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Georgia" w:hAnsi="Georgia"/>
          <w:b/>
          <w:color w:val="1D1912"/>
          <w:sz w:val="48"/>
        </w:rPr>
        <w:t>LULU AURELIAN ESTATE</w:t>
      </w:r>
    </w:p>
    <w:p>
      <w:pPr>
        <w:spacing w:before="0" w:after="240"/>
      </w:pPr>
      <w:r>
        <w:rPr>
          <w:rFonts w:ascii="Georgia" w:hAnsi="Georgia"/>
          <w:b/>
          <w:color w:val="9E6C15"/>
          <w:sz w:val="26"/>
        </w:rPr>
        <w:t>OFFICIAL HOUSE RULES &amp; GUEST STAY GUIDELINES</w:t>
      </w:r>
    </w:p>
    <w:p>
      <w:pPr>
        <w:spacing w:before="0" w:after="320"/>
      </w:pPr>
      <w:r>
        <w:rPr>
          <w:rFonts w:ascii="Calibri" w:hAnsi="Calibri"/>
          <w:i/>
          <w:color w:val="5F5A52"/>
          <w:sz w:val="20"/>
        </w:rPr>
        <w:t>Comprehensive Directory for All Residential Units: Skyview Hideaway (Penthouse), Cocoa Retreat (Apt 19), and Neema Haven (Apt SL-2)</w:t>
      </w:r>
    </w:p>
    <w:tbl>
      <w:tblPr>
        <w:tblW w:type="auto" w:w="0"/>
        <w:jc w:val="center"/>
        <w:tblLayout w:type="fixed"/>
        <w:tblLook w:firstColumn="1" w:firstRow="1" w:lastColumn="0" w:lastRow="0" w:noHBand="0" w:noVBand="1" w:val="04A0"/>
      </w:tblPr>
      <w:tblGrid>
        <w:gridCol w:w="9792"/>
      </w:tblGrid>
      <w:tr>
        <w:tc>
          <w:tcPr>
            <w:tcW w:type="dxa" w:w="9792"/>
            <w:shd w:fill="FBF9F5"/>
            <w:tcBorders>
              <w:top w:val="none"/>
              <w:left w:val="single" w:sz="40" w:space="0" w:color="9E6C15"/>
              <w:bottom w:val="none"/>
              <w:right w:val="none"/>
            </w:tcBorders>
            <w:tcMar>
              <w:top w:w="160" w:type="dxa"/>
              <w:bottom w:w="160" w:type="dxa"/>
              <w:left w:w="220" w:type="dxa"/>
              <w:right w:w="180" w:type="dxa"/>
            </w:tcMar>
          </w:tcPr>
          <w:p>
            <w:pPr>
              <w:spacing w:before="0" w:after="80"/>
            </w:pPr>
            <w:r>
              <w:rPr>
                <w:rFonts w:ascii="Georgia" w:hAnsi="Georgia"/>
                <w:b/>
                <w:color w:val="9E6C15"/>
                <w:sz w:val="22"/>
              </w:rPr>
              <w:t>Hospitality Philosophy &amp; Guest Commitment</w:t>
              <w:br/>
            </w:r>
            <w:r>
              <w:rPr>
                <w:rFonts w:ascii="Calibri" w:hAnsi="Calibri"/>
                <w:color w:val="1D1912"/>
                <w:sz w:val="20"/>
              </w:rPr>
              <w:t>At Lulu Aurelian Estate, we take pride in offering an atmosphere of effortless tranquility, refinement, and warmth. These house rules are designed to protect your serenity, preserve the pristine quality of our furnishings, and foster harmony with our neighbors. We kindly ask every guest to honor these guidelines during their stay.</w:t>
            </w:r>
          </w:p>
        </w:tc>
      </w:tr>
    </w:tbl>
    <w:p>
      <w:pPr>
        <w:spacing w:after="160"/>
      </w:pPr>
    </w:p>
    <w:p>
      <w:pPr>
        <w:spacing w:before="280" w:after="120"/>
      </w:pPr>
      <w:r>
        <w:rPr>
          <w:rFonts w:ascii="Georgia" w:hAnsi="Georgia"/>
          <w:b/>
          <w:color w:val="1D1912"/>
          <w:sz w:val="26"/>
        </w:rPr>
        <w:t>Executive Overview: Units at a Glance</w:t>
      </w:r>
    </w:p>
    <w:tbl>
      <w:tblPr>
        <w:tblW w:type="auto" w:w="0"/>
        <w:jc w:val="center"/>
        <w:tblLayout w:type="fixed"/>
        <w:tblLook w:firstColumn="1" w:firstRow="1" w:lastColumn="0" w:lastRow="0" w:noHBand="0" w:noVBand="1" w:val="04A0"/>
        <w:tblBorders>
          <w:top w:val="single" w:sz="6" w:space="0" w:color="D2A63C"/>
          <w:bottom w:val="single" w:sz="6" w:space="0" w:color="D2A63C"/>
          <w:left w:val="none"/>
          <w:right w:val="none"/>
          <w:insideH w:val="single" w:sz="6" w:space="0" w:color="D2A63C"/>
          <w:insideV w:val="none"/>
        </w:tblBorders>
      </w:tblPr>
      <w:tblGrid>
        <w:gridCol w:w="1958"/>
        <w:gridCol w:w="1958"/>
        <w:gridCol w:w="1958"/>
        <w:gridCol w:w="1958"/>
        <w:gridCol w:w="1958"/>
      </w:tblGrid>
      <w:tr>
        <w:tc>
          <w:tcPr>
            <w:tcW w:type="dxa" w:w="2160"/>
            <w:shd w:fill="1D1912"/>
            <w:tcMar>
              <w:top w:w="140" w:type="dxa"/>
              <w:bottom w:w="140" w:type="dxa"/>
              <w:left w:w="120" w:type="dxa"/>
              <w:right w:w="120" w:type="dxa"/>
            </w:tcMar>
          </w:tcPr>
          <w:p>
            <w:pPr>
              <w:jc w:val="center"/>
            </w:pPr>
            <w:r>
              <w:rPr>
                <w:rFonts w:ascii="Georgia" w:hAnsi="Georgia"/>
                <w:b/>
                <w:color w:val="FFFFFF"/>
                <w:sz w:val="18"/>
              </w:rPr>
              <w:t>Unit Name</w:t>
            </w:r>
          </w:p>
        </w:tc>
        <w:tc>
          <w:tcPr>
            <w:tcW w:type="dxa" w:w="1872"/>
            <w:shd w:fill="1D1912"/>
            <w:tcMar>
              <w:top w:w="140" w:type="dxa"/>
              <w:bottom w:w="140" w:type="dxa"/>
              <w:left w:w="120" w:type="dxa"/>
              <w:right w:w="120" w:type="dxa"/>
            </w:tcMar>
          </w:tcPr>
          <w:p>
            <w:pPr>
              <w:jc w:val="center"/>
            </w:pPr>
            <w:r>
              <w:rPr>
                <w:rFonts w:ascii="Georgia" w:hAnsi="Georgia"/>
                <w:b/>
                <w:color w:val="FFFFFF"/>
                <w:sz w:val="18"/>
              </w:rPr>
              <w:t>Floor / Location</w:t>
            </w:r>
          </w:p>
        </w:tc>
        <w:tc>
          <w:tcPr>
            <w:tcW w:type="dxa" w:w="1872"/>
            <w:shd w:fill="1D1912"/>
            <w:tcMar>
              <w:top w:w="140" w:type="dxa"/>
              <w:bottom w:w="140" w:type="dxa"/>
              <w:left w:w="120" w:type="dxa"/>
              <w:right w:w="120" w:type="dxa"/>
            </w:tcMar>
          </w:tcPr>
          <w:p>
            <w:pPr>
              <w:jc w:val="center"/>
            </w:pPr>
            <w:r>
              <w:rPr>
                <w:rFonts w:ascii="Georgia" w:hAnsi="Georgia"/>
                <w:b/>
                <w:color w:val="FFFFFF"/>
                <w:sz w:val="18"/>
              </w:rPr>
              <w:t>Key Attributes</w:t>
            </w:r>
          </w:p>
        </w:tc>
        <w:tc>
          <w:tcPr>
            <w:tcW w:type="dxa" w:w="1872"/>
            <w:shd w:fill="1D1912"/>
            <w:tcMar>
              <w:top w:w="140" w:type="dxa"/>
              <w:bottom w:w="140" w:type="dxa"/>
              <w:left w:w="120" w:type="dxa"/>
              <w:right w:w="120" w:type="dxa"/>
            </w:tcMar>
          </w:tcPr>
          <w:p>
            <w:pPr>
              <w:jc w:val="center"/>
            </w:pPr>
            <w:r>
              <w:rPr>
                <w:rFonts w:ascii="Georgia" w:hAnsi="Georgia"/>
                <w:b/>
                <w:color w:val="FFFFFF"/>
                <w:sz w:val="18"/>
              </w:rPr>
              <w:t>Smoking Policy</w:t>
            </w:r>
          </w:p>
        </w:tc>
        <w:tc>
          <w:tcPr>
            <w:tcW w:type="dxa" w:w="2016"/>
            <w:shd w:fill="1D1912"/>
            <w:tcMar>
              <w:top w:w="140" w:type="dxa"/>
              <w:bottom w:w="140" w:type="dxa"/>
              <w:left w:w="120" w:type="dxa"/>
              <w:right w:w="120" w:type="dxa"/>
            </w:tcMar>
          </w:tcPr>
          <w:p>
            <w:pPr>
              <w:jc w:val="center"/>
            </w:pPr>
            <w:r>
              <w:rPr>
                <w:rFonts w:ascii="Georgia" w:hAnsi="Georgia"/>
                <w:b/>
                <w:color w:val="FFFFFF"/>
                <w:sz w:val="18"/>
              </w:rPr>
              <w:t>Quiet Hours</w:t>
            </w:r>
          </w:p>
        </w:tc>
      </w:tr>
      <w:tr>
        <w:tc>
          <w:tcPr>
            <w:tcW w:type="dxa" w:w="2160"/>
            <w:shd w:fill="FFFFFF"/>
            <w:tcMar>
              <w:top w:w="100" w:type="dxa"/>
              <w:bottom w:w="100" w:type="dxa"/>
              <w:left w:w="100" w:type="dxa"/>
              <w:right w:w="100" w:type="dxa"/>
            </w:tcMar>
          </w:tcPr>
          <w:p>
            <w:pPr>
              <w:jc w:val="left"/>
            </w:pPr>
            <w:r>
              <w:rPr>
                <w:rFonts w:ascii="Georgia" w:hAnsi="Georgia"/>
                <w:b/>
                <w:color w:val="9E6C15"/>
                <w:sz w:val="18"/>
              </w:rPr>
              <w:t>Skyview Hideaway</w:t>
            </w:r>
          </w:p>
        </w:tc>
        <w:tc>
          <w:tcPr>
            <w:tcW w:type="dxa" w:w="1872"/>
            <w:shd w:fill="FFFFFF"/>
            <w:tcMar>
              <w:top w:w="100" w:type="dxa"/>
              <w:bottom w:w="100" w:type="dxa"/>
              <w:left w:w="100" w:type="dxa"/>
              <w:right w:w="100" w:type="dxa"/>
            </w:tcMar>
          </w:tcPr>
          <w:p>
            <w:pPr>
              <w:jc w:val="left"/>
            </w:pPr>
            <w:r>
              <w:rPr>
                <w:rFonts w:ascii="Calibri" w:hAnsi="Calibri"/>
                <w:color w:val="1D1912"/>
                <w:sz w:val="17"/>
              </w:rPr>
              <w:t>Top Floor (Penthouse)</w:t>
            </w:r>
          </w:p>
        </w:tc>
        <w:tc>
          <w:tcPr>
            <w:tcW w:type="dxa" w:w="1872"/>
            <w:shd w:fill="FFFFFF"/>
            <w:tcMar>
              <w:top w:w="100" w:type="dxa"/>
              <w:bottom w:w="100" w:type="dxa"/>
              <w:left w:w="100" w:type="dxa"/>
              <w:right w:w="100" w:type="dxa"/>
            </w:tcMar>
          </w:tcPr>
          <w:p>
            <w:pPr>
              <w:jc w:val="left"/>
            </w:pPr>
            <w:r>
              <w:rPr>
                <w:rFonts w:ascii="Calibri" w:hAnsi="Calibri"/>
                <w:color w:val="1D1912"/>
                <w:sz w:val="17"/>
              </w:rPr>
              <w:t>Panoramic views, live plants, twin balconies</w:t>
            </w:r>
          </w:p>
        </w:tc>
        <w:tc>
          <w:tcPr>
            <w:tcW w:type="dxa" w:w="1872"/>
            <w:shd w:fill="FFFFFF"/>
            <w:tcMar>
              <w:top w:w="100" w:type="dxa"/>
              <w:bottom w:w="100" w:type="dxa"/>
              <w:left w:w="100" w:type="dxa"/>
              <w:right w:w="100" w:type="dxa"/>
            </w:tcMar>
          </w:tcPr>
          <w:p>
            <w:pPr>
              <w:jc w:val="left"/>
            </w:pPr>
            <w:r>
              <w:rPr>
                <w:rFonts w:ascii="Calibri" w:hAnsi="Calibri"/>
                <w:color w:val="1D1912"/>
                <w:sz w:val="17"/>
              </w:rPr>
              <w:t>Balcony only (ashtray provided)</w:t>
            </w:r>
          </w:p>
        </w:tc>
        <w:tc>
          <w:tcPr>
            <w:tcW w:type="dxa" w:w="2016"/>
            <w:shd w:fill="FFFFFF"/>
            <w:tcMar>
              <w:top w:w="100" w:type="dxa"/>
              <w:bottom w:w="100" w:type="dxa"/>
              <w:left w:w="100" w:type="dxa"/>
              <w:right w:w="100" w:type="dxa"/>
            </w:tcMar>
          </w:tcPr>
          <w:p>
            <w:pPr>
              <w:jc w:val="left"/>
            </w:pPr>
            <w:r>
              <w:rPr>
                <w:rFonts w:ascii="Calibri" w:hAnsi="Calibri"/>
                <w:color w:val="1D1912"/>
                <w:sz w:val="17"/>
              </w:rPr>
              <w:t>10:00 PM – 7:00 AM</w:t>
            </w:r>
          </w:p>
        </w:tc>
      </w:tr>
      <w:tr>
        <w:tc>
          <w:tcPr>
            <w:tcW w:type="dxa" w:w="2160"/>
            <w:shd w:fill="F8F6F0"/>
            <w:tcMar>
              <w:top w:w="100" w:type="dxa"/>
              <w:bottom w:w="100" w:type="dxa"/>
              <w:left w:w="100" w:type="dxa"/>
              <w:right w:w="100" w:type="dxa"/>
            </w:tcMar>
          </w:tcPr>
          <w:p>
            <w:pPr>
              <w:jc w:val="left"/>
            </w:pPr>
            <w:r>
              <w:rPr>
                <w:rFonts w:ascii="Georgia" w:hAnsi="Georgia"/>
                <w:b/>
                <w:color w:val="9E6C15"/>
                <w:sz w:val="18"/>
              </w:rPr>
              <w:t>Cocoa Retreat</w:t>
            </w:r>
          </w:p>
        </w:tc>
        <w:tc>
          <w:tcPr>
            <w:tcW w:type="dxa" w:w="1872"/>
            <w:shd w:fill="F8F6F0"/>
            <w:tcMar>
              <w:top w:w="100" w:type="dxa"/>
              <w:bottom w:w="100" w:type="dxa"/>
              <w:left w:w="100" w:type="dxa"/>
              <w:right w:w="100" w:type="dxa"/>
            </w:tcMar>
          </w:tcPr>
          <w:p>
            <w:pPr>
              <w:jc w:val="left"/>
            </w:pPr>
            <w:r>
              <w:rPr>
                <w:rFonts w:ascii="Calibri" w:hAnsi="Calibri"/>
                <w:color w:val="1D1912"/>
                <w:sz w:val="17"/>
              </w:rPr>
              <w:t>First Floor (Apt 19)</w:t>
            </w:r>
          </w:p>
        </w:tc>
        <w:tc>
          <w:tcPr>
            <w:tcW w:type="dxa" w:w="1872"/>
            <w:shd w:fill="F8F6F0"/>
            <w:tcMar>
              <w:top w:w="100" w:type="dxa"/>
              <w:bottom w:w="100" w:type="dxa"/>
              <w:left w:w="100" w:type="dxa"/>
              <w:right w:w="100" w:type="dxa"/>
            </w:tcMar>
          </w:tcPr>
          <w:p>
            <w:pPr>
              <w:jc w:val="left"/>
            </w:pPr>
            <w:r>
              <w:rPr>
                <w:rFonts w:ascii="Calibri" w:hAnsi="Calibri"/>
                <w:color w:val="1D1912"/>
                <w:sz w:val="17"/>
              </w:rPr>
              <w:t>Warm cocoa hues, serene, private balcony</w:t>
            </w:r>
          </w:p>
        </w:tc>
        <w:tc>
          <w:tcPr>
            <w:tcW w:type="dxa" w:w="1872"/>
            <w:shd w:fill="F8F6F0"/>
            <w:tcMar>
              <w:top w:w="100" w:type="dxa"/>
              <w:bottom w:w="100" w:type="dxa"/>
              <w:left w:w="100" w:type="dxa"/>
              <w:right w:w="100" w:type="dxa"/>
            </w:tcMar>
          </w:tcPr>
          <w:p>
            <w:pPr>
              <w:jc w:val="left"/>
            </w:pPr>
            <w:r>
              <w:rPr>
                <w:rFonts w:ascii="Calibri" w:hAnsi="Calibri"/>
                <w:color w:val="1D1912"/>
                <w:sz w:val="17"/>
              </w:rPr>
              <w:t>Balcony only (ashtray provided)</w:t>
            </w:r>
          </w:p>
        </w:tc>
        <w:tc>
          <w:tcPr>
            <w:tcW w:type="dxa" w:w="2016"/>
            <w:shd w:fill="F8F6F0"/>
            <w:tcMar>
              <w:top w:w="100" w:type="dxa"/>
              <w:bottom w:w="100" w:type="dxa"/>
              <w:left w:w="100" w:type="dxa"/>
              <w:right w:w="100" w:type="dxa"/>
            </w:tcMar>
          </w:tcPr>
          <w:p>
            <w:pPr>
              <w:jc w:val="left"/>
            </w:pPr>
            <w:r>
              <w:rPr>
                <w:rFonts w:ascii="Calibri" w:hAnsi="Calibri"/>
                <w:color w:val="1D1912"/>
                <w:sz w:val="17"/>
              </w:rPr>
              <w:t>10:00 PM – 7:00 AM</w:t>
            </w:r>
          </w:p>
        </w:tc>
      </w:tr>
      <w:tr>
        <w:tc>
          <w:tcPr>
            <w:tcW w:type="dxa" w:w="2160"/>
            <w:shd w:fill="FFFFFF"/>
            <w:tcMar>
              <w:top w:w="100" w:type="dxa"/>
              <w:bottom w:w="100" w:type="dxa"/>
              <w:left w:w="100" w:type="dxa"/>
              <w:right w:w="100" w:type="dxa"/>
            </w:tcMar>
          </w:tcPr>
          <w:p>
            <w:pPr>
              <w:jc w:val="left"/>
            </w:pPr>
            <w:r>
              <w:rPr>
                <w:rFonts w:ascii="Georgia" w:hAnsi="Georgia"/>
                <w:b/>
                <w:color w:val="9E6C15"/>
                <w:sz w:val="18"/>
              </w:rPr>
              <w:t>Neema Haven</w:t>
            </w:r>
          </w:p>
        </w:tc>
        <w:tc>
          <w:tcPr>
            <w:tcW w:type="dxa" w:w="1872"/>
            <w:shd w:fill="FFFFFF"/>
            <w:tcMar>
              <w:top w:w="100" w:type="dxa"/>
              <w:bottom w:w="100" w:type="dxa"/>
              <w:left w:w="100" w:type="dxa"/>
              <w:right w:w="100" w:type="dxa"/>
            </w:tcMar>
          </w:tcPr>
          <w:p>
            <w:pPr>
              <w:jc w:val="left"/>
            </w:pPr>
            <w:r>
              <w:rPr>
                <w:rFonts w:ascii="Calibri" w:hAnsi="Calibri"/>
                <w:color w:val="1D1912"/>
                <w:sz w:val="17"/>
              </w:rPr>
              <w:t>First Floor (Apt SL-2)</w:t>
            </w:r>
          </w:p>
        </w:tc>
        <w:tc>
          <w:tcPr>
            <w:tcW w:type="dxa" w:w="1872"/>
            <w:shd w:fill="FFFFFF"/>
            <w:tcMar>
              <w:top w:w="100" w:type="dxa"/>
              <w:bottom w:w="100" w:type="dxa"/>
              <w:left w:w="100" w:type="dxa"/>
              <w:right w:w="100" w:type="dxa"/>
            </w:tcMar>
          </w:tcPr>
          <w:p>
            <w:pPr>
              <w:jc w:val="left"/>
            </w:pPr>
            <w:r>
              <w:rPr>
                <w:rFonts w:ascii="Calibri" w:hAnsi="Calibri"/>
                <w:color w:val="1D1912"/>
                <w:sz w:val="17"/>
              </w:rPr>
              <w:t>Breezy sanctuary, tranquil rest, secure entry</w:t>
            </w:r>
          </w:p>
        </w:tc>
        <w:tc>
          <w:tcPr>
            <w:tcW w:type="dxa" w:w="1872"/>
            <w:shd w:fill="FFFFFF"/>
            <w:tcMar>
              <w:top w:w="100" w:type="dxa"/>
              <w:bottom w:w="100" w:type="dxa"/>
              <w:left w:w="100" w:type="dxa"/>
              <w:right w:w="100" w:type="dxa"/>
            </w:tcMar>
          </w:tcPr>
          <w:p>
            <w:pPr>
              <w:jc w:val="left"/>
            </w:pPr>
            <w:r>
              <w:rPr>
                <w:rFonts w:ascii="Calibri" w:hAnsi="Calibri"/>
                <w:color w:val="1D1912"/>
                <w:sz w:val="17"/>
              </w:rPr>
              <w:t>Balcony only (ashtray provided)</w:t>
            </w:r>
          </w:p>
        </w:tc>
        <w:tc>
          <w:tcPr>
            <w:tcW w:type="dxa" w:w="2016"/>
            <w:shd w:fill="FFFFFF"/>
            <w:tcMar>
              <w:top w:w="100" w:type="dxa"/>
              <w:bottom w:w="100" w:type="dxa"/>
              <w:left w:w="100" w:type="dxa"/>
              <w:right w:w="100" w:type="dxa"/>
            </w:tcMar>
          </w:tcPr>
          <w:p>
            <w:pPr>
              <w:jc w:val="left"/>
            </w:pPr>
            <w:r>
              <w:rPr>
                <w:rFonts w:ascii="Calibri" w:hAnsi="Calibri"/>
                <w:color w:val="1D1912"/>
                <w:sz w:val="17"/>
              </w:rPr>
              <w:t>10:00 PM – 7:00 AM</w:t>
            </w:r>
          </w:p>
        </w:tc>
      </w:tr>
    </w:tbl>
    <w:p>
      <w:r>
        <w:br w:type="page"/>
      </w:r>
    </w:p>
    <w:p>
      <w:pPr>
        <w:spacing w:before="200" w:after="40"/>
      </w:pPr>
      <w:r>
        <w:rPr>
          <w:rFonts w:ascii="Georgia" w:hAnsi="Georgia"/>
          <w:b/>
          <w:color w:val="1D1912"/>
          <w:sz w:val="40"/>
        </w:rPr>
        <w:t>SKYVIEW HIDEAWAY</w:t>
      </w:r>
    </w:p>
    <w:p>
      <w:pPr>
        <w:spacing w:before="0" w:after="80"/>
      </w:pPr>
      <w:r>
        <w:rPr>
          <w:rFonts w:ascii="Georgia" w:hAnsi="Georgia"/>
          <w:b/>
          <w:color w:val="9E6C15"/>
          <w:sz w:val="22"/>
        </w:rPr>
        <w:t>Location: Top Floor (Penthouse)</w:t>
      </w:r>
    </w:p>
    <w:p>
      <w:pPr>
        <w:spacing w:before="0" w:after="200"/>
      </w:pPr>
      <w:r>
        <w:rPr>
          <w:rFonts w:ascii="Calibri" w:hAnsi="Calibri"/>
          <w:i/>
          <w:color w:val="5F5A52"/>
          <w:sz w:val="21"/>
        </w:rPr>
        <w:t>Welcome to Lulu Aurelian Apartment Skyview Hideaway (Top Floor)!</w:t>
      </w:r>
    </w:p>
    <w:tbl>
      <w:tblPr>
        <w:tblW w:type="auto" w:w="0"/>
        <w:jc w:val="center"/>
        <w:tblLook w:firstColumn="1" w:firstRow="1" w:lastColumn="0" w:lastRow="0" w:noHBand="0" w:noVBand="1" w:val="04A0"/>
      </w:tblPr>
      <w:tblGrid>
        <w:gridCol w:w="9792"/>
      </w:tblGrid>
      <w:tr>
        <w:tc>
          <w:tcPr>
            <w:tcW w:type="dxa" w:w="9792"/>
            <w:shd w:fill="FBF9F5"/>
            <w:tcBorders>
              <w:top w:val="none"/>
              <w:left w:val="single" w:sz="36" w:space="0" w:color="9E6C15"/>
              <w:bottom w:val="none"/>
              <w:right w:val="none"/>
            </w:tcBorders>
            <w:tcMar>
              <w:top w:w="140" w:type="dxa"/>
              <w:bottom w:w="140" w:type="dxa"/>
              <w:left w:w="180" w:type="dxa"/>
              <w:right w:w="160" w:type="dxa"/>
            </w:tcMar>
          </w:tcPr>
          <w:p>
            <w:pPr>
              <w:spacing w:before="0" w:after="80"/>
            </w:pPr>
            <w:r>
              <w:rPr>
                <w:rFonts w:ascii="Georgia" w:hAnsi="Georgia"/>
                <w:b/>
                <w:color w:val="9E6C15"/>
                <w:sz w:val="21"/>
              </w:rPr>
              <w:t>A Warm Welcome to Our Guests</w:t>
              <w:br/>
            </w:r>
            <w:r>
              <w:rPr>
                <w:rFonts w:ascii="Calibri" w:hAnsi="Calibri"/>
                <w:color w:val="1D1912"/>
                <w:sz w:val="19"/>
              </w:rPr>
              <w:t>We’re so happy to welcome you! This mountain retreat was prepared with care and comfort in mind so you can unwind and feel right at home. Here are a few friendly guidelines to ensure your stay—and everyone else’s—is smooth, safe, and truly relaxing.</w:t>
            </w:r>
            <w:r>
              <w:rPr>
                <w:rFonts w:ascii="Calibri" w:hAnsi="Calibri"/>
                <w:i/>
                <w:color w:val="1D1912"/>
                <w:sz w:val="19"/>
              </w:rPr>
              <w:br/>
              <w:br/>
              <w:t>Welcome to Lulu Aurelian Apartments - Skyview Gateway:</w:t>
              <w:br/>
              <w:t>We’re honored to share our top-floor apartment with you. This space has been prepared with care, thoughtfulness, and a genuine love for comfort. To help us maintain its beauty for everyone who stays, we kindly invite you to review our guidelines below.</w:t>
            </w:r>
          </w:p>
        </w:tc>
      </w:tr>
    </w:tbl>
    <w:p>
      <w:pPr>
        <w:spacing w:after="120"/>
      </w:pPr>
    </w:p>
    <w:p>
      <w:pPr>
        <w:spacing w:before="160" w:after="80"/>
      </w:pPr>
      <w:r>
        <w:rPr>
          <w:rFonts w:ascii="Georgia" w:hAnsi="Georgia"/>
          <w:b/>
          <w:color w:val="1D1912"/>
          <w:sz w:val="24"/>
        </w:rPr>
        <w:t>Essential Highlights &amp; Quick Guidelines</w:t>
      </w:r>
    </w:p>
    <w:tbl>
      <w:tblPr>
        <w:tblW w:type="auto" w:w="0"/>
        <w:jc w:val="center"/>
        <w:tblLook w:firstColumn="1" w:firstRow="1" w:lastColumn="0" w:lastRow="0" w:noHBand="0" w:noVBand="1" w:val="04A0"/>
        <w:tblBorders>
          <w:top w:val="single" w:sz="4" w:space="0" w:color="E2DACF"/>
          <w:bottom w:val="single" w:sz="4" w:space="0" w:color="E2DACF"/>
          <w:left w:val="none"/>
          <w:right w:val="none"/>
          <w:insideH w:val="single" w:sz="4" w:space="0" w:color="E2DACF"/>
          <w:insideV w:val="none"/>
        </w:tblBorders>
      </w:tblPr>
      <w:tblGrid>
        <w:gridCol w:w="4824"/>
        <w:gridCol w:w="4824"/>
      </w:tblGrid>
      <w:tr>
        <w:tc>
          <w:tcPr>
            <w:tcW w:type="dxa" w:w="4896"/>
            <w:shd w:fill="FAF8F4"/>
            <w:tcMar>
              <w:top w:w="100" w:type="dxa"/>
              <w:bottom w:w="100" w:type="dxa"/>
              <w:left w:w="120" w:type="dxa"/>
              <w:right w:w="120" w:type="dxa"/>
            </w:tcMar>
          </w:tcPr>
          <w:p>
            <w:pPr>
              <w:spacing w:before="0" w:after="40"/>
            </w:pPr>
            <w:r>
              <w:rPr>
                <w:rFonts w:ascii="Georgia" w:hAnsi="Georgia"/>
                <w:b/>
                <w:color w:val="9E6C15"/>
                <w:sz w:val="19"/>
              </w:rPr>
              <w:t>• Check-In &amp; Out Schedule</w:t>
              <w:br/>
            </w:r>
            <w:r>
              <w:rPr>
                <w:rFonts w:ascii="Calibri" w:hAnsi="Calibri"/>
                <w:color w:val="1D1912"/>
                <w:sz w:val="17"/>
              </w:rPr>
              <w:t>Check-in is from 2:00 PM • Check-out is at 10:00 AM so we can get the penthouse sparkling clean for our next arriving guests. (Need extra time? Just ask!)</w:t>
            </w:r>
          </w:p>
        </w:tc>
        <w:tc>
          <w:tcPr>
            <w:tcW w:type="dxa" w:w="4896"/>
            <w:shd w:fill="FAF8F4"/>
            <w:tcMar>
              <w:top w:w="100" w:type="dxa"/>
              <w:bottom w:w="100" w:type="dxa"/>
              <w:left w:w="120" w:type="dxa"/>
              <w:right w:w="120" w:type="dxa"/>
            </w:tcMar>
          </w:tcPr>
          <w:p>
            <w:pPr>
              <w:spacing w:before="0" w:after="40"/>
            </w:pPr>
            <w:r>
              <w:rPr>
                <w:rFonts w:ascii="Georgia" w:hAnsi="Georgia"/>
                <w:b/>
                <w:color w:val="9E6C15"/>
                <w:sz w:val="19"/>
              </w:rPr>
              <w:t>• Fresh &amp; Smoke-Free Indoors</w:t>
              <w:br/>
            </w:r>
            <w:r>
              <w:rPr>
                <w:rFonts w:ascii="Calibri" w:hAnsi="Calibri"/>
                <w:color w:val="1D1912"/>
                <w:sz w:val="17"/>
              </w:rPr>
              <w:t>We keep indoor air fresh and clean for everyone. You are warmly welcome to enjoy the open mountain breeze on the balcony with the provided ashtrays.</w:t>
            </w:r>
          </w:p>
        </w:tc>
      </w:tr>
      <w:tr>
        <w:tc>
          <w:tcPr>
            <w:tcW w:type="dxa" w:w="4896"/>
            <w:shd w:fill="FAF8F4"/>
            <w:tcMar>
              <w:top w:w="100" w:type="dxa"/>
              <w:bottom w:w="100" w:type="dxa"/>
              <w:left w:w="120" w:type="dxa"/>
              <w:right w:w="120" w:type="dxa"/>
            </w:tcMar>
          </w:tcPr>
          <w:p>
            <w:pPr>
              <w:spacing w:before="0" w:after="40"/>
            </w:pPr>
            <w:r>
              <w:rPr>
                <w:rFonts w:ascii="Georgia" w:hAnsi="Georgia"/>
                <w:b/>
                <w:color w:val="9E6C15"/>
                <w:sz w:val="19"/>
              </w:rPr>
              <w:t>• Peaceful Mountain Nights</w:t>
              <w:br/>
            </w:r>
            <w:r>
              <w:rPr>
                <w:rFonts w:ascii="Calibri" w:hAnsi="Calibri"/>
                <w:color w:val="1D1912"/>
                <w:sz w:val="17"/>
              </w:rPr>
              <w:t>Evenings here are wonderfully quiet. We observe restful hours from 10:00 PM to 7:00 AM so everyone gets a great night’s sleep.</w:t>
            </w:r>
          </w:p>
        </w:tc>
        <w:tc>
          <w:tcPr>
            <w:tcW w:type="dxa" w:w="4896"/>
            <w:shd w:fill="FAF8F4"/>
            <w:tcMar>
              <w:top w:w="100" w:type="dxa"/>
              <w:bottom w:w="100" w:type="dxa"/>
              <w:left w:w="120" w:type="dxa"/>
              <w:right w:w="120" w:type="dxa"/>
            </w:tcMar>
          </w:tcPr>
          <w:p>
            <w:pPr>
              <w:spacing w:before="0" w:after="40"/>
            </w:pPr>
            <w:r>
              <w:rPr>
                <w:rFonts w:ascii="Georgia" w:hAnsi="Georgia"/>
                <w:b/>
                <w:color w:val="9E6C15"/>
                <w:sz w:val="19"/>
              </w:rPr>
              <w:t>• Caring for the Penthouse &amp; Towels</w:t>
              <w:br/>
            </w:r>
            <w:r>
              <w:rPr>
                <w:rFonts w:ascii="Calibri" w:hAnsi="Calibri"/>
                <w:color w:val="1D1912"/>
                <w:sz w:val="17"/>
              </w:rPr>
              <w:t>Fluffy white towels and soft linens are ready for your comfort. A quick rinse of kitchen dishes before you head out helps our housekeeping crew immensely!</w:t>
            </w:r>
          </w:p>
        </w:tc>
      </w:tr>
    </w:tbl>
    <w:p>
      <w:pPr>
        <w:spacing w:after="120"/>
      </w:pPr>
    </w:p>
    <w:p>
      <w:pPr>
        <w:spacing w:before="160" w:after="120"/>
      </w:pPr>
      <w:r>
        <w:rPr>
          <w:rFonts w:ascii="Georgia" w:hAnsi="Georgia"/>
          <w:b/>
          <w:color w:val="1D1912"/>
          <w:sz w:val="24"/>
        </w:rPr>
        <w:t>Detailed House Rules &amp; Property Expectations</w:t>
      </w:r>
    </w:p>
    <w:p>
      <w:pPr>
        <w:spacing w:before="120" w:after="40"/>
      </w:pPr>
      <w:r>
        <w:rPr>
          <w:rFonts w:ascii="Georgia" w:hAnsi="Georgia"/>
          <w:b/>
          <w:color w:val="82550C"/>
          <w:sz w:val="21"/>
        </w:rPr>
        <w:t>1. Make Yourself at Home &amp; Protect Furnishings</w:t>
      </w:r>
    </w:p>
    <w:p>
      <w:pPr>
        <w:spacing w:before="0" w:after="40"/>
        <w:ind w:left="360"/>
      </w:pPr>
      <w:r>
        <w:rPr>
          <w:rFonts w:ascii="Segoe UI Symbol" w:hAnsi="Segoe UI Symbol"/>
          <w:color w:val="9E6C15"/>
          <w:sz w:val="17"/>
        </w:rPr>
        <w:t xml:space="preserve">✔  </w:t>
      </w:r>
      <w:r>
        <w:rPr>
          <w:rFonts w:ascii="Calibri" w:hAnsi="Calibri"/>
          <w:color w:val="1D1912"/>
          <w:sz w:val="19"/>
        </w:rPr>
        <w:t>Please treat the apartment, cozy furnishings, and curated decor with the same love you’d treat your own home.</w:t>
      </w:r>
    </w:p>
    <w:p>
      <w:pPr>
        <w:spacing w:before="0" w:after="40"/>
        <w:ind w:left="360"/>
      </w:pPr>
      <w:r>
        <w:rPr>
          <w:rFonts w:ascii="Segoe UI Symbol" w:hAnsi="Segoe UI Symbol"/>
          <w:color w:val="9E6C15"/>
          <w:sz w:val="17"/>
        </w:rPr>
        <w:t xml:space="preserve">✔  </w:t>
      </w:r>
      <w:r>
        <w:rPr>
          <w:rFonts w:ascii="Calibri" w:hAnsi="Calibri"/>
          <w:color w:val="1D1912"/>
          <w:sz w:val="19"/>
        </w:rPr>
        <w:t>Accidents happen—if anything spills or breaks, please let us know right away! Early communication helps us fix or replace items smoothly without any stress.</w:t>
      </w:r>
    </w:p>
    <w:p>
      <w:pPr>
        <w:spacing w:before="0" w:after="40"/>
        <w:ind w:left="360"/>
      </w:pPr>
      <w:r>
        <w:rPr>
          <w:rFonts w:ascii="Segoe UI Symbol" w:hAnsi="Segoe UI Symbol"/>
          <w:color w:val="9E6C15"/>
          <w:sz w:val="17"/>
        </w:rPr>
        <w:t xml:space="preserve">✔  </w:t>
      </w:r>
      <w:r>
        <w:rPr>
          <w:rFonts w:ascii="Calibri" w:hAnsi="Calibri"/>
          <w:color w:val="1D1912"/>
          <w:sz w:val="19"/>
        </w:rPr>
        <w:t>Feel free to use the coasters and placemats on tables to keep the wood and stone surfaces looking pristine.</w:t>
      </w:r>
    </w:p>
    <w:p>
      <w:pPr>
        <w:spacing w:before="0" w:after="40"/>
        <w:ind w:left="360"/>
      </w:pPr>
      <w:r>
        <w:rPr>
          <w:rFonts w:ascii="Segoe UI Symbol" w:hAnsi="Segoe UI Symbol"/>
          <w:color w:val="9E6C15"/>
          <w:sz w:val="17"/>
        </w:rPr>
        <w:t xml:space="preserve">✔  </w:t>
      </w:r>
      <w:r>
        <w:rPr>
          <w:rFonts w:ascii="Calibri" w:hAnsi="Calibri"/>
          <w:color w:val="1D1912"/>
          <w:sz w:val="19"/>
        </w:rPr>
        <w:t>All appliances, Smart TVs, high-speed Wi-Fi, and kitchen amenities are here for your enjoyment—please use them as intended.</w:t>
      </w:r>
    </w:p>
    <w:p>
      <w:pPr>
        <w:spacing w:before="120" w:after="40"/>
      </w:pPr>
      <w:r>
        <w:rPr>
          <w:rFonts w:ascii="Georgia" w:hAnsi="Georgia"/>
          <w:b/>
          <w:color w:val="82550C"/>
          <w:sz w:val="21"/>
        </w:rPr>
        <w:t>2. Keeping Things Fresh, Towel Etiquette &amp; Kitchen Care</w:t>
      </w:r>
    </w:p>
    <w:p>
      <w:pPr>
        <w:spacing w:before="0" w:after="40"/>
        <w:ind w:left="360"/>
      </w:pPr>
      <w:r>
        <w:rPr>
          <w:rFonts w:ascii="Segoe UI Symbol" w:hAnsi="Segoe UI Symbol"/>
          <w:color w:val="9E6C15"/>
          <w:sz w:val="17"/>
        </w:rPr>
        <w:t xml:space="preserve">✔  </w:t>
      </w:r>
      <w:r>
        <w:rPr>
          <w:rFonts w:ascii="Calibri" w:hAnsi="Calibri"/>
          <w:color w:val="1D1912"/>
          <w:sz w:val="19"/>
        </w:rPr>
        <w:t>We love keeping the living space and open kitchen welcoming for you—a quick tidy-up of personal items as you go keeps the space feeling open and relaxing.</w:t>
      </w:r>
    </w:p>
    <w:p>
      <w:pPr>
        <w:spacing w:before="0" w:after="40"/>
        <w:ind w:left="360"/>
      </w:pPr>
      <w:r>
        <w:rPr>
          <w:rFonts w:ascii="Segoe UI Symbol" w:hAnsi="Segoe UI Symbol"/>
          <w:color w:val="9E6C15"/>
          <w:sz w:val="17"/>
        </w:rPr>
        <w:t xml:space="preserve">✔  </w:t>
      </w:r>
      <w:r>
        <w:rPr>
          <w:rFonts w:ascii="Calibri" w:hAnsi="Calibri"/>
          <w:color w:val="1D1912"/>
          <w:sz w:val="19"/>
        </w:rPr>
        <w:t>Before checking out, a quick rinse or wash of your used plates, cups, and cookware is deeply appreciated by our cleaning crew.</w:t>
      </w:r>
    </w:p>
    <w:p>
      <w:pPr>
        <w:spacing w:before="0" w:after="40"/>
        <w:ind w:left="360"/>
      </w:pPr>
      <w:r>
        <w:rPr>
          <w:rFonts w:ascii="Segoe UI Symbol" w:hAnsi="Segoe UI Symbol"/>
          <w:color w:val="9E6C15"/>
          <w:sz w:val="17"/>
        </w:rPr>
        <w:t xml:space="preserve">✔  </w:t>
      </w:r>
      <w:r>
        <w:rPr>
          <w:rFonts w:ascii="Calibri" w:hAnsi="Calibri"/>
          <w:color w:val="1D1912"/>
          <w:sz w:val="19"/>
        </w:rPr>
        <w:t>Trash bins are placed conveniently throughout the home—please pop waste inside and wipe up any quick spills.</w:t>
      </w:r>
    </w:p>
    <w:p>
      <w:pPr>
        <w:spacing w:before="0" w:after="40"/>
        <w:ind w:left="360"/>
      </w:pPr>
      <w:r>
        <w:rPr>
          <w:rFonts w:ascii="Segoe UI Symbol" w:hAnsi="Segoe UI Symbol"/>
          <w:color w:val="9E6C15"/>
          <w:sz w:val="17"/>
        </w:rPr>
        <w:t xml:space="preserve">✔  </w:t>
      </w:r>
      <w:r>
        <w:rPr>
          <w:rFonts w:ascii="Calibri" w:hAnsi="Calibri"/>
          <w:color w:val="1D1912"/>
          <w:sz w:val="19"/>
        </w:rPr>
        <w:t>Our plush white towels are provided exclusively for your personal drying and bathing comfort. To help us keep them fresh and stain-free, please do not use them to wipe down shoes, luggage, makeup, or floor spills.</w:t>
      </w:r>
    </w:p>
    <w:p>
      <w:pPr>
        <w:spacing w:before="0" w:after="40"/>
        <w:ind w:left="360"/>
      </w:pPr>
      <w:r>
        <w:rPr>
          <w:rFonts w:ascii="Segoe UI Symbol" w:hAnsi="Segoe UI Symbol"/>
          <w:color w:val="9E6C15"/>
          <w:sz w:val="17"/>
        </w:rPr>
        <w:t xml:space="preserve">✔  </w:t>
      </w:r>
      <w:r>
        <w:rPr>
          <w:rFonts w:ascii="Calibri" w:hAnsi="Calibri"/>
          <w:color w:val="1D1912"/>
          <w:sz w:val="19"/>
        </w:rPr>
        <w:t>Leaving the home reasonably tidy helps us turn it around promptly and beautifully for the next arriving guest.</w:t>
      </w:r>
    </w:p>
    <w:p>
      <w:pPr>
        <w:spacing w:before="120" w:after="40"/>
      </w:pPr>
      <w:r>
        <w:rPr>
          <w:rFonts w:ascii="Georgia" w:hAnsi="Georgia"/>
          <w:b/>
          <w:color w:val="82550C"/>
          <w:sz w:val="21"/>
        </w:rPr>
        <w:t>3. Peaceful Nights &amp; Good Neighbors</w:t>
      </w:r>
    </w:p>
    <w:p>
      <w:pPr>
        <w:spacing w:before="0" w:after="40"/>
        <w:ind w:left="360"/>
      </w:pPr>
      <w:r>
        <w:rPr>
          <w:rFonts w:ascii="Segoe UI Symbol" w:hAnsi="Segoe UI Symbol"/>
          <w:color w:val="9E6C15"/>
          <w:sz w:val="17"/>
        </w:rPr>
        <w:t xml:space="preserve">✔  </w:t>
      </w:r>
      <w:r>
        <w:rPr>
          <w:rFonts w:ascii="Calibri" w:hAnsi="Calibri"/>
          <w:color w:val="1D1912"/>
          <w:sz w:val="19"/>
        </w:rPr>
        <w:t>Sound carries softly in the fresh mountain air. We kindly ask for quiet, restful hours between 10:00 PM and 7:00 AM.</w:t>
      </w:r>
    </w:p>
    <w:p>
      <w:pPr>
        <w:spacing w:before="0" w:after="40"/>
        <w:ind w:left="360"/>
      </w:pPr>
      <w:r>
        <w:rPr>
          <w:rFonts w:ascii="Segoe UI Symbol" w:hAnsi="Segoe UI Symbol"/>
          <w:color w:val="9E6C15"/>
          <w:sz w:val="17"/>
        </w:rPr>
        <w:t xml:space="preserve">✔  </w:t>
      </w:r>
      <w:r>
        <w:rPr>
          <w:rFonts w:ascii="Calibri" w:hAnsi="Calibri"/>
          <w:color w:val="1D1912"/>
          <w:sz w:val="19"/>
        </w:rPr>
        <w:t>Our neighbors in the building are lovely families and professionals—thank you for helping us maintain a peaceful, respectful neighborhood atmosphere.</w:t>
      </w:r>
    </w:p>
    <w:p>
      <w:pPr>
        <w:spacing w:before="120" w:after="40"/>
      </w:pPr>
      <w:r>
        <w:rPr>
          <w:rFonts w:ascii="Georgia" w:hAnsi="Georgia"/>
          <w:b/>
          <w:color w:val="82550C"/>
          <w:sz w:val="21"/>
        </w:rPr>
        <w:t>4. Smoke-Free Sanctuary</w:t>
      </w:r>
    </w:p>
    <w:p>
      <w:pPr>
        <w:spacing w:before="0" w:after="40"/>
        <w:ind w:left="360"/>
      </w:pPr>
      <w:r>
        <w:rPr>
          <w:rFonts w:ascii="Segoe UI Symbol" w:hAnsi="Segoe UI Symbol"/>
          <w:color w:val="9E6C15"/>
          <w:sz w:val="17"/>
        </w:rPr>
        <w:t xml:space="preserve">✔  </w:t>
      </w:r>
      <w:r>
        <w:rPr>
          <w:rFonts w:ascii="Calibri" w:hAnsi="Calibri"/>
          <w:color w:val="1D1912"/>
          <w:sz w:val="19"/>
        </w:rPr>
        <w:t>To keep the apartment smelling fresh, crisp, and allergen-free for all travelers, indoor smoking and vaping are strictly prohibited.</w:t>
      </w:r>
    </w:p>
    <w:p>
      <w:pPr>
        <w:spacing w:before="0" w:after="40"/>
        <w:ind w:left="360"/>
      </w:pPr>
      <w:r>
        <w:rPr>
          <w:rFonts w:ascii="Segoe UI Symbol" w:hAnsi="Segoe UI Symbol"/>
          <w:color w:val="9E6C15"/>
          <w:sz w:val="17"/>
        </w:rPr>
        <w:t xml:space="preserve">✔  </w:t>
      </w:r>
      <w:r>
        <w:rPr>
          <w:rFonts w:ascii="Calibri" w:hAnsi="Calibri"/>
          <w:color w:val="1D1912"/>
          <w:sz w:val="19"/>
        </w:rPr>
        <w:t>You are warmly welcome to step out onto the private balcony to smoke—please use the provided ashtrays and keep the balcony door closed so smoke doesn’t drift inside.</w:t>
      </w:r>
    </w:p>
    <w:p>
      <w:pPr>
        <w:spacing w:before="120" w:after="40"/>
      </w:pPr>
      <w:r>
        <w:rPr>
          <w:rFonts w:ascii="Georgia" w:hAnsi="Georgia"/>
          <w:b/>
          <w:color w:val="82550C"/>
          <w:sz w:val="21"/>
        </w:rPr>
        <w:t>5. Visitors, Gatherings &amp; Reservation Policy</w:t>
      </w:r>
    </w:p>
    <w:p>
      <w:pPr>
        <w:spacing w:before="0" w:after="40"/>
        <w:ind w:left="360"/>
      </w:pPr>
      <w:r>
        <w:rPr>
          <w:rFonts w:ascii="Segoe UI Symbol" w:hAnsi="Segoe UI Symbol"/>
          <w:color w:val="9E6C15"/>
          <w:sz w:val="17"/>
        </w:rPr>
        <w:t xml:space="preserve">✔  </w:t>
      </w:r>
      <w:r>
        <w:rPr>
          <w:rFonts w:ascii="Calibri" w:hAnsi="Calibri"/>
          <w:color w:val="1D1912"/>
          <w:sz w:val="19"/>
        </w:rPr>
        <w:t>Your booking covers the guests listed on your reservation. If you’d like to host a friend for coffee or lunch, just give us a quick heads-up beforehand!</w:t>
      </w:r>
    </w:p>
    <w:p>
      <w:pPr>
        <w:spacing w:before="0" w:after="40"/>
        <w:ind w:left="360"/>
      </w:pPr>
      <w:r>
        <w:rPr>
          <w:rFonts w:ascii="Segoe UI Symbol" w:hAnsi="Segoe UI Symbol"/>
          <w:color w:val="9E6C15"/>
          <w:sz w:val="17"/>
        </w:rPr>
        <w:t xml:space="preserve">✔  </w:t>
      </w:r>
      <w:r>
        <w:rPr>
          <w:rFonts w:ascii="Calibri" w:hAnsi="Calibri"/>
          <w:color w:val="1D1912"/>
          <w:sz w:val="19"/>
        </w:rPr>
        <w:t>Our home is intended as a calm sanctuary, so large parties, loud celebrations, and unauthorized overnight visitors are strictly prohibited.</w:t>
      </w:r>
    </w:p>
    <w:p>
      <w:pPr>
        <w:spacing w:before="120" w:after="40"/>
      </w:pPr>
      <w:r>
        <w:rPr>
          <w:rFonts w:ascii="Georgia" w:hAnsi="Georgia"/>
          <w:b/>
          <w:color w:val="82550C"/>
          <w:sz w:val="21"/>
        </w:rPr>
        <w:t>6. Furry Friends &amp; Pets</w:t>
      </w:r>
    </w:p>
    <w:p>
      <w:pPr>
        <w:spacing w:before="0" w:after="40"/>
        <w:ind w:left="360"/>
      </w:pPr>
      <w:r>
        <w:rPr>
          <w:rFonts w:ascii="Segoe UI Symbol" w:hAnsi="Segoe UI Symbol"/>
          <w:color w:val="9E6C15"/>
          <w:sz w:val="17"/>
        </w:rPr>
        <w:t xml:space="preserve">✔  </w:t>
      </w:r>
      <w:r>
        <w:rPr>
          <w:rFonts w:ascii="Calibri" w:hAnsi="Calibri"/>
          <w:color w:val="1D1912"/>
          <w:sz w:val="19"/>
        </w:rPr>
        <w:t>We love pets! Just be sure to check in with management in advance so we can confirm if your four-legged companion can be accommodated.</w:t>
      </w:r>
    </w:p>
    <w:p>
      <w:pPr>
        <w:spacing w:before="0" w:after="40"/>
        <w:ind w:left="360"/>
      </w:pPr>
      <w:r>
        <w:rPr>
          <w:rFonts w:ascii="Segoe UI Symbol" w:hAnsi="Segoe UI Symbol"/>
          <w:color w:val="9E6C15"/>
          <w:sz w:val="17"/>
        </w:rPr>
        <w:t xml:space="preserve">✔  </w:t>
      </w:r>
      <w:r>
        <w:rPr>
          <w:rFonts w:ascii="Calibri" w:hAnsi="Calibri"/>
          <w:color w:val="1D1912"/>
          <w:sz w:val="19"/>
        </w:rPr>
        <w:t>Please make sure pets stay off the beds, don’t disturb our neighbors, and that any messes are cleaned up promptly.</w:t>
      </w:r>
    </w:p>
    <w:p>
      <w:pPr>
        <w:spacing w:before="120" w:after="40"/>
      </w:pPr>
      <w:r>
        <w:rPr>
          <w:rFonts w:ascii="Georgia" w:hAnsi="Georgia"/>
          <w:b/>
          <w:color w:val="82550C"/>
          <w:sz w:val="21"/>
        </w:rPr>
        <w:t>7. Your Safety, Security &amp; Peace of Mind</w:t>
      </w:r>
    </w:p>
    <w:p>
      <w:pPr>
        <w:spacing w:before="0" w:after="40"/>
        <w:ind w:left="360"/>
      </w:pPr>
      <w:r>
        <w:rPr>
          <w:rFonts w:ascii="Segoe UI Symbol" w:hAnsi="Segoe UI Symbol"/>
          <w:color w:val="9E6C15"/>
          <w:sz w:val="17"/>
        </w:rPr>
        <w:t xml:space="preserve">✔  </w:t>
      </w:r>
      <w:r>
        <w:rPr>
          <w:rFonts w:ascii="Calibri" w:hAnsi="Calibri"/>
          <w:color w:val="1D1912"/>
          <w:sz w:val="19"/>
        </w:rPr>
        <w:t>For your comfort and peace of mind, please remember to lock the front door and latch the windows whenever you head out exploring.</w:t>
      </w:r>
    </w:p>
    <w:p>
      <w:pPr>
        <w:spacing w:before="0" w:after="40"/>
        <w:ind w:left="360"/>
      </w:pPr>
      <w:r>
        <w:rPr>
          <w:rFonts w:ascii="Segoe UI Symbol" w:hAnsi="Segoe UI Symbol"/>
          <w:color w:val="9E6C15"/>
          <w:sz w:val="17"/>
        </w:rPr>
        <w:t xml:space="preserve">✔  </w:t>
      </w:r>
      <w:r>
        <w:rPr>
          <w:rFonts w:ascii="Calibri" w:hAnsi="Calibri"/>
          <w:color w:val="1D1912"/>
          <w:sz w:val="19"/>
        </w:rPr>
        <w:t>Smoke detectors and safety devices are installed to protect you—please keep them clear and undisturbed.</w:t>
      </w:r>
    </w:p>
    <w:p>
      <w:pPr>
        <w:spacing w:before="0" w:after="40"/>
        <w:ind w:left="360"/>
      </w:pPr>
      <w:r>
        <w:rPr>
          <w:rFonts w:ascii="Segoe UI Symbol" w:hAnsi="Segoe UI Symbol"/>
          <w:color w:val="9E6C15"/>
          <w:sz w:val="17"/>
        </w:rPr>
        <w:t xml:space="preserve">✔  </w:t>
      </w:r>
      <w:r>
        <w:rPr>
          <w:rFonts w:ascii="Calibri" w:hAnsi="Calibri"/>
          <w:color w:val="1D1912"/>
          <w:sz w:val="19"/>
        </w:rPr>
        <w:t>Take a quick moment to familiarize yourself with the building stairs and emergency exits when you settle in.</w:t>
      </w:r>
    </w:p>
    <w:p>
      <w:pPr>
        <w:spacing w:before="120" w:after="40"/>
      </w:pPr>
      <w:r>
        <w:rPr>
          <w:rFonts w:ascii="Georgia" w:hAnsi="Georgia"/>
          <w:b/>
          <w:color w:val="82550C"/>
          <w:sz w:val="21"/>
        </w:rPr>
        <w:t>8. Stress-Free Checkout Procedure</w:t>
      </w:r>
    </w:p>
    <w:p>
      <w:pPr>
        <w:spacing w:before="0" w:after="40"/>
        <w:ind w:left="360"/>
      </w:pPr>
      <w:r>
        <w:rPr>
          <w:rFonts w:ascii="Segoe UI Symbol" w:hAnsi="Segoe UI Symbol"/>
          <w:color w:val="9E6C15"/>
          <w:sz w:val="17"/>
        </w:rPr>
        <w:t xml:space="preserve">✔  </w:t>
      </w:r>
      <w:r>
        <w:rPr>
          <w:rFonts w:ascii="Calibri" w:hAnsi="Calibri"/>
          <w:color w:val="1D1912"/>
          <w:sz w:val="19"/>
        </w:rPr>
        <w:t>Check-out is at 10:00 AM so we can get the space sparkling clean for our next guests. If you need a bit of extra time, just let us know and we’ll do our best to accommodate you!</w:t>
      </w:r>
    </w:p>
    <w:p>
      <w:pPr>
        <w:spacing w:before="0" w:after="40"/>
        <w:ind w:left="360"/>
      </w:pPr>
      <w:r>
        <w:rPr>
          <w:rFonts w:ascii="Segoe UI Symbol" w:hAnsi="Segoe UI Symbol"/>
          <w:color w:val="9E6C15"/>
          <w:sz w:val="17"/>
        </w:rPr>
        <w:t xml:space="preserve">✔  </w:t>
      </w:r>
      <w:r>
        <w:rPr>
          <w:rFonts w:ascii="Calibri" w:hAnsi="Calibri"/>
          <w:color w:val="1D1912"/>
          <w:sz w:val="19"/>
        </w:rPr>
        <w:t>Please place your used towels together in the bathroom basket or laundry hamper.</w:t>
      </w:r>
    </w:p>
    <w:p>
      <w:pPr>
        <w:spacing w:before="0" w:after="40"/>
        <w:ind w:left="360"/>
      </w:pPr>
      <w:r>
        <w:rPr>
          <w:rFonts w:ascii="Segoe UI Symbol" w:hAnsi="Segoe UI Symbol"/>
          <w:color w:val="9E6C15"/>
          <w:sz w:val="17"/>
        </w:rPr>
        <w:t xml:space="preserve">✔  </w:t>
      </w:r>
      <w:r>
        <w:rPr>
          <w:rFonts w:ascii="Calibri" w:hAnsi="Calibri"/>
          <w:color w:val="1D1912"/>
          <w:sz w:val="19"/>
        </w:rPr>
        <w:t>Give the lights, electronics, and heating or AC a quick switch-off before locking the door behind you.</w:t>
      </w:r>
    </w:p>
    <w:p>
      <w:pPr>
        <w:spacing w:before="120" w:after="40"/>
      </w:pPr>
      <w:r>
        <w:rPr>
          <w:rFonts w:ascii="Georgia" w:hAnsi="Georgia"/>
          <w:b/>
          <w:color w:val="82550C"/>
          <w:sz w:val="21"/>
        </w:rPr>
        <w:t>9. Our Green Friends (Live Indoor Plants)</w:t>
      </w:r>
    </w:p>
    <w:p>
      <w:pPr>
        <w:spacing w:before="0" w:after="40"/>
        <w:ind w:left="360"/>
      </w:pPr>
      <w:r>
        <w:rPr>
          <w:rFonts w:ascii="Segoe UI Symbol" w:hAnsi="Segoe UI Symbol"/>
          <w:color w:val="9E6C15"/>
          <w:sz w:val="17"/>
        </w:rPr>
        <w:t xml:space="preserve">✔  </w:t>
      </w:r>
      <w:r>
        <w:rPr>
          <w:rFonts w:ascii="Calibri" w:hAnsi="Calibri"/>
          <w:color w:val="1D1912"/>
          <w:sz w:val="19"/>
        </w:rPr>
        <w:t>You’ll notice several live plants around the apartment—they bring fresh oxygen, nature, and positive energy into the penthouse!</w:t>
      </w:r>
    </w:p>
    <w:p>
      <w:pPr>
        <w:spacing w:before="0" w:after="40"/>
        <w:ind w:left="360"/>
      </w:pPr>
      <w:r>
        <w:rPr>
          <w:rFonts w:ascii="Segoe UI Symbol" w:hAnsi="Segoe UI Symbol"/>
          <w:color w:val="9E6C15"/>
          <w:sz w:val="17"/>
        </w:rPr>
        <w:t xml:space="preserve">✔  </w:t>
      </w:r>
      <w:r>
        <w:rPr>
          <w:rFonts w:ascii="Calibri" w:hAnsi="Calibri"/>
          <w:color w:val="1D1912"/>
          <w:sz w:val="19"/>
        </w:rPr>
        <w:t>Our team takes care of their regular watering and nourishment, so there is no need to water or move them. Please ensure little hands don’t tug on the leaves.</w:t>
      </w:r>
    </w:p>
    <w:p>
      <w:pPr>
        <w:spacing w:before="0" w:after="40"/>
        <w:ind w:left="360"/>
      </w:pPr>
      <w:r>
        <w:rPr>
          <w:rFonts w:ascii="Segoe UI Symbol" w:hAnsi="Segoe UI Symbol"/>
          <w:color w:val="9E6C15"/>
          <w:sz w:val="17"/>
        </w:rPr>
        <w:t xml:space="preserve">✔  </w:t>
      </w:r>
      <w:r>
        <w:rPr>
          <w:rFonts w:ascii="Calibri" w:hAnsi="Calibri"/>
          <w:color w:val="1D1912"/>
          <w:sz w:val="19"/>
        </w:rPr>
        <w:t>Your gentle appreciation keeps them happy and thriving!</w:t>
      </w:r>
    </w:p>
    <w:p>
      <w:pPr>
        <w:spacing w:before="120" w:after="40"/>
      </w:pPr>
      <w:r>
        <w:rPr>
          <w:rFonts w:ascii="Georgia" w:hAnsi="Georgia"/>
          <w:b/>
          <w:color w:val="82550C"/>
          <w:sz w:val="21"/>
        </w:rPr>
        <w:t>10. Penthouse Balcony, High Views &amp; Laundry Machine</w:t>
      </w:r>
    </w:p>
    <w:p>
      <w:pPr>
        <w:spacing w:before="0" w:after="40"/>
        <w:ind w:left="360"/>
      </w:pPr>
      <w:r>
        <w:rPr>
          <w:rFonts w:ascii="Segoe UI Symbol" w:hAnsi="Segoe UI Symbol"/>
          <w:color w:val="9E6C15"/>
          <w:sz w:val="17"/>
        </w:rPr>
        <w:t xml:space="preserve">✔  </w:t>
      </w:r>
      <w:r>
        <w:rPr>
          <w:rFonts w:ascii="Calibri" w:hAnsi="Calibri"/>
          <w:color w:val="1D1912"/>
          <w:sz w:val="19"/>
        </w:rPr>
        <w:t>The top-floor balcony offers panoramic views of Nyeri’s rolling hills—the ideal spot for morning coffee or evening sunsets.</w:t>
      </w:r>
    </w:p>
    <w:p>
      <w:pPr>
        <w:spacing w:before="0" w:after="40"/>
        <w:ind w:left="360"/>
      </w:pPr>
      <w:r>
        <w:rPr>
          <w:rFonts w:ascii="Segoe UI Symbol" w:hAnsi="Segoe UI Symbol"/>
          <w:color w:val="9E6C15"/>
          <w:sz w:val="17"/>
        </w:rPr>
        <w:t xml:space="preserve">✔  </w:t>
      </w:r>
      <w:r>
        <w:rPr>
          <w:rFonts w:ascii="Calibri" w:hAnsi="Calibri"/>
          <w:color w:val="1D1912"/>
          <w:sz w:val="19"/>
        </w:rPr>
        <w:t>Please always keep a watchful eye on young children whenever they enjoy the balcony.</w:t>
      </w:r>
    </w:p>
    <w:p>
      <w:pPr>
        <w:spacing w:before="0" w:after="40"/>
        <w:ind w:left="360"/>
      </w:pPr>
      <w:r>
        <w:rPr>
          <w:rFonts w:ascii="Segoe UI Symbol" w:hAnsi="Segoe UI Symbol"/>
          <w:color w:val="9E6C15"/>
          <w:sz w:val="17"/>
        </w:rPr>
        <w:t xml:space="preserve">✔  </w:t>
      </w:r>
      <w:r>
        <w:rPr>
          <w:rFonts w:ascii="Calibri" w:hAnsi="Calibri"/>
          <w:color w:val="1D1912"/>
          <w:sz w:val="19"/>
        </w:rPr>
        <w:t>For your safety, please avoid leaning over the railings or climbing on balcony furniture.</w:t>
      </w:r>
    </w:p>
    <w:p>
      <w:pPr>
        <w:spacing w:before="0" w:after="40"/>
        <w:ind w:left="360"/>
      </w:pPr>
      <w:r>
        <w:rPr>
          <w:rFonts w:ascii="Segoe UI Symbol" w:hAnsi="Segoe UI Symbol"/>
          <w:color w:val="9E6C15"/>
          <w:sz w:val="17"/>
        </w:rPr>
        <w:t xml:space="preserve">✔  </w:t>
      </w:r>
      <w:r>
        <w:rPr>
          <w:rFonts w:ascii="Calibri" w:hAnsi="Calibri"/>
          <w:color w:val="1D1912"/>
          <w:sz w:val="19"/>
        </w:rPr>
        <w:t>Everything in the apartment is here for your enjoyment! If you’d like to use the washing machine located on the second balcony, just send us a quick text and our team will gladly get you set up.</w:t>
      </w:r>
    </w:p>
    <w:p>
      <w:pPr>
        <w:spacing w:after="120"/>
      </w:pPr>
    </w:p>
    <w:tbl>
      <w:tblPr>
        <w:tblW w:type="auto" w:w="0"/>
        <w:jc w:val="center"/>
        <w:tblLook w:firstColumn="1" w:firstRow="1" w:lastColumn="0" w:lastRow="0" w:noHBand="0" w:noVBand="1" w:val="04A0"/>
      </w:tblPr>
      <w:tblGrid>
        <w:gridCol w:w="9792"/>
      </w:tblGrid>
      <w:tr>
        <w:tc>
          <w:tcPr>
            <w:tcW w:type="dxa" w:w="9792"/>
            <w:shd w:fill="1D1912"/>
            <w:tcMar>
              <w:top w:w="140" w:type="dxa"/>
              <w:bottom w:w="140" w:type="dxa"/>
              <w:left w:w="180" w:type="dxa"/>
              <w:right w:w="180" w:type="dxa"/>
            </w:tcMar>
          </w:tcPr>
          <w:p>
            <w:pPr>
              <w:spacing w:before="0" w:after="60"/>
            </w:pPr>
            <w:r>
              <w:rPr>
                <w:rFonts w:ascii="Georgia" w:hAnsi="Georgia"/>
                <w:b/>
                <w:color w:val="EECD5C"/>
                <w:sz w:val="20"/>
              </w:rPr>
              <w:t>A Warm Note of Gratitude</w:t>
              <w:br/>
            </w:r>
            <w:r>
              <w:rPr>
                <w:rFonts w:ascii="Calibri" w:hAnsi="Calibri"/>
                <w:color w:val="FFFFFF"/>
                <w:sz w:val="18"/>
              </w:rPr>
              <w:t>Thank you so much for being a thoughtful and considerate guest. Your care helps us keep this home a joyful retreat for everyone. We hope your time here is peaceful, memorable, and filled with warm moments!</w:t>
              <w:br/>
              <w:br/>
            </w:r>
            <w:r>
              <w:rPr>
                <w:rFonts w:ascii="Calibri" w:hAnsi="Calibri"/>
                <w:b/>
                <w:color w:val="EECD5C"/>
                <w:sz w:val="18"/>
              </w:rPr>
              <w:t>Direct Concierge &amp; Host Lines: Safaricom: 0112299384  |  Airtel: 0756958531</w:t>
            </w:r>
          </w:p>
        </w:tc>
      </w:tr>
    </w:tbl>
    <w:p>
      <w:r>
        <w:br w:type="page"/>
      </w:r>
    </w:p>
    <w:p>
      <w:pPr>
        <w:spacing w:before="200" w:after="40"/>
      </w:pPr>
      <w:r>
        <w:rPr>
          <w:rFonts w:ascii="Georgia" w:hAnsi="Georgia"/>
          <w:b/>
          <w:color w:val="1D1912"/>
          <w:sz w:val="40"/>
        </w:rPr>
        <w:t>COCOA RETREAT</w:t>
      </w:r>
    </w:p>
    <w:p>
      <w:pPr>
        <w:spacing w:before="0" w:after="80"/>
      </w:pPr>
      <w:r>
        <w:rPr>
          <w:rFonts w:ascii="Georgia" w:hAnsi="Georgia"/>
          <w:b/>
          <w:color w:val="9E6C15"/>
          <w:sz w:val="22"/>
        </w:rPr>
        <w:t>Location: First Floor (Apartment 19)</w:t>
      </w:r>
    </w:p>
    <w:p>
      <w:pPr>
        <w:spacing w:before="0" w:after="200"/>
      </w:pPr>
      <w:r>
        <w:rPr>
          <w:rFonts w:ascii="Calibri" w:hAnsi="Calibri"/>
          <w:i/>
          <w:color w:val="5F5A52"/>
          <w:sz w:val="21"/>
        </w:rPr>
        <w:t>Welcome to Lulu Aurelian Furnished Apartments - Cocoa Retreat!</w:t>
      </w:r>
    </w:p>
    <w:tbl>
      <w:tblPr>
        <w:tblW w:type="auto" w:w="0"/>
        <w:jc w:val="center"/>
        <w:tblLook w:firstColumn="1" w:firstRow="1" w:lastColumn="0" w:lastRow="0" w:noHBand="0" w:noVBand="1" w:val="04A0"/>
      </w:tblPr>
      <w:tblGrid>
        <w:gridCol w:w="9792"/>
      </w:tblGrid>
      <w:tr>
        <w:tc>
          <w:tcPr>
            <w:tcW w:type="dxa" w:w="9792"/>
            <w:shd w:fill="FBF9F5"/>
            <w:tcBorders>
              <w:top w:val="none"/>
              <w:left w:val="single" w:sz="36" w:space="0" w:color="9E6C15"/>
              <w:bottom w:val="none"/>
              <w:right w:val="none"/>
            </w:tcBorders>
            <w:tcMar>
              <w:top w:w="140" w:type="dxa"/>
              <w:bottom w:w="140" w:type="dxa"/>
              <w:left w:w="180" w:type="dxa"/>
              <w:right w:w="160" w:type="dxa"/>
            </w:tcMar>
          </w:tcPr>
          <w:p>
            <w:pPr>
              <w:spacing w:before="0" w:after="80"/>
            </w:pPr>
            <w:r>
              <w:rPr>
                <w:rFonts w:ascii="Georgia" w:hAnsi="Georgia"/>
                <w:b/>
                <w:color w:val="9E6C15"/>
                <w:sz w:val="21"/>
              </w:rPr>
              <w:t>A Warm Welcome to Our Guests</w:t>
              <w:br/>
            </w:r>
            <w:r>
              <w:rPr>
                <w:rFonts w:ascii="Calibri" w:hAnsi="Calibri"/>
                <w:color w:val="1D1912"/>
                <w:sz w:val="19"/>
              </w:rPr>
              <w:t>We’re so delighted to have you stay with us at Cocoa Retreat. Designed for serene, sophisticated living, we invite you to review these friendly guidelines so your stay is completely relaxing, seamless, and comfortable.</w:t>
            </w:r>
          </w:p>
        </w:tc>
      </w:tr>
    </w:tbl>
    <w:p>
      <w:pPr>
        <w:spacing w:after="120"/>
      </w:pPr>
    </w:p>
    <w:p>
      <w:pPr>
        <w:spacing w:before="160" w:after="80"/>
      </w:pPr>
      <w:r>
        <w:rPr>
          <w:rFonts w:ascii="Georgia" w:hAnsi="Georgia"/>
          <w:b/>
          <w:color w:val="1D1912"/>
          <w:sz w:val="24"/>
        </w:rPr>
        <w:t>Essential Highlights &amp; Quick Guidelines</w:t>
      </w:r>
    </w:p>
    <w:tbl>
      <w:tblPr>
        <w:tblW w:type="auto" w:w="0"/>
        <w:jc w:val="center"/>
        <w:tblLook w:firstColumn="1" w:firstRow="1" w:lastColumn="0" w:lastRow="0" w:noHBand="0" w:noVBand="1" w:val="04A0"/>
        <w:tblBorders>
          <w:top w:val="single" w:sz="4" w:space="0" w:color="E2DACF"/>
          <w:bottom w:val="single" w:sz="4" w:space="0" w:color="E2DACF"/>
          <w:left w:val="none"/>
          <w:right w:val="none"/>
          <w:insideH w:val="single" w:sz="4" w:space="0" w:color="E2DACF"/>
          <w:insideV w:val="none"/>
        </w:tblBorders>
      </w:tblPr>
      <w:tblGrid>
        <w:gridCol w:w="4824"/>
        <w:gridCol w:w="4824"/>
      </w:tblGrid>
      <w:tr>
        <w:tc>
          <w:tcPr>
            <w:tcW w:type="dxa" w:w="4896"/>
            <w:shd w:fill="FAF8F4"/>
            <w:tcMar>
              <w:top w:w="100" w:type="dxa"/>
              <w:bottom w:w="100" w:type="dxa"/>
              <w:left w:w="120" w:type="dxa"/>
              <w:right w:w="120" w:type="dxa"/>
            </w:tcMar>
          </w:tcPr>
          <w:p>
            <w:pPr>
              <w:spacing w:before="0" w:after="40"/>
            </w:pPr>
            <w:r>
              <w:rPr>
                <w:rFonts w:ascii="Georgia" w:hAnsi="Georgia"/>
                <w:b/>
                <w:color w:val="9E6C15"/>
                <w:sz w:val="19"/>
              </w:rPr>
              <w:t>• Check-In &amp; Out Schedule</w:t>
              <w:br/>
            </w:r>
            <w:r>
              <w:rPr>
                <w:rFonts w:ascii="Calibri" w:hAnsi="Calibri"/>
                <w:color w:val="1D1912"/>
                <w:sz w:val="17"/>
              </w:rPr>
              <w:t>Check-in is from 2:00 PM • Check-out is at 10:00 AM so we can get the space sparkling clean for our next guests. (Need extra time? Just ask!)</w:t>
            </w:r>
          </w:p>
        </w:tc>
        <w:tc>
          <w:tcPr>
            <w:tcW w:type="dxa" w:w="4896"/>
            <w:shd w:fill="FAF8F4"/>
            <w:tcMar>
              <w:top w:w="100" w:type="dxa"/>
              <w:bottom w:w="100" w:type="dxa"/>
              <w:left w:w="120" w:type="dxa"/>
              <w:right w:w="120" w:type="dxa"/>
            </w:tcMar>
          </w:tcPr>
          <w:p>
            <w:pPr>
              <w:spacing w:before="0" w:after="40"/>
            </w:pPr>
            <w:r>
              <w:rPr>
                <w:rFonts w:ascii="Georgia" w:hAnsi="Georgia"/>
                <w:b/>
                <w:color w:val="9E6C15"/>
                <w:sz w:val="19"/>
              </w:rPr>
              <w:t>• Fresh &amp; Smoke-Free Indoors</w:t>
              <w:br/>
            </w:r>
            <w:r>
              <w:rPr>
                <w:rFonts w:ascii="Calibri" w:hAnsi="Calibri"/>
                <w:color w:val="1D1912"/>
                <w:sz w:val="17"/>
              </w:rPr>
              <w:t>We keep indoor air clean and inviting. Outdoor balcony space with an ashtray is ready whenever you need fresh air.</w:t>
            </w:r>
          </w:p>
        </w:tc>
      </w:tr>
      <w:tr>
        <w:tc>
          <w:tcPr>
            <w:tcW w:type="dxa" w:w="4896"/>
            <w:shd w:fill="FAF8F4"/>
            <w:tcMar>
              <w:top w:w="100" w:type="dxa"/>
              <w:bottom w:w="100" w:type="dxa"/>
              <w:left w:w="120" w:type="dxa"/>
              <w:right w:w="120" w:type="dxa"/>
            </w:tcMar>
          </w:tcPr>
          <w:p>
            <w:pPr>
              <w:spacing w:before="0" w:after="40"/>
            </w:pPr>
            <w:r>
              <w:rPr>
                <w:rFonts w:ascii="Georgia" w:hAnsi="Georgia"/>
                <w:b/>
                <w:color w:val="9E6C15"/>
                <w:sz w:val="19"/>
              </w:rPr>
              <w:t>• Peaceful Living Community</w:t>
              <w:br/>
            </w:r>
            <w:r>
              <w:rPr>
                <w:rFonts w:ascii="Calibri" w:hAnsi="Calibri"/>
                <w:color w:val="1D1912"/>
                <w:sz w:val="17"/>
              </w:rPr>
              <w:t>Our residential community observes quiet hours between 10:00 PM and 7:00 AM so you can enjoy deep, uninterrupted rest.</w:t>
            </w:r>
          </w:p>
        </w:tc>
        <w:tc>
          <w:tcPr>
            <w:tcW w:type="dxa" w:w="4896"/>
            <w:shd w:fill="FAF8F4"/>
            <w:tcMar>
              <w:top w:w="100" w:type="dxa"/>
              <w:bottom w:w="100" w:type="dxa"/>
              <w:left w:w="120" w:type="dxa"/>
              <w:right w:w="120" w:type="dxa"/>
            </w:tcMar>
          </w:tcPr>
          <w:p>
            <w:pPr>
              <w:spacing w:before="0" w:after="40"/>
            </w:pPr>
            <w:r>
              <w:rPr>
                <w:rFonts w:ascii="Georgia" w:hAnsi="Georgia"/>
                <w:b/>
                <w:color w:val="9E6C15"/>
                <w:sz w:val="19"/>
              </w:rPr>
              <w:t>• Comfort &amp; Towel Care</w:t>
              <w:br/>
            </w:r>
            <w:r>
              <w:rPr>
                <w:rFonts w:ascii="Calibri" w:hAnsi="Calibri"/>
                <w:color w:val="1D1912"/>
                <w:sz w:val="17"/>
              </w:rPr>
              <w:t>Fresh, fluffy towels are ready for you. A quick rinse of your dishes before you check out makes our cleaning team smile!</w:t>
            </w:r>
          </w:p>
        </w:tc>
      </w:tr>
    </w:tbl>
    <w:p>
      <w:pPr>
        <w:spacing w:after="120"/>
      </w:pPr>
    </w:p>
    <w:p>
      <w:pPr>
        <w:spacing w:before="160" w:after="120"/>
      </w:pPr>
      <w:r>
        <w:rPr>
          <w:rFonts w:ascii="Georgia" w:hAnsi="Georgia"/>
          <w:b/>
          <w:color w:val="1D1912"/>
          <w:sz w:val="24"/>
        </w:rPr>
        <w:t>Detailed House Rules &amp; Property Expectations</w:t>
      </w:r>
    </w:p>
    <w:p>
      <w:pPr>
        <w:spacing w:before="120" w:after="40"/>
      </w:pPr>
      <w:r>
        <w:rPr>
          <w:rFonts w:ascii="Georgia" w:hAnsi="Georgia"/>
          <w:b/>
          <w:color w:val="82550C"/>
          <w:sz w:val="21"/>
        </w:rPr>
        <w:t>1. Caring for Your Home Away from Home</w:t>
      </w:r>
    </w:p>
    <w:p>
      <w:pPr>
        <w:spacing w:before="0" w:after="40"/>
        <w:ind w:left="360"/>
      </w:pPr>
      <w:r>
        <w:rPr>
          <w:rFonts w:ascii="Segoe UI Symbol" w:hAnsi="Segoe UI Symbol"/>
          <w:color w:val="9E6C15"/>
          <w:sz w:val="17"/>
        </w:rPr>
        <w:t xml:space="preserve">✔  </w:t>
      </w:r>
      <w:r>
        <w:rPr>
          <w:rFonts w:ascii="Calibri" w:hAnsi="Calibri"/>
          <w:color w:val="1D1912"/>
          <w:sz w:val="19"/>
        </w:rPr>
        <w:t>Please enjoy and treat the plush cocoa-toned furnishings, artwork, and decor with gentle care.</w:t>
      </w:r>
    </w:p>
    <w:p>
      <w:pPr>
        <w:spacing w:before="0" w:after="40"/>
        <w:ind w:left="360"/>
      </w:pPr>
      <w:r>
        <w:rPr>
          <w:rFonts w:ascii="Segoe UI Symbol" w:hAnsi="Segoe UI Symbol"/>
          <w:color w:val="9E6C15"/>
          <w:sz w:val="17"/>
        </w:rPr>
        <w:t xml:space="preserve">✔  </w:t>
      </w:r>
      <w:r>
        <w:rPr>
          <w:rFonts w:ascii="Calibri" w:hAnsi="Calibri"/>
          <w:color w:val="1D1912"/>
          <w:sz w:val="19"/>
        </w:rPr>
        <w:t>Spills and accidents happen—if anything gets damaged, please let us know right away! Early communication makes it simple and easy for us to take care of it.</w:t>
      </w:r>
    </w:p>
    <w:p>
      <w:pPr>
        <w:spacing w:before="0" w:after="40"/>
        <w:ind w:left="360"/>
      </w:pPr>
      <w:r>
        <w:rPr>
          <w:rFonts w:ascii="Segoe UI Symbol" w:hAnsi="Segoe UI Symbol"/>
          <w:color w:val="9E6C15"/>
          <w:sz w:val="17"/>
        </w:rPr>
        <w:t xml:space="preserve">✔  </w:t>
      </w:r>
      <w:r>
        <w:rPr>
          <w:rFonts w:ascii="Calibri" w:hAnsi="Calibri"/>
          <w:color w:val="1D1912"/>
          <w:sz w:val="19"/>
        </w:rPr>
        <w:t>Kindly use the provided coasters and mats to protect our lovely tabletops and counters.</w:t>
      </w:r>
    </w:p>
    <w:p>
      <w:pPr>
        <w:spacing w:before="0" w:after="40"/>
        <w:ind w:left="360"/>
      </w:pPr>
      <w:r>
        <w:rPr>
          <w:rFonts w:ascii="Segoe UI Symbol" w:hAnsi="Segoe UI Symbol"/>
          <w:color w:val="9E6C15"/>
          <w:sz w:val="17"/>
        </w:rPr>
        <w:t xml:space="preserve">✔  </w:t>
      </w:r>
      <w:r>
        <w:rPr>
          <w:rFonts w:ascii="Calibri" w:hAnsi="Calibri"/>
          <w:color w:val="1D1912"/>
          <w:sz w:val="19"/>
        </w:rPr>
        <w:t>Kitchen appliances and entertainment features are all yours to enjoy—please use them as intended.</w:t>
      </w:r>
    </w:p>
    <w:p>
      <w:pPr>
        <w:spacing w:before="120" w:after="40"/>
      </w:pPr>
      <w:r>
        <w:rPr>
          <w:rFonts w:ascii="Georgia" w:hAnsi="Georgia"/>
          <w:b/>
          <w:color w:val="82550C"/>
          <w:sz w:val="21"/>
        </w:rPr>
        <w:t>2. Cleanliness, Kitchen Care &amp; White Towel Usage</w:t>
      </w:r>
    </w:p>
    <w:p>
      <w:pPr>
        <w:spacing w:before="0" w:after="40"/>
        <w:ind w:left="360"/>
      </w:pPr>
      <w:r>
        <w:rPr>
          <w:rFonts w:ascii="Segoe UI Symbol" w:hAnsi="Segoe UI Symbol"/>
          <w:color w:val="9E6C15"/>
          <w:sz w:val="17"/>
        </w:rPr>
        <w:t xml:space="preserve">✔  </w:t>
      </w:r>
      <w:r>
        <w:rPr>
          <w:rFonts w:ascii="Calibri" w:hAnsi="Calibri"/>
          <w:color w:val="1D1912"/>
          <w:sz w:val="19"/>
        </w:rPr>
        <w:t>A quick tidy-up of kitchen counters and living spaces as you go keeps the retreat feeling luxurious and open.</w:t>
      </w:r>
    </w:p>
    <w:p>
      <w:pPr>
        <w:spacing w:before="0" w:after="40"/>
        <w:ind w:left="360"/>
      </w:pPr>
      <w:r>
        <w:rPr>
          <w:rFonts w:ascii="Segoe UI Symbol" w:hAnsi="Segoe UI Symbol"/>
          <w:color w:val="9E6C15"/>
          <w:sz w:val="17"/>
        </w:rPr>
        <w:t xml:space="preserve">✔  </w:t>
      </w:r>
      <w:r>
        <w:rPr>
          <w:rFonts w:ascii="Calibri" w:hAnsi="Calibri"/>
          <w:color w:val="1D1912"/>
          <w:sz w:val="19"/>
        </w:rPr>
        <w:t>Please give used dishes and cookware a quick wash or rinse before your departure.</w:t>
      </w:r>
    </w:p>
    <w:p>
      <w:pPr>
        <w:spacing w:before="0" w:after="40"/>
        <w:ind w:left="360"/>
      </w:pPr>
      <w:r>
        <w:rPr>
          <w:rFonts w:ascii="Segoe UI Symbol" w:hAnsi="Segoe UI Symbol"/>
          <w:color w:val="9E6C15"/>
          <w:sz w:val="17"/>
        </w:rPr>
        <w:t xml:space="preserve">✔  </w:t>
      </w:r>
      <w:r>
        <w:rPr>
          <w:rFonts w:ascii="Calibri" w:hAnsi="Calibri"/>
          <w:color w:val="1D1912"/>
          <w:sz w:val="19"/>
        </w:rPr>
        <w:t>Trash bins are ready for your use—please toss waste inside and wipe up spills while they’re fresh.</w:t>
      </w:r>
    </w:p>
    <w:p>
      <w:pPr>
        <w:spacing w:before="0" w:after="40"/>
        <w:ind w:left="360"/>
      </w:pPr>
      <w:r>
        <w:rPr>
          <w:rFonts w:ascii="Segoe UI Symbol" w:hAnsi="Segoe UI Symbol"/>
          <w:color w:val="9E6C15"/>
          <w:sz w:val="17"/>
        </w:rPr>
        <w:t xml:space="preserve">✔  </w:t>
      </w:r>
      <w:r>
        <w:rPr>
          <w:rFonts w:ascii="Calibri" w:hAnsi="Calibri"/>
          <w:color w:val="1D1912"/>
          <w:sz w:val="19"/>
        </w:rPr>
        <w:t>Our white towels are provided exclusively for your personal drying and bathing comfort. To keep them fresh and stain-free for every guest, please avoid using them to wipe down shoes, luggage, or spills.</w:t>
      </w:r>
    </w:p>
    <w:p>
      <w:pPr>
        <w:spacing w:before="0" w:after="40"/>
        <w:ind w:left="360"/>
      </w:pPr>
      <w:r>
        <w:rPr>
          <w:rFonts w:ascii="Segoe UI Symbol" w:hAnsi="Segoe UI Symbol"/>
          <w:color w:val="9E6C15"/>
          <w:sz w:val="17"/>
        </w:rPr>
        <w:t xml:space="preserve">✔  </w:t>
      </w:r>
      <w:r>
        <w:rPr>
          <w:rFonts w:ascii="Calibri" w:hAnsi="Calibri"/>
          <w:color w:val="1D1912"/>
          <w:sz w:val="19"/>
        </w:rPr>
        <w:t>Leaving the apartment reasonably tidy helps our housekeeping team prepare the space smoothly for the next traveler.</w:t>
      </w:r>
    </w:p>
    <w:p>
      <w:pPr>
        <w:spacing w:before="120" w:after="40"/>
      </w:pPr>
      <w:r>
        <w:rPr>
          <w:rFonts w:ascii="Georgia" w:hAnsi="Georgia"/>
          <w:b/>
          <w:color w:val="82550C"/>
          <w:sz w:val="21"/>
        </w:rPr>
        <w:t>3. Peaceful Nights &amp; Good Neighbors</w:t>
      </w:r>
    </w:p>
    <w:p>
      <w:pPr>
        <w:spacing w:before="0" w:after="40"/>
        <w:ind w:left="360"/>
      </w:pPr>
      <w:r>
        <w:rPr>
          <w:rFonts w:ascii="Segoe UI Symbol" w:hAnsi="Segoe UI Symbol"/>
          <w:color w:val="9E6C15"/>
          <w:sz w:val="17"/>
        </w:rPr>
        <w:t xml:space="preserve">✔  </w:t>
      </w:r>
      <w:r>
        <w:rPr>
          <w:rFonts w:ascii="Calibri" w:hAnsi="Calibri"/>
          <w:color w:val="1D1912"/>
          <w:sz w:val="19"/>
        </w:rPr>
        <w:t>Please keep music and conversation to a respectful volume, particularly during quiet hours from 10:00 PM to 7:00 AM.</w:t>
      </w:r>
    </w:p>
    <w:p>
      <w:pPr>
        <w:spacing w:before="0" w:after="40"/>
        <w:ind w:left="360"/>
      </w:pPr>
      <w:r>
        <w:rPr>
          <w:rFonts w:ascii="Segoe UI Symbol" w:hAnsi="Segoe UI Symbol"/>
          <w:color w:val="9E6C15"/>
          <w:sz w:val="17"/>
        </w:rPr>
        <w:t xml:space="preserve">✔  </w:t>
      </w:r>
      <w:r>
        <w:rPr>
          <w:rFonts w:ascii="Calibri" w:hAnsi="Calibri"/>
          <w:color w:val="1D1912"/>
          <w:sz w:val="19"/>
        </w:rPr>
        <w:t>Our neighbors in the building appreciate the tranquil atmosphere—thank you for being mindful of those around you.</w:t>
      </w:r>
    </w:p>
    <w:p>
      <w:pPr>
        <w:spacing w:before="120" w:after="40"/>
      </w:pPr>
      <w:r>
        <w:rPr>
          <w:rFonts w:ascii="Georgia" w:hAnsi="Georgia"/>
          <w:b/>
          <w:color w:val="82550C"/>
          <w:sz w:val="21"/>
        </w:rPr>
        <w:t>4. Smoke-Free Sanctuary</w:t>
      </w:r>
    </w:p>
    <w:p>
      <w:pPr>
        <w:spacing w:before="0" w:after="40"/>
        <w:ind w:left="360"/>
      </w:pPr>
      <w:r>
        <w:rPr>
          <w:rFonts w:ascii="Segoe UI Symbol" w:hAnsi="Segoe UI Symbol"/>
          <w:color w:val="9E6C15"/>
          <w:sz w:val="17"/>
        </w:rPr>
        <w:t xml:space="preserve">✔  </w:t>
      </w:r>
      <w:r>
        <w:rPr>
          <w:rFonts w:ascii="Calibri" w:hAnsi="Calibri"/>
          <w:color w:val="1D1912"/>
          <w:sz w:val="19"/>
        </w:rPr>
        <w:t>To keep the retreat smelling sweet and fresh for everyone, indoor smoking and vaping are not permitted.</w:t>
      </w:r>
    </w:p>
    <w:p>
      <w:pPr>
        <w:spacing w:before="0" w:after="40"/>
        <w:ind w:left="360"/>
      </w:pPr>
      <w:r>
        <w:rPr>
          <w:rFonts w:ascii="Segoe UI Symbol" w:hAnsi="Segoe UI Symbol"/>
          <w:color w:val="9E6C15"/>
          <w:sz w:val="17"/>
        </w:rPr>
        <w:t xml:space="preserve">✔  </w:t>
      </w:r>
      <w:r>
        <w:rPr>
          <w:rFonts w:ascii="Calibri" w:hAnsi="Calibri"/>
          <w:color w:val="1D1912"/>
          <w:sz w:val="19"/>
        </w:rPr>
        <w:t>You are welcome to smoke outside on the balcony—please use the provided ashtrays and close the sliding door so smoke stays outside.</w:t>
      </w:r>
    </w:p>
    <w:p>
      <w:pPr>
        <w:spacing w:before="120" w:after="40"/>
      </w:pPr>
      <w:r>
        <w:rPr>
          <w:rFonts w:ascii="Georgia" w:hAnsi="Georgia"/>
          <w:b/>
          <w:color w:val="82550C"/>
          <w:sz w:val="21"/>
        </w:rPr>
        <w:t>5. Visitors &amp; Friends Policy</w:t>
      </w:r>
    </w:p>
    <w:p>
      <w:pPr>
        <w:spacing w:before="0" w:after="40"/>
        <w:ind w:left="360"/>
      </w:pPr>
      <w:r>
        <w:rPr>
          <w:rFonts w:ascii="Segoe UI Symbol" w:hAnsi="Segoe UI Symbol"/>
          <w:color w:val="9E6C15"/>
          <w:sz w:val="17"/>
        </w:rPr>
        <w:t xml:space="preserve">✔  </w:t>
      </w:r>
      <w:r>
        <w:rPr>
          <w:rFonts w:ascii="Calibri" w:hAnsi="Calibri"/>
          <w:color w:val="1D1912"/>
          <w:sz w:val="19"/>
        </w:rPr>
        <w:t>Your stay covers the guests on your booking. If you plan to invite a friend over for tea or dinner, please let us know beforehand!</w:t>
      </w:r>
    </w:p>
    <w:p>
      <w:pPr>
        <w:spacing w:before="0" w:after="40"/>
        <w:ind w:left="360"/>
      </w:pPr>
      <w:r>
        <w:rPr>
          <w:rFonts w:ascii="Segoe UI Symbol" w:hAnsi="Segoe UI Symbol"/>
          <w:color w:val="9E6C15"/>
          <w:sz w:val="17"/>
        </w:rPr>
        <w:t xml:space="preserve">✔  </w:t>
      </w:r>
      <w:r>
        <w:rPr>
          <w:rFonts w:ascii="Calibri" w:hAnsi="Calibri"/>
          <w:color w:val="1D1912"/>
          <w:sz w:val="19"/>
        </w:rPr>
        <w:t>Cocoa Retreat is a tranquil space, so we do not host parties, large gatherings, or unregistered overnight guests.</w:t>
      </w:r>
    </w:p>
    <w:p>
      <w:pPr>
        <w:spacing w:before="120" w:after="40"/>
      </w:pPr>
      <w:r>
        <w:rPr>
          <w:rFonts w:ascii="Georgia" w:hAnsi="Georgia"/>
          <w:b/>
          <w:color w:val="82550C"/>
          <w:sz w:val="21"/>
        </w:rPr>
        <w:t>6. Your Safety &amp; Security</w:t>
      </w:r>
    </w:p>
    <w:p>
      <w:pPr>
        <w:spacing w:before="0" w:after="40"/>
        <w:ind w:left="360"/>
      </w:pPr>
      <w:r>
        <w:rPr>
          <w:rFonts w:ascii="Segoe UI Symbol" w:hAnsi="Segoe UI Symbol"/>
          <w:color w:val="9E6C15"/>
          <w:sz w:val="17"/>
        </w:rPr>
        <w:t xml:space="preserve">✔  </w:t>
      </w:r>
      <w:r>
        <w:rPr>
          <w:rFonts w:ascii="Calibri" w:hAnsi="Calibri"/>
          <w:color w:val="1D1912"/>
          <w:sz w:val="19"/>
        </w:rPr>
        <w:t>Please lock the entry door and latch windows whenever you leave the retreat.</w:t>
      </w:r>
    </w:p>
    <w:p>
      <w:pPr>
        <w:spacing w:before="0" w:after="40"/>
        <w:ind w:left="360"/>
      </w:pPr>
      <w:r>
        <w:rPr>
          <w:rFonts w:ascii="Segoe UI Symbol" w:hAnsi="Segoe UI Symbol"/>
          <w:color w:val="9E6C15"/>
          <w:sz w:val="17"/>
        </w:rPr>
        <w:t xml:space="preserve">✔  </w:t>
      </w:r>
      <w:r>
        <w:rPr>
          <w:rFonts w:ascii="Calibri" w:hAnsi="Calibri"/>
          <w:color w:val="1D1912"/>
          <w:sz w:val="19"/>
        </w:rPr>
        <w:t>Safety devices and fire equipment are installed for your security—please keep them undisturbed.</w:t>
      </w:r>
    </w:p>
    <w:p>
      <w:pPr>
        <w:spacing w:before="0" w:after="40"/>
        <w:ind w:left="360"/>
      </w:pPr>
      <w:r>
        <w:rPr>
          <w:rFonts w:ascii="Segoe UI Symbol" w:hAnsi="Segoe UI Symbol"/>
          <w:color w:val="9E6C15"/>
          <w:sz w:val="17"/>
        </w:rPr>
        <w:t xml:space="preserve">✔  </w:t>
      </w:r>
      <w:r>
        <w:rPr>
          <w:rFonts w:ascii="Calibri" w:hAnsi="Calibri"/>
          <w:color w:val="1D1912"/>
          <w:sz w:val="19"/>
        </w:rPr>
        <w:t>Your lockbox passcode is private for your booking—please keep it secure.</w:t>
      </w:r>
    </w:p>
    <w:p>
      <w:pPr>
        <w:spacing w:before="120" w:after="40"/>
      </w:pPr>
      <w:r>
        <w:rPr>
          <w:rFonts w:ascii="Georgia" w:hAnsi="Georgia"/>
          <w:b/>
          <w:color w:val="82550C"/>
          <w:sz w:val="21"/>
        </w:rPr>
        <w:t>7. Stress-Free Checkout</w:t>
      </w:r>
    </w:p>
    <w:p>
      <w:pPr>
        <w:spacing w:before="0" w:after="40"/>
        <w:ind w:left="360"/>
      </w:pPr>
      <w:r>
        <w:rPr>
          <w:rFonts w:ascii="Segoe UI Symbol" w:hAnsi="Segoe UI Symbol"/>
          <w:color w:val="9E6C15"/>
          <w:sz w:val="17"/>
        </w:rPr>
        <w:t xml:space="preserve">✔  </w:t>
      </w:r>
      <w:r>
        <w:rPr>
          <w:rFonts w:ascii="Calibri" w:hAnsi="Calibri"/>
          <w:color w:val="1D1912"/>
          <w:sz w:val="19"/>
        </w:rPr>
        <w:t>Check-out is at 10:00 AM so we can get the space sparkling clean for our next guests. If you need a bit of extra time, just let us know!</w:t>
      </w:r>
    </w:p>
    <w:p>
      <w:pPr>
        <w:spacing w:before="0" w:after="40"/>
        <w:ind w:left="360"/>
      </w:pPr>
      <w:r>
        <w:rPr>
          <w:rFonts w:ascii="Segoe UI Symbol" w:hAnsi="Segoe UI Symbol"/>
          <w:color w:val="9E6C15"/>
          <w:sz w:val="17"/>
        </w:rPr>
        <w:t xml:space="preserve">✔  </w:t>
      </w:r>
      <w:r>
        <w:rPr>
          <w:rFonts w:ascii="Calibri" w:hAnsi="Calibri"/>
          <w:color w:val="1D1912"/>
          <w:sz w:val="19"/>
        </w:rPr>
        <w:t>Please place your used towels in the bathroom laundry basket.</w:t>
      </w:r>
    </w:p>
    <w:p>
      <w:pPr>
        <w:spacing w:before="0" w:after="40"/>
        <w:ind w:left="360"/>
      </w:pPr>
      <w:r>
        <w:rPr>
          <w:rFonts w:ascii="Segoe UI Symbol" w:hAnsi="Segoe UI Symbol"/>
          <w:color w:val="9E6C15"/>
          <w:sz w:val="17"/>
        </w:rPr>
        <w:t xml:space="preserve">✔  </w:t>
      </w:r>
      <w:r>
        <w:rPr>
          <w:rFonts w:ascii="Calibri" w:hAnsi="Calibri"/>
          <w:color w:val="1D1912"/>
          <w:sz w:val="19"/>
        </w:rPr>
        <w:t>Before you close the door, please ensure kitchen appliances, lights, and electronics are turned off.</w:t>
      </w:r>
    </w:p>
    <w:p>
      <w:pPr>
        <w:spacing w:after="120"/>
      </w:pPr>
    </w:p>
    <w:tbl>
      <w:tblPr>
        <w:tblW w:type="auto" w:w="0"/>
        <w:jc w:val="center"/>
        <w:tblLook w:firstColumn="1" w:firstRow="1" w:lastColumn="0" w:lastRow="0" w:noHBand="0" w:noVBand="1" w:val="04A0"/>
      </w:tblPr>
      <w:tblGrid>
        <w:gridCol w:w="9792"/>
      </w:tblGrid>
      <w:tr>
        <w:tc>
          <w:tcPr>
            <w:tcW w:type="dxa" w:w="9792"/>
            <w:shd w:fill="1D1912"/>
            <w:tcMar>
              <w:top w:w="140" w:type="dxa"/>
              <w:bottom w:w="140" w:type="dxa"/>
              <w:left w:w="180" w:type="dxa"/>
              <w:right w:w="180" w:type="dxa"/>
            </w:tcMar>
          </w:tcPr>
          <w:p>
            <w:pPr>
              <w:spacing w:before="0" w:after="60"/>
            </w:pPr>
            <w:r>
              <w:rPr>
                <w:rFonts w:ascii="Georgia" w:hAnsi="Georgia"/>
                <w:b/>
                <w:color w:val="EECD5C"/>
                <w:sz w:val="20"/>
              </w:rPr>
              <w:t>A Warm Note of Gratitude</w:t>
              <w:br/>
            </w:r>
            <w:r>
              <w:rPr>
                <w:rFonts w:ascii="Calibri" w:hAnsi="Calibri"/>
                <w:color w:val="FFFFFF"/>
                <w:sz w:val="18"/>
              </w:rPr>
              <w:t>Thank you for choosing Cocoa Retreat and treating this home with genuine love and care. We hope your stay is filled with comfort, calm, and memorable moments!</w:t>
              <w:br/>
              <w:br/>
            </w:r>
            <w:r>
              <w:rPr>
                <w:rFonts w:ascii="Calibri" w:hAnsi="Calibri"/>
                <w:b/>
                <w:color w:val="EECD5C"/>
                <w:sz w:val="18"/>
              </w:rPr>
              <w:t>Direct Concierge &amp; Host Lines: Safaricom: 0112299384  |  Airtel: 0756958531</w:t>
            </w:r>
          </w:p>
        </w:tc>
      </w:tr>
    </w:tbl>
    <w:p>
      <w:r>
        <w:br w:type="page"/>
      </w:r>
    </w:p>
    <w:p>
      <w:pPr>
        <w:spacing w:before="200" w:after="40"/>
      </w:pPr>
      <w:r>
        <w:rPr>
          <w:rFonts w:ascii="Georgia" w:hAnsi="Georgia"/>
          <w:b/>
          <w:color w:val="1D1912"/>
          <w:sz w:val="40"/>
        </w:rPr>
        <w:t>NEEMA HAVEN</w:t>
      </w:r>
    </w:p>
    <w:p>
      <w:pPr>
        <w:spacing w:before="0" w:after="80"/>
      </w:pPr>
      <w:r>
        <w:rPr>
          <w:rFonts w:ascii="Georgia" w:hAnsi="Georgia"/>
          <w:b/>
          <w:color w:val="9E6C15"/>
          <w:sz w:val="22"/>
        </w:rPr>
        <w:t>Location: First Floor (Apartment SL-2)</w:t>
      </w:r>
    </w:p>
    <w:p>
      <w:pPr>
        <w:spacing w:before="0" w:after="200"/>
      </w:pPr>
      <w:r>
        <w:rPr>
          <w:rFonts w:ascii="Calibri" w:hAnsi="Calibri"/>
          <w:i/>
          <w:color w:val="5F5A52"/>
          <w:sz w:val="21"/>
        </w:rPr>
        <w:t>Welcome to Lulu Aurelian Furnished Apartments - Neema Haven!</w:t>
      </w:r>
    </w:p>
    <w:tbl>
      <w:tblPr>
        <w:tblW w:type="auto" w:w="0"/>
        <w:jc w:val="center"/>
        <w:tblLook w:firstColumn="1" w:firstRow="1" w:lastColumn="0" w:lastRow="0" w:noHBand="0" w:noVBand="1" w:val="04A0"/>
      </w:tblPr>
      <w:tblGrid>
        <w:gridCol w:w="9792"/>
      </w:tblGrid>
      <w:tr>
        <w:tc>
          <w:tcPr>
            <w:tcW w:type="dxa" w:w="9792"/>
            <w:shd w:fill="FBF9F5"/>
            <w:tcBorders>
              <w:top w:val="none"/>
              <w:left w:val="single" w:sz="36" w:space="0" w:color="9E6C15"/>
              <w:bottom w:val="none"/>
              <w:right w:val="none"/>
            </w:tcBorders>
            <w:tcMar>
              <w:top w:w="140" w:type="dxa"/>
              <w:bottom w:w="140" w:type="dxa"/>
              <w:left w:w="180" w:type="dxa"/>
              <w:right w:w="160" w:type="dxa"/>
            </w:tcMar>
          </w:tcPr>
          <w:p>
            <w:pPr>
              <w:spacing w:before="0" w:after="80"/>
            </w:pPr>
            <w:r>
              <w:rPr>
                <w:rFonts w:ascii="Georgia" w:hAnsi="Georgia"/>
                <w:b/>
                <w:color w:val="9E6C15"/>
                <w:sz w:val="21"/>
              </w:rPr>
              <w:t>A Warm Welcome to Our Guests</w:t>
              <w:br/>
            </w:r>
            <w:r>
              <w:rPr>
                <w:rFonts w:ascii="Calibri" w:hAnsi="Calibri"/>
                <w:color w:val="1D1912"/>
                <w:sz w:val="19"/>
              </w:rPr>
              <w:t>A warm welcome to Neema Haven! Designed as a restful sanctuary, we invite you to review these friendly guidelines so your stay is wonderfully peaceful, safe, and rejuvenating.</w:t>
            </w:r>
          </w:p>
        </w:tc>
      </w:tr>
    </w:tbl>
    <w:p>
      <w:pPr>
        <w:spacing w:after="120"/>
      </w:pPr>
    </w:p>
    <w:p>
      <w:pPr>
        <w:spacing w:before="160" w:after="80"/>
      </w:pPr>
      <w:r>
        <w:rPr>
          <w:rFonts w:ascii="Georgia" w:hAnsi="Georgia"/>
          <w:b/>
          <w:color w:val="1D1912"/>
          <w:sz w:val="24"/>
        </w:rPr>
        <w:t>Essential Highlights &amp; Quick Guidelines</w:t>
      </w:r>
    </w:p>
    <w:tbl>
      <w:tblPr>
        <w:tblW w:type="auto" w:w="0"/>
        <w:jc w:val="center"/>
        <w:tblLook w:firstColumn="1" w:firstRow="1" w:lastColumn="0" w:lastRow="0" w:noHBand="0" w:noVBand="1" w:val="04A0"/>
        <w:tblBorders>
          <w:top w:val="single" w:sz="4" w:space="0" w:color="E2DACF"/>
          <w:bottom w:val="single" w:sz="4" w:space="0" w:color="E2DACF"/>
          <w:left w:val="none"/>
          <w:right w:val="none"/>
          <w:insideH w:val="single" w:sz="4" w:space="0" w:color="E2DACF"/>
          <w:insideV w:val="none"/>
        </w:tblBorders>
      </w:tblPr>
      <w:tblGrid>
        <w:gridCol w:w="4824"/>
        <w:gridCol w:w="4824"/>
      </w:tblGrid>
      <w:tr>
        <w:tc>
          <w:tcPr>
            <w:tcW w:type="dxa" w:w="4896"/>
            <w:shd w:fill="FAF8F4"/>
            <w:tcMar>
              <w:top w:w="100" w:type="dxa"/>
              <w:bottom w:w="100" w:type="dxa"/>
              <w:left w:w="120" w:type="dxa"/>
              <w:right w:w="120" w:type="dxa"/>
            </w:tcMar>
          </w:tcPr>
          <w:p>
            <w:pPr>
              <w:spacing w:before="0" w:after="40"/>
            </w:pPr>
            <w:r>
              <w:rPr>
                <w:rFonts w:ascii="Georgia" w:hAnsi="Georgia"/>
                <w:b/>
                <w:color w:val="9E6C15"/>
                <w:sz w:val="19"/>
              </w:rPr>
              <w:t>• Check-In &amp; Out Schedule</w:t>
              <w:br/>
            </w:r>
            <w:r>
              <w:rPr>
                <w:rFonts w:ascii="Calibri" w:hAnsi="Calibri"/>
                <w:color w:val="1D1912"/>
                <w:sz w:val="17"/>
              </w:rPr>
              <w:t>Check-in is from 2:00 PM • Check-out is at 10:00 AM so we can get the space sparkling clean for our next guests. (Need extra time? Just ask!)</w:t>
            </w:r>
          </w:p>
        </w:tc>
        <w:tc>
          <w:tcPr>
            <w:tcW w:type="dxa" w:w="4896"/>
            <w:shd w:fill="FAF8F4"/>
            <w:tcMar>
              <w:top w:w="100" w:type="dxa"/>
              <w:bottom w:w="100" w:type="dxa"/>
              <w:left w:w="120" w:type="dxa"/>
              <w:right w:w="120" w:type="dxa"/>
            </w:tcMar>
          </w:tcPr>
          <w:p>
            <w:pPr>
              <w:spacing w:before="0" w:after="40"/>
            </w:pPr>
            <w:r>
              <w:rPr>
                <w:rFonts w:ascii="Georgia" w:hAnsi="Georgia"/>
                <w:b/>
                <w:color w:val="9E6C15"/>
                <w:sz w:val="19"/>
              </w:rPr>
              <w:t>• Fresh &amp; Smoke-Free Indoors</w:t>
              <w:br/>
            </w:r>
            <w:r>
              <w:rPr>
                <w:rFonts w:ascii="Calibri" w:hAnsi="Calibri"/>
                <w:color w:val="1D1912"/>
                <w:sz w:val="17"/>
              </w:rPr>
              <w:t>We maintain a 100% smoke-free home indoors. You are welcome to smoke on the balcony with the provided ashtrays.</w:t>
            </w:r>
          </w:p>
        </w:tc>
      </w:tr>
      <w:tr>
        <w:tc>
          <w:tcPr>
            <w:tcW w:type="dxa" w:w="4896"/>
            <w:shd w:fill="FAF8F4"/>
            <w:tcMar>
              <w:top w:w="100" w:type="dxa"/>
              <w:bottom w:w="100" w:type="dxa"/>
              <w:left w:w="120" w:type="dxa"/>
              <w:right w:w="120" w:type="dxa"/>
            </w:tcMar>
          </w:tcPr>
          <w:p>
            <w:pPr>
              <w:spacing w:before="0" w:after="40"/>
            </w:pPr>
            <w:r>
              <w:rPr>
                <w:rFonts w:ascii="Georgia" w:hAnsi="Georgia"/>
                <w:b/>
                <w:color w:val="9E6C15"/>
                <w:sz w:val="19"/>
              </w:rPr>
              <w:t>• Peaceful Haven Living</w:t>
              <w:br/>
            </w:r>
            <w:r>
              <w:rPr>
                <w:rFonts w:ascii="Calibri" w:hAnsi="Calibri"/>
                <w:color w:val="1D1912"/>
                <w:sz w:val="17"/>
              </w:rPr>
              <w:t>Enjoy quiet, restful hours between 10:00 PM and 7:00 AM for a deeply refreshing night of sleep.</w:t>
            </w:r>
          </w:p>
        </w:tc>
        <w:tc>
          <w:tcPr>
            <w:tcW w:type="dxa" w:w="4896"/>
            <w:shd w:fill="FAF8F4"/>
            <w:tcMar>
              <w:top w:w="100" w:type="dxa"/>
              <w:bottom w:w="100" w:type="dxa"/>
              <w:left w:w="120" w:type="dxa"/>
              <w:right w:w="120" w:type="dxa"/>
            </w:tcMar>
          </w:tcPr>
          <w:p>
            <w:pPr>
              <w:spacing w:before="0" w:after="40"/>
            </w:pPr>
            <w:r>
              <w:rPr>
                <w:rFonts w:ascii="Georgia" w:hAnsi="Georgia"/>
                <w:b/>
                <w:color w:val="9E6C15"/>
                <w:sz w:val="19"/>
              </w:rPr>
              <w:t>• Balcony Care &amp; High Winds</w:t>
              <w:br/>
            </w:r>
            <w:r>
              <w:rPr>
                <w:rFonts w:ascii="Calibri" w:hAnsi="Calibri"/>
                <w:color w:val="1D1912"/>
                <w:sz w:val="17"/>
              </w:rPr>
              <w:t>Please keep the balcony door securely latched during windy afternoon breezes.</w:t>
            </w:r>
          </w:p>
        </w:tc>
      </w:tr>
    </w:tbl>
    <w:p>
      <w:pPr>
        <w:spacing w:after="120"/>
      </w:pPr>
    </w:p>
    <w:p>
      <w:pPr>
        <w:spacing w:before="160" w:after="120"/>
      </w:pPr>
      <w:r>
        <w:rPr>
          <w:rFonts w:ascii="Georgia" w:hAnsi="Georgia"/>
          <w:b/>
          <w:color w:val="1D1912"/>
          <w:sz w:val="24"/>
        </w:rPr>
        <w:t>Detailed House Rules &amp; Property Expectations</w:t>
      </w:r>
    </w:p>
    <w:p>
      <w:pPr>
        <w:spacing w:before="120" w:after="40"/>
      </w:pPr>
      <w:r>
        <w:rPr>
          <w:rFonts w:ascii="Georgia" w:hAnsi="Georgia"/>
          <w:b/>
          <w:color w:val="82550C"/>
          <w:sz w:val="21"/>
        </w:rPr>
        <w:t>1. Make Yourself at Home</w:t>
      </w:r>
    </w:p>
    <w:p>
      <w:pPr>
        <w:spacing w:before="0" w:after="40"/>
        <w:ind w:left="360"/>
      </w:pPr>
      <w:r>
        <w:rPr>
          <w:rFonts w:ascii="Segoe UI Symbol" w:hAnsi="Segoe UI Symbol"/>
          <w:color w:val="9E6C15"/>
          <w:sz w:val="17"/>
        </w:rPr>
        <w:t xml:space="preserve">✔  </w:t>
      </w:r>
      <w:r>
        <w:rPr>
          <w:rFonts w:ascii="Calibri" w:hAnsi="Calibri"/>
          <w:color w:val="1D1912"/>
          <w:sz w:val="19"/>
        </w:rPr>
        <w:t>Please treat the bedding, furnishings, and home amenities with kindness and care.</w:t>
      </w:r>
    </w:p>
    <w:p>
      <w:pPr>
        <w:spacing w:before="0" w:after="40"/>
        <w:ind w:left="360"/>
      </w:pPr>
      <w:r>
        <w:rPr>
          <w:rFonts w:ascii="Segoe UI Symbol" w:hAnsi="Segoe UI Symbol"/>
          <w:color w:val="9E6C15"/>
          <w:sz w:val="17"/>
        </w:rPr>
        <w:t xml:space="preserve">✔  </w:t>
      </w:r>
      <w:r>
        <w:rPr>
          <w:rFonts w:ascii="Calibri" w:hAnsi="Calibri"/>
          <w:color w:val="1D1912"/>
          <w:sz w:val="19"/>
        </w:rPr>
        <w:t>If an accident or breakage occurs, just drop our team a quick text—early communication helps us resolve things without any worry!</w:t>
      </w:r>
    </w:p>
    <w:p>
      <w:pPr>
        <w:spacing w:before="0" w:after="40"/>
        <w:ind w:left="360"/>
      </w:pPr>
      <w:r>
        <w:rPr>
          <w:rFonts w:ascii="Segoe UI Symbol" w:hAnsi="Segoe UI Symbol"/>
          <w:color w:val="9E6C15"/>
          <w:sz w:val="17"/>
        </w:rPr>
        <w:t xml:space="preserve">✔  </w:t>
      </w:r>
      <w:r>
        <w:rPr>
          <w:rFonts w:ascii="Calibri" w:hAnsi="Calibri"/>
          <w:color w:val="1D1912"/>
          <w:sz w:val="19"/>
        </w:rPr>
        <w:t>All appliances and comforts are here for you to enjoy—please use them as intended.</w:t>
      </w:r>
    </w:p>
    <w:p>
      <w:pPr>
        <w:spacing w:before="120" w:after="40"/>
      </w:pPr>
      <w:r>
        <w:rPr>
          <w:rFonts w:ascii="Georgia" w:hAnsi="Georgia"/>
          <w:b/>
          <w:color w:val="82550C"/>
          <w:sz w:val="21"/>
        </w:rPr>
        <w:t>2. Keeping Things Fresh &amp; Clean</w:t>
      </w:r>
    </w:p>
    <w:p>
      <w:pPr>
        <w:spacing w:before="0" w:after="40"/>
        <w:ind w:left="360"/>
      </w:pPr>
      <w:r>
        <w:rPr>
          <w:rFonts w:ascii="Segoe UI Symbol" w:hAnsi="Segoe UI Symbol"/>
          <w:color w:val="9E6C15"/>
          <w:sz w:val="17"/>
        </w:rPr>
        <w:t xml:space="preserve">✔  </w:t>
      </w:r>
      <w:r>
        <w:rPr>
          <w:rFonts w:ascii="Calibri" w:hAnsi="Calibri"/>
          <w:color w:val="1D1912"/>
          <w:sz w:val="19"/>
        </w:rPr>
        <w:t>Tidying up after yourself in the kitchen and common areas keeps the haven feeling light and spacious.</w:t>
      </w:r>
    </w:p>
    <w:p>
      <w:pPr>
        <w:spacing w:before="0" w:after="40"/>
        <w:ind w:left="360"/>
      </w:pPr>
      <w:r>
        <w:rPr>
          <w:rFonts w:ascii="Segoe UI Symbol" w:hAnsi="Segoe UI Symbol"/>
          <w:color w:val="9E6C15"/>
          <w:sz w:val="17"/>
        </w:rPr>
        <w:t xml:space="preserve">✔  </w:t>
      </w:r>
      <w:r>
        <w:rPr>
          <w:rFonts w:ascii="Calibri" w:hAnsi="Calibri"/>
          <w:color w:val="1D1912"/>
          <w:sz w:val="19"/>
        </w:rPr>
        <w:t>Please wash or rinse used cookware and dishes before you head out.</w:t>
      </w:r>
    </w:p>
    <w:p>
      <w:pPr>
        <w:spacing w:before="0" w:after="40"/>
        <w:ind w:left="360"/>
      </w:pPr>
      <w:r>
        <w:rPr>
          <w:rFonts w:ascii="Segoe UI Symbol" w:hAnsi="Segoe UI Symbol"/>
          <w:color w:val="9E6C15"/>
          <w:sz w:val="17"/>
        </w:rPr>
        <w:t xml:space="preserve">✔  </w:t>
      </w:r>
      <w:r>
        <w:rPr>
          <w:rFonts w:ascii="Calibri" w:hAnsi="Calibri"/>
          <w:color w:val="1D1912"/>
          <w:sz w:val="19"/>
        </w:rPr>
        <w:t>Trash bins are ready for you—please dispose of waste inside and wipe up spills promptly.</w:t>
      </w:r>
    </w:p>
    <w:p>
      <w:pPr>
        <w:spacing w:before="0" w:after="40"/>
        <w:ind w:left="360"/>
      </w:pPr>
      <w:r>
        <w:rPr>
          <w:rFonts w:ascii="Segoe UI Symbol" w:hAnsi="Segoe UI Symbol"/>
          <w:color w:val="9E6C15"/>
          <w:sz w:val="17"/>
        </w:rPr>
        <w:t xml:space="preserve">✔  </w:t>
      </w:r>
      <w:r>
        <w:rPr>
          <w:rFonts w:ascii="Calibri" w:hAnsi="Calibri"/>
          <w:color w:val="1D1912"/>
          <w:sz w:val="19"/>
        </w:rPr>
        <w:t>Our fluffy towels are provided exclusively for your personal drying and bathing comfort. Please ensure they are not used to clean shoes, luggage, or floor spills.</w:t>
      </w:r>
    </w:p>
    <w:p>
      <w:pPr>
        <w:spacing w:before="120" w:after="40"/>
      </w:pPr>
      <w:r>
        <w:rPr>
          <w:rFonts w:ascii="Georgia" w:hAnsi="Georgia"/>
          <w:b/>
          <w:color w:val="82550C"/>
          <w:sz w:val="21"/>
        </w:rPr>
        <w:t>3. Peaceful Nights &amp; Good Neighbors</w:t>
      </w:r>
    </w:p>
    <w:p>
      <w:pPr>
        <w:spacing w:before="0" w:after="40"/>
        <w:ind w:left="360"/>
      </w:pPr>
      <w:r>
        <w:rPr>
          <w:rFonts w:ascii="Segoe UI Symbol" w:hAnsi="Segoe UI Symbol"/>
          <w:color w:val="9E6C15"/>
          <w:sz w:val="17"/>
        </w:rPr>
        <w:t xml:space="preserve">✔  </w:t>
      </w:r>
      <w:r>
        <w:rPr>
          <w:rFonts w:ascii="Calibri" w:hAnsi="Calibri"/>
          <w:color w:val="1D1912"/>
          <w:sz w:val="19"/>
        </w:rPr>
        <w:t>Please keep volume and music to a gentle level, especially during quiet hours from 10:00 PM to 7:00 AM.</w:t>
      </w:r>
    </w:p>
    <w:p>
      <w:pPr>
        <w:spacing w:before="0" w:after="40"/>
        <w:ind w:left="360"/>
      </w:pPr>
      <w:r>
        <w:rPr>
          <w:rFonts w:ascii="Segoe UI Symbol" w:hAnsi="Segoe UI Symbol"/>
          <w:color w:val="9E6C15"/>
          <w:sz w:val="17"/>
        </w:rPr>
        <w:t xml:space="preserve">✔  </w:t>
      </w:r>
      <w:r>
        <w:rPr>
          <w:rFonts w:ascii="Calibri" w:hAnsi="Calibri"/>
          <w:color w:val="1D1912"/>
          <w:sz w:val="19"/>
        </w:rPr>
        <w:t>Thank you for being thoughtful of our neighbors throughout the building.</w:t>
      </w:r>
    </w:p>
    <w:p>
      <w:pPr>
        <w:spacing w:before="120" w:after="40"/>
      </w:pPr>
      <w:r>
        <w:rPr>
          <w:rFonts w:ascii="Georgia" w:hAnsi="Georgia"/>
          <w:b/>
          <w:color w:val="82550C"/>
          <w:sz w:val="21"/>
        </w:rPr>
        <w:t>4. Smoke-Free Sanctuary</w:t>
      </w:r>
    </w:p>
    <w:p>
      <w:pPr>
        <w:spacing w:before="0" w:after="40"/>
        <w:ind w:left="360"/>
      </w:pPr>
      <w:r>
        <w:rPr>
          <w:rFonts w:ascii="Segoe UI Symbol" w:hAnsi="Segoe UI Symbol"/>
          <w:color w:val="9E6C15"/>
          <w:sz w:val="17"/>
        </w:rPr>
        <w:t xml:space="preserve">✔  </w:t>
      </w:r>
      <w:r>
        <w:rPr>
          <w:rFonts w:ascii="Calibri" w:hAnsi="Calibri"/>
          <w:color w:val="1D1912"/>
          <w:sz w:val="19"/>
        </w:rPr>
        <w:t>To keep indoor air clean and fresh for every guest, smoking and vaping are not permitted inside.</w:t>
      </w:r>
    </w:p>
    <w:p>
      <w:pPr>
        <w:spacing w:before="0" w:after="40"/>
        <w:ind w:left="360"/>
      </w:pPr>
      <w:r>
        <w:rPr>
          <w:rFonts w:ascii="Segoe UI Symbol" w:hAnsi="Segoe UI Symbol"/>
          <w:color w:val="9E6C15"/>
          <w:sz w:val="17"/>
        </w:rPr>
        <w:t xml:space="preserve">✔  </w:t>
      </w:r>
      <w:r>
        <w:rPr>
          <w:rFonts w:ascii="Calibri" w:hAnsi="Calibri"/>
          <w:color w:val="1D1912"/>
          <w:sz w:val="19"/>
        </w:rPr>
        <w:t>You are welcome to step onto the balcony to smoke—please use the provided ashtrays and close the door behind you.</w:t>
      </w:r>
    </w:p>
    <w:p>
      <w:pPr>
        <w:spacing w:before="120" w:after="40"/>
      </w:pPr>
      <w:r>
        <w:rPr>
          <w:rFonts w:ascii="Georgia" w:hAnsi="Georgia"/>
          <w:b/>
          <w:color w:val="82550C"/>
          <w:sz w:val="21"/>
        </w:rPr>
        <w:t>5. Visitors &amp; Friends</w:t>
      </w:r>
    </w:p>
    <w:p>
      <w:pPr>
        <w:spacing w:before="0" w:after="40"/>
        <w:ind w:left="360"/>
      </w:pPr>
      <w:r>
        <w:rPr>
          <w:rFonts w:ascii="Segoe UI Symbol" w:hAnsi="Segoe UI Symbol"/>
          <w:color w:val="9E6C15"/>
          <w:sz w:val="17"/>
        </w:rPr>
        <w:t xml:space="preserve">✔  </w:t>
      </w:r>
      <w:r>
        <w:rPr>
          <w:rFonts w:ascii="Calibri" w:hAnsi="Calibri"/>
          <w:color w:val="1D1912"/>
          <w:sz w:val="19"/>
        </w:rPr>
        <w:t>Your stay is reserved for the guests listed on your booking. If you’d like to invite a guest over for a chat, please let us know beforehand.</w:t>
      </w:r>
    </w:p>
    <w:p>
      <w:pPr>
        <w:spacing w:before="0" w:after="40"/>
        <w:ind w:left="360"/>
      </w:pPr>
      <w:r>
        <w:rPr>
          <w:rFonts w:ascii="Segoe UI Symbol" w:hAnsi="Segoe UI Symbol"/>
          <w:color w:val="9E6C15"/>
          <w:sz w:val="17"/>
        </w:rPr>
        <w:t xml:space="preserve">✔  </w:t>
      </w:r>
      <w:r>
        <w:rPr>
          <w:rFonts w:ascii="Calibri" w:hAnsi="Calibri"/>
          <w:color w:val="1D1912"/>
          <w:sz w:val="19"/>
        </w:rPr>
        <w:t>To preserve the peaceful haven for everyone, we do not host parties or unregistered overnight visitors.</w:t>
      </w:r>
    </w:p>
    <w:p>
      <w:pPr>
        <w:spacing w:before="120" w:after="40"/>
      </w:pPr>
      <w:r>
        <w:rPr>
          <w:rFonts w:ascii="Georgia" w:hAnsi="Georgia"/>
          <w:b/>
          <w:color w:val="82550C"/>
          <w:sz w:val="21"/>
        </w:rPr>
        <w:t>6. Your Safety &amp; Security (Balcony Wind Care)</w:t>
      </w:r>
    </w:p>
    <w:p>
      <w:pPr>
        <w:spacing w:before="0" w:after="40"/>
        <w:ind w:left="360"/>
      </w:pPr>
      <w:r>
        <w:rPr>
          <w:rFonts w:ascii="Segoe UI Symbol" w:hAnsi="Segoe UI Symbol"/>
          <w:color w:val="9E6C15"/>
          <w:sz w:val="17"/>
        </w:rPr>
        <w:t xml:space="preserve">✔  </w:t>
      </w:r>
      <w:r>
        <w:rPr>
          <w:rFonts w:ascii="Calibri" w:hAnsi="Calibri"/>
          <w:color w:val="1D1912"/>
          <w:sz w:val="19"/>
        </w:rPr>
        <w:t>Always lock the front door and secure windows whenever you step out.</w:t>
      </w:r>
    </w:p>
    <w:p>
      <w:pPr>
        <w:spacing w:before="0" w:after="40"/>
        <w:ind w:left="360"/>
      </w:pPr>
      <w:r>
        <w:rPr>
          <w:rFonts w:ascii="Segoe UI Symbol" w:hAnsi="Segoe UI Symbol"/>
          <w:color w:val="9E6C15"/>
          <w:sz w:val="17"/>
        </w:rPr>
        <w:t xml:space="preserve">✔  </w:t>
      </w:r>
      <w:r>
        <w:rPr>
          <w:rFonts w:ascii="Calibri" w:hAnsi="Calibri"/>
          <w:color w:val="1D1912"/>
          <w:sz w:val="19"/>
        </w:rPr>
        <w:t>When mountain winds pick up, please ensure the balcony door is firmly latched to avoid slam damage.</w:t>
      </w:r>
    </w:p>
    <w:p>
      <w:pPr>
        <w:spacing w:before="0" w:after="40"/>
        <w:ind w:left="360"/>
      </w:pPr>
      <w:r>
        <w:rPr>
          <w:rFonts w:ascii="Segoe UI Symbol" w:hAnsi="Segoe UI Symbol"/>
          <w:color w:val="9E6C15"/>
          <w:sz w:val="17"/>
        </w:rPr>
        <w:t xml:space="preserve">✔  </w:t>
      </w:r>
      <w:r>
        <w:rPr>
          <w:rFonts w:ascii="Calibri" w:hAnsi="Calibri"/>
          <w:color w:val="1D1912"/>
          <w:sz w:val="19"/>
        </w:rPr>
        <w:t>Keep your lockbox passcode private for your own peace of mind.</w:t>
      </w:r>
    </w:p>
    <w:p>
      <w:pPr>
        <w:spacing w:before="120" w:after="40"/>
      </w:pPr>
      <w:r>
        <w:rPr>
          <w:rFonts w:ascii="Georgia" w:hAnsi="Georgia"/>
          <w:b/>
          <w:color w:val="82550C"/>
          <w:sz w:val="21"/>
        </w:rPr>
        <w:t>7. Stress-Free Checkout</w:t>
      </w:r>
    </w:p>
    <w:p>
      <w:pPr>
        <w:spacing w:before="0" w:after="40"/>
        <w:ind w:left="360"/>
      </w:pPr>
      <w:r>
        <w:rPr>
          <w:rFonts w:ascii="Segoe UI Symbol" w:hAnsi="Segoe UI Symbol"/>
          <w:color w:val="9E6C15"/>
          <w:sz w:val="17"/>
        </w:rPr>
        <w:t xml:space="preserve">✔  </w:t>
      </w:r>
      <w:r>
        <w:rPr>
          <w:rFonts w:ascii="Calibri" w:hAnsi="Calibri"/>
          <w:color w:val="1D1912"/>
          <w:sz w:val="19"/>
        </w:rPr>
        <w:t>Check-out is at 10:00 AM so we can get the space sparkling clean for our next guests. If you need a bit of extra time, just let us know!</w:t>
      </w:r>
    </w:p>
    <w:p>
      <w:pPr>
        <w:spacing w:before="0" w:after="40"/>
        <w:ind w:left="360"/>
      </w:pPr>
      <w:r>
        <w:rPr>
          <w:rFonts w:ascii="Segoe UI Symbol" w:hAnsi="Segoe UI Symbol"/>
          <w:color w:val="9E6C15"/>
          <w:sz w:val="17"/>
        </w:rPr>
        <w:t xml:space="preserve">✔  </w:t>
      </w:r>
      <w:r>
        <w:rPr>
          <w:rFonts w:ascii="Calibri" w:hAnsi="Calibri"/>
          <w:color w:val="1D1912"/>
          <w:sz w:val="19"/>
        </w:rPr>
        <w:t>Please leave used towels in the designated bathroom basket.</w:t>
      </w:r>
    </w:p>
    <w:p>
      <w:pPr>
        <w:spacing w:before="0" w:after="40"/>
        <w:ind w:left="360"/>
      </w:pPr>
      <w:r>
        <w:rPr>
          <w:rFonts w:ascii="Segoe UI Symbol" w:hAnsi="Segoe UI Symbol"/>
          <w:color w:val="9E6C15"/>
          <w:sz w:val="17"/>
        </w:rPr>
        <w:t xml:space="preserve">✔  </w:t>
      </w:r>
      <w:r>
        <w:rPr>
          <w:rFonts w:ascii="Calibri" w:hAnsi="Calibri"/>
          <w:color w:val="1D1912"/>
          <w:sz w:val="19"/>
        </w:rPr>
        <w:t>A quick turn-off of the lights and appliances before locking up is deeply appreciated.</w:t>
      </w:r>
    </w:p>
    <w:p>
      <w:pPr>
        <w:spacing w:after="120"/>
      </w:pPr>
    </w:p>
    <w:tbl>
      <w:tblPr>
        <w:tblW w:type="auto" w:w="0"/>
        <w:jc w:val="center"/>
        <w:tblLook w:firstColumn="1" w:firstRow="1" w:lastColumn="0" w:lastRow="0" w:noHBand="0" w:noVBand="1" w:val="04A0"/>
      </w:tblPr>
      <w:tblGrid>
        <w:gridCol w:w="9792"/>
      </w:tblGrid>
      <w:tr>
        <w:tc>
          <w:tcPr>
            <w:tcW w:type="dxa" w:w="9792"/>
            <w:shd w:fill="1D1912"/>
            <w:tcMar>
              <w:top w:w="140" w:type="dxa"/>
              <w:bottom w:w="140" w:type="dxa"/>
              <w:left w:w="180" w:type="dxa"/>
              <w:right w:w="180" w:type="dxa"/>
            </w:tcMar>
          </w:tcPr>
          <w:p>
            <w:pPr>
              <w:spacing w:before="0" w:after="60"/>
            </w:pPr>
            <w:r>
              <w:rPr>
                <w:rFonts w:ascii="Georgia" w:hAnsi="Georgia"/>
                <w:b/>
                <w:color w:val="EECD5C"/>
                <w:sz w:val="20"/>
              </w:rPr>
              <w:t>A Warm Note of Gratitude</w:t>
              <w:br/>
            </w:r>
            <w:r>
              <w:rPr>
                <w:rFonts w:ascii="Calibri" w:hAnsi="Calibri"/>
                <w:color w:val="FFFFFF"/>
                <w:sz w:val="18"/>
              </w:rPr>
              <w:t>Thank you for choosing Neema Haven and being such a thoughtful, wonderful guest. We hope your stay leaves you refreshed, inspired, and deeply rested!</w:t>
              <w:br/>
              <w:br/>
            </w:r>
            <w:r>
              <w:rPr>
                <w:rFonts w:ascii="Calibri" w:hAnsi="Calibri"/>
                <w:b/>
                <w:color w:val="EECD5C"/>
                <w:sz w:val="18"/>
              </w:rPr>
              <w:t>Direct Concierge &amp; Host Lines: Safaricom: 0112299384  |  Airtel: 0756958531</w:t>
            </w:r>
          </w:p>
        </w:tc>
      </w:tr>
    </w:tbl>
    <w:p>
      <w:r>
        <w:br w:type="page"/>
      </w:r>
    </w:p>
    <w:p>
      <w:pPr>
        <w:spacing w:before="200" w:after="40"/>
      </w:pPr>
      <w:r>
        <w:rPr>
          <w:rFonts w:ascii="Georgia" w:hAnsi="Georgia"/>
          <w:b/>
          <w:color w:val="1D1912"/>
          <w:sz w:val="40"/>
        </w:rPr>
        <w:t>GENERAL ESTATE-WIDE POLICIES &amp; PROCEDURES</w:t>
      </w:r>
    </w:p>
    <w:p>
      <w:pPr>
        <w:spacing w:before="0" w:after="240"/>
      </w:pPr>
      <w:r>
        <w:rPr>
          <w:rFonts w:ascii="Georgia" w:hAnsi="Georgia"/>
          <w:b/>
          <w:color w:val="9E6C15"/>
          <w:sz w:val="22"/>
        </w:rPr>
        <w:t>Applicable to all guests, visitors, and residents across Lulu Aurelian Estate</w:t>
      </w:r>
    </w:p>
    <w:p>
      <w:pPr>
        <w:spacing w:before="140" w:after="40"/>
      </w:pPr>
      <w:r>
        <w:rPr>
          <w:rFonts w:ascii="Georgia" w:hAnsi="Georgia"/>
          <w:b/>
          <w:color w:val="82550C"/>
          <w:sz w:val="22"/>
        </w:rPr>
        <w:t>A. Smart Lockbox Access &amp; Key Security</w:t>
      </w:r>
    </w:p>
    <w:p>
      <w:pPr>
        <w:spacing w:before="0" w:after="40"/>
        <w:ind w:left="360"/>
      </w:pPr>
      <w:r>
        <w:rPr>
          <w:rFonts w:ascii="Segoe UI Symbol" w:hAnsi="Segoe UI Symbol"/>
          <w:color w:val="9E6C15"/>
          <w:sz w:val="17"/>
        </w:rPr>
        <w:t xml:space="preserve">✔  </w:t>
      </w:r>
      <w:r>
        <w:rPr>
          <w:rFonts w:ascii="Calibri" w:hAnsi="Calibri"/>
          <w:color w:val="1D1912"/>
          <w:sz w:val="19"/>
        </w:rPr>
        <w:t>Each apartment is fitted with a secure key lockbox or digital lock. The secret 4-digit code is generated uniquely for your reservation and sent via SMS/WhatsApp on arrival day.</w:t>
      </w:r>
    </w:p>
    <w:p>
      <w:pPr>
        <w:spacing w:before="0" w:after="40"/>
        <w:ind w:left="360"/>
      </w:pPr>
      <w:r>
        <w:rPr>
          <w:rFonts w:ascii="Segoe UI Symbol" w:hAnsi="Segoe UI Symbol"/>
          <w:color w:val="9E6C15"/>
          <w:sz w:val="17"/>
        </w:rPr>
        <w:t xml:space="preserve">✔  </w:t>
      </w:r>
      <w:r>
        <w:rPr>
          <w:rFonts w:ascii="Calibri" w:hAnsi="Calibri"/>
          <w:color w:val="1D1912"/>
          <w:sz w:val="19"/>
        </w:rPr>
        <w:t>Do not share your passcode with outside third parties or unauthorized visitors.</w:t>
      </w:r>
    </w:p>
    <w:p>
      <w:pPr>
        <w:spacing w:before="0" w:after="40"/>
        <w:ind w:left="360"/>
      </w:pPr>
      <w:r>
        <w:rPr>
          <w:rFonts w:ascii="Segoe UI Symbol" w:hAnsi="Segoe UI Symbol"/>
          <w:color w:val="9E6C15"/>
          <w:sz w:val="17"/>
        </w:rPr>
        <w:t xml:space="preserve">✔  </w:t>
      </w:r>
      <w:r>
        <w:rPr>
          <w:rFonts w:ascii="Calibri" w:hAnsi="Calibri"/>
          <w:color w:val="1D1912"/>
          <w:sz w:val="19"/>
        </w:rPr>
        <w:t>When leaving the premises, ensure the physical keys remain inside the lockbox or are safely retained in your personal possession. Replacement of lost keys and lock changes incur a fee of KES 2,500.</w:t>
      </w:r>
    </w:p>
    <w:p>
      <w:pPr>
        <w:spacing w:before="140" w:after="40"/>
      </w:pPr>
      <w:r>
        <w:rPr>
          <w:rFonts w:ascii="Georgia" w:hAnsi="Georgia"/>
          <w:b/>
          <w:color w:val="82550C"/>
          <w:sz w:val="22"/>
        </w:rPr>
        <w:t>B. High-Speed Wi-Fi &amp; Internet Acceptable Use</w:t>
      </w:r>
    </w:p>
    <w:p>
      <w:pPr>
        <w:spacing w:before="0" w:after="40"/>
        <w:ind w:left="360"/>
      </w:pPr>
      <w:r>
        <w:rPr>
          <w:rFonts w:ascii="Segoe UI Symbol" w:hAnsi="Segoe UI Symbol"/>
          <w:color w:val="9E6C15"/>
          <w:sz w:val="17"/>
        </w:rPr>
        <w:t xml:space="preserve">✔  </w:t>
      </w:r>
      <w:r>
        <w:rPr>
          <w:rFonts w:ascii="Calibri" w:hAnsi="Calibri"/>
          <w:color w:val="1D1912"/>
          <w:sz w:val="19"/>
        </w:rPr>
        <w:t>Complimentary high-speed fiber internet is provided in each suite (Dedicated 5G/2.4G networks).</w:t>
      </w:r>
    </w:p>
    <w:p>
      <w:pPr>
        <w:spacing w:before="0" w:after="40"/>
        <w:ind w:left="360"/>
      </w:pPr>
      <w:r>
        <w:rPr>
          <w:rFonts w:ascii="Segoe UI Symbol" w:hAnsi="Segoe UI Symbol"/>
          <w:color w:val="9E6C15"/>
          <w:sz w:val="17"/>
        </w:rPr>
        <w:t xml:space="preserve">✔  </w:t>
      </w:r>
      <w:r>
        <w:rPr>
          <w:rFonts w:ascii="Calibri" w:hAnsi="Calibri"/>
          <w:color w:val="1D1912"/>
          <w:sz w:val="19"/>
        </w:rPr>
        <w:t>Network credentials are displayed on the router card and in your digital welcome portal.</w:t>
      </w:r>
    </w:p>
    <w:p>
      <w:pPr>
        <w:spacing w:before="0" w:after="40"/>
        <w:ind w:left="360"/>
      </w:pPr>
      <w:r>
        <w:rPr>
          <w:rFonts w:ascii="Segoe UI Symbol" w:hAnsi="Segoe UI Symbol"/>
          <w:color w:val="9E6C15"/>
          <w:sz w:val="17"/>
        </w:rPr>
        <w:t xml:space="preserve">✔  </w:t>
      </w:r>
      <w:r>
        <w:rPr>
          <w:rFonts w:ascii="Calibri" w:hAnsi="Calibri"/>
          <w:color w:val="1D1912"/>
          <w:sz w:val="19"/>
        </w:rPr>
        <w:t>Guests may not use the estate Wi-Fi for unlawful activities, commercial server hosting, or torrenting copyrighted material.</w:t>
      </w:r>
    </w:p>
    <w:p>
      <w:pPr>
        <w:spacing w:before="140" w:after="40"/>
      </w:pPr>
      <w:r>
        <w:rPr>
          <w:rFonts w:ascii="Georgia" w:hAnsi="Georgia"/>
          <w:b/>
          <w:color w:val="82550C"/>
          <w:sz w:val="22"/>
        </w:rPr>
        <w:t>C. Vehicle Parking &amp; Traffic Etiquette</w:t>
      </w:r>
    </w:p>
    <w:p>
      <w:pPr>
        <w:spacing w:before="0" w:after="40"/>
        <w:ind w:left="360"/>
      </w:pPr>
      <w:r>
        <w:rPr>
          <w:rFonts w:ascii="Segoe UI Symbol" w:hAnsi="Segoe UI Symbol"/>
          <w:color w:val="9E6C15"/>
          <w:sz w:val="17"/>
        </w:rPr>
        <w:t xml:space="preserve">✔  </w:t>
      </w:r>
      <w:r>
        <w:rPr>
          <w:rFonts w:ascii="Calibri" w:hAnsi="Calibri"/>
          <w:color w:val="1D1912"/>
          <w:sz w:val="19"/>
        </w:rPr>
        <w:t>Designated perimeter secure parking is available for guests within the gated compound with 24/7 security surveillance.</w:t>
      </w:r>
    </w:p>
    <w:p>
      <w:pPr>
        <w:spacing w:before="0" w:after="40"/>
        <w:ind w:left="360"/>
      </w:pPr>
      <w:r>
        <w:rPr>
          <w:rFonts w:ascii="Segoe UI Symbol" w:hAnsi="Segoe UI Symbol"/>
          <w:color w:val="9E6C15"/>
          <w:sz w:val="17"/>
        </w:rPr>
        <w:t xml:space="preserve">✔  </w:t>
      </w:r>
      <w:r>
        <w:rPr>
          <w:rFonts w:ascii="Calibri" w:hAnsi="Calibri"/>
          <w:color w:val="1D1912"/>
          <w:sz w:val="19"/>
        </w:rPr>
        <w:t>Please park strictly inside marked parking bays and avoid blocking access gates, stairwells, or neighboring vehicle bays.</w:t>
      </w:r>
    </w:p>
    <w:p>
      <w:pPr>
        <w:spacing w:before="0" w:after="40"/>
        <w:ind w:left="360"/>
      </w:pPr>
      <w:r>
        <w:rPr>
          <w:rFonts w:ascii="Segoe UI Symbol" w:hAnsi="Segoe UI Symbol"/>
          <w:color w:val="9E6C15"/>
          <w:sz w:val="17"/>
        </w:rPr>
        <w:t xml:space="preserve">✔  </w:t>
      </w:r>
      <w:r>
        <w:rPr>
          <w:rFonts w:ascii="Calibri" w:hAnsi="Calibri"/>
          <w:color w:val="1D1912"/>
          <w:sz w:val="19"/>
        </w:rPr>
        <w:t>The maximum estate speed limit is 10 km/h to protect strolling guests and children.</w:t>
      </w:r>
    </w:p>
    <w:p>
      <w:pPr>
        <w:spacing w:before="140" w:after="40"/>
      </w:pPr>
      <w:r>
        <w:rPr>
          <w:rFonts w:ascii="Georgia" w:hAnsi="Georgia"/>
          <w:b/>
          <w:color w:val="82550C"/>
          <w:sz w:val="22"/>
        </w:rPr>
        <w:t>D. Strict Prohibition of Large Parties &amp; Unauthorized Commercial Events</w:t>
      </w:r>
    </w:p>
    <w:p>
      <w:pPr>
        <w:spacing w:before="0" w:after="40"/>
        <w:ind w:left="360"/>
      </w:pPr>
      <w:r>
        <w:rPr>
          <w:rFonts w:ascii="Segoe UI Symbol" w:hAnsi="Segoe UI Symbol"/>
          <w:color w:val="9E6C15"/>
          <w:sz w:val="17"/>
        </w:rPr>
        <w:t xml:space="preserve">✔  </w:t>
      </w:r>
      <w:r>
        <w:rPr>
          <w:rFonts w:ascii="Calibri" w:hAnsi="Calibri"/>
          <w:color w:val="1D1912"/>
          <w:sz w:val="19"/>
        </w:rPr>
        <w:t>Lulu Aurelian Estate is a dedicated retreat and sanctuary for peaceful relaxation and business travelers.</w:t>
      </w:r>
    </w:p>
    <w:p>
      <w:pPr>
        <w:spacing w:before="0" w:after="40"/>
        <w:ind w:left="360"/>
      </w:pPr>
      <w:r>
        <w:rPr>
          <w:rFonts w:ascii="Segoe UI Symbol" w:hAnsi="Segoe UI Symbol"/>
          <w:color w:val="9E6C15"/>
          <w:sz w:val="17"/>
        </w:rPr>
        <w:t xml:space="preserve">✔  </w:t>
      </w:r>
      <w:r>
        <w:rPr>
          <w:rFonts w:ascii="Calibri" w:hAnsi="Calibri"/>
          <w:color w:val="1D1912"/>
          <w:sz w:val="19"/>
        </w:rPr>
        <w:t>Commercial filming, photo shoots with large crews, stag/bachelor parties, and ticketed events are prohibited unless explicitly approved in writing with estate management.</w:t>
      </w:r>
    </w:p>
    <w:p>
      <w:pPr>
        <w:spacing w:before="0" w:after="40"/>
        <w:ind w:left="360"/>
      </w:pPr>
      <w:r>
        <w:rPr>
          <w:rFonts w:ascii="Segoe UI Symbol" w:hAnsi="Segoe UI Symbol"/>
          <w:color w:val="9E6C15"/>
          <w:sz w:val="17"/>
        </w:rPr>
        <w:t xml:space="preserve">✔  </w:t>
      </w:r>
      <w:r>
        <w:rPr>
          <w:rFonts w:ascii="Calibri" w:hAnsi="Calibri"/>
          <w:color w:val="1D1912"/>
          <w:sz w:val="19"/>
        </w:rPr>
        <w:t>Violations of noise limits or party bans may result in immediate revocation of access without refund.</w:t>
      </w:r>
    </w:p>
    <w:p>
      <w:pPr>
        <w:spacing w:before="140" w:after="40"/>
      </w:pPr>
      <w:r>
        <w:rPr>
          <w:rFonts w:ascii="Georgia" w:hAnsi="Georgia"/>
          <w:b/>
          <w:color w:val="82550C"/>
          <w:sz w:val="22"/>
        </w:rPr>
        <w:t>E. Waste Disposal &amp; Environmental Conservation</w:t>
      </w:r>
    </w:p>
    <w:p>
      <w:pPr>
        <w:spacing w:before="0" w:after="40"/>
        <w:ind w:left="360"/>
      </w:pPr>
      <w:r>
        <w:rPr>
          <w:rFonts w:ascii="Segoe UI Symbol" w:hAnsi="Segoe UI Symbol"/>
          <w:color w:val="9E6C15"/>
          <w:sz w:val="17"/>
        </w:rPr>
        <w:t xml:space="preserve">✔  </w:t>
      </w:r>
      <w:r>
        <w:rPr>
          <w:rFonts w:ascii="Calibri" w:hAnsi="Calibri"/>
          <w:color w:val="1D1912"/>
          <w:sz w:val="19"/>
        </w:rPr>
        <w:t>Please dispose of household rubbish in designated tied refuse bags before placing them in the estate waste collection area.</w:t>
      </w:r>
    </w:p>
    <w:p>
      <w:pPr>
        <w:spacing w:before="0" w:after="40"/>
        <w:ind w:left="360"/>
      </w:pPr>
      <w:r>
        <w:rPr>
          <w:rFonts w:ascii="Segoe UI Symbol" w:hAnsi="Segoe UI Symbol"/>
          <w:color w:val="9E6C15"/>
          <w:sz w:val="17"/>
        </w:rPr>
        <w:t xml:space="preserve">✔  </w:t>
      </w:r>
      <w:r>
        <w:rPr>
          <w:rFonts w:ascii="Calibri" w:hAnsi="Calibri"/>
          <w:color w:val="1D1912"/>
          <w:sz w:val="19"/>
        </w:rPr>
        <w:t>Conserve energy by switching off hot water switches, ceiling fans, and room lighting whenever you are stepping out of the apartment.</w:t>
      </w:r>
    </w:p>
    <w:p>
      <w:pPr>
        <w:spacing w:before="140" w:after="40"/>
      </w:pPr>
      <w:r>
        <w:rPr>
          <w:rFonts w:ascii="Georgia" w:hAnsi="Georgia"/>
          <w:b/>
          <w:color w:val="82550C"/>
          <w:sz w:val="22"/>
        </w:rPr>
        <w:t>F. Damages, Broken Items &amp; Security Deposits</w:t>
      </w:r>
    </w:p>
    <w:p>
      <w:pPr>
        <w:spacing w:before="0" w:after="40"/>
        <w:ind w:left="360"/>
      </w:pPr>
      <w:r>
        <w:rPr>
          <w:rFonts w:ascii="Segoe UI Symbol" w:hAnsi="Segoe UI Symbol"/>
          <w:color w:val="9E6C15"/>
          <w:sz w:val="17"/>
        </w:rPr>
        <w:t xml:space="preserve">✔  </w:t>
      </w:r>
      <w:r>
        <w:rPr>
          <w:rFonts w:ascii="Calibri" w:hAnsi="Calibri"/>
          <w:color w:val="1D1912"/>
          <w:sz w:val="19"/>
        </w:rPr>
        <w:t>Guests are held responsible for severe damage to linens, structural fixtures, electronics, or broken décor caused by negligence or misuse.</w:t>
      </w:r>
    </w:p>
    <w:p>
      <w:pPr>
        <w:spacing w:before="0" w:after="40"/>
        <w:ind w:left="360"/>
      </w:pPr>
      <w:r>
        <w:rPr>
          <w:rFonts w:ascii="Segoe UI Symbol" w:hAnsi="Segoe UI Symbol"/>
          <w:color w:val="9E6C15"/>
          <w:sz w:val="17"/>
        </w:rPr>
        <w:t xml:space="preserve">✔  </w:t>
      </w:r>
      <w:r>
        <w:rPr>
          <w:rFonts w:ascii="Calibri" w:hAnsi="Calibri"/>
          <w:color w:val="1D1912"/>
          <w:sz w:val="19"/>
        </w:rPr>
        <w:t>Any unintentional breakages reported immediately to our management will be handled transparently at replacement cost with zero penalty markups.</w:t>
      </w:r>
    </w:p>
    <w:p>
      <w:pPr>
        <w:spacing w:after="160"/>
      </w:pPr>
    </w:p>
    <w:tbl>
      <w:tblPr>
        <w:tblW w:type="auto" w:w="0"/>
        <w:jc w:val="center"/>
        <w:tblLook w:firstColumn="1" w:firstRow="1" w:lastColumn="0" w:lastRow="0" w:noHBand="0" w:noVBand="1" w:val="04A0"/>
      </w:tblPr>
      <w:tblGrid>
        <w:gridCol w:w="9792"/>
      </w:tblGrid>
      <w:tr>
        <w:tc>
          <w:tcPr>
            <w:tcW w:type="dxa" w:w="9792"/>
            <w:shd w:fill="FBF9F5"/>
            <w:tcBorders>
              <w:top w:val="none"/>
              <w:left w:val="single" w:sz="40" w:space="0" w:color="9E6C15"/>
              <w:bottom w:val="none"/>
              <w:right w:val="none"/>
            </w:tcBorders>
            <w:tcMar>
              <w:top w:w="140" w:type="dxa"/>
              <w:bottom w:w="140" w:type="dxa"/>
              <w:left w:w="180" w:type="dxa"/>
              <w:right w:w="160" w:type="dxa"/>
            </w:tcMar>
          </w:tcPr>
          <w:p>
            <w:pPr>
              <w:spacing w:before="0" w:after="40"/>
            </w:pPr>
            <w:r>
              <w:rPr>
                <w:rFonts w:ascii="Georgia" w:hAnsi="Georgia"/>
                <w:b/>
                <w:color w:val="9E6C15"/>
                <w:sz w:val="22"/>
              </w:rPr>
              <w:t>24/7 Estate Management &amp; Emergency Contacts</w:t>
              <w:br/>
            </w:r>
            <w:r>
              <w:rPr>
                <w:rFonts w:ascii="Calibri" w:hAnsi="Calibri"/>
                <w:color w:val="1D1912"/>
                <w:sz w:val="19"/>
              </w:rPr>
              <w:t>For immediate assistance, early check-in inquiries, extra linens, or housekeeping requests:</w:t>
              <w:br/>
              <w:t>• Host Concierge (Safaricom): +254 112 299 384</w:t>
              <w:br/>
              <w:t>• Host Concierge (Airtel): +254 756 958 531</w:t>
              <w:br/>
              <w:t>• Security Gate &amp; Building Management: On-Duty 24/7 at Main Compound Gate</w:t>
              <w:br/>
              <w:t>• Emergency Services (Police / Fire / Medical): 999 / 112</w:t>
              <w:br/>
              <w:br/>
              <w:t>Thank you for making Lulu Aurelian Estate your home in Nyeri. We wish you an exceptional stay!</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369"/>
        <w:sz w:val="17"/>
      </w:rPr>
      <w:t>Lulu Aurelian Furnished Apartments  •  Nyeri, Kenya  •  Contact Safaricom: 0112299384 / Airtel: 0756958531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9E6C15"/>
        <w:sz w:val="17"/>
      </w:rPr>
      <w:t>LULU AURELIAN ESTATE  •  GUEST HOUSE RULES &amp; RESIDENTIAL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