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6652" w14:textId="03645BA5" w:rsidR="00384D7A" w:rsidRDefault="003E2218">
      <w:r>
        <w:rPr>
          <w:noProof/>
        </w:rPr>
        <w:drawing>
          <wp:inline distT="0" distB="0" distL="0" distR="0" wp14:anchorId="6B91BDEF" wp14:editId="5C62AB1C">
            <wp:extent cx="5757545" cy="1058545"/>
            <wp:effectExtent l="0" t="0" r="0" b="0"/>
            <wp:docPr id="88133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13E9" w14:textId="0AAC34E9" w:rsidR="003E2218" w:rsidRPr="00DF2886" w:rsidRDefault="003C7AEE">
      <w:pPr>
        <w:rPr>
          <w:rFonts w:ascii="Times New Roman" w:hAnsi="Times New Roman" w:cs="Times New Roman"/>
          <w:sz w:val="32"/>
          <w:szCs w:val="32"/>
        </w:rPr>
      </w:pPr>
      <w:r w:rsidRPr="00DF2886">
        <w:rPr>
          <w:rFonts w:ascii="Times New Roman" w:hAnsi="Times New Roman" w:cs="Times New Roman"/>
          <w:b/>
          <w:bCs/>
          <w:sz w:val="32"/>
          <w:szCs w:val="32"/>
        </w:rPr>
        <w:t>Temat pracy:</w:t>
      </w:r>
      <w:r w:rsidRPr="00DF2886">
        <w:rPr>
          <w:rFonts w:ascii="Times New Roman" w:hAnsi="Times New Roman" w:cs="Times New Roman"/>
          <w:sz w:val="32"/>
          <w:szCs w:val="32"/>
        </w:rPr>
        <w:t xml:space="preserve"> Projekt i implementacja gry przeglądarkowej z wykorzystaniem technologii webowych.</w:t>
      </w:r>
    </w:p>
    <w:p w14:paraId="5E089E4F" w14:textId="0D83C96D" w:rsidR="003C7AEE" w:rsidRPr="00DF2886" w:rsidRDefault="003C7AEE">
      <w:pPr>
        <w:rPr>
          <w:rFonts w:ascii="Times New Roman" w:hAnsi="Times New Roman" w:cs="Times New Roman"/>
          <w:sz w:val="32"/>
          <w:szCs w:val="32"/>
        </w:rPr>
      </w:pPr>
      <w:r w:rsidRPr="00DF2886">
        <w:rPr>
          <w:rFonts w:ascii="Times New Roman" w:hAnsi="Times New Roman" w:cs="Times New Roman"/>
          <w:b/>
          <w:bCs/>
          <w:sz w:val="32"/>
          <w:szCs w:val="32"/>
        </w:rPr>
        <w:t>Autor:</w:t>
      </w:r>
      <w:r w:rsidRPr="00DF2886">
        <w:rPr>
          <w:rFonts w:ascii="Times New Roman" w:hAnsi="Times New Roman" w:cs="Times New Roman"/>
          <w:sz w:val="32"/>
          <w:szCs w:val="32"/>
        </w:rPr>
        <w:t xml:space="preserve"> Leon Raczyński</w:t>
      </w:r>
    </w:p>
    <w:p w14:paraId="2248A6A8" w14:textId="1C8A0C1B" w:rsidR="003C7AEE" w:rsidRPr="00DF2886" w:rsidRDefault="003C7AEE">
      <w:pPr>
        <w:rPr>
          <w:rFonts w:ascii="Times New Roman" w:hAnsi="Times New Roman" w:cs="Times New Roman"/>
          <w:sz w:val="32"/>
          <w:szCs w:val="32"/>
        </w:rPr>
      </w:pPr>
      <w:r w:rsidRPr="00DF2886">
        <w:rPr>
          <w:rFonts w:ascii="Times New Roman" w:hAnsi="Times New Roman" w:cs="Times New Roman"/>
          <w:b/>
          <w:bCs/>
          <w:sz w:val="32"/>
          <w:szCs w:val="32"/>
        </w:rPr>
        <w:t>Promotor:</w:t>
      </w:r>
      <w:r w:rsidRPr="00DF2886">
        <w:rPr>
          <w:rFonts w:ascii="Times New Roman" w:hAnsi="Times New Roman" w:cs="Times New Roman"/>
          <w:sz w:val="32"/>
          <w:szCs w:val="32"/>
        </w:rPr>
        <w:t xml:space="preserve"> mgr inż. Łukasz Iwanicki</w:t>
      </w:r>
    </w:p>
    <w:p w14:paraId="3891F9F8" w14:textId="671C5376" w:rsidR="003C7AEE" w:rsidRPr="00DF2886" w:rsidRDefault="003C7AEE" w:rsidP="003C7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886">
        <w:rPr>
          <w:rFonts w:ascii="Times New Roman" w:hAnsi="Times New Roman" w:cs="Times New Roman"/>
          <w:sz w:val="32"/>
          <w:szCs w:val="32"/>
        </w:rPr>
        <w:br/>
      </w:r>
      <w:r w:rsidRPr="00DF2886">
        <w:rPr>
          <w:rFonts w:ascii="Times New Roman" w:hAnsi="Times New Roman" w:cs="Times New Roman"/>
          <w:b/>
          <w:bCs/>
          <w:sz w:val="40"/>
          <w:szCs w:val="40"/>
        </w:rPr>
        <w:t>Karta pracy dyplomowej</w:t>
      </w:r>
    </w:p>
    <w:p w14:paraId="4E74050E" w14:textId="4AF75604" w:rsidR="003C7AEE" w:rsidRPr="00DF2886" w:rsidRDefault="003C7AEE" w:rsidP="003C7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2886">
        <w:rPr>
          <w:rFonts w:ascii="Times New Roman" w:hAnsi="Times New Roman" w:cs="Times New Roman"/>
          <w:b/>
          <w:bCs/>
          <w:sz w:val="32"/>
          <w:szCs w:val="32"/>
        </w:rPr>
        <w:t>Praca dotyczy:</w:t>
      </w:r>
    </w:p>
    <w:p w14:paraId="0FC5D006" w14:textId="29902980" w:rsidR="003C7AEE" w:rsidRPr="00DF2886" w:rsidRDefault="003C7AEE" w:rsidP="003C7AE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F2886">
        <w:rPr>
          <w:rFonts w:ascii="Times New Roman" w:hAnsi="Times New Roman" w:cs="Times New Roman"/>
          <w:sz w:val="32"/>
          <w:szCs w:val="32"/>
        </w:rPr>
        <w:t>Celem pracy jest stworzenie gry przeglądarkowej w technologiach webowych, która jest ogólnodostępna i nie wymaga instalacji dodatkowego oprogramowania. Przy realizacji projektu nacisk położony jest również na elementy wizualne i dźwiękowe, aby zapewnić odbiorcy jak najlepszą rozrywkę.</w:t>
      </w:r>
    </w:p>
    <w:p w14:paraId="390A7376" w14:textId="63A40EED" w:rsidR="00412DAE" w:rsidRPr="00DF2886" w:rsidRDefault="00412DAE" w:rsidP="003C7AEE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DF2886">
        <w:rPr>
          <w:rFonts w:ascii="Times New Roman" w:hAnsi="Times New Roman" w:cs="Times New Roman"/>
          <w:sz w:val="32"/>
          <w:szCs w:val="32"/>
        </w:rPr>
        <w:br/>
      </w:r>
      <w:r w:rsidRPr="00DF2886">
        <w:rPr>
          <w:rFonts w:ascii="Times New Roman" w:hAnsi="Times New Roman" w:cs="Times New Roman"/>
          <w:b/>
          <w:bCs/>
          <w:sz w:val="32"/>
          <w:szCs w:val="32"/>
        </w:rPr>
        <w:t>Wnioski:</w:t>
      </w:r>
    </w:p>
    <w:p w14:paraId="7AB1D66F" w14:textId="7EFAE9BE" w:rsidR="00412DAE" w:rsidRPr="00DF2886" w:rsidRDefault="00412DAE" w:rsidP="0065467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F2886">
        <w:rPr>
          <w:rFonts w:ascii="Times New Roman" w:hAnsi="Times New Roman" w:cs="Times New Roman"/>
          <w:sz w:val="32"/>
          <w:szCs w:val="32"/>
        </w:rPr>
        <w:t>Cel projektu został osiągnięty. W samodzielny sposób stworzono grę przeglądarkową działającą z większością na</w:t>
      </w:r>
      <w:r w:rsidR="00654673" w:rsidRPr="00DF2886">
        <w:rPr>
          <w:rFonts w:ascii="Times New Roman" w:hAnsi="Times New Roman" w:cs="Times New Roman"/>
          <w:sz w:val="32"/>
          <w:szCs w:val="32"/>
        </w:rPr>
        <w:t>jpopularniejszych przeglądarek. Zostały dodane rozmaite elementy graficzne i efekty dźwiękowe, których połączenie sprawiło, że rozgrywka stała się jeszcze przyjemniejsza. Fabuła składająca się z trzech zadań oraz nietuzinkowa mapa dostarczają użytkownikowi zabawy na kilkadziesiąt minut.</w:t>
      </w:r>
    </w:p>
    <w:sectPr w:rsidR="00412DAE" w:rsidRPr="00DF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18879" w14:textId="77777777" w:rsidR="0092712A" w:rsidRDefault="0092712A" w:rsidP="00654673">
      <w:pPr>
        <w:spacing w:after="0" w:line="240" w:lineRule="auto"/>
      </w:pPr>
      <w:r>
        <w:separator/>
      </w:r>
    </w:p>
  </w:endnote>
  <w:endnote w:type="continuationSeparator" w:id="0">
    <w:p w14:paraId="3E41B6EB" w14:textId="77777777" w:rsidR="0092712A" w:rsidRDefault="0092712A" w:rsidP="0065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EA8B1" w14:textId="77777777" w:rsidR="0092712A" w:rsidRDefault="0092712A" w:rsidP="00654673">
      <w:pPr>
        <w:spacing w:after="0" w:line="240" w:lineRule="auto"/>
      </w:pPr>
      <w:r>
        <w:separator/>
      </w:r>
    </w:p>
  </w:footnote>
  <w:footnote w:type="continuationSeparator" w:id="0">
    <w:p w14:paraId="6B36B934" w14:textId="77777777" w:rsidR="0092712A" w:rsidRDefault="0092712A" w:rsidP="00654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1E9"/>
    <w:rsid w:val="00384D7A"/>
    <w:rsid w:val="003C7AEE"/>
    <w:rsid w:val="003E2218"/>
    <w:rsid w:val="00412DAE"/>
    <w:rsid w:val="005B4D86"/>
    <w:rsid w:val="00654673"/>
    <w:rsid w:val="006871E9"/>
    <w:rsid w:val="008911E9"/>
    <w:rsid w:val="0092712A"/>
    <w:rsid w:val="00D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8436"/>
  <w15:chartTrackingRefBased/>
  <w15:docId w15:val="{7DA6F4E0-06F9-4DE9-8DD6-31969786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467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46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46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Raczyński</dc:creator>
  <cp:keywords/>
  <dc:description/>
  <cp:lastModifiedBy>Leon Raczyński</cp:lastModifiedBy>
  <cp:revision>5</cp:revision>
  <dcterms:created xsi:type="dcterms:W3CDTF">2024-03-03T11:07:00Z</dcterms:created>
  <dcterms:modified xsi:type="dcterms:W3CDTF">2024-03-03T11:24:00Z</dcterms:modified>
</cp:coreProperties>
</file>