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49" w:rsidRPr="005E7AC9" w:rsidRDefault="00563D8D" w:rsidP="005E7AC9">
      <w:pPr>
        <w:pStyle w:val="SemEspaamento"/>
        <w:jc w:val="center"/>
        <w:rPr>
          <w:sz w:val="52"/>
          <w:szCs w:val="52"/>
        </w:rPr>
      </w:pPr>
      <w:r w:rsidRPr="005E7AC9">
        <w:rPr>
          <w:sz w:val="52"/>
          <w:szCs w:val="52"/>
        </w:rPr>
        <w:t>PLANO DE IMPLANTAÇÃO DE SISTEMAS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 xml:space="preserve">NOME DA IMPLANTAÇÃO: </w:t>
      </w:r>
    </w:p>
    <w:p w:rsidR="00563D8D" w:rsidRDefault="00563D8D" w:rsidP="00563D8D">
      <w:pPr>
        <w:pStyle w:val="SemEspaamento"/>
      </w:pPr>
      <w:r>
        <w:t>DATA:</w:t>
      </w:r>
    </w:p>
    <w:p w:rsidR="00563D8D" w:rsidRDefault="00563D8D" w:rsidP="00563D8D">
      <w:pPr>
        <w:pStyle w:val="SemEspaamento"/>
      </w:pPr>
      <w:r>
        <w:t>HORA: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>ANALISTA RESPONSÁVEL:</w:t>
      </w:r>
    </w:p>
    <w:p w:rsidR="00563D8D" w:rsidRDefault="00563D8D" w:rsidP="00563D8D">
      <w:pPr>
        <w:pStyle w:val="SemEspaamento"/>
      </w:pPr>
      <w:r>
        <w:t>GERENTE AUTORIZANTE:</w:t>
      </w:r>
    </w:p>
    <w:p w:rsidR="00563D8D" w:rsidRDefault="00563D8D" w:rsidP="00563D8D">
      <w:pPr>
        <w:pStyle w:val="SemEspaamento"/>
      </w:pPr>
      <w:r>
        <w:t>USUÁRIO VALIDADOR: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>DESCRIÇÃO DA IMPLANTAÇÃO: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>JUSTIFICATIVA / BENEFÍCIOS: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>DESCREVER COMO SERÁ REALIZADA A VALIDAÇÃO PÓS IMPLANTAÇÃO: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 xml:space="preserve">CRITICIDADE: </w:t>
      </w:r>
    </w:p>
    <w:p w:rsidR="00563D8D" w:rsidRDefault="00563D8D" w:rsidP="00563D8D">
      <w:pPr>
        <w:pStyle w:val="SemEspaamento"/>
      </w:pPr>
      <w:proofErr w:type="gramStart"/>
      <w:r>
        <w:t xml:space="preserve">(  </w:t>
      </w:r>
      <w:proofErr w:type="gramEnd"/>
      <w:r>
        <w:t xml:space="preserve">  ) ALTA</w:t>
      </w:r>
    </w:p>
    <w:p w:rsidR="00563D8D" w:rsidRDefault="00563D8D" w:rsidP="00563D8D">
      <w:pPr>
        <w:pStyle w:val="SemEspaamento"/>
      </w:pPr>
      <w:proofErr w:type="gramStart"/>
      <w:r>
        <w:t xml:space="preserve">(  </w:t>
      </w:r>
      <w:proofErr w:type="gramEnd"/>
      <w:r>
        <w:t xml:space="preserve">  ) MÉDIA</w:t>
      </w:r>
    </w:p>
    <w:p w:rsidR="00563D8D" w:rsidRDefault="00563D8D" w:rsidP="00563D8D">
      <w:pPr>
        <w:pStyle w:val="SemEspaamento"/>
      </w:pPr>
      <w:proofErr w:type="gramStart"/>
      <w:r>
        <w:t xml:space="preserve">(  </w:t>
      </w:r>
      <w:proofErr w:type="gramEnd"/>
      <w:r>
        <w:t xml:space="preserve">  ) BAIXA</w:t>
      </w:r>
    </w:p>
    <w:p w:rsidR="00563D8D" w:rsidRDefault="00563D8D" w:rsidP="00563D8D">
      <w:pPr>
        <w:pStyle w:val="SemEspaamento"/>
      </w:pPr>
    </w:p>
    <w:p w:rsidR="00563D8D" w:rsidRDefault="00563D8D" w:rsidP="00563D8D">
      <w:pPr>
        <w:pStyle w:val="SemEspaamento"/>
      </w:pPr>
      <w:r>
        <w:t>Legenda:</w:t>
      </w:r>
    </w:p>
    <w:p w:rsidR="00563D8D" w:rsidRDefault="00563D8D" w:rsidP="00563D8D">
      <w:pPr>
        <w:pStyle w:val="SemEspaamento"/>
      </w:pPr>
      <w:r>
        <w:t xml:space="preserve">Alta – Quando afeta a imagem da organização, perdas financeiras e / ou indisponibilidade </w:t>
      </w:r>
    </w:p>
    <w:p w:rsidR="00563D8D" w:rsidRDefault="00563D8D" w:rsidP="00563D8D">
      <w:pPr>
        <w:pStyle w:val="SemEspaamento"/>
      </w:pPr>
      <w:r>
        <w:t xml:space="preserve">Média </w:t>
      </w:r>
      <w:r w:rsidR="005E7AC9">
        <w:t>– Indisponibilidade de ambiente ou interoperabilidade com outras aplicações</w:t>
      </w:r>
    </w:p>
    <w:p w:rsidR="005E7AC9" w:rsidRDefault="005E7AC9" w:rsidP="00563D8D">
      <w:pPr>
        <w:pStyle w:val="SemEspaamento"/>
      </w:pPr>
      <w:r>
        <w:t xml:space="preserve">Baixa – Não afeta </w:t>
      </w:r>
    </w:p>
    <w:p w:rsidR="005E7AC9" w:rsidRDefault="005E7AC9" w:rsidP="00563D8D">
      <w:pPr>
        <w:pStyle w:val="SemEspaamento"/>
      </w:pPr>
    </w:p>
    <w:p w:rsidR="005E7AC9" w:rsidRDefault="005E7AC9" w:rsidP="00563D8D">
      <w:pPr>
        <w:pStyle w:val="SemEspaamento"/>
      </w:pPr>
      <w:r>
        <w:t>DESCREVER O PASSO A PASSO DA IMPLANTAÇÃO, INFORMAR EM QUAL SERVIDOR SERÁ IMPLANTADO.</w:t>
      </w:r>
    </w:p>
    <w:p w:rsidR="005E7AC9" w:rsidRDefault="005E7AC9" w:rsidP="00563D8D">
      <w:pPr>
        <w:pStyle w:val="SemEspaamen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definir quantos servidores, banco de dados, estrutura utilizada para o sistema e </w:t>
      </w:r>
      <w:r>
        <w:rPr>
          <w:rFonts w:ascii="Arial" w:eastAsia="Arial" w:hAnsi="Arial" w:cs="Arial"/>
          <w:b/>
          <w:i/>
        </w:rPr>
        <w:t>como instalar o sistema</w:t>
      </w:r>
      <w:r>
        <w:rPr>
          <w:rFonts w:ascii="Arial" w:eastAsia="Arial" w:hAnsi="Arial" w:cs="Arial"/>
          <w:b/>
          <w:i/>
        </w:rPr>
        <w:t>.</w:t>
      </w:r>
    </w:p>
    <w:p w:rsidR="005E7AC9" w:rsidRDefault="005E7AC9" w:rsidP="00563D8D">
      <w:pPr>
        <w:pStyle w:val="SemEspaamento"/>
      </w:pPr>
    </w:p>
    <w:p w:rsidR="005E7AC9" w:rsidRDefault="005E7AC9" w:rsidP="00563D8D">
      <w:pPr>
        <w:pStyle w:val="SemEspaamento"/>
      </w:pPr>
      <w:r>
        <w:t xml:space="preserve"> </w:t>
      </w:r>
      <w:bookmarkStart w:id="0" w:name="_GoBack"/>
      <w:bookmarkEnd w:id="0"/>
    </w:p>
    <w:sectPr w:rsidR="005E7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8D"/>
    <w:rsid w:val="000E3BD7"/>
    <w:rsid w:val="00364FBC"/>
    <w:rsid w:val="00563D8D"/>
    <w:rsid w:val="005E7AC9"/>
    <w:rsid w:val="00D1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159B"/>
  <w15:chartTrackingRefBased/>
  <w15:docId w15:val="{1ED43E5A-1345-4775-92E8-E11653C8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63D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MAV12</dc:creator>
  <cp:keywords/>
  <dc:description/>
  <cp:lastModifiedBy>MAV12</cp:lastModifiedBy>
  <cp:revision>2</cp:revision>
  <dcterms:created xsi:type="dcterms:W3CDTF">2019-02-28T23:19:00Z</dcterms:created>
  <dcterms:modified xsi:type="dcterms:W3CDTF">2019-02-28T23:30:00Z</dcterms:modified>
</cp:coreProperties>
</file>