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664"/>
        <w:gridCol w:w="5530"/>
        <w:gridCol w:w="4155"/>
      </w:tblGrid>
      <w:tr w:rsidR="00282483" w14:paraId="11034E67" w14:textId="77777777" w:rsidTr="00D348E4">
        <w:tc>
          <w:tcPr>
            <w:tcW w:w="664" w:type="dxa"/>
          </w:tcPr>
          <w:p w14:paraId="25B8EAD7" w14:textId="77777777" w:rsidR="00282483" w:rsidRPr="00670763" w:rsidRDefault="00282483" w:rsidP="00670763">
            <w:pPr>
              <w:jc w:val="center"/>
            </w:pPr>
            <w:r w:rsidRPr="00670763">
              <w:t>№</w:t>
            </w:r>
          </w:p>
          <w:p w14:paraId="3CE02DBC" w14:textId="572446B1" w:rsidR="00282483" w:rsidRPr="00670763" w:rsidRDefault="00282483" w:rsidP="00670763">
            <w:pPr>
              <w:jc w:val="center"/>
            </w:pPr>
            <w:r w:rsidRPr="00670763">
              <w:t>шага</w:t>
            </w:r>
          </w:p>
        </w:tc>
        <w:tc>
          <w:tcPr>
            <w:tcW w:w="5530" w:type="dxa"/>
          </w:tcPr>
          <w:p w14:paraId="4075C6F9" w14:textId="77777777" w:rsidR="00282483" w:rsidRPr="00670763" w:rsidRDefault="00282483" w:rsidP="00670763">
            <w:pPr>
              <w:jc w:val="center"/>
            </w:pPr>
            <w:r w:rsidRPr="00670763">
              <w:t>Сравниваемые термы; результат;</w:t>
            </w:r>
          </w:p>
          <w:p w14:paraId="7F4758EA" w14:textId="522AA934" w:rsidR="00282483" w:rsidRPr="00670763" w:rsidRDefault="00282483" w:rsidP="00670763">
            <w:pPr>
              <w:jc w:val="center"/>
            </w:pPr>
            <w:r w:rsidRPr="00670763">
              <w:t>Подстановка, если есть</w:t>
            </w:r>
          </w:p>
        </w:tc>
        <w:tc>
          <w:tcPr>
            <w:tcW w:w="4155" w:type="dxa"/>
          </w:tcPr>
          <w:p w14:paraId="6F2AFE1E" w14:textId="458F488F" w:rsidR="00282483" w:rsidRPr="00670763" w:rsidRDefault="00282483" w:rsidP="00670763">
            <w:pPr>
              <w:jc w:val="center"/>
            </w:pPr>
            <w:r w:rsidRPr="00670763">
              <w:t>Дальнейшие действия: прямой ход или откат (к чему приводит?)</w:t>
            </w:r>
          </w:p>
        </w:tc>
      </w:tr>
      <w:tr w:rsidR="00282483" w:rsidRPr="00C60CDB" w14:paraId="5FBAA347" w14:textId="77777777" w:rsidTr="00D348E4">
        <w:tc>
          <w:tcPr>
            <w:tcW w:w="664" w:type="dxa"/>
            <w:vAlign w:val="center"/>
          </w:tcPr>
          <w:p w14:paraId="46E38568" w14:textId="21DBAD79" w:rsidR="00282483" w:rsidRPr="00670763" w:rsidRDefault="00670763" w:rsidP="005B4991">
            <w:pPr>
              <w:jc w:val="center"/>
              <w:rPr>
                <w:lang w:val="en-US"/>
              </w:rPr>
            </w:pPr>
            <w:r w:rsidRPr="00670763">
              <w:rPr>
                <w:lang w:val="en-US"/>
              </w:rPr>
              <w:t>1</w:t>
            </w:r>
          </w:p>
        </w:tc>
        <w:tc>
          <w:tcPr>
            <w:tcW w:w="5530" w:type="dxa"/>
            <w:vAlign w:val="center"/>
          </w:tcPr>
          <w:p w14:paraId="6C6C700B" w14:textId="77777777" w:rsidR="00DC5350" w:rsidRPr="0035152D" w:rsidRDefault="003B5590" w:rsidP="003B5590">
            <w:pPr>
              <w:rPr>
                <w:lang w:val="en-US"/>
              </w:rPr>
            </w:pPr>
            <w:r w:rsidRPr="003B5590">
              <w:rPr>
                <w:u w:val="single"/>
              </w:rPr>
              <w:t>Попытка</w:t>
            </w:r>
            <w:r w:rsidRPr="003B5590">
              <w:rPr>
                <w:u w:val="single"/>
                <w:lang w:val="en-US"/>
              </w:rPr>
              <w:t xml:space="preserve"> </w:t>
            </w:r>
            <w:r w:rsidRPr="003B5590">
              <w:rPr>
                <w:u w:val="single"/>
              </w:rPr>
              <w:t>унификации</w:t>
            </w:r>
            <w:r w:rsidRPr="003B5590">
              <w:rPr>
                <w:lang w:val="en-US"/>
              </w:rPr>
              <w:t xml:space="preserve">: </w:t>
            </w:r>
            <w:proofErr w:type="spellStart"/>
            <w:r w:rsidRPr="003B5590">
              <w:rPr>
                <w:lang w:val="en-US"/>
              </w:rPr>
              <w:t>find_info_name_price_</w:t>
            </w:r>
            <w:proofErr w:type="gramStart"/>
            <w:r w:rsidRPr="003B5590">
              <w:rPr>
                <w:lang w:val="en-US"/>
              </w:rPr>
              <w:t>properties</w:t>
            </w:r>
            <w:proofErr w:type="spellEnd"/>
            <w:r w:rsidRPr="003B5590">
              <w:rPr>
                <w:lang w:val="en-US"/>
              </w:rPr>
              <w:t>(</w:t>
            </w:r>
            <w:proofErr w:type="gramEnd"/>
            <w:r w:rsidRPr="003B5590">
              <w:rPr>
                <w:lang w:val="en-US"/>
              </w:rPr>
              <w:t>"</w:t>
            </w:r>
            <w:proofErr w:type="spellStart"/>
            <w:r w:rsidRPr="003B5590">
              <w:rPr>
                <w:lang w:val="en-US"/>
              </w:rPr>
              <w:t>Dremin</w:t>
            </w:r>
            <w:proofErr w:type="spellEnd"/>
            <w:r w:rsidRPr="003B5590">
              <w:rPr>
                <w:lang w:val="en-US"/>
              </w:rPr>
              <w:t xml:space="preserve">", Surname, </w:t>
            </w:r>
            <w:proofErr w:type="spellStart"/>
            <w:r w:rsidRPr="003B5590">
              <w:rPr>
                <w:lang w:val="en-US"/>
              </w:rPr>
              <w:t>Property_name</w:t>
            </w:r>
            <w:proofErr w:type="spellEnd"/>
            <w:r w:rsidRPr="003B5590">
              <w:rPr>
                <w:lang w:val="en-US"/>
              </w:rPr>
              <w:t>, Price)</w:t>
            </w:r>
            <w:r>
              <w:rPr>
                <w:lang w:val="en-US"/>
              </w:rPr>
              <w:t xml:space="preserve"> </w:t>
            </w:r>
            <w:r>
              <w:t>и</w:t>
            </w:r>
          </w:p>
          <w:p w14:paraId="5864F8C6" w14:textId="77777777" w:rsidR="003B5590" w:rsidRDefault="003B5590" w:rsidP="003B5590">
            <w:pPr>
              <w:rPr>
                <w:lang w:val="en-US"/>
              </w:rPr>
            </w:pPr>
            <w:proofErr w:type="gramStart"/>
            <w:r w:rsidRPr="003B5590">
              <w:rPr>
                <w:lang w:val="en-US"/>
              </w:rPr>
              <w:t>phone(</w:t>
            </w:r>
            <w:proofErr w:type="gramEnd"/>
            <w:r w:rsidRPr="003B5590">
              <w:rPr>
                <w:lang w:val="en-US"/>
              </w:rPr>
              <w:t>"Pavlov", "+7(934)245-34-12", address("Moscow", "St.1905 year", 20, 154))</w:t>
            </w:r>
          </w:p>
          <w:p w14:paraId="2181C545" w14:textId="50390978" w:rsidR="003B5590" w:rsidRPr="0035152D" w:rsidRDefault="003B5590" w:rsidP="003B5590">
            <w:pPr>
              <w:rPr>
                <w:lang w:val="en-US"/>
              </w:rPr>
            </w:pPr>
            <w:r w:rsidRPr="003B5590">
              <w:rPr>
                <w:u w:val="single"/>
              </w:rPr>
              <w:t>результат</w:t>
            </w:r>
            <w:r>
              <w:t>: унификация неуспешна</w:t>
            </w:r>
            <w:r w:rsidR="0035152D">
              <w:rPr>
                <w:lang w:val="en-US"/>
              </w:rPr>
              <w:t>.</w:t>
            </w:r>
          </w:p>
        </w:tc>
        <w:tc>
          <w:tcPr>
            <w:tcW w:w="4155" w:type="dxa"/>
            <w:vAlign w:val="center"/>
          </w:tcPr>
          <w:p w14:paraId="0A799D6B" w14:textId="7780E1B5" w:rsidR="00282483" w:rsidRPr="00C60CDB" w:rsidRDefault="00C60CDB" w:rsidP="0035152D"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282483" w:rsidRPr="00C60CDB" w14:paraId="2736467F" w14:textId="77777777" w:rsidTr="00D348E4">
        <w:tc>
          <w:tcPr>
            <w:tcW w:w="664" w:type="dxa"/>
            <w:vAlign w:val="center"/>
          </w:tcPr>
          <w:p w14:paraId="1616B289" w14:textId="4744CB38" w:rsidR="00282483" w:rsidRPr="00C369EE" w:rsidRDefault="00C369EE" w:rsidP="005B49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530" w:type="dxa"/>
            <w:vAlign w:val="center"/>
          </w:tcPr>
          <w:p w14:paraId="7FCC0024" w14:textId="7D140BCB" w:rsidR="00282483" w:rsidRPr="00C369EE" w:rsidRDefault="00C369EE" w:rsidP="00C60C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55" w:type="dxa"/>
            <w:vAlign w:val="center"/>
          </w:tcPr>
          <w:p w14:paraId="502E6521" w14:textId="51C1AD1F" w:rsidR="00282483" w:rsidRPr="00C369EE" w:rsidRDefault="00C369EE" w:rsidP="00C60C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82483" w:rsidRPr="0035152D" w14:paraId="4FF51A9F" w14:textId="77777777" w:rsidTr="00D348E4">
        <w:tc>
          <w:tcPr>
            <w:tcW w:w="664" w:type="dxa"/>
            <w:vAlign w:val="center"/>
          </w:tcPr>
          <w:p w14:paraId="683B3F7D" w14:textId="20DFA28E" w:rsidR="00282483" w:rsidRPr="003B5590" w:rsidRDefault="003B5590" w:rsidP="005B4991">
            <w:pPr>
              <w:jc w:val="center"/>
            </w:pPr>
            <w:r>
              <w:t>25</w:t>
            </w:r>
          </w:p>
        </w:tc>
        <w:tc>
          <w:tcPr>
            <w:tcW w:w="5530" w:type="dxa"/>
            <w:vAlign w:val="center"/>
          </w:tcPr>
          <w:p w14:paraId="16621421" w14:textId="77777777" w:rsidR="004F3149" w:rsidRDefault="003B5590" w:rsidP="0035152D">
            <w:pPr>
              <w:rPr>
                <w:lang w:val="en-US"/>
              </w:rPr>
            </w:pPr>
            <w:r w:rsidRPr="003B5590">
              <w:rPr>
                <w:u w:val="single"/>
              </w:rPr>
              <w:t>Попытка</w:t>
            </w:r>
            <w:r w:rsidRPr="0035152D">
              <w:rPr>
                <w:u w:val="single"/>
                <w:lang w:val="en-US"/>
              </w:rPr>
              <w:t xml:space="preserve"> </w:t>
            </w:r>
            <w:r w:rsidRPr="003B5590">
              <w:rPr>
                <w:u w:val="single"/>
              </w:rPr>
              <w:t>унификации</w:t>
            </w:r>
            <w:r w:rsidRPr="0035152D">
              <w:rPr>
                <w:u w:val="single"/>
                <w:lang w:val="en-US"/>
              </w:rPr>
              <w:t>:</w:t>
            </w:r>
            <w:r w:rsidR="0035152D" w:rsidRPr="0035152D">
              <w:rPr>
                <w:u w:val="single"/>
                <w:lang w:val="en-US"/>
              </w:rPr>
              <w:t xml:space="preserve"> </w:t>
            </w:r>
            <w:proofErr w:type="spellStart"/>
            <w:r w:rsidR="0035152D" w:rsidRPr="003B5590">
              <w:rPr>
                <w:lang w:val="en-US"/>
              </w:rPr>
              <w:t>find_info_name_price_</w:t>
            </w:r>
            <w:proofErr w:type="gramStart"/>
            <w:r w:rsidR="0035152D" w:rsidRPr="003B5590">
              <w:rPr>
                <w:lang w:val="en-US"/>
              </w:rPr>
              <w:t>properties</w:t>
            </w:r>
            <w:proofErr w:type="spellEnd"/>
            <w:r w:rsidR="0035152D" w:rsidRPr="003B5590">
              <w:rPr>
                <w:lang w:val="en-US"/>
              </w:rPr>
              <w:t>(</w:t>
            </w:r>
            <w:proofErr w:type="gramEnd"/>
            <w:r w:rsidR="0035152D" w:rsidRPr="003B5590">
              <w:rPr>
                <w:lang w:val="en-US"/>
              </w:rPr>
              <w:t>"</w:t>
            </w:r>
            <w:proofErr w:type="spellStart"/>
            <w:r w:rsidR="0035152D" w:rsidRPr="003B5590">
              <w:rPr>
                <w:lang w:val="en-US"/>
              </w:rPr>
              <w:t>Dremin</w:t>
            </w:r>
            <w:proofErr w:type="spellEnd"/>
            <w:r w:rsidR="0035152D" w:rsidRPr="003B5590">
              <w:rPr>
                <w:lang w:val="en-US"/>
              </w:rPr>
              <w:t xml:space="preserve">", Surname, </w:t>
            </w:r>
            <w:proofErr w:type="spellStart"/>
            <w:r w:rsidR="0035152D" w:rsidRPr="003B5590">
              <w:rPr>
                <w:lang w:val="en-US"/>
              </w:rPr>
              <w:t>Property_name</w:t>
            </w:r>
            <w:proofErr w:type="spellEnd"/>
            <w:r w:rsidR="0035152D" w:rsidRPr="003B5590">
              <w:rPr>
                <w:lang w:val="en-US"/>
              </w:rPr>
              <w:t>, Price)</w:t>
            </w:r>
            <w:r w:rsidR="0035152D" w:rsidRPr="0035152D">
              <w:rPr>
                <w:lang w:val="en-US"/>
              </w:rPr>
              <w:t xml:space="preserve"> </w:t>
            </w:r>
            <w:r w:rsidR="0035152D">
              <w:t>и</w:t>
            </w:r>
            <w:r w:rsidR="0035152D" w:rsidRPr="0035152D">
              <w:rPr>
                <w:lang w:val="en-US"/>
              </w:rPr>
              <w:t xml:space="preserve"> </w:t>
            </w:r>
            <w:proofErr w:type="spellStart"/>
            <w:r w:rsidR="0035152D" w:rsidRPr="0035152D">
              <w:rPr>
                <w:lang w:val="en-US"/>
              </w:rPr>
              <w:t>find_info_name_price_properties</w:t>
            </w:r>
            <w:proofErr w:type="spellEnd"/>
            <w:r w:rsidR="0035152D" w:rsidRPr="0035152D">
              <w:rPr>
                <w:lang w:val="en-US"/>
              </w:rPr>
              <w:t xml:space="preserve">(Surname, Surname, </w:t>
            </w:r>
            <w:proofErr w:type="spellStart"/>
            <w:r w:rsidR="0035152D" w:rsidRPr="0035152D">
              <w:rPr>
                <w:lang w:val="en-US"/>
              </w:rPr>
              <w:t>Property_name</w:t>
            </w:r>
            <w:proofErr w:type="spellEnd"/>
            <w:r w:rsidR="0035152D" w:rsidRPr="0035152D">
              <w:rPr>
                <w:lang w:val="en-US"/>
              </w:rPr>
              <w:t>, Price).</w:t>
            </w:r>
          </w:p>
          <w:p w14:paraId="67EB5C8C" w14:textId="77777777" w:rsidR="0035152D" w:rsidRDefault="0035152D" w:rsidP="0035152D">
            <w:r>
              <w:rPr>
                <w:u w:val="single"/>
              </w:rPr>
              <w:t>Результат:</w:t>
            </w:r>
            <w:r>
              <w:t xml:space="preserve"> унификация успешна.</w:t>
            </w:r>
          </w:p>
          <w:p w14:paraId="43FF97F2" w14:textId="372D2B11" w:rsidR="0035152D" w:rsidRPr="0035152D" w:rsidRDefault="0035152D" w:rsidP="0035152D">
            <w:r>
              <w:rPr>
                <w:u w:val="single"/>
              </w:rPr>
              <w:t>Подстановка:</w:t>
            </w:r>
            <w:r>
              <w:t xml:space="preserve"> </w:t>
            </w:r>
            <w:r w:rsidRPr="0035152D">
              <w:t>{</w:t>
            </w:r>
            <w:r>
              <w:rPr>
                <w:lang w:val="en-US"/>
              </w:rPr>
              <w:t>Surname</w:t>
            </w:r>
            <w:r w:rsidRPr="0035152D">
              <w:t xml:space="preserve"> = 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35152D">
              <w:t>"}.</w:t>
            </w:r>
          </w:p>
        </w:tc>
        <w:tc>
          <w:tcPr>
            <w:tcW w:w="4155" w:type="dxa"/>
            <w:vAlign w:val="center"/>
          </w:tcPr>
          <w:p w14:paraId="642904E1" w14:textId="6BE384B2" w:rsidR="00EB7E09" w:rsidRPr="0035152D" w:rsidRDefault="00FE3C33" w:rsidP="0035152D">
            <w:r>
              <w:t>Прямой ход; переход к терму правила</w:t>
            </w:r>
            <w:r w:rsidR="003F0952">
              <w:t>:</w:t>
            </w:r>
          </w:p>
          <w:p w14:paraId="0383AFCF" w14:textId="2DFEB058" w:rsidR="00CE3493" w:rsidRDefault="0035152D" w:rsidP="0035152D">
            <w:pPr>
              <w:rPr>
                <w:lang w:val="en-US"/>
              </w:rPr>
            </w:pPr>
            <w:proofErr w:type="gramStart"/>
            <w:r w:rsidRPr="0035152D">
              <w:rPr>
                <w:lang w:val="en-US"/>
              </w:rPr>
              <w:t>owner(</w:t>
            </w:r>
            <w:proofErr w:type="gramEnd"/>
            <w:r w:rsidR="005B4991">
              <w:rPr>
                <w:lang w:val="en-US"/>
              </w:rPr>
              <w:t>Surname</w:t>
            </w:r>
            <w:r w:rsidRPr="0035152D">
              <w:rPr>
                <w:lang w:val="en-US"/>
              </w:rPr>
              <w:t>, car(</w:t>
            </w:r>
            <w:proofErr w:type="spellStart"/>
            <w:r w:rsidRPr="0035152D">
              <w:rPr>
                <w:lang w:val="en-US"/>
              </w:rPr>
              <w:t>Property_name</w:t>
            </w:r>
            <w:proofErr w:type="spellEnd"/>
            <w:r w:rsidRPr="0035152D">
              <w:rPr>
                <w:lang w:val="en-US"/>
              </w:rPr>
              <w:t>, _, _, Price))</w:t>
            </w:r>
          </w:p>
          <w:p w14:paraId="6DFC54BD" w14:textId="77777777" w:rsidR="005B4991" w:rsidRDefault="005B4991" w:rsidP="005B4991">
            <w:r>
              <w:t xml:space="preserve">Конкретизация </w:t>
            </w:r>
            <w:r>
              <w:rPr>
                <w:lang w:val="en-US"/>
              </w:rPr>
              <w:t xml:space="preserve">Surname </w:t>
            </w:r>
            <w:r>
              <w:t xml:space="preserve">значением </w:t>
            </w:r>
          </w:p>
          <w:p w14:paraId="3F74EA38" w14:textId="1D4BFFCF" w:rsidR="005B4991" w:rsidRPr="00FE3C33" w:rsidRDefault="005B4991" w:rsidP="005B4991">
            <w:pPr>
              <w:rPr>
                <w:lang w:val="en-US"/>
              </w:rPr>
            </w:pPr>
            <w:r w:rsidRPr="0035152D">
              <w:t>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35152D">
              <w:t>"</w:t>
            </w:r>
            <w:r w:rsidR="00800A80">
              <w:t>.</w:t>
            </w:r>
          </w:p>
        </w:tc>
      </w:tr>
      <w:tr w:rsidR="00ED32AE" w:rsidRPr="00CE3493" w14:paraId="1264A819" w14:textId="77777777" w:rsidTr="00D348E4">
        <w:tc>
          <w:tcPr>
            <w:tcW w:w="664" w:type="dxa"/>
            <w:vAlign w:val="center"/>
          </w:tcPr>
          <w:p w14:paraId="47CB371C" w14:textId="5D7AC310" w:rsidR="00ED32AE" w:rsidRDefault="00ED32AE" w:rsidP="005B4991">
            <w:pPr>
              <w:jc w:val="center"/>
            </w:pPr>
            <w:r>
              <w:t>…</w:t>
            </w:r>
          </w:p>
        </w:tc>
        <w:tc>
          <w:tcPr>
            <w:tcW w:w="5530" w:type="dxa"/>
            <w:vAlign w:val="center"/>
          </w:tcPr>
          <w:p w14:paraId="5A0E141F" w14:textId="77777777" w:rsidR="00ED32AE" w:rsidRPr="00ED32AE" w:rsidRDefault="00ED32AE" w:rsidP="00ED32AE">
            <w:pPr>
              <w:rPr>
                <w:u w:val="single"/>
              </w:rPr>
            </w:pPr>
          </w:p>
        </w:tc>
        <w:tc>
          <w:tcPr>
            <w:tcW w:w="4155" w:type="dxa"/>
            <w:vAlign w:val="center"/>
          </w:tcPr>
          <w:p w14:paraId="6926D921" w14:textId="77777777" w:rsidR="00ED32AE" w:rsidRDefault="00ED32AE" w:rsidP="00C60CDB">
            <w:pPr>
              <w:jc w:val="center"/>
            </w:pPr>
          </w:p>
        </w:tc>
      </w:tr>
      <w:tr w:rsidR="00282483" w:rsidRPr="00CE3493" w14:paraId="036F4769" w14:textId="77777777" w:rsidTr="00D348E4">
        <w:tc>
          <w:tcPr>
            <w:tcW w:w="664" w:type="dxa"/>
            <w:vAlign w:val="center"/>
          </w:tcPr>
          <w:p w14:paraId="090B180A" w14:textId="3E8EB383" w:rsidR="00282483" w:rsidRPr="00FE3C33" w:rsidRDefault="00ED32AE" w:rsidP="005B4991">
            <w:pPr>
              <w:jc w:val="center"/>
            </w:pPr>
            <w:r>
              <w:t>31</w:t>
            </w:r>
          </w:p>
        </w:tc>
        <w:tc>
          <w:tcPr>
            <w:tcW w:w="5530" w:type="dxa"/>
            <w:vAlign w:val="center"/>
          </w:tcPr>
          <w:p w14:paraId="730D7655" w14:textId="77777777" w:rsidR="00ED32AE" w:rsidRDefault="00ED32AE" w:rsidP="00ED32AE">
            <w:pPr>
              <w:rPr>
                <w:lang w:val="en-US"/>
              </w:rPr>
            </w:pPr>
            <w:r w:rsidRPr="00ED32AE">
              <w:rPr>
                <w:u w:val="single"/>
              </w:rPr>
              <w:t>Попытка</w:t>
            </w:r>
            <w:r w:rsidRPr="00ED32AE">
              <w:rPr>
                <w:u w:val="single"/>
                <w:lang w:val="en-US"/>
              </w:rPr>
              <w:t xml:space="preserve"> </w:t>
            </w:r>
            <w:r w:rsidRPr="00ED32AE">
              <w:rPr>
                <w:u w:val="single"/>
              </w:rPr>
              <w:t>унификации</w:t>
            </w:r>
            <w:r w:rsidRPr="00ED32AE">
              <w:rPr>
                <w:u w:val="single"/>
                <w:lang w:val="en-US"/>
              </w:rPr>
              <w:t>:</w:t>
            </w:r>
            <w:r w:rsidRPr="00ED32AE">
              <w:rPr>
                <w:lang w:val="en-US"/>
              </w:rPr>
              <w:t xml:space="preserve"> </w:t>
            </w:r>
          </w:p>
          <w:p w14:paraId="35133EBD" w14:textId="77777777" w:rsidR="00CE3493" w:rsidRPr="00800A80" w:rsidRDefault="00ED32AE" w:rsidP="00ED32AE">
            <w:pPr>
              <w:rPr>
                <w:lang w:val="en-US"/>
              </w:rPr>
            </w:pPr>
            <w:proofErr w:type="gramStart"/>
            <w:r w:rsidRPr="0035152D">
              <w:rPr>
                <w:lang w:val="en-US"/>
              </w:rPr>
              <w:t>owner(</w:t>
            </w:r>
            <w:proofErr w:type="gramEnd"/>
            <w:r w:rsidRPr="00ED32A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ED32AE">
              <w:rPr>
                <w:lang w:val="en-US"/>
              </w:rPr>
              <w:t>"</w:t>
            </w:r>
            <w:r w:rsidRPr="0035152D">
              <w:rPr>
                <w:lang w:val="en-US"/>
              </w:rPr>
              <w:t>, car(</w:t>
            </w:r>
            <w:proofErr w:type="spellStart"/>
            <w:r w:rsidRPr="0035152D">
              <w:rPr>
                <w:lang w:val="en-US"/>
              </w:rPr>
              <w:t>Property_name</w:t>
            </w:r>
            <w:proofErr w:type="spellEnd"/>
            <w:r w:rsidRPr="0035152D">
              <w:rPr>
                <w:lang w:val="en-US"/>
              </w:rPr>
              <w:t>, _, _, Price))</w:t>
            </w:r>
            <w:r w:rsidRPr="00ED32AE">
              <w:rPr>
                <w:lang w:val="en-US"/>
              </w:rPr>
              <w:t xml:space="preserve"> </w:t>
            </w:r>
            <w:r>
              <w:t>и</w:t>
            </w:r>
          </w:p>
          <w:p w14:paraId="11777C3C" w14:textId="77777777" w:rsidR="00ED32AE" w:rsidRDefault="00ED32AE" w:rsidP="00ED32A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</w:t>
            </w:r>
            <w:r w:rsidRPr="00ED32AE">
              <w:rPr>
                <w:lang w:val="en-US"/>
              </w:rPr>
              <w:t>wner(</w:t>
            </w:r>
            <w:proofErr w:type="gramEnd"/>
            <w:r w:rsidRPr="00ED32AE">
              <w:rPr>
                <w:lang w:val="en-US"/>
              </w:rPr>
              <w:t>"Pavlov", car("TC", "Toyota Camry", "Silver", 1200000))</w:t>
            </w:r>
          </w:p>
          <w:p w14:paraId="09A5ECB0" w14:textId="39D2C5B2" w:rsidR="00ED32AE" w:rsidRPr="00ED32AE" w:rsidRDefault="00ED32AE" w:rsidP="00ED32AE">
            <w:r w:rsidRPr="00CB2E3C">
              <w:rPr>
                <w:u w:val="single"/>
              </w:rPr>
              <w:t>Результат</w:t>
            </w:r>
            <w:r>
              <w:t>: унификация неуспешна.</w:t>
            </w:r>
          </w:p>
        </w:tc>
        <w:tc>
          <w:tcPr>
            <w:tcW w:w="4155" w:type="dxa"/>
            <w:vAlign w:val="center"/>
          </w:tcPr>
          <w:p w14:paraId="3D75C021" w14:textId="0B37E300" w:rsidR="00282483" w:rsidRPr="00CE3493" w:rsidRDefault="00CE3493" w:rsidP="00CB2E3C"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282483" w:rsidRPr="00CE3493" w14:paraId="1E23DA9B" w14:textId="77777777" w:rsidTr="00D348E4">
        <w:tc>
          <w:tcPr>
            <w:tcW w:w="664" w:type="dxa"/>
            <w:vAlign w:val="center"/>
          </w:tcPr>
          <w:p w14:paraId="5F132F4E" w14:textId="0B987CC3" w:rsidR="00282483" w:rsidRPr="00CE3493" w:rsidRDefault="00CE3493" w:rsidP="005B4991">
            <w:pPr>
              <w:jc w:val="center"/>
            </w:pPr>
            <w:r>
              <w:t>…</w:t>
            </w:r>
          </w:p>
        </w:tc>
        <w:tc>
          <w:tcPr>
            <w:tcW w:w="5530" w:type="dxa"/>
            <w:vAlign w:val="center"/>
          </w:tcPr>
          <w:p w14:paraId="7E0AAAF5" w14:textId="5E355185" w:rsidR="00282483" w:rsidRPr="00CE3493" w:rsidRDefault="00282483" w:rsidP="00C60CDB">
            <w:pPr>
              <w:jc w:val="center"/>
            </w:pPr>
          </w:p>
        </w:tc>
        <w:tc>
          <w:tcPr>
            <w:tcW w:w="4155" w:type="dxa"/>
            <w:vAlign w:val="center"/>
          </w:tcPr>
          <w:p w14:paraId="7A4D8138" w14:textId="77777777" w:rsidR="00282483" w:rsidRPr="00CE3493" w:rsidRDefault="00282483" w:rsidP="00C60CDB">
            <w:pPr>
              <w:jc w:val="center"/>
            </w:pPr>
          </w:p>
        </w:tc>
      </w:tr>
      <w:tr w:rsidR="00CE3493" w:rsidRPr="00CB2E3C" w14:paraId="4AFEAB9E" w14:textId="77777777" w:rsidTr="00D348E4">
        <w:tc>
          <w:tcPr>
            <w:tcW w:w="664" w:type="dxa"/>
            <w:vAlign w:val="center"/>
          </w:tcPr>
          <w:p w14:paraId="2251D6BC" w14:textId="30739C74" w:rsidR="00CE3493" w:rsidRDefault="00ED32AE" w:rsidP="005B4991">
            <w:pPr>
              <w:jc w:val="center"/>
            </w:pPr>
            <w:r>
              <w:t>33</w:t>
            </w:r>
          </w:p>
        </w:tc>
        <w:tc>
          <w:tcPr>
            <w:tcW w:w="5530" w:type="dxa"/>
            <w:vAlign w:val="center"/>
          </w:tcPr>
          <w:p w14:paraId="1295C5E8" w14:textId="77777777" w:rsidR="00ED32AE" w:rsidRDefault="00ED32AE" w:rsidP="00ED32AE">
            <w:pPr>
              <w:rPr>
                <w:u w:val="single"/>
                <w:lang w:val="en-US"/>
              </w:rPr>
            </w:pPr>
            <w:r w:rsidRPr="003B5590">
              <w:rPr>
                <w:u w:val="single"/>
              </w:rPr>
              <w:t>Попытка</w:t>
            </w:r>
            <w:r w:rsidRPr="0035152D">
              <w:rPr>
                <w:u w:val="single"/>
                <w:lang w:val="en-US"/>
              </w:rPr>
              <w:t xml:space="preserve"> </w:t>
            </w:r>
            <w:r w:rsidRPr="003B5590">
              <w:rPr>
                <w:u w:val="single"/>
              </w:rPr>
              <w:t>унификации</w:t>
            </w:r>
            <w:r w:rsidRPr="0035152D">
              <w:rPr>
                <w:u w:val="single"/>
                <w:lang w:val="en-US"/>
              </w:rPr>
              <w:t>:</w:t>
            </w:r>
          </w:p>
          <w:p w14:paraId="19037D24" w14:textId="4213F473" w:rsidR="00ED32AE" w:rsidRPr="00ED32AE" w:rsidRDefault="00ED32AE" w:rsidP="00ED32AE">
            <w:pPr>
              <w:rPr>
                <w:lang w:val="en-US"/>
              </w:rPr>
            </w:pPr>
            <w:proofErr w:type="gramStart"/>
            <w:r w:rsidRPr="0035152D">
              <w:rPr>
                <w:lang w:val="en-US"/>
              </w:rPr>
              <w:t>owner(</w:t>
            </w:r>
            <w:proofErr w:type="gramEnd"/>
            <w:r w:rsidRPr="00ED32A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ED32AE">
              <w:rPr>
                <w:lang w:val="en-US"/>
              </w:rPr>
              <w:t>"</w:t>
            </w:r>
            <w:r w:rsidRPr="0035152D">
              <w:rPr>
                <w:lang w:val="en-US"/>
              </w:rPr>
              <w:t>, car(</w:t>
            </w:r>
            <w:proofErr w:type="spellStart"/>
            <w:r w:rsidRPr="0035152D">
              <w:rPr>
                <w:lang w:val="en-US"/>
              </w:rPr>
              <w:t>Property_name</w:t>
            </w:r>
            <w:proofErr w:type="spellEnd"/>
            <w:r w:rsidRPr="0035152D">
              <w:rPr>
                <w:lang w:val="en-US"/>
              </w:rPr>
              <w:t>, _, _, Price))</w:t>
            </w:r>
            <w:r w:rsidRPr="00ED32AE">
              <w:rPr>
                <w:lang w:val="en-US"/>
              </w:rPr>
              <w:t xml:space="preserve"> </w:t>
            </w:r>
            <w:r>
              <w:t>и</w:t>
            </w:r>
          </w:p>
          <w:p w14:paraId="4B6EBED0" w14:textId="77777777" w:rsidR="00ED32AE" w:rsidRDefault="00ED32AE" w:rsidP="00ED32AE">
            <w:pPr>
              <w:rPr>
                <w:lang w:val="en-US"/>
              </w:rPr>
            </w:pPr>
            <w:proofErr w:type="gramStart"/>
            <w:r w:rsidRPr="00ED32AE">
              <w:rPr>
                <w:lang w:val="en-US"/>
              </w:rPr>
              <w:t>owner(</w:t>
            </w:r>
            <w:proofErr w:type="gramEnd"/>
            <w:r w:rsidRPr="00ED32AE">
              <w:rPr>
                <w:lang w:val="en-US"/>
              </w:rPr>
              <w:t>"</w:t>
            </w:r>
            <w:proofErr w:type="spellStart"/>
            <w:r w:rsidRPr="00ED32AE">
              <w:rPr>
                <w:lang w:val="en-US"/>
              </w:rPr>
              <w:t>Dremin</w:t>
            </w:r>
            <w:proofErr w:type="spellEnd"/>
            <w:r w:rsidRPr="00ED32AE">
              <w:rPr>
                <w:lang w:val="en-US"/>
              </w:rPr>
              <w:t>", car("FM", "Ford Mustang", "Blue", 1800000)).</w:t>
            </w:r>
          </w:p>
          <w:p w14:paraId="2B1663D4" w14:textId="1FCE6112" w:rsidR="00ED32AE" w:rsidRDefault="00ED32AE" w:rsidP="00ED32AE">
            <w:r>
              <w:rPr>
                <w:u w:val="single"/>
              </w:rPr>
              <w:t>Результат:</w:t>
            </w:r>
            <w:r>
              <w:t xml:space="preserve"> унификация успешна.</w:t>
            </w:r>
          </w:p>
          <w:p w14:paraId="38A7A052" w14:textId="7ECBD826" w:rsidR="005E784A" w:rsidRPr="00800A80" w:rsidRDefault="00ED32AE" w:rsidP="00ED32AE">
            <w:r>
              <w:rPr>
                <w:u w:val="single"/>
              </w:rPr>
              <w:t>Подстановка</w:t>
            </w:r>
            <w:r w:rsidRPr="00800A80">
              <w:rPr>
                <w:u w:val="single"/>
              </w:rPr>
              <w:t>:</w:t>
            </w:r>
            <w:r w:rsidRPr="00800A80">
              <w:t xml:space="preserve"> {</w:t>
            </w:r>
            <w:r w:rsidRPr="0035152D">
              <w:rPr>
                <w:lang w:val="en-US"/>
              </w:rPr>
              <w:t>Property</w:t>
            </w:r>
            <w:r w:rsidRPr="00800A80">
              <w:t>_</w:t>
            </w:r>
            <w:r w:rsidRPr="0035152D">
              <w:rPr>
                <w:lang w:val="en-US"/>
              </w:rPr>
              <w:t>name</w:t>
            </w:r>
            <w:r w:rsidRPr="00800A80">
              <w:t xml:space="preserve"> = "</w:t>
            </w:r>
            <w:r w:rsidRPr="00ED32AE">
              <w:rPr>
                <w:lang w:val="en-US"/>
              </w:rPr>
              <w:t>FM</w:t>
            </w:r>
            <w:r w:rsidRPr="00800A80">
              <w:t xml:space="preserve">", </w:t>
            </w:r>
            <w:r w:rsidRPr="0035152D">
              <w:rPr>
                <w:lang w:val="en-US"/>
              </w:rPr>
              <w:t>Price</w:t>
            </w:r>
            <w:r w:rsidRPr="00800A80">
              <w:t xml:space="preserve"> = 1800000}.</w:t>
            </w:r>
          </w:p>
        </w:tc>
        <w:tc>
          <w:tcPr>
            <w:tcW w:w="4155" w:type="dxa"/>
            <w:vAlign w:val="center"/>
          </w:tcPr>
          <w:p w14:paraId="11BE4235" w14:textId="4155974D" w:rsidR="005E784A" w:rsidRPr="00CB2E3C" w:rsidRDefault="00CB2E3C" w:rsidP="00CB2E3C">
            <w:r>
              <w:t>Прямой ход</w:t>
            </w:r>
            <w:r w:rsidRPr="00C60CDB">
              <w:t xml:space="preserve">; </w:t>
            </w:r>
            <w:r>
              <w:t>переход к следующему предложению.</w:t>
            </w:r>
          </w:p>
        </w:tc>
      </w:tr>
      <w:tr w:rsidR="0038406B" w:rsidRPr="009A5B39" w14:paraId="076CF49A" w14:textId="77777777" w:rsidTr="00D348E4">
        <w:tc>
          <w:tcPr>
            <w:tcW w:w="664" w:type="dxa"/>
            <w:vAlign w:val="center"/>
          </w:tcPr>
          <w:p w14:paraId="142D7C80" w14:textId="2F54E288" w:rsidR="0038406B" w:rsidRPr="00CB2E3C" w:rsidRDefault="00CB2E3C" w:rsidP="005B4991">
            <w:pPr>
              <w:jc w:val="center"/>
            </w:pPr>
            <w:r>
              <w:t>34</w:t>
            </w:r>
          </w:p>
        </w:tc>
        <w:tc>
          <w:tcPr>
            <w:tcW w:w="5530" w:type="dxa"/>
            <w:vAlign w:val="center"/>
          </w:tcPr>
          <w:p w14:paraId="2D016460" w14:textId="77777777" w:rsidR="00CB2E3C" w:rsidRDefault="00CB2E3C" w:rsidP="00CB2E3C">
            <w:pPr>
              <w:rPr>
                <w:lang w:val="en-US"/>
              </w:rPr>
            </w:pPr>
            <w:r w:rsidRPr="00ED32AE">
              <w:rPr>
                <w:u w:val="single"/>
              </w:rPr>
              <w:t>Попытка</w:t>
            </w:r>
            <w:r w:rsidRPr="00ED32AE">
              <w:rPr>
                <w:u w:val="single"/>
                <w:lang w:val="en-US"/>
              </w:rPr>
              <w:t xml:space="preserve"> </w:t>
            </w:r>
            <w:r w:rsidRPr="00ED32AE">
              <w:rPr>
                <w:u w:val="single"/>
              </w:rPr>
              <w:t>унификации</w:t>
            </w:r>
            <w:r w:rsidRPr="00ED32AE">
              <w:rPr>
                <w:u w:val="single"/>
                <w:lang w:val="en-US"/>
              </w:rPr>
              <w:t>:</w:t>
            </w:r>
            <w:r w:rsidRPr="00ED32AE">
              <w:rPr>
                <w:lang w:val="en-US"/>
              </w:rPr>
              <w:t xml:space="preserve"> </w:t>
            </w:r>
          </w:p>
          <w:p w14:paraId="29747571" w14:textId="77777777" w:rsidR="00CB2E3C" w:rsidRPr="00CB2E3C" w:rsidRDefault="00CB2E3C" w:rsidP="00CB2E3C">
            <w:pPr>
              <w:rPr>
                <w:lang w:val="en-US"/>
              </w:rPr>
            </w:pPr>
            <w:proofErr w:type="gramStart"/>
            <w:r w:rsidRPr="0035152D">
              <w:rPr>
                <w:lang w:val="en-US"/>
              </w:rPr>
              <w:t>owner(</w:t>
            </w:r>
            <w:proofErr w:type="gramEnd"/>
            <w:r w:rsidRPr="00ED32A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ED32AE">
              <w:rPr>
                <w:lang w:val="en-US"/>
              </w:rPr>
              <w:t>"</w:t>
            </w:r>
            <w:r w:rsidRPr="0035152D">
              <w:rPr>
                <w:lang w:val="en-US"/>
              </w:rPr>
              <w:t>, car(</w:t>
            </w:r>
            <w:proofErr w:type="spellStart"/>
            <w:r w:rsidRPr="0035152D">
              <w:rPr>
                <w:lang w:val="en-US"/>
              </w:rPr>
              <w:t>Property_name</w:t>
            </w:r>
            <w:proofErr w:type="spellEnd"/>
            <w:r w:rsidRPr="0035152D">
              <w:rPr>
                <w:lang w:val="en-US"/>
              </w:rPr>
              <w:t>, _, _, Price))</w:t>
            </w:r>
            <w:r w:rsidRPr="00ED32AE">
              <w:rPr>
                <w:lang w:val="en-US"/>
              </w:rPr>
              <w:t xml:space="preserve"> </w:t>
            </w:r>
            <w:r>
              <w:t>и</w:t>
            </w:r>
          </w:p>
          <w:p w14:paraId="2EAA935C" w14:textId="77777777" w:rsidR="0038406B" w:rsidRDefault="00CB2E3C" w:rsidP="00CB2E3C">
            <w:pPr>
              <w:rPr>
                <w:lang w:val="en-US"/>
              </w:rPr>
            </w:pPr>
            <w:proofErr w:type="gramStart"/>
            <w:r w:rsidRPr="00CB2E3C">
              <w:rPr>
                <w:lang w:val="en-US"/>
              </w:rPr>
              <w:t>owner(</w:t>
            </w:r>
            <w:proofErr w:type="gramEnd"/>
            <w:r w:rsidRPr="00CB2E3C">
              <w:rPr>
                <w:lang w:val="en-US"/>
              </w:rPr>
              <w:t>"</w:t>
            </w:r>
            <w:proofErr w:type="spellStart"/>
            <w:r w:rsidRPr="00CB2E3C">
              <w:rPr>
                <w:lang w:val="en-US"/>
              </w:rPr>
              <w:t>Dremin</w:t>
            </w:r>
            <w:proofErr w:type="spellEnd"/>
            <w:r w:rsidRPr="00CB2E3C">
              <w:rPr>
                <w:lang w:val="en-US"/>
              </w:rPr>
              <w:t xml:space="preserve">", </w:t>
            </w:r>
            <w:proofErr w:type="spellStart"/>
            <w:r w:rsidRPr="00CB2E3C">
              <w:rPr>
                <w:lang w:val="en-US"/>
              </w:rPr>
              <w:t>water_transport</w:t>
            </w:r>
            <w:proofErr w:type="spellEnd"/>
            <w:r w:rsidRPr="00CB2E3C">
              <w:rPr>
                <w:lang w:val="en-US"/>
              </w:rPr>
              <w:t>("</w:t>
            </w:r>
            <w:proofErr w:type="spellStart"/>
            <w:r w:rsidRPr="00CB2E3C">
              <w:rPr>
                <w:lang w:val="en-US"/>
              </w:rPr>
              <w:t>Jetmax</w:t>
            </w:r>
            <w:proofErr w:type="spellEnd"/>
            <w:r w:rsidRPr="00CB2E3C">
              <w:rPr>
                <w:lang w:val="en-US"/>
              </w:rPr>
              <w:t>", speedboat, 180000)).</w:t>
            </w:r>
          </w:p>
          <w:p w14:paraId="300E04FB" w14:textId="286C29D8" w:rsidR="00CB2E3C" w:rsidRPr="00FE6303" w:rsidRDefault="00CB2E3C" w:rsidP="00CB2E3C">
            <w:pPr>
              <w:rPr>
                <w:lang w:val="en-US"/>
              </w:rPr>
            </w:pPr>
            <w:r w:rsidRPr="00CB2E3C">
              <w:rPr>
                <w:u w:val="single"/>
              </w:rPr>
              <w:t>Результат</w:t>
            </w:r>
            <w:r>
              <w:t>: унификация неуспешна.</w:t>
            </w:r>
          </w:p>
        </w:tc>
        <w:tc>
          <w:tcPr>
            <w:tcW w:w="4155" w:type="dxa"/>
            <w:vAlign w:val="center"/>
          </w:tcPr>
          <w:p w14:paraId="24E1D9CB" w14:textId="73A48E52" w:rsidR="0038406B" w:rsidRPr="009A5B39" w:rsidRDefault="009A5B39" w:rsidP="00CB2E3C">
            <w:r>
              <w:t>Прямой ход</w:t>
            </w:r>
            <w:r w:rsidRPr="009A5B39">
              <w:t xml:space="preserve">; </w:t>
            </w:r>
            <w:r>
              <w:t>переход к следующему предложению.</w:t>
            </w:r>
          </w:p>
        </w:tc>
      </w:tr>
      <w:tr w:rsidR="0038406B" w:rsidRPr="009A5B39" w14:paraId="574DDC6F" w14:textId="77777777" w:rsidTr="00D348E4">
        <w:tc>
          <w:tcPr>
            <w:tcW w:w="664" w:type="dxa"/>
            <w:vAlign w:val="center"/>
          </w:tcPr>
          <w:p w14:paraId="235494D2" w14:textId="63EE8847" w:rsidR="0038406B" w:rsidRPr="009A5B39" w:rsidRDefault="009A5B39" w:rsidP="005B4991">
            <w:pPr>
              <w:jc w:val="center"/>
            </w:pPr>
            <w:r>
              <w:t>…</w:t>
            </w:r>
          </w:p>
        </w:tc>
        <w:tc>
          <w:tcPr>
            <w:tcW w:w="5530" w:type="dxa"/>
            <w:vAlign w:val="center"/>
          </w:tcPr>
          <w:p w14:paraId="7EDE0C16" w14:textId="77777777" w:rsidR="0038406B" w:rsidRPr="009A5B39" w:rsidRDefault="0038406B" w:rsidP="00C60CDB">
            <w:pPr>
              <w:jc w:val="center"/>
            </w:pPr>
          </w:p>
        </w:tc>
        <w:tc>
          <w:tcPr>
            <w:tcW w:w="4155" w:type="dxa"/>
            <w:vAlign w:val="center"/>
          </w:tcPr>
          <w:p w14:paraId="278292FE" w14:textId="77777777" w:rsidR="0038406B" w:rsidRPr="009A5B39" w:rsidRDefault="0038406B" w:rsidP="00C60CDB">
            <w:pPr>
              <w:jc w:val="center"/>
            </w:pPr>
          </w:p>
        </w:tc>
      </w:tr>
      <w:tr w:rsidR="0038406B" w:rsidRPr="00800A80" w14:paraId="5C41AF84" w14:textId="77777777" w:rsidTr="00D348E4">
        <w:tc>
          <w:tcPr>
            <w:tcW w:w="664" w:type="dxa"/>
            <w:vAlign w:val="center"/>
          </w:tcPr>
          <w:p w14:paraId="5FC66CC6" w14:textId="6EF4B558" w:rsidR="0038406B" w:rsidRPr="009A5B39" w:rsidRDefault="003F0952" w:rsidP="005B4991">
            <w:pPr>
              <w:jc w:val="center"/>
            </w:pPr>
            <w:r>
              <w:t>53</w:t>
            </w:r>
          </w:p>
        </w:tc>
        <w:tc>
          <w:tcPr>
            <w:tcW w:w="5530" w:type="dxa"/>
            <w:vAlign w:val="center"/>
          </w:tcPr>
          <w:p w14:paraId="4F26026E" w14:textId="77777777" w:rsidR="003F0952" w:rsidRDefault="003F0952" w:rsidP="003F0952">
            <w:pPr>
              <w:rPr>
                <w:lang w:val="en-US"/>
              </w:rPr>
            </w:pPr>
            <w:r w:rsidRPr="00ED32AE">
              <w:rPr>
                <w:u w:val="single"/>
              </w:rPr>
              <w:t>Попытка</w:t>
            </w:r>
            <w:r w:rsidRPr="00ED32AE">
              <w:rPr>
                <w:u w:val="single"/>
                <w:lang w:val="en-US"/>
              </w:rPr>
              <w:t xml:space="preserve"> </w:t>
            </w:r>
            <w:r w:rsidRPr="00ED32AE">
              <w:rPr>
                <w:u w:val="single"/>
              </w:rPr>
              <w:t>унификации</w:t>
            </w:r>
            <w:r w:rsidRPr="00ED32AE">
              <w:rPr>
                <w:u w:val="single"/>
                <w:lang w:val="en-US"/>
              </w:rPr>
              <w:t>:</w:t>
            </w:r>
            <w:r w:rsidRPr="00ED32AE">
              <w:rPr>
                <w:lang w:val="en-US"/>
              </w:rPr>
              <w:t xml:space="preserve"> </w:t>
            </w:r>
          </w:p>
          <w:p w14:paraId="00380E3B" w14:textId="77777777" w:rsidR="003F0952" w:rsidRPr="00CB2E3C" w:rsidRDefault="003F0952" w:rsidP="003F0952">
            <w:pPr>
              <w:rPr>
                <w:lang w:val="en-US"/>
              </w:rPr>
            </w:pPr>
            <w:proofErr w:type="gramStart"/>
            <w:r w:rsidRPr="0035152D">
              <w:rPr>
                <w:lang w:val="en-US"/>
              </w:rPr>
              <w:t>owner(</w:t>
            </w:r>
            <w:proofErr w:type="gramEnd"/>
            <w:r w:rsidRPr="00ED32A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ED32AE">
              <w:rPr>
                <w:lang w:val="en-US"/>
              </w:rPr>
              <w:t>"</w:t>
            </w:r>
            <w:r w:rsidRPr="0035152D">
              <w:rPr>
                <w:lang w:val="en-US"/>
              </w:rPr>
              <w:t>, car(</w:t>
            </w:r>
            <w:proofErr w:type="spellStart"/>
            <w:r w:rsidRPr="0035152D">
              <w:rPr>
                <w:lang w:val="en-US"/>
              </w:rPr>
              <w:t>Property_name</w:t>
            </w:r>
            <w:proofErr w:type="spellEnd"/>
            <w:r w:rsidRPr="0035152D">
              <w:rPr>
                <w:lang w:val="en-US"/>
              </w:rPr>
              <w:t>, _, _, Price))</w:t>
            </w:r>
            <w:r w:rsidRPr="00ED32AE">
              <w:rPr>
                <w:lang w:val="en-US"/>
              </w:rPr>
              <w:t xml:space="preserve"> </w:t>
            </w:r>
            <w:r>
              <w:t>и</w:t>
            </w:r>
          </w:p>
          <w:p w14:paraId="26FC604F" w14:textId="77777777" w:rsidR="003F0952" w:rsidRDefault="003F0952" w:rsidP="003F0952">
            <w:pPr>
              <w:rPr>
                <w:lang w:val="en-US"/>
              </w:rPr>
            </w:pPr>
            <w:proofErr w:type="spellStart"/>
            <w:r w:rsidRPr="003F0952">
              <w:rPr>
                <w:lang w:val="en-US"/>
              </w:rPr>
              <w:t>find_sum_price_</w:t>
            </w:r>
            <w:proofErr w:type="gramStart"/>
            <w:r w:rsidRPr="003F0952">
              <w:rPr>
                <w:lang w:val="en-US"/>
              </w:rPr>
              <w:t>properties</w:t>
            </w:r>
            <w:proofErr w:type="spellEnd"/>
            <w:r w:rsidRPr="003F0952">
              <w:rPr>
                <w:lang w:val="en-US"/>
              </w:rPr>
              <w:t>(</w:t>
            </w:r>
            <w:proofErr w:type="gramEnd"/>
            <w:r w:rsidRPr="003F0952">
              <w:rPr>
                <w:lang w:val="en-US"/>
              </w:rPr>
              <w:t xml:space="preserve">Surname, </w:t>
            </w:r>
            <w:proofErr w:type="spellStart"/>
            <w:r w:rsidRPr="003F0952">
              <w:rPr>
                <w:lang w:val="en-US"/>
              </w:rPr>
              <w:t>Sum_price</w:t>
            </w:r>
            <w:proofErr w:type="spellEnd"/>
            <w:r w:rsidRPr="003F0952">
              <w:rPr>
                <w:lang w:val="en-US"/>
              </w:rPr>
              <w:t>)</w:t>
            </w:r>
          </w:p>
          <w:p w14:paraId="5A47C06B" w14:textId="6B54959C" w:rsidR="009A5B39" w:rsidRPr="009A5B39" w:rsidRDefault="003F0952" w:rsidP="003F0952">
            <w:pPr>
              <w:rPr>
                <w:lang w:val="en-US"/>
              </w:rPr>
            </w:pPr>
            <w:r w:rsidRPr="00CB2E3C">
              <w:rPr>
                <w:u w:val="single"/>
              </w:rPr>
              <w:t>Результат</w:t>
            </w:r>
            <w:r>
              <w:t>: унификация неуспешна.</w:t>
            </w:r>
          </w:p>
        </w:tc>
        <w:tc>
          <w:tcPr>
            <w:tcW w:w="4155" w:type="dxa"/>
            <w:vAlign w:val="center"/>
          </w:tcPr>
          <w:p w14:paraId="59A0F208" w14:textId="636999F1" w:rsidR="00016F67" w:rsidRDefault="003F0952" w:rsidP="003F0952">
            <w:r>
              <w:t>Обратный ход (просмотрена вся БЗ)</w:t>
            </w:r>
            <w:r w:rsidRPr="003F0952">
              <w:t xml:space="preserve">; </w:t>
            </w:r>
            <w:r>
              <w:t xml:space="preserve">переход к следующему терму, следующему после терма из шага (25): </w:t>
            </w:r>
          </w:p>
          <w:p w14:paraId="0DADB692" w14:textId="607EC2D4" w:rsidR="003F0952" w:rsidRPr="00D348E4" w:rsidRDefault="003F0952" w:rsidP="003F0952">
            <w:pPr>
              <w:rPr>
                <w:lang w:val="en-US"/>
              </w:rPr>
            </w:pPr>
            <w:proofErr w:type="spellStart"/>
            <w:r w:rsidRPr="003F0952">
              <w:rPr>
                <w:lang w:val="en-US"/>
              </w:rPr>
              <w:t>find_info_name_</w:t>
            </w:r>
            <w:proofErr w:type="gramStart"/>
            <w:r w:rsidRPr="003F0952">
              <w:rPr>
                <w:lang w:val="en-US"/>
              </w:rPr>
              <w:t>properties</w:t>
            </w:r>
            <w:proofErr w:type="spellEnd"/>
            <w:r w:rsidRPr="003F0952">
              <w:rPr>
                <w:lang w:val="en-US"/>
              </w:rPr>
              <w:t>(</w:t>
            </w:r>
            <w:proofErr w:type="gramEnd"/>
            <w:r w:rsidRPr="003F0952">
              <w:rPr>
                <w:lang w:val="en-US"/>
              </w:rPr>
              <w:t xml:space="preserve">Surname, Surname, </w:t>
            </w:r>
            <w:proofErr w:type="spellStart"/>
            <w:r w:rsidRPr="003F0952">
              <w:rPr>
                <w:lang w:val="en-US"/>
              </w:rPr>
              <w:t>Property_name</w:t>
            </w:r>
            <w:proofErr w:type="spellEnd"/>
            <w:r w:rsidRPr="003F0952">
              <w:rPr>
                <w:lang w:val="en-US"/>
              </w:rPr>
              <w:t>)</w:t>
            </w:r>
            <w:r w:rsidR="00D348E4" w:rsidRPr="00D348E4">
              <w:rPr>
                <w:lang w:val="en-US"/>
              </w:rPr>
              <w:t xml:space="preserve"> :- owner(Surname, building(</w:t>
            </w:r>
            <w:proofErr w:type="spellStart"/>
            <w:r w:rsidR="00D348E4" w:rsidRPr="00D348E4">
              <w:rPr>
                <w:lang w:val="en-US"/>
              </w:rPr>
              <w:t>Property_name</w:t>
            </w:r>
            <w:proofErr w:type="spellEnd"/>
            <w:r w:rsidR="00D348E4" w:rsidRPr="00D348E4">
              <w:rPr>
                <w:lang w:val="en-US"/>
              </w:rPr>
              <w:t>, _, Price))</w:t>
            </w:r>
          </w:p>
        </w:tc>
      </w:tr>
      <w:tr w:rsidR="0038406B" w:rsidRPr="005B4991" w14:paraId="5CF7894F" w14:textId="77777777" w:rsidTr="00D348E4">
        <w:tc>
          <w:tcPr>
            <w:tcW w:w="664" w:type="dxa"/>
            <w:vAlign w:val="center"/>
          </w:tcPr>
          <w:p w14:paraId="4A2881B4" w14:textId="37E7C726" w:rsidR="0038406B" w:rsidRPr="00016F67" w:rsidRDefault="005B4991" w:rsidP="005B4991">
            <w:pPr>
              <w:jc w:val="center"/>
            </w:pPr>
            <w:r>
              <w:t>54</w:t>
            </w:r>
          </w:p>
        </w:tc>
        <w:tc>
          <w:tcPr>
            <w:tcW w:w="5530" w:type="dxa"/>
            <w:vAlign w:val="center"/>
          </w:tcPr>
          <w:p w14:paraId="22DE171D" w14:textId="77777777" w:rsidR="005B4991" w:rsidRDefault="005B4991" w:rsidP="005B4991">
            <w:pPr>
              <w:rPr>
                <w:lang w:val="en-US"/>
              </w:rPr>
            </w:pPr>
            <w:r w:rsidRPr="003B5590">
              <w:rPr>
                <w:u w:val="single"/>
              </w:rPr>
              <w:t>Попытка</w:t>
            </w:r>
            <w:r w:rsidRPr="0035152D">
              <w:rPr>
                <w:u w:val="single"/>
                <w:lang w:val="en-US"/>
              </w:rPr>
              <w:t xml:space="preserve"> </w:t>
            </w:r>
            <w:r w:rsidRPr="003B5590">
              <w:rPr>
                <w:u w:val="single"/>
              </w:rPr>
              <w:t>унификации</w:t>
            </w:r>
            <w:r w:rsidRPr="0035152D">
              <w:rPr>
                <w:u w:val="single"/>
                <w:lang w:val="en-US"/>
              </w:rPr>
              <w:t xml:space="preserve">: </w:t>
            </w:r>
            <w:proofErr w:type="spellStart"/>
            <w:r w:rsidRPr="003B5590">
              <w:rPr>
                <w:lang w:val="en-US"/>
              </w:rPr>
              <w:t>find_info_name_price_</w:t>
            </w:r>
            <w:proofErr w:type="gramStart"/>
            <w:r w:rsidRPr="003B5590">
              <w:rPr>
                <w:lang w:val="en-US"/>
              </w:rPr>
              <w:t>properties</w:t>
            </w:r>
            <w:proofErr w:type="spellEnd"/>
            <w:r w:rsidRPr="003B5590">
              <w:rPr>
                <w:lang w:val="en-US"/>
              </w:rPr>
              <w:t>(</w:t>
            </w:r>
            <w:proofErr w:type="gramEnd"/>
            <w:r w:rsidRPr="003B5590">
              <w:rPr>
                <w:lang w:val="en-US"/>
              </w:rPr>
              <w:t>"</w:t>
            </w:r>
            <w:proofErr w:type="spellStart"/>
            <w:r w:rsidRPr="003B5590">
              <w:rPr>
                <w:lang w:val="en-US"/>
              </w:rPr>
              <w:t>Dremin</w:t>
            </w:r>
            <w:proofErr w:type="spellEnd"/>
            <w:r w:rsidRPr="003B5590">
              <w:rPr>
                <w:lang w:val="en-US"/>
              </w:rPr>
              <w:t xml:space="preserve">", Surname, </w:t>
            </w:r>
            <w:proofErr w:type="spellStart"/>
            <w:r w:rsidRPr="003B5590">
              <w:rPr>
                <w:lang w:val="en-US"/>
              </w:rPr>
              <w:t>Property_name</w:t>
            </w:r>
            <w:proofErr w:type="spellEnd"/>
            <w:r w:rsidRPr="003B5590">
              <w:rPr>
                <w:lang w:val="en-US"/>
              </w:rPr>
              <w:t>, Price)</w:t>
            </w:r>
            <w:r w:rsidRPr="0035152D">
              <w:rPr>
                <w:lang w:val="en-US"/>
              </w:rPr>
              <w:t xml:space="preserve"> </w:t>
            </w:r>
            <w:r>
              <w:t>и</w:t>
            </w:r>
            <w:r w:rsidRPr="0035152D">
              <w:rPr>
                <w:lang w:val="en-US"/>
              </w:rPr>
              <w:t xml:space="preserve"> </w:t>
            </w:r>
            <w:proofErr w:type="spellStart"/>
            <w:r w:rsidRPr="0035152D">
              <w:rPr>
                <w:lang w:val="en-US"/>
              </w:rPr>
              <w:t>find_info_name_price_properties</w:t>
            </w:r>
            <w:proofErr w:type="spellEnd"/>
            <w:r w:rsidRPr="0035152D">
              <w:rPr>
                <w:lang w:val="en-US"/>
              </w:rPr>
              <w:t xml:space="preserve">(Surname, Surname, </w:t>
            </w:r>
            <w:proofErr w:type="spellStart"/>
            <w:r w:rsidRPr="0035152D">
              <w:rPr>
                <w:lang w:val="en-US"/>
              </w:rPr>
              <w:t>Property_name</w:t>
            </w:r>
            <w:proofErr w:type="spellEnd"/>
            <w:r w:rsidRPr="0035152D">
              <w:rPr>
                <w:lang w:val="en-US"/>
              </w:rPr>
              <w:t>, Price).</w:t>
            </w:r>
          </w:p>
          <w:p w14:paraId="3D2974CC" w14:textId="77777777" w:rsidR="005B4991" w:rsidRDefault="005B4991" w:rsidP="005B4991">
            <w:r>
              <w:rPr>
                <w:u w:val="single"/>
              </w:rPr>
              <w:t>Результат:</w:t>
            </w:r>
            <w:r>
              <w:t xml:space="preserve"> унификация успешна.</w:t>
            </w:r>
          </w:p>
          <w:p w14:paraId="0F04B4F4" w14:textId="7A7297F6" w:rsidR="0083778F" w:rsidRPr="0083778F" w:rsidRDefault="005B4991" w:rsidP="005B4991">
            <w:r>
              <w:rPr>
                <w:u w:val="single"/>
              </w:rPr>
              <w:t>Подстановка:</w:t>
            </w:r>
            <w:r>
              <w:t xml:space="preserve"> </w:t>
            </w:r>
            <w:r w:rsidRPr="0035152D">
              <w:t>{</w:t>
            </w:r>
            <w:r>
              <w:rPr>
                <w:lang w:val="en-US"/>
              </w:rPr>
              <w:t>Surname</w:t>
            </w:r>
            <w:r w:rsidRPr="0035152D">
              <w:t xml:space="preserve"> = 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35152D">
              <w:t>"}.</w:t>
            </w:r>
          </w:p>
        </w:tc>
        <w:tc>
          <w:tcPr>
            <w:tcW w:w="4155" w:type="dxa"/>
            <w:vAlign w:val="center"/>
          </w:tcPr>
          <w:p w14:paraId="3E577208" w14:textId="77777777" w:rsidR="005B4991" w:rsidRPr="0035152D" w:rsidRDefault="005B4991" w:rsidP="005B4991">
            <w:r>
              <w:t>Прямой ход; переход к терму правила:</w:t>
            </w:r>
          </w:p>
          <w:p w14:paraId="48CD32E4" w14:textId="77777777" w:rsidR="0038406B" w:rsidRDefault="005B4991" w:rsidP="005B4991">
            <w:pPr>
              <w:rPr>
                <w:lang w:val="en-US"/>
              </w:rPr>
            </w:pPr>
            <w:proofErr w:type="gramStart"/>
            <w:r w:rsidRPr="005B4991">
              <w:rPr>
                <w:lang w:val="en-US"/>
              </w:rPr>
              <w:t>owner(</w:t>
            </w:r>
            <w:proofErr w:type="gramEnd"/>
            <w:r>
              <w:rPr>
                <w:lang w:val="en-US"/>
              </w:rPr>
              <w:t>Surname</w:t>
            </w:r>
            <w:r w:rsidRPr="005B4991">
              <w:rPr>
                <w:lang w:val="en-US"/>
              </w:rPr>
              <w:t>, building(</w:t>
            </w:r>
            <w:proofErr w:type="spellStart"/>
            <w:r w:rsidRPr="005B4991">
              <w:rPr>
                <w:lang w:val="en-US"/>
              </w:rPr>
              <w:t>Property_name</w:t>
            </w:r>
            <w:proofErr w:type="spellEnd"/>
            <w:r w:rsidRPr="005B4991">
              <w:rPr>
                <w:lang w:val="en-US"/>
              </w:rPr>
              <w:t>, _, _))</w:t>
            </w:r>
          </w:p>
          <w:p w14:paraId="0A595E0B" w14:textId="77777777" w:rsidR="005B4991" w:rsidRDefault="005B4991" w:rsidP="005B4991">
            <w:r>
              <w:t xml:space="preserve">Конкретизация </w:t>
            </w:r>
            <w:r>
              <w:rPr>
                <w:lang w:val="en-US"/>
              </w:rPr>
              <w:t xml:space="preserve">Surname </w:t>
            </w:r>
            <w:r>
              <w:t xml:space="preserve">значением </w:t>
            </w:r>
          </w:p>
          <w:p w14:paraId="429EB0F5" w14:textId="64159D76" w:rsidR="005B4991" w:rsidRPr="00F12A3B" w:rsidRDefault="005B4991" w:rsidP="005B4991">
            <w:pPr>
              <w:rPr>
                <w:lang w:val="en-US"/>
              </w:rPr>
            </w:pPr>
            <w:r w:rsidRPr="0035152D">
              <w:t>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35152D">
              <w:t>"</w:t>
            </w:r>
            <w:r w:rsidR="00F12A3B">
              <w:rPr>
                <w:lang w:val="en-US"/>
              </w:rPr>
              <w:t>.</w:t>
            </w:r>
          </w:p>
        </w:tc>
      </w:tr>
      <w:tr w:rsidR="005B4991" w:rsidRPr="005B4991" w14:paraId="6CCA439E" w14:textId="77777777" w:rsidTr="00D348E4">
        <w:tc>
          <w:tcPr>
            <w:tcW w:w="664" w:type="dxa"/>
            <w:vAlign w:val="center"/>
          </w:tcPr>
          <w:p w14:paraId="32C7AA21" w14:textId="0666218A" w:rsidR="005B4991" w:rsidRPr="005B4991" w:rsidRDefault="005B4991" w:rsidP="00D348E4">
            <w:pPr>
              <w:jc w:val="center"/>
            </w:pPr>
            <w:r>
              <w:t>…</w:t>
            </w:r>
          </w:p>
        </w:tc>
        <w:tc>
          <w:tcPr>
            <w:tcW w:w="5530" w:type="dxa"/>
            <w:vAlign w:val="center"/>
          </w:tcPr>
          <w:p w14:paraId="35854275" w14:textId="77777777" w:rsidR="005B4991" w:rsidRDefault="005B4991" w:rsidP="005B4991">
            <w:pPr>
              <w:rPr>
                <w:lang w:val="en-US"/>
              </w:rPr>
            </w:pPr>
          </w:p>
          <w:p w14:paraId="55D22C91" w14:textId="77777777" w:rsidR="00D348E4" w:rsidRDefault="00D348E4" w:rsidP="005B4991">
            <w:pPr>
              <w:rPr>
                <w:lang w:val="en-US"/>
              </w:rPr>
            </w:pPr>
          </w:p>
          <w:p w14:paraId="30D68776" w14:textId="60F944D3" w:rsidR="00D348E4" w:rsidRPr="005B4991" w:rsidRDefault="00D348E4" w:rsidP="005B4991">
            <w:pPr>
              <w:rPr>
                <w:lang w:val="en-US"/>
              </w:rPr>
            </w:pPr>
          </w:p>
        </w:tc>
        <w:tc>
          <w:tcPr>
            <w:tcW w:w="4155" w:type="dxa"/>
            <w:vAlign w:val="center"/>
          </w:tcPr>
          <w:p w14:paraId="31177AAE" w14:textId="77777777" w:rsidR="005B4991" w:rsidRPr="005B4991" w:rsidRDefault="005B4991" w:rsidP="005B4991">
            <w:pPr>
              <w:rPr>
                <w:lang w:val="en-US"/>
              </w:rPr>
            </w:pPr>
          </w:p>
        </w:tc>
      </w:tr>
      <w:tr w:rsidR="00D348E4" w:rsidRPr="00D348E4" w14:paraId="4A224894" w14:textId="77777777" w:rsidTr="00D348E4">
        <w:tc>
          <w:tcPr>
            <w:tcW w:w="664" w:type="dxa"/>
            <w:vAlign w:val="center"/>
          </w:tcPr>
          <w:p w14:paraId="4FD253A5" w14:textId="77777777" w:rsidR="00D348E4" w:rsidRPr="00670763" w:rsidRDefault="00D348E4" w:rsidP="00D348E4">
            <w:pPr>
              <w:jc w:val="center"/>
            </w:pPr>
            <w:r w:rsidRPr="00670763">
              <w:lastRenderedPageBreak/>
              <w:t>№</w:t>
            </w:r>
          </w:p>
          <w:p w14:paraId="1D6686A3" w14:textId="52DFC246" w:rsidR="00D348E4" w:rsidRDefault="00D348E4" w:rsidP="00D348E4">
            <w:pPr>
              <w:jc w:val="center"/>
            </w:pPr>
            <w:r w:rsidRPr="00670763">
              <w:t>шага</w:t>
            </w:r>
          </w:p>
        </w:tc>
        <w:tc>
          <w:tcPr>
            <w:tcW w:w="5530" w:type="dxa"/>
          </w:tcPr>
          <w:p w14:paraId="6D2CCF65" w14:textId="77777777" w:rsidR="00D348E4" w:rsidRPr="00670763" w:rsidRDefault="00D348E4" w:rsidP="00D348E4">
            <w:pPr>
              <w:jc w:val="center"/>
            </w:pPr>
            <w:r w:rsidRPr="00670763">
              <w:t>Сравниваемые термы; результат;</w:t>
            </w:r>
          </w:p>
          <w:p w14:paraId="0147E8EB" w14:textId="6B1D38F8" w:rsidR="00D348E4" w:rsidRPr="00ED32AE" w:rsidRDefault="00D348E4" w:rsidP="00D348E4">
            <w:pPr>
              <w:rPr>
                <w:u w:val="single"/>
              </w:rPr>
            </w:pPr>
            <w:r w:rsidRPr="00670763">
              <w:t>Подстановка, если есть</w:t>
            </w:r>
          </w:p>
        </w:tc>
        <w:tc>
          <w:tcPr>
            <w:tcW w:w="4155" w:type="dxa"/>
          </w:tcPr>
          <w:p w14:paraId="3EBF40B5" w14:textId="5B1F75DB" w:rsidR="00D348E4" w:rsidRDefault="00D348E4" w:rsidP="00D348E4">
            <w:r w:rsidRPr="00670763">
              <w:t>Дальнейшие действия: прямой ход или откат (к чему приводит?)</w:t>
            </w:r>
          </w:p>
        </w:tc>
      </w:tr>
      <w:tr w:rsidR="0038406B" w:rsidRPr="00800A80" w14:paraId="00EBBB70" w14:textId="77777777" w:rsidTr="00D348E4">
        <w:tc>
          <w:tcPr>
            <w:tcW w:w="664" w:type="dxa"/>
            <w:vAlign w:val="center"/>
          </w:tcPr>
          <w:p w14:paraId="4F3A77BD" w14:textId="0A30FBC7" w:rsidR="0038406B" w:rsidRPr="004D6686" w:rsidRDefault="004D6686" w:rsidP="005B4991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3</w:t>
            </w:r>
          </w:p>
        </w:tc>
        <w:tc>
          <w:tcPr>
            <w:tcW w:w="5530" w:type="dxa"/>
            <w:vAlign w:val="center"/>
          </w:tcPr>
          <w:p w14:paraId="3AEACFFF" w14:textId="77777777" w:rsidR="00F12A3B" w:rsidRDefault="00F12A3B" w:rsidP="00F12A3B">
            <w:pPr>
              <w:rPr>
                <w:lang w:val="en-US"/>
              </w:rPr>
            </w:pPr>
            <w:r w:rsidRPr="00ED32AE">
              <w:rPr>
                <w:u w:val="single"/>
              </w:rPr>
              <w:t>Попытка</w:t>
            </w:r>
            <w:r w:rsidRPr="00ED32AE">
              <w:rPr>
                <w:u w:val="single"/>
                <w:lang w:val="en-US"/>
              </w:rPr>
              <w:t xml:space="preserve"> </w:t>
            </w:r>
            <w:r w:rsidRPr="00ED32AE">
              <w:rPr>
                <w:u w:val="single"/>
              </w:rPr>
              <w:t>унификации</w:t>
            </w:r>
            <w:r w:rsidRPr="00ED32AE">
              <w:rPr>
                <w:u w:val="single"/>
                <w:lang w:val="en-US"/>
              </w:rPr>
              <w:t>:</w:t>
            </w:r>
            <w:r w:rsidRPr="00ED32AE">
              <w:rPr>
                <w:lang w:val="en-US"/>
              </w:rPr>
              <w:t xml:space="preserve"> </w:t>
            </w:r>
          </w:p>
          <w:p w14:paraId="5D3A47BF" w14:textId="74678788" w:rsidR="00F12A3B" w:rsidRPr="00CB2E3C" w:rsidRDefault="00F12A3B" w:rsidP="00F12A3B">
            <w:pPr>
              <w:rPr>
                <w:lang w:val="en-US"/>
              </w:rPr>
            </w:pPr>
            <w:proofErr w:type="gramStart"/>
            <w:r w:rsidRPr="0035152D">
              <w:rPr>
                <w:lang w:val="en-US"/>
              </w:rPr>
              <w:t>owner(</w:t>
            </w:r>
            <w:proofErr w:type="gramEnd"/>
            <w:r w:rsidRPr="00ED32A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ED32AE">
              <w:rPr>
                <w:lang w:val="en-US"/>
              </w:rPr>
              <w:t>"</w:t>
            </w:r>
            <w:r w:rsidRPr="0035152D">
              <w:rPr>
                <w:lang w:val="en-US"/>
              </w:rPr>
              <w:t xml:space="preserve">, </w:t>
            </w:r>
            <w:r>
              <w:rPr>
                <w:lang w:val="en-US"/>
              </w:rPr>
              <w:t>building</w:t>
            </w:r>
            <w:r w:rsidRPr="0035152D">
              <w:rPr>
                <w:lang w:val="en-US"/>
              </w:rPr>
              <w:t>(</w:t>
            </w:r>
            <w:proofErr w:type="spellStart"/>
            <w:r w:rsidRPr="0035152D">
              <w:rPr>
                <w:lang w:val="en-US"/>
              </w:rPr>
              <w:t>Property_name</w:t>
            </w:r>
            <w:proofErr w:type="spellEnd"/>
            <w:r w:rsidRPr="0035152D">
              <w:rPr>
                <w:lang w:val="en-US"/>
              </w:rPr>
              <w:t>, _, _, Price))</w:t>
            </w:r>
            <w:r w:rsidRPr="00ED32AE">
              <w:rPr>
                <w:lang w:val="en-US"/>
              </w:rPr>
              <w:t xml:space="preserve"> </w:t>
            </w:r>
            <w:r>
              <w:t>и</w:t>
            </w:r>
          </w:p>
          <w:p w14:paraId="1FDF499F" w14:textId="77777777" w:rsidR="00F12A3B" w:rsidRDefault="00F12A3B" w:rsidP="00F12A3B">
            <w:pPr>
              <w:rPr>
                <w:lang w:val="en-US"/>
              </w:rPr>
            </w:pPr>
            <w:proofErr w:type="spellStart"/>
            <w:r w:rsidRPr="003F0952">
              <w:rPr>
                <w:lang w:val="en-US"/>
              </w:rPr>
              <w:t>find_sum_price_</w:t>
            </w:r>
            <w:proofErr w:type="gramStart"/>
            <w:r w:rsidRPr="003F0952">
              <w:rPr>
                <w:lang w:val="en-US"/>
              </w:rPr>
              <w:t>properties</w:t>
            </w:r>
            <w:proofErr w:type="spellEnd"/>
            <w:r w:rsidRPr="003F0952">
              <w:rPr>
                <w:lang w:val="en-US"/>
              </w:rPr>
              <w:t>(</w:t>
            </w:r>
            <w:proofErr w:type="gramEnd"/>
            <w:r w:rsidRPr="003F0952">
              <w:rPr>
                <w:lang w:val="en-US"/>
              </w:rPr>
              <w:t xml:space="preserve">Surname, </w:t>
            </w:r>
            <w:proofErr w:type="spellStart"/>
            <w:r w:rsidRPr="003F0952">
              <w:rPr>
                <w:lang w:val="en-US"/>
              </w:rPr>
              <w:t>Sum_price</w:t>
            </w:r>
            <w:proofErr w:type="spellEnd"/>
            <w:r w:rsidRPr="003F0952">
              <w:rPr>
                <w:lang w:val="en-US"/>
              </w:rPr>
              <w:t>)</w:t>
            </w:r>
          </w:p>
          <w:p w14:paraId="11106568" w14:textId="54182D6E" w:rsidR="00845811" w:rsidRPr="00457299" w:rsidRDefault="00F12A3B" w:rsidP="00F12A3B">
            <w:pPr>
              <w:rPr>
                <w:lang w:val="en-US"/>
              </w:rPr>
            </w:pPr>
            <w:r w:rsidRPr="00CB2E3C">
              <w:rPr>
                <w:u w:val="single"/>
              </w:rPr>
              <w:t>Результат</w:t>
            </w:r>
            <w:r>
              <w:t>: унификация неуспешна.</w:t>
            </w:r>
          </w:p>
        </w:tc>
        <w:tc>
          <w:tcPr>
            <w:tcW w:w="4155" w:type="dxa"/>
            <w:vAlign w:val="center"/>
          </w:tcPr>
          <w:p w14:paraId="79B1125F" w14:textId="7B011FB9" w:rsidR="004D6686" w:rsidRDefault="004D6686" w:rsidP="004D6686">
            <w:r>
              <w:t>Обратный ход (просмотрена вся БЗ)</w:t>
            </w:r>
            <w:r w:rsidRPr="003F0952">
              <w:t xml:space="preserve">; </w:t>
            </w:r>
            <w:r>
              <w:t xml:space="preserve">переход к следующему терму, следующему после терма из шага (54): </w:t>
            </w:r>
          </w:p>
          <w:p w14:paraId="3D0EEECB" w14:textId="265B52A6" w:rsidR="0038406B" w:rsidRPr="00D348E4" w:rsidRDefault="004D6686" w:rsidP="004D6686">
            <w:pPr>
              <w:rPr>
                <w:lang w:val="en-US"/>
              </w:rPr>
            </w:pPr>
            <w:proofErr w:type="spellStart"/>
            <w:r w:rsidRPr="003F0952">
              <w:rPr>
                <w:lang w:val="en-US"/>
              </w:rPr>
              <w:t>find_info_name_</w:t>
            </w:r>
            <w:proofErr w:type="gramStart"/>
            <w:r w:rsidRPr="003F0952">
              <w:rPr>
                <w:lang w:val="en-US"/>
              </w:rPr>
              <w:t>properties</w:t>
            </w:r>
            <w:proofErr w:type="spellEnd"/>
            <w:r w:rsidRPr="003F0952">
              <w:rPr>
                <w:lang w:val="en-US"/>
              </w:rPr>
              <w:t>(</w:t>
            </w:r>
            <w:proofErr w:type="gramEnd"/>
            <w:r w:rsidRPr="003F0952">
              <w:rPr>
                <w:lang w:val="en-US"/>
              </w:rPr>
              <w:t xml:space="preserve">Surname, Surname, </w:t>
            </w:r>
            <w:proofErr w:type="spellStart"/>
            <w:r w:rsidRPr="003F0952">
              <w:rPr>
                <w:lang w:val="en-US"/>
              </w:rPr>
              <w:t>Property_name</w:t>
            </w:r>
            <w:proofErr w:type="spellEnd"/>
            <w:r w:rsidRPr="003F0952">
              <w:rPr>
                <w:lang w:val="en-US"/>
              </w:rPr>
              <w:t>)</w:t>
            </w:r>
            <w:r w:rsidR="00D348E4" w:rsidRPr="00D348E4">
              <w:rPr>
                <w:lang w:val="en-US"/>
              </w:rPr>
              <w:t xml:space="preserve"> :- owner(Surname, </w:t>
            </w:r>
            <w:proofErr w:type="spellStart"/>
            <w:r w:rsidR="00D348E4">
              <w:rPr>
                <w:lang w:val="en-US"/>
              </w:rPr>
              <w:t>w</w:t>
            </w:r>
            <w:r w:rsidR="00D348E4" w:rsidRPr="00D348E4">
              <w:rPr>
                <w:lang w:val="en-US"/>
              </w:rPr>
              <w:t>ater_transport</w:t>
            </w:r>
            <w:proofErr w:type="spellEnd"/>
            <w:r w:rsidR="00D348E4" w:rsidRPr="00D348E4">
              <w:rPr>
                <w:lang w:val="en-US"/>
              </w:rPr>
              <w:t>(</w:t>
            </w:r>
            <w:proofErr w:type="spellStart"/>
            <w:r w:rsidR="00D348E4" w:rsidRPr="00D348E4">
              <w:rPr>
                <w:lang w:val="en-US"/>
              </w:rPr>
              <w:t>Property_name</w:t>
            </w:r>
            <w:proofErr w:type="spellEnd"/>
            <w:r w:rsidR="00D348E4" w:rsidRPr="00D348E4">
              <w:rPr>
                <w:lang w:val="en-US"/>
              </w:rPr>
              <w:t>, _, Price))</w:t>
            </w:r>
          </w:p>
        </w:tc>
      </w:tr>
      <w:tr w:rsidR="00003829" w:rsidRPr="00003829" w14:paraId="3C41B0DE" w14:textId="77777777" w:rsidTr="00D348E4">
        <w:tc>
          <w:tcPr>
            <w:tcW w:w="664" w:type="dxa"/>
            <w:vAlign w:val="center"/>
          </w:tcPr>
          <w:p w14:paraId="09200204" w14:textId="07A8DDB0" w:rsidR="00003829" w:rsidRDefault="004D6686" w:rsidP="004D6686">
            <w:pPr>
              <w:jc w:val="center"/>
            </w:pPr>
            <w:r>
              <w:t>84</w:t>
            </w:r>
          </w:p>
        </w:tc>
        <w:tc>
          <w:tcPr>
            <w:tcW w:w="5530" w:type="dxa"/>
            <w:vAlign w:val="center"/>
          </w:tcPr>
          <w:p w14:paraId="2F0178DC" w14:textId="77777777" w:rsidR="004D6686" w:rsidRDefault="004D6686" w:rsidP="004D6686">
            <w:pPr>
              <w:rPr>
                <w:lang w:val="en-US"/>
              </w:rPr>
            </w:pPr>
            <w:r w:rsidRPr="003B5590">
              <w:rPr>
                <w:u w:val="single"/>
              </w:rPr>
              <w:t>Попытка</w:t>
            </w:r>
            <w:r w:rsidRPr="0035152D">
              <w:rPr>
                <w:u w:val="single"/>
                <w:lang w:val="en-US"/>
              </w:rPr>
              <w:t xml:space="preserve"> </w:t>
            </w:r>
            <w:r w:rsidRPr="003B5590">
              <w:rPr>
                <w:u w:val="single"/>
              </w:rPr>
              <w:t>унификации</w:t>
            </w:r>
            <w:r w:rsidRPr="0035152D">
              <w:rPr>
                <w:u w:val="single"/>
                <w:lang w:val="en-US"/>
              </w:rPr>
              <w:t xml:space="preserve">: </w:t>
            </w:r>
            <w:proofErr w:type="spellStart"/>
            <w:r w:rsidRPr="003B5590">
              <w:rPr>
                <w:lang w:val="en-US"/>
              </w:rPr>
              <w:t>find_info_name_price_</w:t>
            </w:r>
            <w:proofErr w:type="gramStart"/>
            <w:r w:rsidRPr="003B5590">
              <w:rPr>
                <w:lang w:val="en-US"/>
              </w:rPr>
              <w:t>properties</w:t>
            </w:r>
            <w:proofErr w:type="spellEnd"/>
            <w:r w:rsidRPr="003B5590">
              <w:rPr>
                <w:lang w:val="en-US"/>
              </w:rPr>
              <w:t>(</w:t>
            </w:r>
            <w:proofErr w:type="gramEnd"/>
            <w:r w:rsidRPr="003B5590">
              <w:rPr>
                <w:lang w:val="en-US"/>
              </w:rPr>
              <w:t>"</w:t>
            </w:r>
            <w:proofErr w:type="spellStart"/>
            <w:r w:rsidRPr="003B5590">
              <w:rPr>
                <w:lang w:val="en-US"/>
              </w:rPr>
              <w:t>Dremin</w:t>
            </w:r>
            <w:proofErr w:type="spellEnd"/>
            <w:r w:rsidRPr="003B5590">
              <w:rPr>
                <w:lang w:val="en-US"/>
              </w:rPr>
              <w:t xml:space="preserve">", Surname, </w:t>
            </w:r>
            <w:proofErr w:type="spellStart"/>
            <w:r w:rsidRPr="003B5590">
              <w:rPr>
                <w:lang w:val="en-US"/>
              </w:rPr>
              <w:t>Property_name</w:t>
            </w:r>
            <w:proofErr w:type="spellEnd"/>
            <w:r w:rsidRPr="003B5590">
              <w:rPr>
                <w:lang w:val="en-US"/>
              </w:rPr>
              <w:t>, Price)</w:t>
            </w:r>
            <w:r w:rsidRPr="0035152D">
              <w:rPr>
                <w:lang w:val="en-US"/>
              </w:rPr>
              <w:t xml:space="preserve"> </w:t>
            </w:r>
            <w:r>
              <w:t>и</w:t>
            </w:r>
            <w:r w:rsidRPr="0035152D">
              <w:rPr>
                <w:lang w:val="en-US"/>
              </w:rPr>
              <w:t xml:space="preserve"> </w:t>
            </w:r>
            <w:proofErr w:type="spellStart"/>
            <w:r w:rsidRPr="0035152D">
              <w:rPr>
                <w:lang w:val="en-US"/>
              </w:rPr>
              <w:t>find_info_name_price_properties</w:t>
            </w:r>
            <w:proofErr w:type="spellEnd"/>
            <w:r w:rsidRPr="0035152D">
              <w:rPr>
                <w:lang w:val="en-US"/>
              </w:rPr>
              <w:t xml:space="preserve">(Surname, Surname, </w:t>
            </w:r>
            <w:proofErr w:type="spellStart"/>
            <w:r w:rsidRPr="0035152D">
              <w:rPr>
                <w:lang w:val="en-US"/>
              </w:rPr>
              <w:t>Property_name</w:t>
            </w:r>
            <w:proofErr w:type="spellEnd"/>
            <w:r w:rsidRPr="0035152D">
              <w:rPr>
                <w:lang w:val="en-US"/>
              </w:rPr>
              <w:t>, Price).</w:t>
            </w:r>
          </w:p>
          <w:p w14:paraId="66866E1B" w14:textId="77777777" w:rsidR="004D6686" w:rsidRDefault="004D6686" w:rsidP="004D6686">
            <w:r>
              <w:rPr>
                <w:u w:val="single"/>
              </w:rPr>
              <w:t>Результат:</w:t>
            </w:r>
            <w:r>
              <w:t xml:space="preserve"> унификация успешна.</w:t>
            </w:r>
          </w:p>
          <w:p w14:paraId="2BF9FBE1" w14:textId="4E3AE803" w:rsidR="00003829" w:rsidRDefault="004D6686" w:rsidP="004D6686">
            <w:r>
              <w:rPr>
                <w:u w:val="single"/>
              </w:rPr>
              <w:t>Подстановка:</w:t>
            </w:r>
            <w:r>
              <w:t xml:space="preserve"> </w:t>
            </w:r>
            <w:r w:rsidRPr="0035152D">
              <w:t>{</w:t>
            </w:r>
            <w:r>
              <w:rPr>
                <w:lang w:val="en-US"/>
              </w:rPr>
              <w:t>Surname</w:t>
            </w:r>
            <w:r w:rsidRPr="0035152D">
              <w:t xml:space="preserve"> = 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35152D">
              <w:t>"}.</w:t>
            </w:r>
          </w:p>
        </w:tc>
        <w:tc>
          <w:tcPr>
            <w:tcW w:w="4155" w:type="dxa"/>
            <w:vAlign w:val="center"/>
          </w:tcPr>
          <w:p w14:paraId="2FF98F69" w14:textId="77777777" w:rsidR="004D6686" w:rsidRPr="0035152D" w:rsidRDefault="004D6686" w:rsidP="004D6686">
            <w:r>
              <w:t>Прямой ход; переход к терму правила:</w:t>
            </w:r>
          </w:p>
          <w:p w14:paraId="13FF74E8" w14:textId="4CD55C68" w:rsidR="004D6686" w:rsidRDefault="004D6686" w:rsidP="004D6686">
            <w:pPr>
              <w:rPr>
                <w:lang w:val="en-US"/>
              </w:rPr>
            </w:pPr>
            <w:proofErr w:type="gramStart"/>
            <w:r w:rsidRPr="005B4991">
              <w:rPr>
                <w:lang w:val="en-US"/>
              </w:rPr>
              <w:t>owner(</w:t>
            </w:r>
            <w:proofErr w:type="gramEnd"/>
            <w:r>
              <w:rPr>
                <w:lang w:val="en-US"/>
              </w:rPr>
              <w:t>Surname</w:t>
            </w:r>
            <w:r w:rsidRPr="005B4991">
              <w:rPr>
                <w:lang w:val="en-US"/>
              </w:rPr>
              <w:t xml:space="preserve">, </w:t>
            </w:r>
            <w:proofErr w:type="spellStart"/>
            <w:r w:rsidRPr="004D6686">
              <w:rPr>
                <w:lang w:val="en-US"/>
              </w:rPr>
              <w:t>water_transport</w:t>
            </w:r>
            <w:proofErr w:type="spellEnd"/>
            <w:r w:rsidRPr="004D6686">
              <w:rPr>
                <w:lang w:val="en-US"/>
              </w:rPr>
              <w:t xml:space="preserve"> </w:t>
            </w:r>
            <w:r w:rsidRPr="005B4991">
              <w:rPr>
                <w:lang w:val="en-US"/>
              </w:rPr>
              <w:t>(</w:t>
            </w:r>
            <w:proofErr w:type="spellStart"/>
            <w:r w:rsidRPr="005B4991">
              <w:rPr>
                <w:lang w:val="en-US"/>
              </w:rPr>
              <w:t>Property_name</w:t>
            </w:r>
            <w:proofErr w:type="spellEnd"/>
            <w:r w:rsidRPr="005B4991">
              <w:rPr>
                <w:lang w:val="en-US"/>
              </w:rPr>
              <w:t>, _, _))</w:t>
            </w:r>
          </w:p>
          <w:p w14:paraId="4A349FE1" w14:textId="77777777" w:rsidR="004D6686" w:rsidRDefault="004D6686" w:rsidP="004D6686">
            <w:r>
              <w:t xml:space="preserve">Конкретизация </w:t>
            </w:r>
            <w:r>
              <w:rPr>
                <w:lang w:val="en-US"/>
              </w:rPr>
              <w:t xml:space="preserve">Surname </w:t>
            </w:r>
            <w:r>
              <w:t xml:space="preserve">значением </w:t>
            </w:r>
          </w:p>
          <w:p w14:paraId="3040AD36" w14:textId="5CF3C850" w:rsidR="00003829" w:rsidRDefault="004D6686" w:rsidP="004D6686">
            <w:r w:rsidRPr="0035152D">
              <w:t>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35152D">
              <w:t>"</w:t>
            </w:r>
            <w:r w:rsidR="00003829">
              <w:t>.</w:t>
            </w:r>
          </w:p>
        </w:tc>
      </w:tr>
      <w:tr w:rsidR="00756AE2" w:rsidRPr="0022433C" w14:paraId="68C88FD9" w14:textId="77777777" w:rsidTr="00D348E4">
        <w:tc>
          <w:tcPr>
            <w:tcW w:w="664" w:type="dxa"/>
            <w:vAlign w:val="center"/>
          </w:tcPr>
          <w:p w14:paraId="7A26F56B" w14:textId="77E0FABF" w:rsidR="00756AE2" w:rsidRDefault="004D6686" w:rsidP="004D6686">
            <w:pPr>
              <w:jc w:val="center"/>
            </w:pPr>
            <w:r>
              <w:t>85</w:t>
            </w:r>
          </w:p>
        </w:tc>
        <w:tc>
          <w:tcPr>
            <w:tcW w:w="5530" w:type="dxa"/>
            <w:vAlign w:val="center"/>
          </w:tcPr>
          <w:p w14:paraId="7EC9E142" w14:textId="77777777" w:rsidR="004D6686" w:rsidRDefault="004D6686" w:rsidP="004D6686">
            <w:pPr>
              <w:rPr>
                <w:u w:val="single"/>
                <w:lang w:val="en-US"/>
              </w:rPr>
            </w:pPr>
            <w:r w:rsidRPr="003B5590">
              <w:rPr>
                <w:u w:val="single"/>
              </w:rPr>
              <w:t>Попытка</w:t>
            </w:r>
            <w:r w:rsidRPr="0035152D">
              <w:rPr>
                <w:u w:val="single"/>
                <w:lang w:val="en-US"/>
              </w:rPr>
              <w:t xml:space="preserve"> </w:t>
            </w:r>
            <w:r w:rsidRPr="003B5590">
              <w:rPr>
                <w:u w:val="single"/>
              </w:rPr>
              <w:t>унификации</w:t>
            </w:r>
            <w:r w:rsidRPr="0035152D">
              <w:rPr>
                <w:u w:val="single"/>
                <w:lang w:val="en-US"/>
              </w:rPr>
              <w:t>:</w:t>
            </w:r>
          </w:p>
          <w:p w14:paraId="21D391E5" w14:textId="6ECD9366" w:rsidR="004D6686" w:rsidRPr="00ED32AE" w:rsidRDefault="004D6686" w:rsidP="004D6686">
            <w:pPr>
              <w:rPr>
                <w:lang w:val="en-US"/>
              </w:rPr>
            </w:pPr>
            <w:proofErr w:type="gramStart"/>
            <w:r w:rsidRPr="0035152D">
              <w:rPr>
                <w:lang w:val="en-US"/>
              </w:rPr>
              <w:t>owner(</w:t>
            </w:r>
            <w:proofErr w:type="gramEnd"/>
            <w:r w:rsidRPr="00ED32A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ED32AE">
              <w:rPr>
                <w:lang w:val="en-US"/>
              </w:rPr>
              <w:t>"</w:t>
            </w:r>
            <w:r w:rsidRPr="0035152D">
              <w:rPr>
                <w:lang w:val="en-US"/>
              </w:rPr>
              <w:t xml:space="preserve">, </w:t>
            </w:r>
            <w:proofErr w:type="spellStart"/>
            <w:r w:rsidRPr="004D6686">
              <w:rPr>
                <w:lang w:val="en-US"/>
              </w:rPr>
              <w:t>water_transport</w:t>
            </w:r>
            <w:proofErr w:type="spellEnd"/>
            <w:r w:rsidRPr="0035152D">
              <w:rPr>
                <w:lang w:val="en-US"/>
              </w:rPr>
              <w:t xml:space="preserve"> (</w:t>
            </w:r>
            <w:proofErr w:type="spellStart"/>
            <w:r w:rsidRPr="0035152D">
              <w:rPr>
                <w:lang w:val="en-US"/>
              </w:rPr>
              <w:t>Property_name</w:t>
            </w:r>
            <w:proofErr w:type="spellEnd"/>
            <w:r w:rsidRPr="0035152D">
              <w:rPr>
                <w:lang w:val="en-US"/>
              </w:rPr>
              <w:t>, _, _, Price))</w:t>
            </w:r>
            <w:r w:rsidRPr="00ED32AE">
              <w:rPr>
                <w:lang w:val="en-US"/>
              </w:rPr>
              <w:t xml:space="preserve"> </w:t>
            </w:r>
            <w:r>
              <w:t>и</w:t>
            </w:r>
          </w:p>
          <w:p w14:paraId="5B5CB1DA" w14:textId="449F335D" w:rsidR="004D6686" w:rsidRPr="004D6686" w:rsidRDefault="004D6686" w:rsidP="004D6686">
            <w:pPr>
              <w:rPr>
                <w:lang w:val="en-US"/>
              </w:rPr>
            </w:pPr>
            <w:proofErr w:type="gramStart"/>
            <w:r w:rsidRPr="004D6686">
              <w:rPr>
                <w:lang w:val="en-US"/>
              </w:rPr>
              <w:t>owner(</w:t>
            </w:r>
            <w:proofErr w:type="gramEnd"/>
            <w:r w:rsidRPr="004D6686">
              <w:rPr>
                <w:lang w:val="en-US"/>
              </w:rPr>
              <w:t>"</w:t>
            </w:r>
            <w:proofErr w:type="spellStart"/>
            <w:r w:rsidRPr="004D6686">
              <w:rPr>
                <w:lang w:val="en-US"/>
              </w:rPr>
              <w:t>Dremin</w:t>
            </w:r>
            <w:proofErr w:type="spellEnd"/>
            <w:r w:rsidRPr="004D6686">
              <w:rPr>
                <w:lang w:val="en-US"/>
              </w:rPr>
              <w:t xml:space="preserve">", </w:t>
            </w:r>
            <w:proofErr w:type="spellStart"/>
            <w:r w:rsidRPr="004D6686">
              <w:rPr>
                <w:lang w:val="en-US"/>
              </w:rPr>
              <w:t>water_transport</w:t>
            </w:r>
            <w:proofErr w:type="spellEnd"/>
            <w:r w:rsidRPr="004D6686">
              <w:rPr>
                <w:lang w:val="en-US"/>
              </w:rPr>
              <w:t>("</w:t>
            </w:r>
            <w:proofErr w:type="spellStart"/>
            <w:r w:rsidRPr="004D6686">
              <w:rPr>
                <w:lang w:val="en-US"/>
              </w:rPr>
              <w:t>Jetmax</w:t>
            </w:r>
            <w:proofErr w:type="spellEnd"/>
            <w:r w:rsidRPr="004D6686">
              <w:rPr>
                <w:lang w:val="en-US"/>
              </w:rPr>
              <w:t>", speedboat, 180000)).</w:t>
            </w:r>
          </w:p>
          <w:p w14:paraId="6A358E2A" w14:textId="47BDE73C" w:rsidR="004D6686" w:rsidRDefault="004D6686" w:rsidP="004D6686">
            <w:r>
              <w:rPr>
                <w:u w:val="single"/>
              </w:rPr>
              <w:t>Результат:</w:t>
            </w:r>
            <w:r>
              <w:t xml:space="preserve"> унификация успешна.</w:t>
            </w:r>
          </w:p>
          <w:p w14:paraId="43A20D5F" w14:textId="72FDB8C5" w:rsidR="00756AE2" w:rsidRPr="00800A80" w:rsidRDefault="004D6686" w:rsidP="004D6686">
            <w:r>
              <w:rPr>
                <w:u w:val="single"/>
              </w:rPr>
              <w:t>Подстановка</w:t>
            </w:r>
            <w:r w:rsidRPr="00800A80">
              <w:rPr>
                <w:u w:val="single"/>
              </w:rPr>
              <w:t>:</w:t>
            </w:r>
            <w:r w:rsidRPr="00800A80">
              <w:t xml:space="preserve"> {</w:t>
            </w:r>
            <w:r w:rsidRPr="0035152D">
              <w:rPr>
                <w:lang w:val="en-US"/>
              </w:rPr>
              <w:t>Property</w:t>
            </w:r>
            <w:r w:rsidRPr="00800A80">
              <w:t>_</w:t>
            </w:r>
            <w:r w:rsidRPr="0035152D">
              <w:rPr>
                <w:lang w:val="en-US"/>
              </w:rPr>
              <w:t>name</w:t>
            </w:r>
            <w:r w:rsidRPr="00800A80">
              <w:t xml:space="preserve"> = "</w:t>
            </w:r>
            <w:proofErr w:type="spellStart"/>
            <w:r w:rsidRPr="004D6686">
              <w:rPr>
                <w:lang w:val="en-US"/>
              </w:rPr>
              <w:t>Jetmax</w:t>
            </w:r>
            <w:proofErr w:type="spellEnd"/>
            <w:r w:rsidRPr="00800A80">
              <w:t xml:space="preserve">", </w:t>
            </w:r>
            <w:r w:rsidRPr="0035152D">
              <w:rPr>
                <w:lang w:val="en-US"/>
              </w:rPr>
              <w:t>Price</w:t>
            </w:r>
            <w:r w:rsidRPr="00800A80">
              <w:t xml:space="preserve"> = 180000}.</w:t>
            </w:r>
          </w:p>
        </w:tc>
        <w:tc>
          <w:tcPr>
            <w:tcW w:w="4155" w:type="dxa"/>
            <w:vAlign w:val="center"/>
          </w:tcPr>
          <w:p w14:paraId="3AE7C6F6" w14:textId="1C282707" w:rsidR="00756AE2" w:rsidRPr="0022433C" w:rsidRDefault="0022433C" w:rsidP="004D6686">
            <w:r>
              <w:t>Прямой ход</w:t>
            </w:r>
            <w:r w:rsidRPr="0022433C">
              <w:t>;</w:t>
            </w:r>
            <w:r>
              <w:t xml:space="preserve"> переход к следующему предложению.</w:t>
            </w:r>
          </w:p>
        </w:tc>
      </w:tr>
      <w:tr w:rsidR="00756AE2" w:rsidRPr="00756AE2" w14:paraId="646D92AB" w14:textId="77777777" w:rsidTr="00D348E4">
        <w:tc>
          <w:tcPr>
            <w:tcW w:w="664" w:type="dxa"/>
            <w:vAlign w:val="center"/>
          </w:tcPr>
          <w:p w14:paraId="3EABBDCE" w14:textId="4DF12956" w:rsidR="00756AE2" w:rsidRPr="00756AE2" w:rsidRDefault="00756AE2" w:rsidP="004D6686">
            <w:pPr>
              <w:jc w:val="center"/>
            </w:pPr>
            <w:r>
              <w:t>…</w:t>
            </w:r>
          </w:p>
        </w:tc>
        <w:tc>
          <w:tcPr>
            <w:tcW w:w="5530" w:type="dxa"/>
            <w:vAlign w:val="center"/>
          </w:tcPr>
          <w:p w14:paraId="5D9D56BC" w14:textId="77777777" w:rsidR="00756AE2" w:rsidRPr="00756AE2" w:rsidRDefault="00756AE2" w:rsidP="004D6686">
            <w:pPr>
              <w:rPr>
                <w:lang w:val="en-US"/>
              </w:rPr>
            </w:pPr>
          </w:p>
        </w:tc>
        <w:tc>
          <w:tcPr>
            <w:tcW w:w="4155" w:type="dxa"/>
            <w:vAlign w:val="center"/>
          </w:tcPr>
          <w:p w14:paraId="78154E66" w14:textId="77777777" w:rsidR="00756AE2" w:rsidRPr="00756AE2" w:rsidRDefault="00756AE2" w:rsidP="004D6686">
            <w:pPr>
              <w:rPr>
                <w:lang w:val="en-US"/>
              </w:rPr>
            </w:pPr>
          </w:p>
        </w:tc>
      </w:tr>
      <w:tr w:rsidR="00756AE2" w:rsidRPr="00800A80" w14:paraId="67E04218" w14:textId="77777777" w:rsidTr="00D348E4">
        <w:tc>
          <w:tcPr>
            <w:tcW w:w="664" w:type="dxa"/>
            <w:vAlign w:val="center"/>
          </w:tcPr>
          <w:p w14:paraId="471661F2" w14:textId="5D1FD46A" w:rsidR="00756AE2" w:rsidRPr="00756AE2" w:rsidRDefault="004D6686" w:rsidP="004D6686">
            <w:pPr>
              <w:jc w:val="center"/>
            </w:pPr>
            <w:r>
              <w:t>1</w:t>
            </w:r>
            <w:r w:rsidR="004E2B09"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530" w:type="dxa"/>
            <w:vAlign w:val="center"/>
          </w:tcPr>
          <w:p w14:paraId="1B3D215E" w14:textId="77777777" w:rsidR="004D6686" w:rsidRDefault="004D6686" w:rsidP="004D6686">
            <w:pPr>
              <w:rPr>
                <w:lang w:val="en-US"/>
              </w:rPr>
            </w:pPr>
            <w:r w:rsidRPr="00ED32AE">
              <w:rPr>
                <w:u w:val="single"/>
              </w:rPr>
              <w:t>Попытка</w:t>
            </w:r>
            <w:r w:rsidRPr="00ED32AE">
              <w:rPr>
                <w:u w:val="single"/>
                <w:lang w:val="en-US"/>
              </w:rPr>
              <w:t xml:space="preserve"> </w:t>
            </w:r>
            <w:r w:rsidRPr="00ED32AE">
              <w:rPr>
                <w:u w:val="single"/>
              </w:rPr>
              <w:t>унификации</w:t>
            </w:r>
            <w:r w:rsidRPr="00ED32AE">
              <w:rPr>
                <w:u w:val="single"/>
                <w:lang w:val="en-US"/>
              </w:rPr>
              <w:t>:</w:t>
            </w:r>
            <w:r w:rsidRPr="00ED32AE">
              <w:rPr>
                <w:lang w:val="en-US"/>
              </w:rPr>
              <w:t xml:space="preserve"> </w:t>
            </w:r>
          </w:p>
          <w:p w14:paraId="1335C820" w14:textId="620C15DB" w:rsidR="004D6686" w:rsidRPr="00CB2E3C" w:rsidRDefault="004D6686" w:rsidP="004D6686">
            <w:pPr>
              <w:rPr>
                <w:lang w:val="en-US"/>
              </w:rPr>
            </w:pPr>
            <w:proofErr w:type="gramStart"/>
            <w:r w:rsidRPr="0035152D">
              <w:rPr>
                <w:lang w:val="en-US"/>
              </w:rPr>
              <w:t>owner(</w:t>
            </w:r>
            <w:proofErr w:type="gramEnd"/>
            <w:r w:rsidRPr="00ED32A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ED32AE">
              <w:rPr>
                <w:lang w:val="en-US"/>
              </w:rPr>
              <w:t>"</w:t>
            </w:r>
            <w:r w:rsidRPr="0035152D">
              <w:rPr>
                <w:lang w:val="en-US"/>
              </w:rPr>
              <w:t xml:space="preserve">, </w:t>
            </w:r>
            <w:proofErr w:type="spellStart"/>
            <w:r w:rsidRPr="004D6686">
              <w:rPr>
                <w:lang w:val="en-US"/>
              </w:rPr>
              <w:t>water_transport</w:t>
            </w:r>
            <w:proofErr w:type="spellEnd"/>
            <w:r w:rsidRPr="0035152D">
              <w:rPr>
                <w:lang w:val="en-US"/>
              </w:rPr>
              <w:t xml:space="preserve"> (</w:t>
            </w:r>
            <w:proofErr w:type="spellStart"/>
            <w:r w:rsidRPr="0035152D">
              <w:rPr>
                <w:lang w:val="en-US"/>
              </w:rPr>
              <w:t>Property_name</w:t>
            </w:r>
            <w:proofErr w:type="spellEnd"/>
            <w:r w:rsidRPr="0035152D">
              <w:rPr>
                <w:lang w:val="en-US"/>
              </w:rPr>
              <w:t>, _, _, Price))</w:t>
            </w:r>
            <w:r w:rsidRPr="00ED32AE">
              <w:rPr>
                <w:lang w:val="en-US"/>
              </w:rPr>
              <w:t xml:space="preserve"> </w:t>
            </w:r>
            <w:r>
              <w:t>и</w:t>
            </w:r>
          </w:p>
          <w:p w14:paraId="114B3737" w14:textId="77777777" w:rsidR="004D6686" w:rsidRDefault="004D6686" w:rsidP="004D6686">
            <w:pPr>
              <w:rPr>
                <w:lang w:val="en-US"/>
              </w:rPr>
            </w:pPr>
            <w:proofErr w:type="spellStart"/>
            <w:r w:rsidRPr="003F0952">
              <w:rPr>
                <w:lang w:val="en-US"/>
              </w:rPr>
              <w:t>find_sum_price_</w:t>
            </w:r>
            <w:proofErr w:type="gramStart"/>
            <w:r w:rsidRPr="003F0952">
              <w:rPr>
                <w:lang w:val="en-US"/>
              </w:rPr>
              <w:t>properties</w:t>
            </w:r>
            <w:proofErr w:type="spellEnd"/>
            <w:r w:rsidRPr="003F0952">
              <w:rPr>
                <w:lang w:val="en-US"/>
              </w:rPr>
              <w:t>(</w:t>
            </w:r>
            <w:proofErr w:type="gramEnd"/>
            <w:r w:rsidRPr="003F0952">
              <w:rPr>
                <w:lang w:val="en-US"/>
              </w:rPr>
              <w:t xml:space="preserve">Surname, </w:t>
            </w:r>
            <w:proofErr w:type="spellStart"/>
            <w:r w:rsidRPr="003F0952">
              <w:rPr>
                <w:lang w:val="en-US"/>
              </w:rPr>
              <w:t>Sum_price</w:t>
            </w:r>
            <w:proofErr w:type="spellEnd"/>
            <w:r w:rsidRPr="003F0952">
              <w:rPr>
                <w:lang w:val="en-US"/>
              </w:rPr>
              <w:t>)</w:t>
            </w:r>
          </w:p>
          <w:p w14:paraId="40B85BA7" w14:textId="0D91E651" w:rsidR="00756AE2" w:rsidRPr="00756AE2" w:rsidRDefault="004D6686" w:rsidP="004D6686">
            <w:pPr>
              <w:rPr>
                <w:lang w:val="en-US"/>
              </w:rPr>
            </w:pPr>
            <w:r w:rsidRPr="00CB2E3C">
              <w:rPr>
                <w:u w:val="single"/>
              </w:rPr>
              <w:t>Результат</w:t>
            </w:r>
            <w:r>
              <w:t>: унификация неуспешна.</w:t>
            </w:r>
          </w:p>
        </w:tc>
        <w:tc>
          <w:tcPr>
            <w:tcW w:w="4155" w:type="dxa"/>
            <w:vAlign w:val="center"/>
          </w:tcPr>
          <w:p w14:paraId="0CFFE2C8" w14:textId="602C511F" w:rsidR="00BC4412" w:rsidRDefault="00BC4412" w:rsidP="00BC4412">
            <w:r>
              <w:t>Обратный ход (просмотрена вся БЗ)</w:t>
            </w:r>
            <w:r w:rsidRPr="003F0952">
              <w:t xml:space="preserve">; </w:t>
            </w:r>
            <w:r>
              <w:t xml:space="preserve">переход к следующему терму, следующему после терма из шага (84): </w:t>
            </w:r>
          </w:p>
          <w:p w14:paraId="7BA0EE3B" w14:textId="33635554" w:rsidR="00756AE2" w:rsidRPr="00865675" w:rsidRDefault="00D348E4" w:rsidP="004D6686">
            <w:pPr>
              <w:rPr>
                <w:lang w:val="en-US"/>
              </w:rPr>
            </w:pPr>
            <w:proofErr w:type="spellStart"/>
            <w:r w:rsidRPr="00D348E4">
              <w:rPr>
                <w:lang w:val="en-US"/>
              </w:rPr>
              <w:t>find_info_name_price_</w:t>
            </w:r>
            <w:proofErr w:type="gramStart"/>
            <w:r w:rsidRPr="00D348E4">
              <w:rPr>
                <w:lang w:val="en-US"/>
              </w:rPr>
              <w:t>properties</w:t>
            </w:r>
            <w:proofErr w:type="spellEnd"/>
            <w:r w:rsidRPr="00D348E4">
              <w:rPr>
                <w:lang w:val="en-US"/>
              </w:rPr>
              <w:t>(</w:t>
            </w:r>
            <w:proofErr w:type="gramEnd"/>
            <w:r w:rsidRPr="00D348E4">
              <w:rPr>
                <w:lang w:val="en-US"/>
              </w:rPr>
              <w:t xml:space="preserve">Surname, Surname, </w:t>
            </w:r>
            <w:proofErr w:type="spellStart"/>
            <w:r w:rsidRPr="00D348E4">
              <w:rPr>
                <w:lang w:val="en-US"/>
              </w:rPr>
              <w:t>Property_name</w:t>
            </w:r>
            <w:proofErr w:type="spellEnd"/>
            <w:r w:rsidRPr="00D348E4">
              <w:rPr>
                <w:lang w:val="en-US"/>
              </w:rPr>
              <w:t>, Price) :- owner(Surname, plot(</w:t>
            </w:r>
            <w:proofErr w:type="spellStart"/>
            <w:r w:rsidRPr="00D348E4">
              <w:rPr>
                <w:lang w:val="en-US"/>
              </w:rPr>
              <w:t>Property_name</w:t>
            </w:r>
            <w:proofErr w:type="spellEnd"/>
            <w:r w:rsidRPr="00D348E4">
              <w:rPr>
                <w:lang w:val="en-US"/>
              </w:rPr>
              <w:t>, _, Price))</w:t>
            </w:r>
          </w:p>
        </w:tc>
      </w:tr>
      <w:tr w:rsidR="004E2B09" w:rsidRPr="00865675" w14:paraId="7D296BF8" w14:textId="77777777" w:rsidTr="00D348E4">
        <w:tc>
          <w:tcPr>
            <w:tcW w:w="664" w:type="dxa"/>
            <w:vAlign w:val="center"/>
          </w:tcPr>
          <w:p w14:paraId="3BF34849" w14:textId="477C37C6" w:rsidR="004E2B09" w:rsidRPr="004E2B09" w:rsidRDefault="004E2B09" w:rsidP="004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530" w:type="dxa"/>
            <w:vAlign w:val="center"/>
          </w:tcPr>
          <w:p w14:paraId="7F28DFFF" w14:textId="77777777" w:rsidR="004E2B09" w:rsidRPr="00ED32AE" w:rsidRDefault="004E2B09" w:rsidP="004D6686">
            <w:pPr>
              <w:rPr>
                <w:u w:val="single"/>
              </w:rPr>
            </w:pPr>
          </w:p>
        </w:tc>
        <w:tc>
          <w:tcPr>
            <w:tcW w:w="4155" w:type="dxa"/>
            <w:vAlign w:val="center"/>
          </w:tcPr>
          <w:p w14:paraId="5E2644C7" w14:textId="77777777" w:rsidR="004E2B09" w:rsidRDefault="004E2B09" w:rsidP="00BC4412"/>
        </w:tc>
      </w:tr>
      <w:tr w:rsidR="004E2B09" w:rsidRPr="00A92819" w14:paraId="437F71D1" w14:textId="77777777" w:rsidTr="00D348E4">
        <w:tc>
          <w:tcPr>
            <w:tcW w:w="664" w:type="dxa"/>
            <w:vAlign w:val="center"/>
          </w:tcPr>
          <w:p w14:paraId="51A57FC3" w14:textId="30845B8D" w:rsidR="004E2B09" w:rsidRDefault="004E2B09" w:rsidP="004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5530" w:type="dxa"/>
            <w:vAlign w:val="center"/>
          </w:tcPr>
          <w:p w14:paraId="77EE9C70" w14:textId="77777777" w:rsidR="004E2B09" w:rsidRDefault="004E2B09" w:rsidP="004E2B09">
            <w:pPr>
              <w:rPr>
                <w:lang w:val="en-US"/>
              </w:rPr>
            </w:pPr>
            <w:r w:rsidRPr="00ED32AE">
              <w:rPr>
                <w:u w:val="single"/>
              </w:rPr>
              <w:t>Попытка</w:t>
            </w:r>
            <w:r w:rsidRPr="00ED32AE">
              <w:rPr>
                <w:u w:val="single"/>
                <w:lang w:val="en-US"/>
              </w:rPr>
              <w:t xml:space="preserve"> </w:t>
            </w:r>
            <w:r w:rsidRPr="00ED32AE">
              <w:rPr>
                <w:u w:val="single"/>
              </w:rPr>
              <w:t>унификации</w:t>
            </w:r>
            <w:r w:rsidRPr="00ED32AE">
              <w:rPr>
                <w:u w:val="single"/>
                <w:lang w:val="en-US"/>
              </w:rPr>
              <w:t>:</w:t>
            </w:r>
            <w:r w:rsidRPr="00ED32AE">
              <w:rPr>
                <w:lang w:val="en-US"/>
              </w:rPr>
              <w:t xml:space="preserve"> </w:t>
            </w:r>
          </w:p>
          <w:p w14:paraId="17F466BB" w14:textId="13ABABC4" w:rsidR="004E2B09" w:rsidRPr="00CB2E3C" w:rsidRDefault="004E2B09" w:rsidP="004E2B09">
            <w:pPr>
              <w:rPr>
                <w:lang w:val="en-US"/>
              </w:rPr>
            </w:pPr>
            <w:proofErr w:type="gramStart"/>
            <w:r w:rsidRPr="0035152D">
              <w:rPr>
                <w:lang w:val="en-US"/>
              </w:rPr>
              <w:t>owner(</w:t>
            </w:r>
            <w:proofErr w:type="gramEnd"/>
            <w:r w:rsidRPr="00ED32A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Dremin</w:t>
            </w:r>
            <w:proofErr w:type="spellEnd"/>
            <w:r w:rsidRPr="00ED32AE">
              <w:rPr>
                <w:lang w:val="en-US"/>
              </w:rPr>
              <w:t>"</w:t>
            </w:r>
            <w:r w:rsidRPr="0035152D">
              <w:rPr>
                <w:lang w:val="en-US"/>
              </w:rPr>
              <w:t>,</w:t>
            </w:r>
            <w:r w:rsidRPr="00D348E4">
              <w:rPr>
                <w:lang w:val="en-US"/>
              </w:rPr>
              <w:t xml:space="preserve"> plot(</w:t>
            </w:r>
            <w:proofErr w:type="spellStart"/>
            <w:r w:rsidRPr="00D348E4">
              <w:rPr>
                <w:lang w:val="en-US"/>
              </w:rPr>
              <w:t>Property_name</w:t>
            </w:r>
            <w:proofErr w:type="spellEnd"/>
            <w:r w:rsidRPr="00D348E4">
              <w:rPr>
                <w:lang w:val="en-US"/>
              </w:rPr>
              <w:t>, _, Price)</w:t>
            </w:r>
            <w:r>
              <w:rPr>
                <w:lang w:val="en-US"/>
              </w:rPr>
              <w:t xml:space="preserve">) </w:t>
            </w:r>
            <w:r>
              <w:t>и</w:t>
            </w:r>
          </w:p>
          <w:p w14:paraId="1615D918" w14:textId="77777777" w:rsidR="004E2B09" w:rsidRDefault="004E2B09" w:rsidP="004E2B09">
            <w:pPr>
              <w:rPr>
                <w:lang w:val="en-US"/>
              </w:rPr>
            </w:pPr>
            <w:proofErr w:type="spellStart"/>
            <w:r w:rsidRPr="003F0952">
              <w:rPr>
                <w:lang w:val="en-US"/>
              </w:rPr>
              <w:t>find_sum_price_</w:t>
            </w:r>
            <w:proofErr w:type="gramStart"/>
            <w:r w:rsidRPr="003F0952">
              <w:rPr>
                <w:lang w:val="en-US"/>
              </w:rPr>
              <w:t>properties</w:t>
            </w:r>
            <w:proofErr w:type="spellEnd"/>
            <w:r w:rsidRPr="003F0952">
              <w:rPr>
                <w:lang w:val="en-US"/>
              </w:rPr>
              <w:t>(</w:t>
            </w:r>
            <w:proofErr w:type="gramEnd"/>
            <w:r w:rsidRPr="003F0952">
              <w:rPr>
                <w:lang w:val="en-US"/>
              </w:rPr>
              <w:t xml:space="preserve">Surname, </w:t>
            </w:r>
            <w:proofErr w:type="spellStart"/>
            <w:r w:rsidRPr="003F0952">
              <w:rPr>
                <w:lang w:val="en-US"/>
              </w:rPr>
              <w:t>Sum_price</w:t>
            </w:r>
            <w:proofErr w:type="spellEnd"/>
            <w:r w:rsidRPr="003F0952">
              <w:rPr>
                <w:lang w:val="en-US"/>
              </w:rPr>
              <w:t>)</w:t>
            </w:r>
          </w:p>
          <w:p w14:paraId="552330A8" w14:textId="5F363A4B" w:rsidR="004E2B09" w:rsidRPr="00ED32AE" w:rsidRDefault="004E2B09" w:rsidP="004E2B09">
            <w:pPr>
              <w:rPr>
                <w:u w:val="single"/>
              </w:rPr>
            </w:pPr>
            <w:r w:rsidRPr="00CB2E3C">
              <w:rPr>
                <w:u w:val="single"/>
              </w:rPr>
              <w:t>Результат</w:t>
            </w:r>
            <w:r>
              <w:t>: унификация неуспешна.</w:t>
            </w:r>
          </w:p>
        </w:tc>
        <w:tc>
          <w:tcPr>
            <w:tcW w:w="4155" w:type="dxa"/>
            <w:vAlign w:val="center"/>
          </w:tcPr>
          <w:p w14:paraId="30F1CCF1" w14:textId="77777777" w:rsidR="004E2B09" w:rsidRDefault="00A92819" w:rsidP="00BC4412">
            <w:r>
              <w:t>Обратный ход (просмотрена вся БЗ)</w:t>
            </w:r>
            <w:r w:rsidRPr="00A92819">
              <w:t>;</w:t>
            </w:r>
          </w:p>
          <w:p w14:paraId="7E28817E" w14:textId="77777777" w:rsidR="00A92819" w:rsidRDefault="00A92819" w:rsidP="00BC4412">
            <w:r>
              <w:t>Обратный ход (просмотрена вся БЗ)</w:t>
            </w:r>
            <w:r w:rsidRPr="00A92819">
              <w:t>;</w:t>
            </w:r>
          </w:p>
          <w:p w14:paraId="420E8E8C" w14:textId="2877F859" w:rsidR="00A92819" w:rsidRPr="00A92819" w:rsidRDefault="00A92819" w:rsidP="00BC4412">
            <w:r>
              <w:t>Вывод результатов.</w:t>
            </w:r>
          </w:p>
        </w:tc>
      </w:tr>
    </w:tbl>
    <w:p w14:paraId="6877A470" w14:textId="793D637B" w:rsidR="00932697" w:rsidRPr="00F808C5" w:rsidRDefault="00932697">
      <w:pPr>
        <w:rPr>
          <w:lang w:val="en-US"/>
        </w:rPr>
      </w:pPr>
    </w:p>
    <w:p w14:paraId="431E4F68" w14:textId="7CD92E02" w:rsidR="008D5192" w:rsidRPr="00A92819" w:rsidRDefault="008D5192"/>
    <w:p w14:paraId="32C6EBC7" w14:textId="144FFE3F" w:rsidR="008D5192" w:rsidRPr="00A92819" w:rsidRDefault="008D5192"/>
    <w:p w14:paraId="5BD97F44" w14:textId="41F43F60" w:rsidR="008D5192" w:rsidRPr="00A92819" w:rsidRDefault="008D5192"/>
    <w:p w14:paraId="52302063" w14:textId="1B575FFE" w:rsidR="008D5192" w:rsidRPr="00A92819" w:rsidRDefault="008D5192"/>
    <w:p w14:paraId="020A4794" w14:textId="5F68A3FF" w:rsidR="008D5192" w:rsidRPr="00A92819" w:rsidRDefault="008D5192"/>
    <w:p w14:paraId="4C68666C" w14:textId="5C2E2695" w:rsidR="008D5192" w:rsidRPr="00A92819" w:rsidRDefault="008D5192"/>
    <w:p w14:paraId="718B0ACD" w14:textId="7E2A5128" w:rsidR="008D5192" w:rsidRPr="00A92819" w:rsidRDefault="008D5192"/>
    <w:p w14:paraId="387860F2" w14:textId="7D2BEFAA" w:rsidR="008D5192" w:rsidRPr="00A92819" w:rsidRDefault="008D5192"/>
    <w:p w14:paraId="19963F1A" w14:textId="33FF831D" w:rsidR="008D5192" w:rsidRPr="00A92819" w:rsidRDefault="008D5192"/>
    <w:p w14:paraId="6C55D1FD" w14:textId="3365CAAD" w:rsidR="008D5192" w:rsidRPr="00A92819" w:rsidRDefault="008D5192"/>
    <w:p w14:paraId="631D1AC0" w14:textId="6E9811A9" w:rsidR="008D5192" w:rsidRPr="00A92819" w:rsidRDefault="008D5192"/>
    <w:p w14:paraId="5AEA7F66" w14:textId="71264165" w:rsidR="008D5192" w:rsidRPr="00A92819" w:rsidRDefault="008D5192"/>
    <w:p w14:paraId="63A7BB9F" w14:textId="34D5AD63" w:rsidR="008D5192" w:rsidRPr="00A92819" w:rsidRDefault="008D5192"/>
    <w:p w14:paraId="046974A7" w14:textId="5CACDB4C" w:rsidR="008D5192" w:rsidRPr="00A92819" w:rsidRDefault="008D5192"/>
    <w:p w14:paraId="6E65C806" w14:textId="51B79114" w:rsidR="008D5192" w:rsidRPr="00A92819" w:rsidRDefault="008D5192"/>
    <w:p w14:paraId="0A4592B2" w14:textId="2A1975C1" w:rsidR="008D5192" w:rsidRPr="00A92819" w:rsidRDefault="008D5192"/>
    <w:p w14:paraId="2DC744B5" w14:textId="50A39431" w:rsidR="008D5192" w:rsidRPr="00A92819" w:rsidRDefault="008D5192"/>
    <w:p w14:paraId="2E78FDBC" w14:textId="72AAD848" w:rsidR="008D5192" w:rsidRPr="00A92819" w:rsidRDefault="008D5192"/>
    <w:p w14:paraId="1F382AD5" w14:textId="48CFFDC7" w:rsidR="008D5192" w:rsidRPr="00A92819" w:rsidRDefault="008D5192"/>
    <w:p w14:paraId="6E47914F" w14:textId="4A9E719E" w:rsidR="008D5192" w:rsidRPr="00A92819" w:rsidRDefault="008D5192"/>
    <w:p w14:paraId="3B79A639" w14:textId="44EA9ACB" w:rsidR="008D5192" w:rsidRPr="00A92819" w:rsidRDefault="008D5192"/>
    <w:p w14:paraId="77413F86" w14:textId="1D2EF975" w:rsidR="008D5192" w:rsidRPr="00A92819" w:rsidRDefault="008D5192"/>
    <w:sectPr w:rsidR="008D5192" w:rsidRPr="00A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3E5"/>
    <w:multiLevelType w:val="hybridMultilevel"/>
    <w:tmpl w:val="3B3E1928"/>
    <w:lvl w:ilvl="0" w:tplc="4BA67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003829"/>
    <w:rsid w:val="00003A0F"/>
    <w:rsid w:val="00016F67"/>
    <w:rsid w:val="000243B7"/>
    <w:rsid w:val="00036351"/>
    <w:rsid w:val="0004203F"/>
    <w:rsid w:val="00053EDF"/>
    <w:rsid w:val="000815D1"/>
    <w:rsid w:val="00091754"/>
    <w:rsid w:val="00094D7F"/>
    <w:rsid w:val="000F336F"/>
    <w:rsid w:val="000F3EBF"/>
    <w:rsid w:val="0014722E"/>
    <w:rsid w:val="00174320"/>
    <w:rsid w:val="001820F8"/>
    <w:rsid w:val="00195A71"/>
    <w:rsid w:val="001A08D0"/>
    <w:rsid w:val="001F7EA0"/>
    <w:rsid w:val="00217E95"/>
    <w:rsid w:val="0022433C"/>
    <w:rsid w:val="00230414"/>
    <w:rsid w:val="00237848"/>
    <w:rsid w:val="002435D6"/>
    <w:rsid w:val="002700CF"/>
    <w:rsid w:val="00282483"/>
    <w:rsid w:val="002E26FC"/>
    <w:rsid w:val="002F57AB"/>
    <w:rsid w:val="0031465F"/>
    <w:rsid w:val="0035152D"/>
    <w:rsid w:val="00371076"/>
    <w:rsid w:val="0038406B"/>
    <w:rsid w:val="00384999"/>
    <w:rsid w:val="003B5590"/>
    <w:rsid w:val="003D563D"/>
    <w:rsid w:val="003F0952"/>
    <w:rsid w:val="00412E23"/>
    <w:rsid w:val="00457299"/>
    <w:rsid w:val="004804AF"/>
    <w:rsid w:val="00485395"/>
    <w:rsid w:val="004B3CEB"/>
    <w:rsid w:val="004C459D"/>
    <w:rsid w:val="004D6686"/>
    <w:rsid w:val="004E2B09"/>
    <w:rsid w:val="004E6F47"/>
    <w:rsid w:val="004F3149"/>
    <w:rsid w:val="004F44A6"/>
    <w:rsid w:val="00525B01"/>
    <w:rsid w:val="00566CAF"/>
    <w:rsid w:val="00570839"/>
    <w:rsid w:val="005720C1"/>
    <w:rsid w:val="0057790A"/>
    <w:rsid w:val="0058690F"/>
    <w:rsid w:val="005B4991"/>
    <w:rsid w:val="005B4AB2"/>
    <w:rsid w:val="005C7DD8"/>
    <w:rsid w:val="005E3D35"/>
    <w:rsid w:val="005E784A"/>
    <w:rsid w:val="005F0DC2"/>
    <w:rsid w:val="00623DFD"/>
    <w:rsid w:val="00633E48"/>
    <w:rsid w:val="00646030"/>
    <w:rsid w:val="006644FD"/>
    <w:rsid w:val="00670763"/>
    <w:rsid w:val="006732AC"/>
    <w:rsid w:val="006A602D"/>
    <w:rsid w:val="006D0C47"/>
    <w:rsid w:val="006F5F89"/>
    <w:rsid w:val="007161C6"/>
    <w:rsid w:val="00727A2B"/>
    <w:rsid w:val="00732504"/>
    <w:rsid w:val="00734D42"/>
    <w:rsid w:val="00743F63"/>
    <w:rsid w:val="00756AE2"/>
    <w:rsid w:val="007638C0"/>
    <w:rsid w:val="007730C7"/>
    <w:rsid w:val="0079535C"/>
    <w:rsid w:val="007C59D3"/>
    <w:rsid w:val="007E2236"/>
    <w:rsid w:val="007E2AC0"/>
    <w:rsid w:val="00800A80"/>
    <w:rsid w:val="0083778F"/>
    <w:rsid w:val="008414B6"/>
    <w:rsid w:val="00845811"/>
    <w:rsid w:val="008524B7"/>
    <w:rsid w:val="00865675"/>
    <w:rsid w:val="0089030F"/>
    <w:rsid w:val="008D5192"/>
    <w:rsid w:val="00914C50"/>
    <w:rsid w:val="0092107B"/>
    <w:rsid w:val="00932697"/>
    <w:rsid w:val="00936EFA"/>
    <w:rsid w:val="00943586"/>
    <w:rsid w:val="009612CE"/>
    <w:rsid w:val="00965B6D"/>
    <w:rsid w:val="009A0AC5"/>
    <w:rsid w:val="009A5B39"/>
    <w:rsid w:val="009A7726"/>
    <w:rsid w:val="009B1E93"/>
    <w:rsid w:val="00A012B9"/>
    <w:rsid w:val="00A4062D"/>
    <w:rsid w:val="00A54083"/>
    <w:rsid w:val="00A71D14"/>
    <w:rsid w:val="00A92819"/>
    <w:rsid w:val="00B139C0"/>
    <w:rsid w:val="00B14049"/>
    <w:rsid w:val="00BC4412"/>
    <w:rsid w:val="00C01E54"/>
    <w:rsid w:val="00C369EE"/>
    <w:rsid w:val="00C50B09"/>
    <w:rsid w:val="00C60CDB"/>
    <w:rsid w:val="00C83D12"/>
    <w:rsid w:val="00CB2E3C"/>
    <w:rsid w:val="00CC3976"/>
    <w:rsid w:val="00CE3493"/>
    <w:rsid w:val="00D010EC"/>
    <w:rsid w:val="00D21AEA"/>
    <w:rsid w:val="00D348E4"/>
    <w:rsid w:val="00D83B0A"/>
    <w:rsid w:val="00D90A94"/>
    <w:rsid w:val="00DC5350"/>
    <w:rsid w:val="00DC7A72"/>
    <w:rsid w:val="00DE0677"/>
    <w:rsid w:val="00E0241F"/>
    <w:rsid w:val="00E17FF7"/>
    <w:rsid w:val="00E40619"/>
    <w:rsid w:val="00EB39FE"/>
    <w:rsid w:val="00EB4D94"/>
    <w:rsid w:val="00EB7E09"/>
    <w:rsid w:val="00ED32AE"/>
    <w:rsid w:val="00ED7167"/>
    <w:rsid w:val="00EE1802"/>
    <w:rsid w:val="00F12A3B"/>
    <w:rsid w:val="00F44F02"/>
    <w:rsid w:val="00F7386E"/>
    <w:rsid w:val="00F808C5"/>
    <w:rsid w:val="00FB459E"/>
    <w:rsid w:val="00FE3C33"/>
    <w:rsid w:val="00FE4487"/>
    <w:rsid w:val="00FE630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BB54"/>
  <w15:chartTrackingRefBased/>
  <w15:docId w15:val="{53286E0C-0E36-4C73-856D-2C7AE897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113</cp:revision>
  <cp:lastPrinted>2022-04-19T13:44:00Z</cp:lastPrinted>
  <dcterms:created xsi:type="dcterms:W3CDTF">2022-04-12T15:53:00Z</dcterms:created>
  <dcterms:modified xsi:type="dcterms:W3CDTF">2022-04-19T13:44:00Z</dcterms:modified>
</cp:coreProperties>
</file>