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901" w:rsidRDefault="00EB3901" w:rsidP="00EB3901">
      <w:pPr>
        <w:pStyle w:val="HTMLPreformatted"/>
      </w:pPr>
      <w:r>
        <w:t xml:space="preserve">The number of deaths due to diabetes in New South Wales, Australia in 2002 were provided by the Australian Institute of Health and Welfare, from their mortality database. </w:t>
      </w:r>
    </w:p>
    <w:p w:rsidR="00EB3901" w:rsidRDefault="00EB3901" w:rsidP="00EB3901">
      <w:pPr>
        <w:pStyle w:val="HTMLPreformatted"/>
      </w:pPr>
    </w:p>
    <w:p w:rsidR="00EB3901" w:rsidRDefault="00EB3901" w:rsidP="00EB3901">
      <w:pPr>
        <w:pStyle w:val="HTMLPreformatted"/>
      </w:pPr>
      <w:r>
        <w:t>Variables:</w:t>
      </w:r>
    </w:p>
    <w:p w:rsidR="00EB3901" w:rsidRDefault="00EB3901" w:rsidP="00EB3901">
      <w:pPr>
        <w:pStyle w:val="HTMLPreformatted"/>
      </w:pPr>
      <w:r>
        <w:t>Gender</w:t>
      </w:r>
      <w:r>
        <w:tab/>
      </w:r>
      <w:r>
        <w:tab/>
        <w:t>Male, Female</w:t>
      </w:r>
    </w:p>
    <w:p w:rsidR="00EB3901" w:rsidRDefault="00EB3901" w:rsidP="00EB3901">
      <w:pPr>
        <w:pStyle w:val="HTMLPreformatted"/>
      </w:pPr>
      <w:r>
        <w:t>Age</w:t>
      </w:r>
      <w:r>
        <w:tab/>
      </w:r>
      <w:r>
        <w:tab/>
        <w:t>&lt;25, 25-34, ..., 85+</w:t>
      </w:r>
    </w:p>
    <w:p w:rsidR="00EB3901" w:rsidRDefault="00EB3901" w:rsidP="00EB3901">
      <w:pPr>
        <w:pStyle w:val="HTMLPreformatted"/>
      </w:pPr>
      <w:r>
        <w:t>Deaths</w:t>
      </w:r>
      <w:r>
        <w:tab/>
      </w:r>
      <w:r>
        <w:tab/>
        <w:t>number of deaths</w:t>
      </w:r>
    </w:p>
    <w:p w:rsidR="00EB3901" w:rsidRDefault="00EB3901" w:rsidP="00EB3901">
      <w:pPr>
        <w:pStyle w:val="HTMLPreformatted"/>
      </w:pPr>
      <w:r>
        <w:t>Popn</w:t>
      </w:r>
      <w:r>
        <w:tab/>
      </w:r>
      <w:r>
        <w:tab/>
        <w:t>population size</w:t>
      </w:r>
    </w:p>
    <w:p w:rsidR="009F7EBA" w:rsidRPr="00EB3901" w:rsidRDefault="009F7EBA" w:rsidP="00EB3901"/>
    <w:sectPr w:rsidR="009F7EBA" w:rsidRPr="00EB3901" w:rsidSect="00DD047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C7D20"/>
    <w:multiLevelType w:val="multilevel"/>
    <w:tmpl w:val="3F145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2B1240"/>
    <w:rsid w:val="002067EA"/>
    <w:rsid w:val="002B1240"/>
    <w:rsid w:val="002D184D"/>
    <w:rsid w:val="0050422B"/>
    <w:rsid w:val="00582604"/>
    <w:rsid w:val="005E539B"/>
    <w:rsid w:val="00667C34"/>
    <w:rsid w:val="00914A1D"/>
    <w:rsid w:val="009A3252"/>
    <w:rsid w:val="009F7EBA"/>
    <w:rsid w:val="00A10163"/>
    <w:rsid w:val="00B06443"/>
    <w:rsid w:val="00DD0471"/>
    <w:rsid w:val="00DF3892"/>
    <w:rsid w:val="00EB3901"/>
    <w:rsid w:val="00FF1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2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4A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4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YTS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maitb2009</dc:creator>
  <cp:keywords/>
  <dc:description/>
  <cp:lastModifiedBy>maitb2009</cp:lastModifiedBy>
  <cp:revision>2</cp:revision>
  <dcterms:created xsi:type="dcterms:W3CDTF">2012-03-01T06:16:00Z</dcterms:created>
  <dcterms:modified xsi:type="dcterms:W3CDTF">2012-03-01T06:16:00Z</dcterms:modified>
</cp:coreProperties>
</file>