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de experiência superior em Desenvolvimento de Software com 2+ anos de experiência em liderança e gestão de equipes. Expertise em Java, Go, Typescript, AWS, Banco de dados e habilidades em liderança, comunicação e gestão de pessoas.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 Gestão de Pessoas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Inovação e Desenvolvimento de Soluções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Projetos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