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atuando em desenvolvimento e manutenção de sistemas corporativos e gateways de pagamento, com experiência em entrega de soluções de ponta a ponta e apoio para garantir qualidade nas entregas. Expertise em Java, Spring Boot, Microservices, APIs REST, mensageria (Kafka/RabbitMQ), bancos relacionais e não relacionais, além de práticas de CI/CD e monitoramento em AWS e ferramentas de observabilidade.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Alteração funcional e salarial - Desenvolvi processos de workflow para solicitações de mudança de cargo e/ou salário utilizando Java e integração via REST API com ERP Protheus; implementei validações de negócio e regras de aprovação em camadas para garantir a consistência dos dados, ajudando a reduzir retrabalhos manuais e a centralizar o controle administrativo em um único sistema; trabalhei com banco de dados relacional para persistência e migração de tabelas e documentei endpoints para facilitar integrações futuras.</w:t>
      </w:r>
    </w:p>
    <w:p>
      <w:r>
        <w:t>• Rescisão contratual em lote - Conduzi a implementação de sistema para desligamento massivo de colaboradores baseado em arquitetura de Microservices e processamento assíncrono Event Driven; projetei filas e consumidores para orquestrar aprovações, geração de documentos e comunicações, ajudando a automatizar atividades recorrentes e diminuir tempo de execução de tarefas administrativas; integrei com banco de dados não relacional para armazenamento de logs e documentos temporários.</w:t>
      </w:r>
    </w:p>
    <w:p>
      <w:r>
        <w:t>• Efetivação de contratos - Atuei na modelagem e implementação do módulo de efetivação, versionando código com Git e aplicando princípios SOLID no design; introduzi Unit test para garantir qualidade nas regras de validação e reduzir regressões, ajudando a acelerar ciclos de homologação e a manter a manutenibilidade do código; criei pipelines de revisão de código para padronizar entregas.</w:t>
      </w:r>
    </w:p>
    <w:p>
      <w:r>
        <w:t>• Admissão de colaboradores - Implementei funcionalidades de upload e processamento de documentos com monitoramento de filas e workers e configurei dashboards de observabilidade usando Kibana e Grafana para acompanhar erros e performance em produção; utilizei Jenkins para orquestrar builds e deploys automatizados, ajudando a reduzir falhas manuais e permitir entregas mais frequentes; atuei para garantir alertas proativos e tempos de resposta menores em incidentes.</w:t>
      </w:r>
    </w:p>
    <w:p>
      <w:r>
        <w:t>• Alteração funcional e salarial (integração avançada) - Expandi integrações do sistema com mensageria (Kafka e RabbitMQ) para suportar notificações e sincronização entre microsserviços, desenhando fluxos de eventos para evitar inconsistências; otimizei transações distribuídas e fallback handlers para melhorar resiliência, ajudando a manter operações durante picos de concorrência; participei de alinhamentos técnicos para ajudar no desenho de arquitetura e na definição de contratos entre serviços.</w:t>
      </w:r>
    </w:p>
    <w:p>
      <w:r>
        <w:rPr>
          <w:b/>
        </w:rPr>
        <w:t>iPag Pagamentos Digitais</w:t>
      </w:r>
    </w:p>
    <w:p>
      <w:r>
        <w:rPr>
          <w:i/>
        </w:rPr>
        <w:t>Desenvolvedor Back-end Pleno / Engenheiro de Software Back-end Pleno</w:t>
      </w:r>
    </w:p>
    <w:p>
      <w:r>
        <w:t>Maio 2024 - Dezembro 2024</w:t>
      </w:r>
    </w:p>
    <w:p>
      <w:r>
        <w:t>• Desenvolvimento do site principal do iPag - Liderei a implementação do site usando frameworks modernos de frontend para SEO e performance, integrando com APIs de backend para expor conteúdo dinâmico; utilizei práticas de versionamento com Git e pipelines de integração para permitir deploys automatizados, ajudando a melhorar visibilidade online e a velocidade de entrega de conteúdo; atuei para garantir manutenibilidade e documentação das integrações.</w:t>
      </w:r>
    </w:p>
    <w:p>
      <w:r>
        <w:t>• Sistema de multiusuários - Desenvolvi o módulo de multiusuário para suporte a fintechs whitelabel dentro do Gateway de Pagamentos, implementando autenticação, segregação de dados e controle de permissões em arquitetura baseada em Microservices e utilizando Kotlin em serviços críticos; projetei interfaces entre serviços para permitir escalabilidade e isolar responsabilidades, ajudando a suportar clientes com modelos operacionais distintos e reduzir acoplamento entre contextos.</w:t>
      </w:r>
    </w:p>
    <w:p>
      <w:r>
        <w:t>• Gestão de ciclo completo - Participei de todo o ciclo do Gateway de Pagamentos, desde modelagem até deploy em AWS, criando pipelines que automatizaram build e deploy para ambientes de homologação e produção; trabalhei para garantir qualidade nas entregas por meio de testes automatizados e integração contínua, colaborando com times de QA e operações para manter estabilidade durante picos de transações; monitorei logs e métricas para priorizar melhorias.</w:t>
      </w:r>
    </w:p>
    <w:p>
      <w:r>
        <w:t>• Gateway de Pagamentos (integração transacional) - Desenvolvi APIs REST para processar pagamentos por cartão, boleto e PIX, projetando endpoints seguros e com tratamento de erros para garantir confiabilidade; garanti documentação clara de contratos e participei de integrações com ERPs e lojas virtuais, ajudando a ampliar aceitação do serviço e suportar modelos whitelabel; apliquei validações e testes para reduzir falhas em produção.</w:t>
      </w:r>
    </w:p>
    <w:p>
      <w:r>
        <w:t>• Sistema de cobrança recorrente - Implementei fluxo de cobranças recorrentes e links de pagamento com mecanismos de retry e idempotência, usando arquitetura orientada a eventos para desacoplar processamento e permitir escalabilidade; colaborei com times de negócio para alinhar requisitos e com infraestrutura em AWS para deploys e monitoramento, ajudando a garantir disponibilidade e observabilidade das rotinas financeiras.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