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desenvolvimento de software com 2+ anos de experiência em projetos desafiadores. Expertise em Java, Spring Boot, Microservices e AWS.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Spring Boot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rPr>
          <w:i/>
        </w:rPr>
        <w:t>Maio de 2022 - Maio de 2024</w:t>
      </w:r>
    </w:p>
    <w:p>
      <w:r>
        <w:t>• Sistema de Alteração Funcional e Salarial - Desenvolvi uma plataforma para gerenciar solicitações de mudança de cargo e salário, utilizando Java e Spring Boot. O sistema automatizou fluxos de aprovação e gerou registros administrativos, resultando em uma redução de 40% no tempo de processamento.</w:t>
      </w:r>
    </w:p>
    <w:p>
      <w:r>
        <w:t>• Sistema de Rescisão em Lote - Implementei um sistema para desligamento em massa, integrando com ERP Protheus via REST APIs. A solução reduziu o tempo de processamento em 65% e eliminou 90% dos erros manuais, garantindo qualidade nas entregas.</w:t>
      </w:r>
    </w:p>
    <w:p>
      <w:r>
        <w:t>• Portal de Efetivação de Contratos - Desenvolvi uma aplicação para controle do ciclo de efetivação, com validações por múltiplos departamentos. A implementação de notificações via e-mail melhorou o fluxo de comunicação, aumentando a eficiência em 50%.</w:t>
      </w:r>
    </w:p>
    <w:p>
      <w:r>
        <w:t>• Sistema de Admissão de Colaboradores - Criei um sistema de gestão de contratação, utilizando microsserviços para aprovações e geração de documentos, resultando em um fluxo de trabalho mais ágil e 30% menos retrabalho.</w:t>
      </w:r>
    </w:p>
    <w:p>
      <w:r>
        <w:t>• Integração com RabbitMQ - Ajudar na implementação de comunicação assíncrona entre serviços, garantindo resiliência e alta disponibilidade nas operações, além de contribuir para a arquitetura de microsserviços.</w:t>
      </w:r>
    </w:p>
    <w:p/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rPr>
          <w:i/>
        </w:rPr>
        <w:t>Maio 2024 – Dezembro 2024</w:t>
      </w:r>
    </w:p>
    <w:p>
      <w:r>
        <w:t>• Gateway de Pagamento - Liderei o desenvolvimento de um gateway que suportava transações via cartão e PIX, utilizando Java e Spring Boot. A solução aumentou a capacidade de processamento em 200%, atendendo a uma demanda crescente.</w:t>
      </w:r>
    </w:p>
    <w:p>
      <w:r>
        <w:t>• Sistema de Multiusuários - Desenvolvi uma solução que permitiu acesso seguro a contas de diversos usuários, garantindo integridade de dados e segurança nas transações. O sistema facilitou a gestão de subfintechs com eficiência.</w:t>
      </w:r>
    </w:p>
    <w:p>
      <w:r>
        <w:t>• Site Principal do iPag - Criei o site principal com foco em SEO e performance, resultando em um aumento de 70% na visibilidade online e nas vendas, otimizando a experiência do usuário.</w:t>
      </w:r>
    </w:p>
    <w:p>
      <w:r>
        <w:t>• Gestão de Ciclo Completo - Participei do ciclo completo de desenvolvimento, do levantamento de requisitos até o monitoramento contínuo, utilizando práticas ágeis e garantindo qualidade nas entregas.</w:t>
      </w:r>
    </w:p>
    <w:p>
      <w:r>
        <w:t>• Utilização de Microserviços - Ajudar na arquitetura de microsserviços para garantir escalabilidade e manutenção contínua das aplicações, com integração a serviços de mensageria como Kafka.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