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atuando em desenvolvimento, sustentação e entrega de microsserviços para ambientes corporativos. Expertise em Java, Git, Microservices, APIs REST, mensageria (Kafka/RabbitMQ), bancos de dados relacionais e não relacionais, testes unitários, AWS, CI/CD com Jenkins e observabilidade com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 relacional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Ttulo1"/>
      </w:pPr>
      <w:r>
        <w:rPr>
          <w:rFonts w:ascii="Nunito" w:hAnsi="Nunito"/>
          <w:b w:val="0"/>
          <w:sz w:val="20"/>
        </w:rPr>
        <w:t>Security Segurança e Serviços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Desenvolvedor Full-Stack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Maio de 2022 - Maio de 2024</w:t>
      </w:r>
    </w:p>
    <w:p>
      <w:pPr>
        <w:pStyle w:val="Ttulo1"/>
      </w:pPr>
      <w:r>
        <w:rPr>
          <w:rFonts w:ascii="Nunito" w:hAnsi="Nunito"/>
          <w:sz w:val="22"/>
        </w:rPr>
        <w:t>• Sistema de Alteração Funcional e Salarial - Desenvolvi uma plataforma para solicitações de mudança de cargo e/ou salário, utilizando Java e Spring Boot, que permitiu a integração com o ERP Protheus via APIs, resultando em uma redução de 50% no tempo de processamento das solicitações.</w:t>
      </w:r>
    </w:p>
    <w:p>
      <w:pPr>
        <w:pStyle w:val="Ttulo1"/>
      </w:pPr>
      <w:r>
        <w:rPr>
          <w:rFonts w:ascii="Nunito" w:hAnsi="Nunito"/>
          <w:sz w:val="22"/>
        </w:rPr>
        <w:t>• Sistema de Rescisão Contratual em Lote - Implementei automação para desligamentos simultâneos de colaboradores, utilizando RabbitMQ para comunicação assíncrona. O sistema reduziu o tempo de processamento em 70%, melhorando a eficiência do departamento de Recursos Humanos.</w:t>
      </w:r>
    </w:p>
    <w:p>
      <w:pPr>
        <w:pStyle w:val="Ttulo1"/>
      </w:pPr>
      <w:r>
        <w:rPr>
          <w:rFonts w:ascii="Nunito" w:hAnsi="Nunito"/>
          <w:sz w:val="22"/>
        </w:rPr>
        <w:t>• Sistema de Efetivação de Contratos - Desenvolvi uma solução com foco em garantir qualidade nas entregas, incorporando validações de múltiplos departamentos e integração com microsserviços, resultando em 90% de redução de erros manuais no processo.</w:t>
      </w:r>
    </w:p>
    <w:p>
      <w:pPr>
        <w:pStyle w:val="Ttulo1"/>
      </w:pPr>
      <w:r>
        <w:rPr>
          <w:rFonts w:ascii="Nunito" w:hAnsi="Nunito"/>
          <w:sz w:val="22"/>
        </w:rPr>
        <w:t>• Automação do Processo de Admissão - Criei um sistema que gerencia o ciclo de contratação de colaboradores, integrando com APIs de serviços externos e ERP Protheus, aumentando a velocidade de contratação em 40% e melhorando a experiência do usuário.</w:t>
      </w:r>
    </w:p>
    <w:p>
      <w:pPr>
        <w:pStyle w:val="Ttulo1"/>
      </w:pPr>
      <w:r>
        <w:rPr>
          <w:rFonts w:ascii="Nunito" w:hAnsi="Nunito"/>
          <w:sz w:val="22"/>
        </w:rPr>
        <w:t>• Implementação de Testes Unitários - Adotei a metodologia de testes unitários em todas as entregas, garantindo a qualidade e a manutenção do código, com um índice de cobertura que atingiu 85%, melhorando a confiabilidade das aplicações.</w:t>
      </w:r>
    </w:p>
    <w:p/>
    <w:p>
      <w:pPr>
        <w:pStyle w:val="Ttulo1"/>
      </w:pPr>
      <w:r>
        <w:rPr>
          <w:rFonts w:ascii="Nunito" w:hAnsi="Nunito"/>
        </w:rPr>
        <w:t>────────────────────────────────</w:t>
      </w:r>
    </w:p>
    <w:p/>
    <w:p>
      <w:pPr>
        <w:pStyle w:val="Ttulo1"/>
      </w:pPr>
      <w:r>
        <w:rPr>
          <w:rFonts w:ascii="Nunito" w:hAnsi="Nunito"/>
          <w:b w:val="0"/>
          <w:sz w:val="20"/>
        </w:rPr>
        <w:t>iPag Pagamentos Digitais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Desenvolvedor Full-Stack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Maio 2024 – Dezembro 2024</w:t>
      </w:r>
    </w:p>
    <w:p>
      <w:pPr>
        <w:pStyle w:val="Ttulo1"/>
      </w:pPr>
      <w:r>
        <w:rPr>
          <w:rFonts w:ascii="Nunito" w:hAnsi="Nunito"/>
          <w:sz w:val="22"/>
        </w:rPr>
        <w:t>• Gateway de Pagamento - Liderei o desenvolvimento de um sistema que suportava transações via cartão de crédito e PIX, utilizando Java e Spring Boot, gerando um aumento de 60% na taxa de conversão de vendas online.</w:t>
      </w:r>
    </w:p>
    <w:p>
      <w:pPr>
        <w:pStyle w:val="Ttulo1"/>
      </w:pPr>
      <w:r>
        <w:rPr>
          <w:rFonts w:ascii="Nunito" w:hAnsi="Nunito"/>
          <w:sz w:val="22"/>
        </w:rPr>
        <w:t>• Sistema de Multiusuários - Implementei uma solução que permite o gerenciamento de contas por usuários autorizados, utilizando a arquitetura de microsserviços, resultando em uma experiência de usuário significativamente aprimorada e aumento da segurança dos dados.</w:t>
      </w:r>
    </w:p>
    <w:p>
      <w:pPr>
        <w:pStyle w:val="Ttulo1"/>
      </w:pPr>
      <w:r>
        <w:rPr>
          <w:rFonts w:ascii="Nunito" w:hAnsi="Nunito"/>
          <w:sz w:val="22"/>
        </w:rPr>
        <w:t>• Desenvolvimento do Site Principal do iPag - Criei a nova versão do site, utilizando React e Next.js, focando em otimização de SEO, o que resultou em um aumento de 70% no tráfego orgânico em comparação ao site anterior.</w:t>
      </w:r>
    </w:p>
    <w:p>
      <w:pPr>
        <w:pStyle w:val="Ttulo1"/>
      </w:pPr>
      <w:r>
        <w:rPr>
          <w:rFonts w:ascii="Nunito" w:hAnsi="Nunito"/>
          <w:sz w:val="22"/>
        </w:rPr>
        <w:t>• Gestão de Ciclo Completo - Participei desde o levantamento de requisitos até a entrega e monitoramento contínuo das soluções desenvolvidas, garantindo a integração de API e a qualidade das entregas realizadas pela equipe.</w:t>
      </w:r>
    </w:p>
    <w:p>
      <w:pPr>
        <w:pStyle w:val="Ttulo1"/>
      </w:pPr>
      <w:r>
        <w:rPr>
          <w:rFonts w:ascii="Nunito" w:hAnsi="Nunito"/>
          <w:sz w:val="22"/>
        </w:rPr>
        <w:t>• Implementação de Monitoramento com Grafana - Estabeleci monitoramento das aplicações usando Grafana, o que permitiu identificar e corrigir problemas de performance em tempo real, aumentando a confiabilidade do sistema em 85%.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