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40EC7" w14:textId="3A6567A2" w:rsidR="00271816" w:rsidRDefault="00271816" w:rsidP="00271816">
      <w:pPr>
        <w:pStyle w:val="Heading1"/>
        <w:rPr>
          <w:lang w:val="en-CA"/>
        </w:rPr>
      </w:pPr>
      <w:r>
        <w:rPr>
          <w:lang w:val="en-CA"/>
        </w:rPr>
        <w:t>Introduction</w:t>
      </w:r>
    </w:p>
    <w:p w14:paraId="0E97ED98" w14:textId="77777777" w:rsidR="00271816" w:rsidRDefault="00271816">
      <w:pPr>
        <w:rPr>
          <w:lang w:val="en-CA"/>
        </w:rPr>
      </w:pPr>
    </w:p>
    <w:p w14:paraId="75829916" w14:textId="6814B87F" w:rsidR="003F24DC" w:rsidRDefault="005045F6">
      <w:pPr>
        <w:rPr>
          <w:lang w:val="en-CA"/>
        </w:rPr>
      </w:pPr>
      <w:r>
        <w:rPr>
          <w:lang w:val="en-CA"/>
        </w:rPr>
        <w:t xml:space="preserve">Any Web development project should start with a requirements document. </w:t>
      </w:r>
      <w:r w:rsidR="000F3A1E">
        <w:rPr>
          <w:lang w:val="en-CA"/>
        </w:rPr>
        <w:t xml:space="preserve"> </w:t>
      </w:r>
      <w:r w:rsidR="007C397A">
        <w:rPr>
          <w:lang w:val="en-CA"/>
        </w:rPr>
        <w:t xml:space="preserve">What you are creating </w:t>
      </w:r>
      <w:r>
        <w:rPr>
          <w:lang w:val="en-CA"/>
        </w:rPr>
        <w:t>are</w:t>
      </w:r>
      <w:r w:rsidR="007C397A">
        <w:rPr>
          <w:lang w:val="en-CA"/>
        </w:rPr>
        <w:t xml:space="preserve"> the</w:t>
      </w:r>
      <w:r>
        <w:rPr>
          <w:lang w:val="en-CA"/>
        </w:rPr>
        <w:t xml:space="preserve"> set of </w:t>
      </w:r>
      <w:r w:rsidR="007C397A">
        <w:rPr>
          <w:lang w:val="en-CA"/>
        </w:rPr>
        <w:t xml:space="preserve">instructions a developer would follow </w:t>
      </w:r>
      <w:proofErr w:type="gramStart"/>
      <w:r w:rsidR="007C397A">
        <w:rPr>
          <w:lang w:val="en-CA"/>
        </w:rPr>
        <w:t>in order to</w:t>
      </w:r>
      <w:proofErr w:type="gramEnd"/>
      <w:r w:rsidR="007C397A">
        <w:rPr>
          <w:lang w:val="en-CA"/>
        </w:rPr>
        <w:t xml:space="preserve"> build the feature</w:t>
      </w:r>
      <w:r w:rsidR="006A6BCB">
        <w:rPr>
          <w:lang w:val="en-CA"/>
        </w:rPr>
        <w:t>s</w:t>
      </w:r>
      <w:r w:rsidR="007C397A">
        <w:rPr>
          <w:lang w:val="en-CA"/>
        </w:rPr>
        <w:t xml:space="preserve"> you </w:t>
      </w:r>
      <w:r w:rsidR="00DD0CFA">
        <w:rPr>
          <w:lang w:val="en-CA"/>
        </w:rPr>
        <w:t xml:space="preserve">are </w:t>
      </w:r>
      <w:r w:rsidR="007C397A">
        <w:rPr>
          <w:lang w:val="en-CA"/>
        </w:rPr>
        <w:t xml:space="preserve">describing. It is the scope of the </w:t>
      </w:r>
      <w:r w:rsidR="006A6BCB">
        <w:rPr>
          <w:lang w:val="en-CA"/>
        </w:rPr>
        <w:t>project</w:t>
      </w:r>
      <w:r w:rsidR="007C397A">
        <w:rPr>
          <w:lang w:val="en-CA"/>
        </w:rPr>
        <w:t xml:space="preserve"> and includes all the information a developer would need to build it. </w:t>
      </w:r>
    </w:p>
    <w:p w14:paraId="2E37DC07" w14:textId="77777777" w:rsidR="00C329B7" w:rsidRDefault="00C329B7">
      <w:pPr>
        <w:rPr>
          <w:lang w:val="en-CA"/>
        </w:rPr>
      </w:pPr>
    </w:p>
    <w:p w14:paraId="3000B5E9" w14:textId="0E6CE07E" w:rsidR="00C329B7" w:rsidRDefault="00C329B7">
      <w:pPr>
        <w:rPr>
          <w:lang w:val="en-CA"/>
        </w:rPr>
      </w:pPr>
      <w:r>
        <w:rPr>
          <w:lang w:val="en-CA"/>
        </w:rPr>
        <w:t>One of the key purposes of this assignment is to help you develop a mental model of what a content management system is.</w:t>
      </w:r>
      <w:r w:rsidR="000F73F7">
        <w:rPr>
          <w:lang w:val="en-CA"/>
        </w:rPr>
        <w:t xml:space="preserve"> Mental models are a powerful set of expectations about how we see things in the world. For example: an automobile. Automobiles are ubiquitous in our world – there is no city in the world that has not spent untold billions of time, effort, and wealth, in making their city automobile friendly. Some of us can drive an automobile – all of us have been in one and ha</w:t>
      </w:r>
      <w:r w:rsidR="00EF3B0C">
        <w:rPr>
          <w:lang w:val="en-CA"/>
        </w:rPr>
        <w:t>ve</w:t>
      </w:r>
      <w:r w:rsidR="000F73F7">
        <w:rPr>
          <w:lang w:val="en-CA"/>
        </w:rPr>
        <w:t xml:space="preserve"> a</w:t>
      </w:r>
      <w:r w:rsidR="00EF3B0C">
        <w:rPr>
          <w:lang w:val="en-CA"/>
        </w:rPr>
        <w:t xml:space="preserve"> good</w:t>
      </w:r>
      <w:r w:rsidR="000F73F7">
        <w:rPr>
          <w:lang w:val="en-CA"/>
        </w:rPr>
        <w:t xml:space="preserve"> idea of how it works. Therefore, if I asked you to describe an automobile you would be able to do a decent job of it: even if you don’t drive. The same is true for this assignment and what we are doing in the program in general. However, most of you have never done this kind of work before and so your mental model needs to be developed. That</w:t>
      </w:r>
      <w:r w:rsidR="00C60439">
        <w:rPr>
          <w:lang w:val="en-CA"/>
        </w:rPr>
        <w:t xml:space="preserve"> is the purpose of you doing this assignment.</w:t>
      </w:r>
    </w:p>
    <w:p w14:paraId="264F7C6B" w14:textId="77777777" w:rsidR="007C397A" w:rsidRDefault="007C397A">
      <w:pPr>
        <w:rPr>
          <w:lang w:val="en-CA"/>
        </w:rPr>
      </w:pPr>
    </w:p>
    <w:p w14:paraId="5264E75E" w14:textId="77777777" w:rsidR="007C397A" w:rsidRDefault="007C397A">
      <w:pPr>
        <w:rPr>
          <w:lang w:val="en-CA"/>
        </w:rPr>
      </w:pPr>
      <w:r>
        <w:rPr>
          <w:lang w:val="en-CA"/>
        </w:rPr>
        <w:t>The individual elements for each feature description are as follows:</w:t>
      </w:r>
    </w:p>
    <w:p w14:paraId="040CDA78" w14:textId="77777777" w:rsidR="007C397A" w:rsidRDefault="007C397A">
      <w:pPr>
        <w:rPr>
          <w:lang w:val="en-CA"/>
        </w:rPr>
      </w:pPr>
    </w:p>
    <w:p w14:paraId="7C25CE7C" w14:textId="77777777" w:rsidR="007C397A" w:rsidRDefault="007C397A" w:rsidP="007C397A">
      <w:pPr>
        <w:pStyle w:val="ColorfulList-Accent11"/>
        <w:numPr>
          <w:ilvl w:val="0"/>
          <w:numId w:val="1"/>
        </w:numPr>
        <w:rPr>
          <w:lang w:val="en-CA"/>
        </w:rPr>
      </w:pPr>
      <w:r>
        <w:rPr>
          <w:lang w:val="en-CA"/>
        </w:rPr>
        <w:t>Title and version.</w:t>
      </w:r>
    </w:p>
    <w:p w14:paraId="516F6148" w14:textId="77777777" w:rsidR="007C397A" w:rsidRDefault="007C397A" w:rsidP="007C397A">
      <w:pPr>
        <w:pStyle w:val="ColorfulList-Accent11"/>
        <w:numPr>
          <w:ilvl w:val="0"/>
          <w:numId w:val="1"/>
        </w:numPr>
        <w:rPr>
          <w:lang w:val="en-CA"/>
        </w:rPr>
      </w:pPr>
      <w:r>
        <w:rPr>
          <w:lang w:val="en-CA"/>
        </w:rPr>
        <w:t>Narrative description.</w:t>
      </w:r>
    </w:p>
    <w:p w14:paraId="38F3F946" w14:textId="77777777" w:rsidR="007C397A" w:rsidRDefault="007C397A" w:rsidP="007C397A">
      <w:pPr>
        <w:pStyle w:val="ColorfulList-Accent11"/>
        <w:numPr>
          <w:ilvl w:val="0"/>
          <w:numId w:val="1"/>
        </w:numPr>
        <w:rPr>
          <w:lang w:val="en-CA"/>
        </w:rPr>
      </w:pPr>
      <w:r>
        <w:rPr>
          <w:lang w:val="en-CA"/>
        </w:rPr>
        <w:t>Database schema.</w:t>
      </w:r>
    </w:p>
    <w:p w14:paraId="02AEBE69" w14:textId="77777777" w:rsidR="007C397A" w:rsidRDefault="007C397A" w:rsidP="007C397A">
      <w:pPr>
        <w:pStyle w:val="ColorfulList-Accent11"/>
        <w:numPr>
          <w:ilvl w:val="0"/>
          <w:numId w:val="1"/>
        </w:numPr>
        <w:rPr>
          <w:lang w:val="en-CA"/>
        </w:rPr>
      </w:pPr>
      <w:r>
        <w:rPr>
          <w:lang w:val="en-CA"/>
        </w:rPr>
        <w:t>Dataflow diagrams.</w:t>
      </w:r>
    </w:p>
    <w:p w14:paraId="04CB7CAB" w14:textId="77777777" w:rsidR="007C397A" w:rsidRDefault="007C397A" w:rsidP="007C397A">
      <w:pPr>
        <w:pStyle w:val="ColorfulList-Accent11"/>
        <w:numPr>
          <w:ilvl w:val="0"/>
          <w:numId w:val="1"/>
        </w:numPr>
        <w:rPr>
          <w:lang w:val="en-CA"/>
        </w:rPr>
      </w:pPr>
      <w:r>
        <w:rPr>
          <w:lang w:val="en-CA"/>
        </w:rPr>
        <w:t>Wireframes.</w:t>
      </w:r>
    </w:p>
    <w:p w14:paraId="0D7A5A48" w14:textId="77777777" w:rsidR="00F07515" w:rsidRDefault="00F07515" w:rsidP="00F07515">
      <w:pPr>
        <w:rPr>
          <w:lang w:val="en-CA"/>
        </w:rPr>
      </w:pPr>
    </w:p>
    <w:p w14:paraId="29E6426E" w14:textId="651DEE6F" w:rsidR="00230289" w:rsidRDefault="00F07515" w:rsidP="00F07515">
      <w:pPr>
        <w:rPr>
          <w:lang w:val="en-CA"/>
        </w:rPr>
      </w:pPr>
      <w:r>
        <w:rPr>
          <w:lang w:val="en-CA"/>
        </w:rPr>
        <w:t>As a set of documents this will be a blueprint that a developer would use to build th</w:t>
      </w:r>
      <w:r w:rsidR="00525E6B">
        <w:rPr>
          <w:lang w:val="en-CA"/>
        </w:rPr>
        <w:t>is</w:t>
      </w:r>
      <w:r>
        <w:rPr>
          <w:lang w:val="en-CA"/>
        </w:rPr>
        <w:t xml:space="preserve"> feature using the technologies specified in the requirements document itself. </w:t>
      </w:r>
      <w:r w:rsidR="00230289">
        <w:rPr>
          <w:lang w:val="en-CA"/>
        </w:rPr>
        <w:t xml:space="preserve"> </w:t>
      </w:r>
      <w:r w:rsidR="00D6737C">
        <w:rPr>
          <w:lang w:val="en-CA"/>
        </w:rPr>
        <w:t xml:space="preserve">You are creating a set of documents for someone else and as a result you have to be clear and consistent in your work. </w:t>
      </w:r>
      <w:r w:rsidR="00230289">
        <w:rPr>
          <w:lang w:val="en-CA"/>
        </w:rPr>
        <w:t>I will go through each of the</w:t>
      </w:r>
      <w:r w:rsidR="00D6737C">
        <w:rPr>
          <w:lang w:val="en-CA"/>
        </w:rPr>
        <w:t xml:space="preserve"> above elements </w:t>
      </w:r>
      <w:r w:rsidR="00230289">
        <w:rPr>
          <w:lang w:val="en-CA"/>
        </w:rPr>
        <w:t>below.</w:t>
      </w:r>
    </w:p>
    <w:p w14:paraId="018F4F18" w14:textId="77777777" w:rsidR="00230289" w:rsidRDefault="00230289" w:rsidP="00F07515">
      <w:pPr>
        <w:rPr>
          <w:lang w:val="en-CA"/>
        </w:rPr>
      </w:pPr>
    </w:p>
    <w:p w14:paraId="71D9EE5F" w14:textId="77777777" w:rsidR="00230289" w:rsidRDefault="00230289" w:rsidP="00271816">
      <w:pPr>
        <w:pStyle w:val="Heading1"/>
        <w:rPr>
          <w:lang w:val="en-CA"/>
        </w:rPr>
      </w:pPr>
      <w:r>
        <w:rPr>
          <w:lang w:val="en-CA"/>
        </w:rPr>
        <w:t>Title and version</w:t>
      </w:r>
    </w:p>
    <w:p w14:paraId="509A9FDF" w14:textId="77777777" w:rsidR="00230289" w:rsidRDefault="00230289" w:rsidP="00F07515">
      <w:pPr>
        <w:rPr>
          <w:lang w:val="en-CA"/>
        </w:rPr>
      </w:pPr>
    </w:p>
    <w:p w14:paraId="56F40441" w14:textId="77777777" w:rsidR="00230289" w:rsidRDefault="00A31D9F" w:rsidP="00F07515">
      <w:pPr>
        <w:rPr>
          <w:lang w:val="en-CA"/>
        </w:rPr>
      </w:pPr>
      <w:r>
        <w:rPr>
          <w:lang w:val="en-CA"/>
        </w:rPr>
        <w:t>What is the name of your feature and what is the version of this document?</w:t>
      </w:r>
      <w:r w:rsidR="00BD56E6">
        <w:rPr>
          <w:lang w:val="en-CA"/>
        </w:rPr>
        <w:t xml:space="preserve"> For example, you could be working on an events calendar. The title would be:</w:t>
      </w:r>
    </w:p>
    <w:p w14:paraId="6A540E13" w14:textId="77777777" w:rsidR="00BD56E6" w:rsidRDefault="00BD56E6" w:rsidP="00F07515">
      <w:pPr>
        <w:rPr>
          <w:lang w:val="en-CA"/>
        </w:rPr>
      </w:pPr>
    </w:p>
    <w:p w14:paraId="35ACCE49" w14:textId="77777777" w:rsidR="00BD56E6" w:rsidRDefault="00BD56E6" w:rsidP="00F07515">
      <w:pPr>
        <w:rPr>
          <w:lang w:val="en-CA"/>
        </w:rPr>
      </w:pPr>
      <w:r>
        <w:rPr>
          <w:lang w:val="en-CA"/>
        </w:rPr>
        <w:tab/>
        <w:t>Events calendar: version 1.01</w:t>
      </w:r>
      <w:r w:rsidR="0009299F">
        <w:rPr>
          <w:lang w:val="en-CA"/>
        </w:rPr>
        <w:t xml:space="preserve"> (Bernie Monette)</w:t>
      </w:r>
    </w:p>
    <w:p w14:paraId="4172A920" w14:textId="77777777" w:rsidR="00BD56E6" w:rsidRDefault="00BD56E6" w:rsidP="00F07515">
      <w:pPr>
        <w:rPr>
          <w:lang w:val="en-CA"/>
        </w:rPr>
      </w:pPr>
    </w:p>
    <w:p w14:paraId="66CF0BF6" w14:textId="77777777" w:rsidR="00BD56E6" w:rsidRDefault="00BD56E6" w:rsidP="00F07515">
      <w:pPr>
        <w:rPr>
          <w:lang w:val="en-CA"/>
        </w:rPr>
      </w:pPr>
      <w:r>
        <w:rPr>
          <w:lang w:val="en-CA"/>
        </w:rPr>
        <w:t>Or a Frequently asked questions tool:</w:t>
      </w:r>
    </w:p>
    <w:p w14:paraId="300AC651" w14:textId="77777777" w:rsidR="00BD56E6" w:rsidRDefault="00BD56E6" w:rsidP="00F07515">
      <w:pPr>
        <w:rPr>
          <w:lang w:val="en-CA"/>
        </w:rPr>
      </w:pPr>
    </w:p>
    <w:p w14:paraId="2866E51F" w14:textId="77777777" w:rsidR="00BD56E6" w:rsidRDefault="00BD56E6" w:rsidP="00F07515">
      <w:pPr>
        <w:rPr>
          <w:lang w:val="en-CA"/>
        </w:rPr>
      </w:pPr>
      <w:r>
        <w:rPr>
          <w:lang w:val="en-CA"/>
        </w:rPr>
        <w:tab/>
        <w:t>Frequently asked questions (FAQ): version 1.2</w:t>
      </w:r>
      <w:r w:rsidR="0009299F">
        <w:rPr>
          <w:lang w:val="en-CA"/>
        </w:rPr>
        <w:t xml:space="preserve"> (Fred Smith)</w:t>
      </w:r>
    </w:p>
    <w:p w14:paraId="0E70ABFC" w14:textId="77777777" w:rsidR="00BD56E6" w:rsidRDefault="00BD56E6" w:rsidP="00F07515">
      <w:pPr>
        <w:rPr>
          <w:lang w:val="en-CA"/>
        </w:rPr>
      </w:pPr>
    </w:p>
    <w:p w14:paraId="13828E3C" w14:textId="4AAED65D" w:rsidR="00BD56E6" w:rsidRDefault="00271816" w:rsidP="00F07515">
      <w:pPr>
        <w:rPr>
          <w:lang w:val="en-CA"/>
        </w:rPr>
      </w:pPr>
      <w:r>
        <w:rPr>
          <w:lang w:val="en-CA"/>
        </w:rPr>
        <w:t xml:space="preserve">Make sure </w:t>
      </w:r>
      <w:r w:rsidR="00525E6B">
        <w:rPr>
          <w:lang w:val="en-CA"/>
        </w:rPr>
        <w:t>the</w:t>
      </w:r>
      <w:r>
        <w:rPr>
          <w:lang w:val="en-CA"/>
        </w:rPr>
        <w:t xml:space="preserve"> title is clear and your versions make sense to you</w:t>
      </w:r>
      <w:r w:rsidR="00525E6B">
        <w:rPr>
          <w:lang w:val="en-CA"/>
        </w:rPr>
        <w:t xml:space="preserve"> and your</w:t>
      </w:r>
      <w:r>
        <w:rPr>
          <w:lang w:val="en-CA"/>
        </w:rPr>
        <w:t xml:space="preserve"> team. If it helps you and your team to manage the process of creating and keeping this document up to date; you could also add the date. The date should certainly be included in the main document.</w:t>
      </w:r>
      <w:r w:rsidR="0073782D">
        <w:rPr>
          <w:lang w:val="en-CA"/>
        </w:rPr>
        <w:t xml:space="preserve"> Make sure to put your name in the title.</w:t>
      </w:r>
      <w:r w:rsidR="00E05332">
        <w:rPr>
          <w:lang w:val="en-CA"/>
        </w:rPr>
        <w:t xml:space="preserve"> This is your work after all.</w:t>
      </w:r>
    </w:p>
    <w:p w14:paraId="1297434E" w14:textId="77777777" w:rsidR="00271816" w:rsidRDefault="00271816" w:rsidP="00F07515">
      <w:pPr>
        <w:rPr>
          <w:lang w:val="en-CA"/>
        </w:rPr>
      </w:pPr>
    </w:p>
    <w:p w14:paraId="4FFDC0F5" w14:textId="77777777" w:rsidR="00271816" w:rsidRDefault="00271816" w:rsidP="00271816">
      <w:pPr>
        <w:pStyle w:val="Heading1"/>
        <w:rPr>
          <w:lang w:val="en-CA"/>
        </w:rPr>
      </w:pPr>
      <w:r>
        <w:rPr>
          <w:lang w:val="en-CA"/>
        </w:rPr>
        <w:t>Narrative description</w:t>
      </w:r>
    </w:p>
    <w:p w14:paraId="54E044A1" w14:textId="77777777" w:rsidR="00271816" w:rsidRDefault="00271816" w:rsidP="00271816"/>
    <w:p w14:paraId="3AB5B539" w14:textId="7F481FA0" w:rsidR="00271816" w:rsidRDefault="009F35F7" w:rsidP="00271816">
      <w:r>
        <w:t xml:space="preserve">This is your </w:t>
      </w:r>
      <w:r w:rsidR="0073782D">
        <w:t xml:space="preserve">feature in </w:t>
      </w:r>
      <w:r w:rsidR="009C1F94">
        <w:t xml:space="preserve">plain </w:t>
      </w:r>
      <w:r w:rsidR="0073782D">
        <w:t>English</w:t>
      </w:r>
      <w:r w:rsidR="009C1F94">
        <w:t>: something anyone could understand</w:t>
      </w:r>
      <w:r w:rsidR="0073782D">
        <w:t xml:space="preserve">. Here you will describe what the feature is and how it will work. </w:t>
      </w:r>
      <w:r w:rsidR="00913314">
        <w:t>Y</w:t>
      </w:r>
      <w:r w:rsidR="00A138AD">
        <w:t>ou will write out the user stories that will provide the means of showing what you</w:t>
      </w:r>
      <w:r w:rsidR="00913314">
        <w:t>r</w:t>
      </w:r>
      <w:r w:rsidR="00A138AD">
        <w:t xml:space="preserve"> feature will do. User stories are a key element </w:t>
      </w:r>
      <w:r w:rsidR="00F23DB2">
        <w:t xml:space="preserve">for knowing </w:t>
      </w:r>
      <w:r w:rsidR="00A138AD">
        <w:t>what the user will be able to do wi</w:t>
      </w:r>
      <w:r w:rsidR="00677FF0">
        <w:t xml:space="preserve">th your feature.  For </w:t>
      </w:r>
      <w:r w:rsidR="006A6BCB">
        <w:t>example,</w:t>
      </w:r>
      <w:r w:rsidR="00677FF0">
        <w:t xml:space="preserve"> a</w:t>
      </w:r>
      <w:r w:rsidR="00A138AD">
        <w:t xml:space="preserve"> user story for a frequently asked question feature would be:</w:t>
      </w:r>
    </w:p>
    <w:p w14:paraId="67F6124A" w14:textId="77777777" w:rsidR="00A138AD" w:rsidRDefault="00A138AD" w:rsidP="00271816"/>
    <w:p w14:paraId="66287EC4" w14:textId="77777777" w:rsidR="00A138AD" w:rsidRDefault="00A138AD" w:rsidP="00271816">
      <w:r>
        <w:tab/>
        <w:t>“A logged in admin user can add a frequently asked question.”</w:t>
      </w:r>
    </w:p>
    <w:p w14:paraId="3A9415E5" w14:textId="77777777" w:rsidR="00A138AD" w:rsidRDefault="00A138AD" w:rsidP="00271816"/>
    <w:p w14:paraId="5E18D339" w14:textId="1FE21ECD" w:rsidR="00A138AD" w:rsidRDefault="00A138AD" w:rsidP="00271816">
      <w:r>
        <w:t>Or</w:t>
      </w:r>
      <w:r w:rsidR="00913314">
        <w:t xml:space="preserve"> for a job application feature:</w:t>
      </w:r>
    </w:p>
    <w:p w14:paraId="796C1429" w14:textId="77777777" w:rsidR="00A138AD" w:rsidRDefault="00A138AD" w:rsidP="00271816"/>
    <w:p w14:paraId="424E5CA9" w14:textId="77777777" w:rsidR="00A138AD" w:rsidRDefault="00A138AD" w:rsidP="00271816">
      <w:r>
        <w:tab/>
        <w:t>“A registered user can apply for a volunteer position.”</w:t>
      </w:r>
    </w:p>
    <w:p w14:paraId="53458B4C" w14:textId="77777777" w:rsidR="00A138AD" w:rsidRDefault="00A138AD" w:rsidP="00271816"/>
    <w:p w14:paraId="2DFDBC86" w14:textId="77777777" w:rsidR="00A138AD" w:rsidRDefault="00A138AD" w:rsidP="00271816">
      <w:r>
        <w:t xml:space="preserve">If we break these stories </w:t>
      </w:r>
      <w:r w:rsidR="00E40543">
        <w:t>down,</w:t>
      </w:r>
      <w:r>
        <w:t xml:space="preserve"> we can see what needs to be in place for them to work.</w:t>
      </w:r>
      <w:r w:rsidR="00E40543">
        <w:t xml:space="preserve"> In the first story we have a “logged in admin user” so we will need a login system and a means of distinguishing </w:t>
      </w:r>
      <w:r w:rsidR="00F23DB2">
        <w:t xml:space="preserve">different types of </w:t>
      </w:r>
      <w:r w:rsidR="00E40543">
        <w:t>users.</w:t>
      </w:r>
      <w:r w:rsidR="00F23DB2">
        <w:t xml:space="preserve"> User permissions will also need to be in place.</w:t>
      </w:r>
      <w:r w:rsidR="00E40543">
        <w:t xml:space="preserve"> The second part “can add a frequently asked question” means that we have a form and a mechanism for adding a question. This might mean a link in admin side that says something like “Add new”</w:t>
      </w:r>
      <w:r w:rsidR="0055158A">
        <w:t xml:space="preserve"> or “Add new question”</w:t>
      </w:r>
      <w:r w:rsidR="00E40543">
        <w:t>.</w:t>
      </w:r>
      <w:r w:rsidR="00716319">
        <w:t xml:space="preserve"> HTML forms have fields of various types, validation, and code that interacts with the server and the database.</w:t>
      </w:r>
    </w:p>
    <w:p w14:paraId="7A363951" w14:textId="77777777" w:rsidR="00E40543" w:rsidRDefault="00E40543" w:rsidP="00271816"/>
    <w:p w14:paraId="0D41D410" w14:textId="77777777" w:rsidR="00E40543" w:rsidRDefault="00E40543" w:rsidP="00271816">
      <w:r>
        <w:t>In the second story we have a “Registered user” which means that users can register and further confirms a mechanism for providing user rights and permissions. We can also infer a form to submit an application as well as a</w:t>
      </w:r>
      <w:r w:rsidR="00775473">
        <w:t xml:space="preserve"> means of reviewing applicants – this is based on the word “apply”.</w:t>
      </w:r>
    </w:p>
    <w:p w14:paraId="31711233" w14:textId="77777777" w:rsidR="00775473" w:rsidRDefault="00775473" w:rsidP="00271816"/>
    <w:p w14:paraId="59D404B2" w14:textId="2828C161" w:rsidR="00775473" w:rsidRDefault="00775473" w:rsidP="00271816">
      <w:r>
        <w:t xml:space="preserve">Remember too that all features have to have CRUD capability.  </w:t>
      </w:r>
      <w:r w:rsidR="00DC2994">
        <w:t>E</w:t>
      </w:r>
      <w:r>
        <w:t>ach element of CRUD is a user story. This section is also a good place to show what error and success messages you will have for your feature.</w:t>
      </w:r>
      <w:r w:rsidR="0055158A">
        <w:t xml:space="preserve"> You do want to have these system messages in place before you start programming. These messages are a key element of the user experience – we all know how impossible it is to use a system with messages that are not easy to understand. </w:t>
      </w:r>
      <w:r w:rsidR="00B95910">
        <w:t>We are building features that our audience will want to use.</w:t>
      </w:r>
    </w:p>
    <w:p w14:paraId="35C4F628" w14:textId="77777777" w:rsidR="007F668D" w:rsidRDefault="007F668D" w:rsidP="00271816"/>
    <w:p w14:paraId="60244009" w14:textId="77777777" w:rsidR="007F668D" w:rsidRDefault="007F668D" w:rsidP="00271816">
      <w:r>
        <w:t>CRUD is a short form for Create, Read, Update, and Delete. These are the common database functions that are the basis for content management. Every feature for every Web site in the world will have some or all aspects of CRUD and yours will too.</w:t>
      </w:r>
    </w:p>
    <w:p w14:paraId="6F1DED9C" w14:textId="0C1ADA24" w:rsidR="00775473" w:rsidRDefault="00775473" w:rsidP="00271816"/>
    <w:p w14:paraId="6A3171DB" w14:textId="77777777" w:rsidR="00775473" w:rsidRDefault="00775473" w:rsidP="00775473">
      <w:pPr>
        <w:pStyle w:val="Heading1"/>
      </w:pPr>
      <w:r>
        <w:t>Database schema</w:t>
      </w:r>
    </w:p>
    <w:p w14:paraId="05E9C5E3" w14:textId="77777777" w:rsidR="00775473" w:rsidRDefault="00775473" w:rsidP="00775473"/>
    <w:p w14:paraId="74595B72" w14:textId="77777777" w:rsidR="00775473" w:rsidRDefault="00775473" w:rsidP="00775473">
      <w:r>
        <w:t xml:space="preserve">In this section you will determine what information you intend to collect. You will also show the tables you will create to support your feature. In each table you will begin to denote which data fields are required by a setting of “not null”. This is in turn will </w:t>
      </w:r>
      <w:r w:rsidR="00B85B9A">
        <w:t>be seen in the wireframes where you will mark fields that are required.</w:t>
      </w:r>
    </w:p>
    <w:p w14:paraId="23161748" w14:textId="77777777" w:rsidR="00B85B9A" w:rsidRDefault="00B85B9A" w:rsidP="00775473"/>
    <w:p w14:paraId="2187EA2B" w14:textId="77777777" w:rsidR="00B85B9A" w:rsidRPr="00775473" w:rsidRDefault="00581B7D" w:rsidP="00775473">
      <w:r>
        <w:t>Excel is probably the best means to show your database tables – but any clear means of showing the tables, their connections, and their details is fine.</w:t>
      </w:r>
      <w:r w:rsidR="00DB61EA">
        <w:t xml:space="preserve"> Below is a possible schema for the MVP</w:t>
      </w:r>
      <w:r w:rsidR="00820188">
        <w:t xml:space="preserve"> for a CMS driven Web site.</w:t>
      </w:r>
    </w:p>
    <w:p w14:paraId="762F3242" w14:textId="77777777" w:rsidR="00E40543" w:rsidRDefault="00E40543" w:rsidP="00271816"/>
    <w:tbl>
      <w:tblPr>
        <w:tblW w:w="9260" w:type="dxa"/>
        <w:tblInd w:w="93" w:type="dxa"/>
        <w:tblLook w:val="04A0" w:firstRow="1" w:lastRow="0" w:firstColumn="1" w:lastColumn="0" w:noHBand="0" w:noVBand="1"/>
      </w:tblPr>
      <w:tblGrid>
        <w:gridCol w:w="2600"/>
        <w:gridCol w:w="1300"/>
        <w:gridCol w:w="1880"/>
        <w:gridCol w:w="1300"/>
        <w:gridCol w:w="2180"/>
      </w:tblGrid>
      <w:tr w:rsidR="00DB61EA" w:rsidRPr="00453725" w14:paraId="6BE3D811" w14:textId="77777777" w:rsidTr="0090156B">
        <w:trPr>
          <w:trHeight w:val="300"/>
        </w:trPr>
        <w:tc>
          <w:tcPr>
            <w:tcW w:w="2600" w:type="dxa"/>
            <w:tcBorders>
              <w:top w:val="nil"/>
              <w:left w:val="nil"/>
              <w:bottom w:val="nil"/>
              <w:right w:val="nil"/>
            </w:tcBorders>
            <w:shd w:val="clear" w:color="000000" w:fill="808080"/>
            <w:noWrap/>
            <w:vAlign w:val="bottom"/>
            <w:hideMark/>
          </w:tcPr>
          <w:p w14:paraId="0BA8087D" w14:textId="77777777" w:rsidR="00DB61EA" w:rsidRPr="00453725" w:rsidRDefault="00DB61EA" w:rsidP="0090156B">
            <w:pPr>
              <w:rPr>
                <w:rFonts w:eastAsia="Times New Roman"/>
                <w:color w:val="FFFFFF"/>
              </w:rPr>
            </w:pPr>
            <w:proofErr w:type="spellStart"/>
            <w:r w:rsidRPr="00453725">
              <w:rPr>
                <w:rFonts w:eastAsia="Times New Roman"/>
                <w:color w:val="FFFFFF"/>
              </w:rPr>
              <w:t>Primary_nav</w:t>
            </w:r>
            <w:proofErr w:type="spellEnd"/>
          </w:p>
        </w:tc>
        <w:tc>
          <w:tcPr>
            <w:tcW w:w="1300" w:type="dxa"/>
            <w:tcBorders>
              <w:top w:val="nil"/>
              <w:left w:val="nil"/>
              <w:bottom w:val="nil"/>
              <w:right w:val="nil"/>
            </w:tcBorders>
            <w:shd w:val="clear" w:color="auto" w:fill="auto"/>
            <w:noWrap/>
            <w:vAlign w:val="bottom"/>
            <w:hideMark/>
          </w:tcPr>
          <w:p w14:paraId="485A5649" w14:textId="77777777" w:rsidR="00DB61EA" w:rsidRPr="00453725" w:rsidRDefault="00DB61EA" w:rsidP="0090156B">
            <w:pPr>
              <w:rPr>
                <w:rFonts w:eastAsia="Times New Roman"/>
                <w:color w:val="000000"/>
              </w:rPr>
            </w:pPr>
            <w:r w:rsidRPr="00453725">
              <w:rPr>
                <w:rFonts w:eastAsia="Times New Roman"/>
                <w:color w:val="000000"/>
              </w:rPr>
              <w:t>Type</w:t>
            </w:r>
          </w:p>
        </w:tc>
        <w:tc>
          <w:tcPr>
            <w:tcW w:w="1880" w:type="dxa"/>
            <w:tcBorders>
              <w:top w:val="nil"/>
              <w:left w:val="nil"/>
              <w:bottom w:val="nil"/>
              <w:right w:val="nil"/>
            </w:tcBorders>
            <w:shd w:val="clear" w:color="auto" w:fill="auto"/>
            <w:noWrap/>
            <w:vAlign w:val="bottom"/>
            <w:hideMark/>
          </w:tcPr>
          <w:p w14:paraId="4CAD152C" w14:textId="77777777" w:rsidR="00DB61EA" w:rsidRPr="00453725" w:rsidRDefault="00DB61EA" w:rsidP="0090156B">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27120CFB" w14:textId="77777777" w:rsidR="00DB61EA" w:rsidRPr="00453725" w:rsidRDefault="00DB61EA" w:rsidP="0090156B">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7A88C469" w14:textId="77777777" w:rsidR="00DB61EA" w:rsidRPr="00453725" w:rsidRDefault="00DB61EA" w:rsidP="0090156B">
            <w:pPr>
              <w:rPr>
                <w:rFonts w:eastAsia="Times New Roman"/>
                <w:color w:val="000000"/>
              </w:rPr>
            </w:pPr>
          </w:p>
        </w:tc>
      </w:tr>
      <w:tr w:rsidR="00DB61EA" w:rsidRPr="00453725" w14:paraId="3B5EB92B" w14:textId="77777777" w:rsidTr="0090156B">
        <w:trPr>
          <w:trHeight w:val="300"/>
        </w:trPr>
        <w:tc>
          <w:tcPr>
            <w:tcW w:w="2600" w:type="dxa"/>
            <w:tcBorders>
              <w:top w:val="nil"/>
              <w:left w:val="nil"/>
              <w:bottom w:val="nil"/>
              <w:right w:val="nil"/>
            </w:tcBorders>
            <w:shd w:val="clear" w:color="auto" w:fill="auto"/>
            <w:noWrap/>
            <w:vAlign w:val="bottom"/>
            <w:hideMark/>
          </w:tcPr>
          <w:p w14:paraId="1EE501FC" w14:textId="77777777" w:rsidR="00DB61EA" w:rsidRPr="00453725" w:rsidRDefault="00DB61EA" w:rsidP="0090156B">
            <w:pPr>
              <w:rPr>
                <w:rFonts w:eastAsia="Times New Roman"/>
                <w:color w:val="000000"/>
              </w:rPr>
            </w:pPr>
            <w:proofErr w:type="spellStart"/>
            <w:r w:rsidRPr="00453725">
              <w:rPr>
                <w:rFonts w:eastAsia="Times New Roman"/>
                <w:color w:val="000000"/>
              </w:rPr>
              <w:t>Primary_Key</w:t>
            </w:r>
            <w:proofErr w:type="spellEnd"/>
          </w:p>
        </w:tc>
        <w:tc>
          <w:tcPr>
            <w:tcW w:w="1300" w:type="dxa"/>
            <w:tcBorders>
              <w:top w:val="nil"/>
              <w:left w:val="nil"/>
              <w:bottom w:val="nil"/>
              <w:right w:val="nil"/>
            </w:tcBorders>
            <w:shd w:val="clear" w:color="auto" w:fill="auto"/>
            <w:noWrap/>
            <w:vAlign w:val="bottom"/>
            <w:hideMark/>
          </w:tcPr>
          <w:p w14:paraId="5289D31F" w14:textId="77777777" w:rsidR="00DB61EA" w:rsidRPr="00453725" w:rsidRDefault="00DB61EA" w:rsidP="0090156B">
            <w:pPr>
              <w:rPr>
                <w:rFonts w:eastAsia="Times New Roman"/>
                <w:color w:val="000000"/>
              </w:rPr>
            </w:pPr>
            <w:r w:rsidRPr="00453725">
              <w:rPr>
                <w:rFonts w:eastAsia="Times New Roman"/>
                <w:color w:val="000000"/>
              </w:rPr>
              <w:t>numeric</w:t>
            </w:r>
          </w:p>
        </w:tc>
        <w:tc>
          <w:tcPr>
            <w:tcW w:w="1880" w:type="dxa"/>
            <w:tcBorders>
              <w:top w:val="nil"/>
              <w:left w:val="nil"/>
              <w:bottom w:val="nil"/>
              <w:right w:val="nil"/>
            </w:tcBorders>
            <w:shd w:val="clear" w:color="auto" w:fill="auto"/>
            <w:noWrap/>
            <w:vAlign w:val="bottom"/>
            <w:hideMark/>
          </w:tcPr>
          <w:p w14:paraId="0C753D68" w14:textId="77777777" w:rsidR="00DB61EA" w:rsidRPr="00453725" w:rsidRDefault="00DB61EA" w:rsidP="0090156B">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08C17CE7" w14:textId="77777777" w:rsidR="00DB61EA" w:rsidRPr="00453725" w:rsidRDefault="00DB61EA" w:rsidP="0090156B">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01E14D4A" w14:textId="77777777" w:rsidR="00DB61EA" w:rsidRPr="00453725" w:rsidRDefault="00DB61EA" w:rsidP="0090156B">
            <w:pPr>
              <w:rPr>
                <w:rFonts w:eastAsia="Times New Roman"/>
                <w:color w:val="000000"/>
              </w:rPr>
            </w:pPr>
          </w:p>
        </w:tc>
      </w:tr>
      <w:tr w:rsidR="00DB61EA" w:rsidRPr="00453725" w14:paraId="55770D81" w14:textId="77777777" w:rsidTr="0090156B">
        <w:trPr>
          <w:trHeight w:val="300"/>
        </w:trPr>
        <w:tc>
          <w:tcPr>
            <w:tcW w:w="2600" w:type="dxa"/>
            <w:tcBorders>
              <w:top w:val="nil"/>
              <w:left w:val="nil"/>
              <w:bottom w:val="nil"/>
              <w:right w:val="nil"/>
            </w:tcBorders>
            <w:shd w:val="clear" w:color="auto" w:fill="auto"/>
            <w:noWrap/>
            <w:vAlign w:val="bottom"/>
            <w:hideMark/>
          </w:tcPr>
          <w:p w14:paraId="3BF283AF" w14:textId="77777777" w:rsidR="00DB61EA" w:rsidRPr="00453725" w:rsidRDefault="00DB61EA" w:rsidP="0090156B">
            <w:pPr>
              <w:rPr>
                <w:rFonts w:eastAsia="Times New Roman"/>
                <w:color w:val="000000"/>
              </w:rPr>
            </w:pPr>
            <w:proofErr w:type="spellStart"/>
            <w:r w:rsidRPr="00453725">
              <w:rPr>
                <w:rFonts w:eastAsia="Times New Roman"/>
                <w:color w:val="000000"/>
              </w:rPr>
              <w:t>Foreign_key</w:t>
            </w:r>
            <w:proofErr w:type="spellEnd"/>
          </w:p>
        </w:tc>
        <w:tc>
          <w:tcPr>
            <w:tcW w:w="1300" w:type="dxa"/>
            <w:tcBorders>
              <w:top w:val="nil"/>
              <w:left w:val="nil"/>
              <w:bottom w:val="nil"/>
              <w:right w:val="nil"/>
            </w:tcBorders>
            <w:shd w:val="clear" w:color="auto" w:fill="auto"/>
            <w:noWrap/>
            <w:vAlign w:val="bottom"/>
            <w:hideMark/>
          </w:tcPr>
          <w:p w14:paraId="61B2B1FB" w14:textId="77777777" w:rsidR="00DB61EA" w:rsidRPr="00453725" w:rsidRDefault="00DB61EA" w:rsidP="0090156B">
            <w:pPr>
              <w:rPr>
                <w:rFonts w:eastAsia="Times New Roman"/>
                <w:color w:val="000000"/>
              </w:rPr>
            </w:pPr>
            <w:r w:rsidRPr="00453725">
              <w:rPr>
                <w:rFonts w:eastAsia="Times New Roman"/>
                <w:color w:val="000000"/>
              </w:rPr>
              <w:t>numeric</w:t>
            </w:r>
          </w:p>
        </w:tc>
        <w:tc>
          <w:tcPr>
            <w:tcW w:w="1880" w:type="dxa"/>
            <w:tcBorders>
              <w:top w:val="nil"/>
              <w:left w:val="nil"/>
              <w:bottom w:val="nil"/>
              <w:right w:val="nil"/>
            </w:tcBorders>
            <w:shd w:val="clear" w:color="auto" w:fill="auto"/>
            <w:noWrap/>
            <w:vAlign w:val="bottom"/>
            <w:hideMark/>
          </w:tcPr>
          <w:p w14:paraId="1F62C91F" w14:textId="77777777" w:rsidR="00DB61EA" w:rsidRPr="00453725" w:rsidRDefault="00DB61EA" w:rsidP="0090156B">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2BCA630F" w14:textId="77777777" w:rsidR="00DB61EA" w:rsidRPr="00453725" w:rsidRDefault="00DB61EA" w:rsidP="0090156B">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0E470427" w14:textId="77777777" w:rsidR="00DB61EA" w:rsidRPr="00453725" w:rsidRDefault="00DB61EA" w:rsidP="0090156B">
            <w:pPr>
              <w:rPr>
                <w:rFonts w:eastAsia="Times New Roman"/>
                <w:color w:val="000000"/>
              </w:rPr>
            </w:pPr>
          </w:p>
        </w:tc>
      </w:tr>
      <w:tr w:rsidR="00DB61EA" w:rsidRPr="00453725" w14:paraId="612655D3" w14:textId="77777777" w:rsidTr="0090156B">
        <w:trPr>
          <w:trHeight w:val="300"/>
        </w:trPr>
        <w:tc>
          <w:tcPr>
            <w:tcW w:w="2600" w:type="dxa"/>
            <w:tcBorders>
              <w:top w:val="nil"/>
              <w:left w:val="nil"/>
              <w:bottom w:val="nil"/>
              <w:right w:val="nil"/>
            </w:tcBorders>
            <w:shd w:val="clear" w:color="auto" w:fill="auto"/>
            <w:noWrap/>
            <w:vAlign w:val="bottom"/>
            <w:hideMark/>
          </w:tcPr>
          <w:p w14:paraId="534DF6B0" w14:textId="77777777" w:rsidR="00DB61EA" w:rsidRPr="00453725" w:rsidRDefault="00DB61EA" w:rsidP="0090156B">
            <w:pPr>
              <w:rPr>
                <w:rFonts w:eastAsia="Times New Roman"/>
                <w:color w:val="000000"/>
              </w:rPr>
            </w:pPr>
            <w:proofErr w:type="spellStart"/>
            <w:r w:rsidRPr="00453725">
              <w:rPr>
                <w:rFonts w:eastAsia="Times New Roman"/>
                <w:color w:val="000000"/>
              </w:rPr>
              <w:t>Nav_word</w:t>
            </w:r>
            <w:proofErr w:type="spellEnd"/>
          </w:p>
        </w:tc>
        <w:tc>
          <w:tcPr>
            <w:tcW w:w="1300" w:type="dxa"/>
            <w:tcBorders>
              <w:top w:val="nil"/>
              <w:left w:val="nil"/>
              <w:bottom w:val="nil"/>
              <w:right w:val="nil"/>
            </w:tcBorders>
            <w:shd w:val="clear" w:color="auto" w:fill="auto"/>
            <w:noWrap/>
            <w:vAlign w:val="bottom"/>
            <w:hideMark/>
          </w:tcPr>
          <w:p w14:paraId="70FD9C32" w14:textId="77777777" w:rsidR="00DB61EA" w:rsidRPr="00453725" w:rsidRDefault="00DB61EA" w:rsidP="0090156B">
            <w:pPr>
              <w:rPr>
                <w:rFonts w:eastAsia="Times New Roman"/>
                <w:color w:val="000000"/>
              </w:rPr>
            </w:pPr>
            <w:r w:rsidRPr="00453725">
              <w:rPr>
                <w:rFonts w:eastAsia="Times New Roman"/>
                <w:color w:val="000000"/>
              </w:rPr>
              <w:t>text</w:t>
            </w:r>
          </w:p>
        </w:tc>
        <w:tc>
          <w:tcPr>
            <w:tcW w:w="1880" w:type="dxa"/>
            <w:tcBorders>
              <w:top w:val="nil"/>
              <w:left w:val="nil"/>
              <w:bottom w:val="nil"/>
              <w:right w:val="nil"/>
            </w:tcBorders>
            <w:shd w:val="clear" w:color="auto" w:fill="auto"/>
            <w:noWrap/>
            <w:vAlign w:val="bottom"/>
            <w:hideMark/>
          </w:tcPr>
          <w:p w14:paraId="4C5E1756" w14:textId="77777777" w:rsidR="00DB61EA" w:rsidRPr="00453725" w:rsidRDefault="00DB61EA" w:rsidP="0090156B">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50B20ABE" w14:textId="77777777" w:rsidR="00DB61EA" w:rsidRPr="00453725" w:rsidRDefault="00DB61EA" w:rsidP="0090156B">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59530652" w14:textId="77777777" w:rsidR="00DB61EA" w:rsidRPr="00453725" w:rsidRDefault="00DB61EA" w:rsidP="0090156B">
            <w:pPr>
              <w:rPr>
                <w:rFonts w:eastAsia="Times New Roman"/>
                <w:color w:val="000000"/>
              </w:rPr>
            </w:pPr>
          </w:p>
        </w:tc>
      </w:tr>
      <w:tr w:rsidR="00DB61EA" w:rsidRPr="00453725" w14:paraId="6C12D9C4" w14:textId="77777777" w:rsidTr="0090156B">
        <w:trPr>
          <w:trHeight w:val="300"/>
        </w:trPr>
        <w:tc>
          <w:tcPr>
            <w:tcW w:w="2600" w:type="dxa"/>
            <w:tcBorders>
              <w:top w:val="nil"/>
              <w:left w:val="nil"/>
              <w:bottom w:val="nil"/>
              <w:right w:val="nil"/>
            </w:tcBorders>
            <w:shd w:val="clear" w:color="auto" w:fill="auto"/>
            <w:noWrap/>
            <w:vAlign w:val="bottom"/>
            <w:hideMark/>
          </w:tcPr>
          <w:p w14:paraId="16B757EC" w14:textId="77777777" w:rsidR="00DB61EA" w:rsidRPr="00453725" w:rsidRDefault="00DB61EA" w:rsidP="0090156B">
            <w:pPr>
              <w:rPr>
                <w:rFonts w:eastAsia="Times New Roman"/>
                <w:color w:val="000000"/>
              </w:rPr>
            </w:pPr>
            <w:proofErr w:type="spellStart"/>
            <w:r w:rsidRPr="00453725">
              <w:rPr>
                <w:rFonts w:eastAsia="Times New Roman"/>
                <w:color w:val="000000"/>
              </w:rPr>
              <w:t>Nav_page</w:t>
            </w:r>
            <w:proofErr w:type="spellEnd"/>
          </w:p>
        </w:tc>
        <w:tc>
          <w:tcPr>
            <w:tcW w:w="1300" w:type="dxa"/>
            <w:tcBorders>
              <w:top w:val="nil"/>
              <w:left w:val="nil"/>
              <w:bottom w:val="nil"/>
              <w:right w:val="nil"/>
            </w:tcBorders>
            <w:shd w:val="clear" w:color="auto" w:fill="auto"/>
            <w:noWrap/>
            <w:vAlign w:val="bottom"/>
            <w:hideMark/>
          </w:tcPr>
          <w:p w14:paraId="12B4AB2A" w14:textId="77777777" w:rsidR="00DB61EA" w:rsidRPr="00453725" w:rsidRDefault="00DB61EA" w:rsidP="0090156B">
            <w:pPr>
              <w:rPr>
                <w:rFonts w:eastAsia="Times New Roman"/>
                <w:color w:val="000000"/>
              </w:rPr>
            </w:pPr>
            <w:r w:rsidRPr="00453725">
              <w:rPr>
                <w:rFonts w:eastAsia="Times New Roman"/>
                <w:color w:val="000000"/>
              </w:rPr>
              <w:t>text</w:t>
            </w:r>
          </w:p>
        </w:tc>
        <w:tc>
          <w:tcPr>
            <w:tcW w:w="1880" w:type="dxa"/>
            <w:tcBorders>
              <w:top w:val="nil"/>
              <w:left w:val="nil"/>
              <w:bottom w:val="nil"/>
              <w:right w:val="nil"/>
            </w:tcBorders>
            <w:shd w:val="clear" w:color="auto" w:fill="auto"/>
            <w:noWrap/>
            <w:vAlign w:val="bottom"/>
            <w:hideMark/>
          </w:tcPr>
          <w:p w14:paraId="3817271A" w14:textId="77777777" w:rsidR="00DB61EA" w:rsidRPr="00453725" w:rsidRDefault="00DB61EA" w:rsidP="0090156B">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6B43D6CD" w14:textId="77777777" w:rsidR="00DB61EA" w:rsidRPr="00453725" w:rsidRDefault="00DB61EA" w:rsidP="0090156B">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249465D1" w14:textId="77777777" w:rsidR="00DB61EA" w:rsidRPr="00453725" w:rsidRDefault="00DB61EA" w:rsidP="0090156B">
            <w:pPr>
              <w:rPr>
                <w:rFonts w:eastAsia="Times New Roman"/>
                <w:color w:val="000000"/>
              </w:rPr>
            </w:pPr>
          </w:p>
        </w:tc>
      </w:tr>
      <w:tr w:rsidR="00DB61EA" w:rsidRPr="00453725" w14:paraId="1D6E53BB" w14:textId="77777777" w:rsidTr="0090156B">
        <w:trPr>
          <w:trHeight w:val="300"/>
        </w:trPr>
        <w:tc>
          <w:tcPr>
            <w:tcW w:w="2600" w:type="dxa"/>
            <w:tcBorders>
              <w:top w:val="nil"/>
              <w:left w:val="nil"/>
              <w:bottom w:val="nil"/>
              <w:right w:val="nil"/>
            </w:tcBorders>
            <w:shd w:val="clear" w:color="auto" w:fill="auto"/>
            <w:noWrap/>
            <w:vAlign w:val="bottom"/>
            <w:hideMark/>
          </w:tcPr>
          <w:p w14:paraId="2A39220D" w14:textId="77777777" w:rsidR="00DB61EA" w:rsidRPr="00453725" w:rsidRDefault="00DB61EA" w:rsidP="0090156B">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6CDC0B49" w14:textId="77777777" w:rsidR="00DB61EA" w:rsidRPr="00453725" w:rsidRDefault="00DB61EA" w:rsidP="0090156B">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50A9E30F" w14:textId="77777777" w:rsidR="00DB61EA" w:rsidRPr="00453725" w:rsidRDefault="00DB61EA" w:rsidP="0090156B">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207893E3" w14:textId="77777777" w:rsidR="00DB61EA" w:rsidRPr="00453725" w:rsidRDefault="00DB61EA" w:rsidP="0090156B">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4CCE3259" w14:textId="77777777" w:rsidR="00DB61EA" w:rsidRPr="00453725" w:rsidRDefault="00DB61EA" w:rsidP="0090156B">
            <w:pPr>
              <w:rPr>
                <w:rFonts w:eastAsia="Times New Roman"/>
                <w:color w:val="000000"/>
              </w:rPr>
            </w:pPr>
          </w:p>
        </w:tc>
      </w:tr>
      <w:tr w:rsidR="00DB61EA" w:rsidRPr="00453725" w14:paraId="4678D579" w14:textId="77777777" w:rsidTr="0090156B">
        <w:trPr>
          <w:trHeight w:val="300"/>
        </w:trPr>
        <w:tc>
          <w:tcPr>
            <w:tcW w:w="2600" w:type="dxa"/>
            <w:tcBorders>
              <w:top w:val="nil"/>
              <w:left w:val="nil"/>
              <w:bottom w:val="nil"/>
              <w:right w:val="nil"/>
            </w:tcBorders>
            <w:shd w:val="clear" w:color="auto" w:fill="auto"/>
            <w:noWrap/>
            <w:vAlign w:val="bottom"/>
            <w:hideMark/>
          </w:tcPr>
          <w:p w14:paraId="2C8EE6C8" w14:textId="77777777" w:rsidR="00DB61EA" w:rsidRPr="00453725" w:rsidRDefault="00DB61EA" w:rsidP="0090156B">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013842D4" w14:textId="77777777" w:rsidR="00DB61EA" w:rsidRPr="00453725" w:rsidRDefault="00DB61EA" w:rsidP="0090156B">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66686D05" w14:textId="77777777" w:rsidR="00DB61EA" w:rsidRPr="00453725" w:rsidRDefault="00DB61EA" w:rsidP="0090156B">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4F2B46E3" w14:textId="77777777" w:rsidR="00DB61EA" w:rsidRPr="00453725" w:rsidRDefault="00DB61EA" w:rsidP="0090156B">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4A4B5140" w14:textId="77777777" w:rsidR="00DB61EA" w:rsidRPr="00453725" w:rsidRDefault="00DB61EA" w:rsidP="0090156B">
            <w:pPr>
              <w:rPr>
                <w:rFonts w:eastAsia="Times New Roman"/>
                <w:color w:val="000000"/>
              </w:rPr>
            </w:pPr>
          </w:p>
        </w:tc>
      </w:tr>
      <w:tr w:rsidR="00DB61EA" w:rsidRPr="00453725" w14:paraId="31268F07" w14:textId="77777777" w:rsidTr="0090156B">
        <w:trPr>
          <w:trHeight w:val="300"/>
        </w:trPr>
        <w:tc>
          <w:tcPr>
            <w:tcW w:w="2600" w:type="dxa"/>
            <w:tcBorders>
              <w:top w:val="nil"/>
              <w:left w:val="nil"/>
              <w:bottom w:val="nil"/>
              <w:right w:val="nil"/>
            </w:tcBorders>
            <w:shd w:val="clear" w:color="auto" w:fill="auto"/>
            <w:noWrap/>
            <w:vAlign w:val="bottom"/>
            <w:hideMark/>
          </w:tcPr>
          <w:p w14:paraId="24A258E7" w14:textId="77777777" w:rsidR="00DB61EA" w:rsidRPr="00453725" w:rsidRDefault="00DB61EA" w:rsidP="0090156B">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03395683" w14:textId="77777777" w:rsidR="00DB61EA" w:rsidRPr="00453725" w:rsidRDefault="00DB61EA" w:rsidP="0090156B">
            <w:pPr>
              <w:rPr>
                <w:rFonts w:eastAsia="Times New Roman"/>
                <w:color w:val="000000"/>
              </w:rPr>
            </w:pPr>
          </w:p>
        </w:tc>
        <w:tc>
          <w:tcPr>
            <w:tcW w:w="1880" w:type="dxa"/>
            <w:tcBorders>
              <w:top w:val="nil"/>
              <w:left w:val="nil"/>
              <w:bottom w:val="nil"/>
              <w:right w:val="nil"/>
            </w:tcBorders>
            <w:shd w:val="clear" w:color="000000" w:fill="808080"/>
            <w:noWrap/>
            <w:vAlign w:val="bottom"/>
            <w:hideMark/>
          </w:tcPr>
          <w:p w14:paraId="49B882BB" w14:textId="77777777" w:rsidR="00DB61EA" w:rsidRPr="00453725" w:rsidRDefault="00DB61EA" w:rsidP="0090156B">
            <w:pPr>
              <w:rPr>
                <w:rFonts w:eastAsia="Times New Roman"/>
                <w:color w:val="FFFFFF"/>
              </w:rPr>
            </w:pPr>
            <w:r w:rsidRPr="00453725">
              <w:rPr>
                <w:rFonts w:eastAsia="Times New Roman"/>
                <w:color w:val="FFFFFF"/>
              </w:rPr>
              <w:t>Secondary Nav</w:t>
            </w:r>
          </w:p>
        </w:tc>
        <w:tc>
          <w:tcPr>
            <w:tcW w:w="1300" w:type="dxa"/>
            <w:tcBorders>
              <w:top w:val="nil"/>
              <w:left w:val="nil"/>
              <w:bottom w:val="nil"/>
              <w:right w:val="nil"/>
            </w:tcBorders>
            <w:shd w:val="clear" w:color="auto" w:fill="auto"/>
            <w:noWrap/>
            <w:vAlign w:val="bottom"/>
            <w:hideMark/>
          </w:tcPr>
          <w:p w14:paraId="467C210B" w14:textId="77777777" w:rsidR="00DB61EA" w:rsidRPr="00453725" w:rsidRDefault="00DB61EA" w:rsidP="0090156B">
            <w:pPr>
              <w:rPr>
                <w:rFonts w:eastAsia="Times New Roman"/>
                <w:color w:val="000000"/>
              </w:rPr>
            </w:pPr>
          </w:p>
        </w:tc>
        <w:tc>
          <w:tcPr>
            <w:tcW w:w="2180" w:type="dxa"/>
            <w:tcBorders>
              <w:top w:val="nil"/>
              <w:left w:val="nil"/>
              <w:bottom w:val="nil"/>
              <w:right w:val="nil"/>
            </w:tcBorders>
            <w:shd w:val="clear" w:color="000000" w:fill="808080"/>
            <w:noWrap/>
            <w:vAlign w:val="bottom"/>
            <w:hideMark/>
          </w:tcPr>
          <w:p w14:paraId="230C7D10" w14:textId="77777777" w:rsidR="00DB61EA" w:rsidRPr="00453725" w:rsidRDefault="00DB61EA" w:rsidP="0090156B">
            <w:pPr>
              <w:rPr>
                <w:rFonts w:eastAsia="Times New Roman"/>
                <w:color w:val="FFFFFF"/>
              </w:rPr>
            </w:pPr>
            <w:proofErr w:type="spellStart"/>
            <w:r w:rsidRPr="00453725">
              <w:rPr>
                <w:rFonts w:eastAsia="Times New Roman"/>
                <w:color w:val="FFFFFF"/>
              </w:rPr>
              <w:t>Tertiary_Nav</w:t>
            </w:r>
            <w:proofErr w:type="spellEnd"/>
          </w:p>
        </w:tc>
      </w:tr>
      <w:tr w:rsidR="00DB61EA" w:rsidRPr="00453725" w14:paraId="26AE5B9A" w14:textId="77777777" w:rsidTr="0090156B">
        <w:trPr>
          <w:trHeight w:val="300"/>
        </w:trPr>
        <w:tc>
          <w:tcPr>
            <w:tcW w:w="2600" w:type="dxa"/>
            <w:tcBorders>
              <w:top w:val="nil"/>
              <w:left w:val="nil"/>
              <w:bottom w:val="nil"/>
              <w:right w:val="nil"/>
            </w:tcBorders>
            <w:shd w:val="clear" w:color="auto" w:fill="auto"/>
            <w:noWrap/>
            <w:vAlign w:val="bottom"/>
            <w:hideMark/>
          </w:tcPr>
          <w:p w14:paraId="2F49CC92" w14:textId="77777777" w:rsidR="00DB61EA" w:rsidRPr="00453725" w:rsidRDefault="00DB61EA" w:rsidP="0090156B">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3D39CC63" w14:textId="77777777" w:rsidR="00DB61EA" w:rsidRPr="00453725" w:rsidRDefault="00DB61EA" w:rsidP="0090156B">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6D62D983" w14:textId="77777777" w:rsidR="00DB61EA" w:rsidRPr="00453725" w:rsidRDefault="00DB61EA" w:rsidP="0090156B">
            <w:pPr>
              <w:rPr>
                <w:rFonts w:eastAsia="Times New Roman"/>
                <w:color w:val="000000"/>
              </w:rPr>
            </w:pPr>
            <w:proofErr w:type="spellStart"/>
            <w:r w:rsidRPr="00453725">
              <w:rPr>
                <w:rFonts w:eastAsia="Times New Roman"/>
                <w:color w:val="000000"/>
              </w:rPr>
              <w:t>Primary_key</w:t>
            </w:r>
            <w:proofErr w:type="spellEnd"/>
          </w:p>
        </w:tc>
        <w:tc>
          <w:tcPr>
            <w:tcW w:w="1300" w:type="dxa"/>
            <w:tcBorders>
              <w:top w:val="nil"/>
              <w:left w:val="nil"/>
              <w:bottom w:val="nil"/>
              <w:right w:val="nil"/>
            </w:tcBorders>
            <w:shd w:val="clear" w:color="auto" w:fill="auto"/>
            <w:noWrap/>
            <w:vAlign w:val="bottom"/>
            <w:hideMark/>
          </w:tcPr>
          <w:p w14:paraId="043F77D8" w14:textId="77777777" w:rsidR="00DB61EA" w:rsidRPr="00453725" w:rsidRDefault="00DB61EA" w:rsidP="0090156B">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11E559AF" w14:textId="77777777" w:rsidR="00DB61EA" w:rsidRPr="00453725" w:rsidRDefault="00DB61EA" w:rsidP="0090156B">
            <w:pPr>
              <w:rPr>
                <w:rFonts w:eastAsia="Times New Roman"/>
                <w:color w:val="000000"/>
              </w:rPr>
            </w:pPr>
            <w:proofErr w:type="spellStart"/>
            <w:r w:rsidRPr="00453725">
              <w:rPr>
                <w:rFonts w:eastAsia="Times New Roman"/>
                <w:color w:val="000000"/>
              </w:rPr>
              <w:t>Primary_key</w:t>
            </w:r>
            <w:proofErr w:type="spellEnd"/>
          </w:p>
        </w:tc>
      </w:tr>
      <w:tr w:rsidR="00DB61EA" w:rsidRPr="00453725" w14:paraId="27E70030" w14:textId="77777777" w:rsidTr="0090156B">
        <w:trPr>
          <w:trHeight w:val="300"/>
        </w:trPr>
        <w:tc>
          <w:tcPr>
            <w:tcW w:w="2600" w:type="dxa"/>
            <w:tcBorders>
              <w:top w:val="nil"/>
              <w:left w:val="nil"/>
              <w:bottom w:val="nil"/>
              <w:right w:val="nil"/>
            </w:tcBorders>
            <w:shd w:val="clear" w:color="auto" w:fill="auto"/>
            <w:noWrap/>
            <w:vAlign w:val="bottom"/>
            <w:hideMark/>
          </w:tcPr>
          <w:p w14:paraId="09FCF24C" w14:textId="77777777" w:rsidR="00DB61EA" w:rsidRPr="00453725" w:rsidRDefault="00DB61EA" w:rsidP="0090156B">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47E80ECC" w14:textId="77777777" w:rsidR="00DB61EA" w:rsidRPr="00453725" w:rsidRDefault="00DB61EA" w:rsidP="0090156B">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2C8C8300" w14:textId="77777777" w:rsidR="00DB61EA" w:rsidRPr="00453725" w:rsidRDefault="00DB61EA" w:rsidP="0090156B">
            <w:pPr>
              <w:rPr>
                <w:rFonts w:eastAsia="Times New Roman"/>
                <w:color w:val="000000"/>
              </w:rPr>
            </w:pPr>
            <w:proofErr w:type="spellStart"/>
            <w:r w:rsidRPr="00453725">
              <w:rPr>
                <w:rFonts w:eastAsia="Times New Roman"/>
                <w:color w:val="000000"/>
              </w:rPr>
              <w:t>Foreign_key</w:t>
            </w:r>
            <w:proofErr w:type="spellEnd"/>
          </w:p>
        </w:tc>
        <w:tc>
          <w:tcPr>
            <w:tcW w:w="1300" w:type="dxa"/>
            <w:tcBorders>
              <w:top w:val="nil"/>
              <w:left w:val="nil"/>
              <w:bottom w:val="nil"/>
              <w:right w:val="nil"/>
            </w:tcBorders>
            <w:shd w:val="clear" w:color="auto" w:fill="auto"/>
            <w:noWrap/>
            <w:vAlign w:val="bottom"/>
            <w:hideMark/>
          </w:tcPr>
          <w:p w14:paraId="258A5724" w14:textId="77777777" w:rsidR="00DB61EA" w:rsidRPr="00453725" w:rsidRDefault="00DB61EA" w:rsidP="0090156B">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473DC623" w14:textId="77777777" w:rsidR="00DB61EA" w:rsidRPr="00453725" w:rsidRDefault="00DB61EA" w:rsidP="0090156B">
            <w:pPr>
              <w:rPr>
                <w:rFonts w:eastAsia="Times New Roman"/>
                <w:color w:val="000000"/>
              </w:rPr>
            </w:pPr>
            <w:proofErr w:type="spellStart"/>
            <w:r w:rsidRPr="00453725">
              <w:rPr>
                <w:rFonts w:eastAsia="Times New Roman"/>
                <w:color w:val="000000"/>
              </w:rPr>
              <w:t>Foreign_key</w:t>
            </w:r>
            <w:proofErr w:type="spellEnd"/>
          </w:p>
        </w:tc>
      </w:tr>
      <w:tr w:rsidR="00DB61EA" w:rsidRPr="00453725" w14:paraId="78983EFB" w14:textId="77777777" w:rsidTr="0090156B">
        <w:trPr>
          <w:trHeight w:val="300"/>
        </w:trPr>
        <w:tc>
          <w:tcPr>
            <w:tcW w:w="2600" w:type="dxa"/>
            <w:tcBorders>
              <w:top w:val="nil"/>
              <w:left w:val="nil"/>
              <w:bottom w:val="nil"/>
              <w:right w:val="nil"/>
            </w:tcBorders>
            <w:shd w:val="clear" w:color="auto" w:fill="auto"/>
            <w:noWrap/>
            <w:vAlign w:val="bottom"/>
            <w:hideMark/>
          </w:tcPr>
          <w:p w14:paraId="63FEF240" w14:textId="77777777" w:rsidR="00DB61EA" w:rsidRPr="00453725" w:rsidRDefault="00DB61EA" w:rsidP="0090156B">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46A05FA9" w14:textId="77777777" w:rsidR="00DB61EA" w:rsidRPr="00453725" w:rsidRDefault="00DB61EA" w:rsidP="0090156B">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1182AB24" w14:textId="77777777" w:rsidR="00DB61EA" w:rsidRPr="00453725" w:rsidRDefault="00DB61EA" w:rsidP="0090156B">
            <w:pPr>
              <w:rPr>
                <w:rFonts w:eastAsia="Times New Roman"/>
                <w:color w:val="000000"/>
              </w:rPr>
            </w:pPr>
            <w:proofErr w:type="spellStart"/>
            <w:r w:rsidRPr="00453725">
              <w:rPr>
                <w:rFonts w:eastAsia="Times New Roman"/>
                <w:color w:val="000000"/>
              </w:rPr>
              <w:t>Primary_parent</w:t>
            </w:r>
            <w:proofErr w:type="spellEnd"/>
          </w:p>
        </w:tc>
        <w:tc>
          <w:tcPr>
            <w:tcW w:w="1300" w:type="dxa"/>
            <w:tcBorders>
              <w:top w:val="nil"/>
              <w:left w:val="nil"/>
              <w:bottom w:val="nil"/>
              <w:right w:val="nil"/>
            </w:tcBorders>
            <w:shd w:val="clear" w:color="auto" w:fill="auto"/>
            <w:noWrap/>
            <w:vAlign w:val="bottom"/>
            <w:hideMark/>
          </w:tcPr>
          <w:p w14:paraId="5CEC4843" w14:textId="77777777" w:rsidR="00DB61EA" w:rsidRPr="00453725" w:rsidRDefault="00DB61EA" w:rsidP="0090156B">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6F9D176A" w14:textId="77777777" w:rsidR="00DB61EA" w:rsidRPr="00453725" w:rsidRDefault="00DB61EA" w:rsidP="0090156B">
            <w:pPr>
              <w:rPr>
                <w:rFonts w:eastAsia="Times New Roman"/>
                <w:color w:val="000000"/>
              </w:rPr>
            </w:pPr>
            <w:proofErr w:type="spellStart"/>
            <w:r w:rsidRPr="00453725">
              <w:rPr>
                <w:rFonts w:eastAsia="Times New Roman"/>
                <w:color w:val="000000"/>
              </w:rPr>
              <w:t>Secondary_parent</w:t>
            </w:r>
            <w:proofErr w:type="spellEnd"/>
          </w:p>
        </w:tc>
      </w:tr>
      <w:tr w:rsidR="00DB61EA" w:rsidRPr="00453725" w14:paraId="6F648903" w14:textId="77777777" w:rsidTr="0090156B">
        <w:trPr>
          <w:trHeight w:val="300"/>
        </w:trPr>
        <w:tc>
          <w:tcPr>
            <w:tcW w:w="2600" w:type="dxa"/>
            <w:tcBorders>
              <w:top w:val="nil"/>
              <w:left w:val="nil"/>
              <w:bottom w:val="nil"/>
              <w:right w:val="nil"/>
            </w:tcBorders>
            <w:shd w:val="clear" w:color="auto" w:fill="auto"/>
            <w:noWrap/>
            <w:vAlign w:val="bottom"/>
            <w:hideMark/>
          </w:tcPr>
          <w:p w14:paraId="03B51E98" w14:textId="77777777" w:rsidR="00DB61EA" w:rsidRPr="00453725" w:rsidRDefault="00DB61EA" w:rsidP="0090156B">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566366FD" w14:textId="77777777" w:rsidR="00DB61EA" w:rsidRPr="00453725" w:rsidRDefault="00DB61EA" w:rsidP="0090156B">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3E72D379" w14:textId="77777777" w:rsidR="00DB61EA" w:rsidRPr="00453725" w:rsidRDefault="00DB61EA" w:rsidP="0090156B">
            <w:pPr>
              <w:rPr>
                <w:rFonts w:eastAsia="Times New Roman"/>
                <w:color w:val="000000"/>
              </w:rPr>
            </w:pPr>
            <w:proofErr w:type="spellStart"/>
            <w:r w:rsidRPr="00453725">
              <w:rPr>
                <w:rFonts w:eastAsia="Times New Roman"/>
                <w:color w:val="000000"/>
              </w:rPr>
              <w:t>Secondary_Page</w:t>
            </w:r>
            <w:proofErr w:type="spellEnd"/>
          </w:p>
        </w:tc>
        <w:tc>
          <w:tcPr>
            <w:tcW w:w="1300" w:type="dxa"/>
            <w:tcBorders>
              <w:top w:val="nil"/>
              <w:left w:val="nil"/>
              <w:bottom w:val="nil"/>
              <w:right w:val="nil"/>
            </w:tcBorders>
            <w:shd w:val="clear" w:color="auto" w:fill="auto"/>
            <w:noWrap/>
            <w:vAlign w:val="bottom"/>
            <w:hideMark/>
          </w:tcPr>
          <w:p w14:paraId="5627A172" w14:textId="77777777" w:rsidR="00DB61EA" w:rsidRPr="00453725" w:rsidRDefault="00DB61EA" w:rsidP="0090156B">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4969801C" w14:textId="77777777" w:rsidR="00DB61EA" w:rsidRPr="00453725" w:rsidRDefault="00DB61EA" w:rsidP="0090156B">
            <w:pPr>
              <w:rPr>
                <w:rFonts w:eastAsia="Times New Roman"/>
                <w:color w:val="000000"/>
              </w:rPr>
            </w:pPr>
            <w:proofErr w:type="spellStart"/>
            <w:r w:rsidRPr="00453725">
              <w:rPr>
                <w:rFonts w:eastAsia="Times New Roman"/>
                <w:color w:val="000000"/>
              </w:rPr>
              <w:t>Tertiary_Page</w:t>
            </w:r>
            <w:proofErr w:type="spellEnd"/>
          </w:p>
        </w:tc>
      </w:tr>
      <w:tr w:rsidR="00DB61EA" w:rsidRPr="00453725" w14:paraId="35461D4D" w14:textId="77777777" w:rsidTr="0090156B">
        <w:trPr>
          <w:trHeight w:val="300"/>
        </w:trPr>
        <w:tc>
          <w:tcPr>
            <w:tcW w:w="2600" w:type="dxa"/>
            <w:tcBorders>
              <w:top w:val="nil"/>
              <w:left w:val="nil"/>
              <w:bottom w:val="nil"/>
              <w:right w:val="nil"/>
            </w:tcBorders>
            <w:shd w:val="clear" w:color="auto" w:fill="auto"/>
            <w:noWrap/>
            <w:vAlign w:val="bottom"/>
            <w:hideMark/>
          </w:tcPr>
          <w:p w14:paraId="7EE925EE" w14:textId="77777777" w:rsidR="00DB61EA" w:rsidRPr="00453725" w:rsidRDefault="00DB61EA" w:rsidP="0090156B">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516126C0" w14:textId="77777777" w:rsidR="00DB61EA" w:rsidRPr="00453725" w:rsidRDefault="00DB61EA" w:rsidP="0090156B">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1718875E" w14:textId="77777777" w:rsidR="00DB61EA" w:rsidRPr="00453725" w:rsidRDefault="00DB61EA" w:rsidP="0090156B">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230DDF0B" w14:textId="77777777" w:rsidR="00DB61EA" w:rsidRPr="00453725" w:rsidRDefault="00DB61EA" w:rsidP="0090156B">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66325DD2" w14:textId="77777777" w:rsidR="00DB61EA" w:rsidRPr="00453725" w:rsidRDefault="00DB61EA" w:rsidP="0090156B">
            <w:pPr>
              <w:rPr>
                <w:rFonts w:eastAsia="Times New Roman"/>
                <w:color w:val="000000"/>
              </w:rPr>
            </w:pPr>
          </w:p>
        </w:tc>
      </w:tr>
      <w:tr w:rsidR="00DB61EA" w:rsidRPr="00453725" w14:paraId="2B3542F3" w14:textId="77777777" w:rsidTr="0090156B">
        <w:trPr>
          <w:trHeight w:val="300"/>
        </w:trPr>
        <w:tc>
          <w:tcPr>
            <w:tcW w:w="2600" w:type="dxa"/>
            <w:tcBorders>
              <w:top w:val="nil"/>
              <w:left w:val="nil"/>
              <w:bottom w:val="nil"/>
              <w:right w:val="nil"/>
            </w:tcBorders>
            <w:shd w:val="clear" w:color="auto" w:fill="auto"/>
            <w:noWrap/>
            <w:vAlign w:val="bottom"/>
            <w:hideMark/>
          </w:tcPr>
          <w:p w14:paraId="5DDEEEE8" w14:textId="77777777" w:rsidR="00DB61EA" w:rsidRPr="00453725" w:rsidRDefault="00DB61EA" w:rsidP="0090156B">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4C80359D" w14:textId="77777777" w:rsidR="00DB61EA" w:rsidRPr="00453725" w:rsidRDefault="00DB61EA" w:rsidP="0090156B">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6D95A11F" w14:textId="77777777" w:rsidR="00DB61EA" w:rsidRPr="00453725" w:rsidRDefault="00DB61EA" w:rsidP="0090156B">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20532158" w14:textId="77777777" w:rsidR="00DB61EA" w:rsidRPr="00453725" w:rsidRDefault="00DB61EA" w:rsidP="0090156B">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3032E2D8" w14:textId="77777777" w:rsidR="00DB61EA" w:rsidRPr="00453725" w:rsidRDefault="00DB61EA" w:rsidP="0090156B">
            <w:pPr>
              <w:rPr>
                <w:rFonts w:eastAsia="Times New Roman"/>
                <w:color w:val="000000"/>
              </w:rPr>
            </w:pPr>
          </w:p>
        </w:tc>
      </w:tr>
      <w:tr w:rsidR="00DB61EA" w:rsidRPr="00453725" w14:paraId="5E55624C" w14:textId="77777777" w:rsidTr="0090156B">
        <w:trPr>
          <w:trHeight w:val="300"/>
        </w:trPr>
        <w:tc>
          <w:tcPr>
            <w:tcW w:w="2600" w:type="dxa"/>
            <w:tcBorders>
              <w:top w:val="nil"/>
              <w:left w:val="nil"/>
              <w:bottom w:val="nil"/>
              <w:right w:val="nil"/>
            </w:tcBorders>
            <w:shd w:val="clear" w:color="auto" w:fill="auto"/>
            <w:noWrap/>
            <w:vAlign w:val="bottom"/>
            <w:hideMark/>
          </w:tcPr>
          <w:p w14:paraId="35562CE2" w14:textId="77777777" w:rsidR="00DB61EA" w:rsidRPr="00453725" w:rsidRDefault="00DB61EA" w:rsidP="0090156B">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4604B451" w14:textId="77777777" w:rsidR="00DB61EA" w:rsidRPr="00453725" w:rsidRDefault="00DB61EA" w:rsidP="0090156B">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3D865594" w14:textId="77777777" w:rsidR="00DB61EA" w:rsidRPr="00453725" w:rsidRDefault="00DB61EA" w:rsidP="0090156B">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658DD38C" w14:textId="77777777" w:rsidR="00DB61EA" w:rsidRPr="00453725" w:rsidRDefault="00DB61EA" w:rsidP="0090156B">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0CF99853" w14:textId="77777777" w:rsidR="00DB61EA" w:rsidRPr="00453725" w:rsidRDefault="00DB61EA" w:rsidP="0090156B">
            <w:pPr>
              <w:rPr>
                <w:rFonts w:eastAsia="Times New Roman"/>
                <w:color w:val="000000"/>
              </w:rPr>
            </w:pPr>
          </w:p>
        </w:tc>
      </w:tr>
      <w:tr w:rsidR="00DB61EA" w:rsidRPr="00453725" w14:paraId="6D7798B6" w14:textId="77777777" w:rsidTr="0090156B">
        <w:trPr>
          <w:trHeight w:val="300"/>
        </w:trPr>
        <w:tc>
          <w:tcPr>
            <w:tcW w:w="2600" w:type="dxa"/>
            <w:tcBorders>
              <w:top w:val="nil"/>
              <w:left w:val="nil"/>
              <w:bottom w:val="nil"/>
              <w:right w:val="nil"/>
            </w:tcBorders>
            <w:shd w:val="clear" w:color="auto" w:fill="auto"/>
            <w:noWrap/>
            <w:vAlign w:val="bottom"/>
            <w:hideMark/>
          </w:tcPr>
          <w:p w14:paraId="0CA8D5A7" w14:textId="77777777" w:rsidR="00DB61EA" w:rsidRPr="00453725" w:rsidRDefault="00DB61EA" w:rsidP="0090156B">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44192B8E" w14:textId="77777777" w:rsidR="00DB61EA" w:rsidRPr="00453725" w:rsidRDefault="00DB61EA" w:rsidP="0090156B">
            <w:pPr>
              <w:rPr>
                <w:rFonts w:eastAsia="Times New Roman"/>
                <w:color w:val="000000"/>
              </w:rPr>
            </w:pPr>
          </w:p>
        </w:tc>
        <w:tc>
          <w:tcPr>
            <w:tcW w:w="1880" w:type="dxa"/>
            <w:tcBorders>
              <w:top w:val="nil"/>
              <w:left w:val="nil"/>
              <w:bottom w:val="nil"/>
              <w:right w:val="nil"/>
            </w:tcBorders>
            <w:shd w:val="clear" w:color="000000" w:fill="808080"/>
            <w:noWrap/>
            <w:vAlign w:val="bottom"/>
            <w:hideMark/>
          </w:tcPr>
          <w:p w14:paraId="14A8AFCB" w14:textId="77777777" w:rsidR="00DB61EA" w:rsidRPr="00453725" w:rsidRDefault="00DB61EA" w:rsidP="0090156B">
            <w:pPr>
              <w:rPr>
                <w:rFonts w:eastAsia="Times New Roman"/>
                <w:color w:val="FFFFFF"/>
              </w:rPr>
            </w:pPr>
            <w:r w:rsidRPr="00453725">
              <w:rPr>
                <w:rFonts w:eastAsia="Times New Roman"/>
                <w:color w:val="FFFFFF"/>
              </w:rPr>
              <w:t>Page</w:t>
            </w:r>
          </w:p>
        </w:tc>
        <w:tc>
          <w:tcPr>
            <w:tcW w:w="1300" w:type="dxa"/>
            <w:tcBorders>
              <w:top w:val="nil"/>
              <w:left w:val="nil"/>
              <w:bottom w:val="nil"/>
              <w:right w:val="nil"/>
            </w:tcBorders>
            <w:shd w:val="clear" w:color="auto" w:fill="auto"/>
            <w:noWrap/>
            <w:vAlign w:val="bottom"/>
            <w:hideMark/>
          </w:tcPr>
          <w:p w14:paraId="266CC3FB" w14:textId="77777777" w:rsidR="00DB61EA" w:rsidRPr="00453725" w:rsidRDefault="00DB61EA" w:rsidP="0090156B">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35A747BB" w14:textId="77777777" w:rsidR="00DB61EA" w:rsidRPr="00453725" w:rsidRDefault="00DB61EA" w:rsidP="0090156B">
            <w:pPr>
              <w:rPr>
                <w:rFonts w:eastAsia="Times New Roman"/>
                <w:color w:val="000000"/>
              </w:rPr>
            </w:pPr>
          </w:p>
        </w:tc>
      </w:tr>
      <w:tr w:rsidR="00DB61EA" w:rsidRPr="00453725" w14:paraId="403987BA" w14:textId="77777777" w:rsidTr="0090156B">
        <w:trPr>
          <w:trHeight w:val="300"/>
        </w:trPr>
        <w:tc>
          <w:tcPr>
            <w:tcW w:w="2600" w:type="dxa"/>
            <w:tcBorders>
              <w:top w:val="nil"/>
              <w:left w:val="nil"/>
              <w:bottom w:val="nil"/>
              <w:right w:val="nil"/>
            </w:tcBorders>
            <w:shd w:val="clear" w:color="auto" w:fill="auto"/>
            <w:noWrap/>
            <w:vAlign w:val="bottom"/>
            <w:hideMark/>
          </w:tcPr>
          <w:p w14:paraId="202A7EC5" w14:textId="77777777" w:rsidR="00DB61EA" w:rsidRPr="00453725" w:rsidRDefault="00DB61EA" w:rsidP="0090156B">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194E20C3" w14:textId="77777777" w:rsidR="00DB61EA" w:rsidRPr="00453725" w:rsidRDefault="00DB61EA" w:rsidP="0090156B">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654BA078" w14:textId="77777777" w:rsidR="00DB61EA" w:rsidRPr="00453725" w:rsidRDefault="00DB61EA" w:rsidP="0090156B">
            <w:pPr>
              <w:rPr>
                <w:rFonts w:eastAsia="Times New Roman"/>
                <w:color w:val="000000"/>
              </w:rPr>
            </w:pPr>
            <w:proofErr w:type="spellStart"/>
            <w:r w:rsidRPr="00453725">
              <w:rPr>
                <w:rFonts w:eastAsia="Times New Roman"/>
                <w:color w:val="000000"/>
              </w:rPr>
              <w:t>Primary_key</w:t>
            </w:r>
            <w:proofErr w:type="spellEnd"/>
          </w:p>
        </w:tc>
        <w:tc>
          <w:tcPr>
            <w:tcW w:w="1300" w:type="dxa"/>
            <w:tcBorders>
              <w:top w:val="nil"/>
              <w:left w:val="nil"/>
              <w:bottom w:val="nil"/>
              <w:right w:val="nil"/>
            </w:tcBorders>
            <w:shd w:val="clear" w:color="auto" w:fill="auto"/>
            <w:noWrap/>
            <w:vAlign w:val="bottom"/>
            <w:hideMark/>
          </w:tcPr>
          <w:p w14:paraId="21580E50" w14:textId="77777777" w:rsidR="00DB61EA" w:rsidRPr="00453725" w:rsidRDefault="00DB61EA" w:rsidP="0090156B">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4A29CA0F" w14:textId="77777777" w:rsidR="00DB61EA" w:rsidRPr="00453725" w:rsidRDefault="00DB61EA" w:rsidP="0090156B">
            <w:pPr>
              <w:rPr>
                <w:rFonts w:eastAsia="Times New Roman"/>
                <w:color w:val="000000"/>
              </w:rPr>
            </w:pPr>
          </w:p>
        </w:tc>
      </w:tr>
      <w:tr w:rsidR="00DB61EA" w:rsidRPr="00453725" w14:paraId="7DCF1C63" w14:textId="77777777" w:rsidTr="0090156B">
        <w:trPr>
          <w:trHeight w:val="300"/>
        </w:trPr>
        <w:tc>
          <w:tcPr>
            <w:tcW w:w="2600" w:type="dxa"/>
            <w:tcBorders>
              <w:top w:val="nil"/>
              <w:left w:val="nil"/>
              <w:bottom w:val="nil"/>
              <w:right w:val="nil"/>
            </w:tcBorders>
            <w:shd w:val="clear" w:color="auto" w:fill="auto"/>
            <w:noWrap/>
            <w:vAlign w:val="bottom"/>
            <w:hideMark/>
          </w:tcPr>
          <w:p w14:paraId="7A18C215" w14:textId="77777777" w:rsidR="00DB61EA" w:rsidRPr="00453725" w:rsidRDefault="00DB61EA" w:rsidP="0090156B">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22DAA5D4" w14:textId="77777777" w:rsidR="00DB61EA" w:rsidRPr="00453725" w:rsidRDefault="00DB61EA" w:rsidP="0090156B">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391875C8" w14:textId="77777777" w:rsidR="00DB61EA" w:rsidRPr="00453725" w:rsidRDefault="00DB61EA" w:rsidP="0090156B">
            <w:pPr>
              <w:rPr>
                <w:rFonts w:eastAsia="Times New Roman"/>
                <w:color w:val="000000"/>
              </w:rPr>
            </w:pPr>
            <w:proofErr w:type="spellStart"/>
            <w:r w:rsidRPr="00453725">
              <w:rPr>
                <w:rFonts w:eastAsia="Times New Roman"/>
                <w:color w:val="000000"/>
              </w:rPr>
              <w:t>Page_title</w:t>
            </w:r>
            <w:proofErr w:type="spellEnd"/>
          </w:p>
        </w:tc>
        <w:tc>
          <w:tcPr>
            <w:tcW w:w="1300" w:type="dxa"/>
            <w:tcBorders>
              <w:top w:val="nil"/>
              <w:left w:val="nil"/>
              <w:bottom w:val="nil"/>
              <w:right w:val="nil"/>
            </w:tcBorders>
            <w:shd w:val="clear" w:color="auto" w:fill="auto"/>
            <w:noWrap/>
            <w:vAlign w:val="bottom"/>
            <w:hideMark/>
          </w:tcPr>
          <w:p w14:paraId="7A6B433C" w14:textId="77777777" w:rsidR="00DB61EA" w:rsidRPr="00453725" w:rsidRDefault="00DB61EA" w:rsidP="0090156B">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7FFF3CDE" w14:textId="77777777" w:rsidR="00DB61EA" w:rsidRPr="00453725" w:rsidRDefault="00DB61EA" w:rsidP="0090156B">
            <w:pPr>
              <w:rPr>
                <w:rFonts w:eastAsia="Times New Roman"/>
                <w:color w:val="000000"/>
              </w:rPr>
            </w:pPr>
          </w:p>
        </w:tc>
      </w:tr>
      <w:tr w:rsidR="00DB61EA" w:rsidRPr="00453725" w14:paraId="05817F9A" w14:textId="77777777" w:rsidTr="0090156B">
        <w:trPr>
          <w:trHeight w:val="300"/>
        </w:trPr>
        <w:tc>
          <w:tcPr>
            <w:tcW w:w="2600" w:type="dxa"/>
            <w:tcBorders>
              <w:top w:val="nil"/>
              <w:left w:val="nil"/>
              <w:bottom w:val="nil"/>
              <w:right w:val="nil"/>
            </w:tcBorders>
            <w:shd w:val="clear" w:color="auto" w:fill="auto"/>
            <w:noWrap/>
            <w:vAlign w:val="bottom"/>
            <w:hideMark/>
          </w:tcPr>
          <w:p w14:paraId="0D80F908" w14:textId="77777777" w:rsidR="00DB61EA" w:rsidRPr="00453725" w:rsidRDefault="00DB61EA" w:rsidP="0090156B">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27DE4D26" w14:textId="77777777" w:rsidR="00DB61EA" w:rsidRPr="00453725" w:rsidRDefault="00DB61EA" w:rsidP="0090156B">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164268D9" w14:textId="77777777" w:rsidR="00DB61EA" w:rsidRPr="00453725" w:rsidRDefault="00DB61EA" w:rsidP="0090156B">
            <w:pPr>
              <w:rPr>
                <w:rFonts w:eastAsia="Times New Roman"/>
                <w:color w:val="000000"/>
              </w:rPr>
            </w:pPr>
            <w:proofErr w:type="spellStart"/>
            <w:r w:rsidRPr="00453725">
              <w:rPr>
                <w:rFonts w:eastAsia="Times New Roman"/>
                <w:color w:val="000000"/>
              </w:rPr>
              <w:t>Page_content</w:t>
            </w:r>
            <w:proofErr w:type="spellEnd"/>
          </w:p>
        </w:tc>
        <w:tc>
          <w:tcPr>
            <w:tcW w:w="1300" w:type="dxa"/>
            <w:tcBorders>
              <w:top w:val="nil"/>
              <w:left w:val="nil"/>
              <w:bottom w:val="nil"/>
              <w:right w:val="nil"/>
            </w:tcBorders>
            <w:shd w:val="clear" w:color="auto" w:fill="auto"/>
            <w:noWrap/>
            <w:vAlign w:val="bottom"/>
            <w:hideMark/>
          </w:tcPr>
          <w:p w14:paraId="0CBD0F99" w14:textId="77777777" w:rsidR="00DB61EA" w:rsidRPr="00453725" w:rsidRDefault="00DB61EA" w:rsidP="0090156B">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4C0C0DFD" w14:textId="77777777" w:rsidR="00DB61EA" w:rsidRPr="00453725" w:rsidRDefault="00DB61EA" w:rsidP="0090156B">
            <w:pPr>
              <w:rPr>
                <w:rFonts w:eastAsia="Times New Roman"/>
                <w:color w:val="000000"/>
              </w:rPr>
            </w:pPr>
          </w:p>
        </w:tc>
      </w:tr>
      <w:tr w:rsidR="00DB61EA" w:rsidRPr="00453725" w14:paraId="5C3590A5" w14:textId="77777777" w:rsidTr="0090156B">
        <w:trPr>
          <w:trHeight w:val="300"/>
        </w:trPr>
        <w:tc>
          <w:tcPr>
            <w:tcW w:w="2600" w:type="dxa"/>
            <w:tcBorders>
              <w:top w:val="nil"/>
              <w:left w:val="nil"/>
              <w:bottom w:val="nil"/>
              <w:right w:val="nil"/>
            </w:tcBorders>
            <w:shd w:val="clear" w:color="auto" w:fill="auto"/>
            <w:noWrap/>
            <w:vAlign w:val="bottom"/>
            <w:hideMark/>
          </w:tcPr>
          <w:p w14:paraId="5408DE82" w14:textId="77777777" w:rsidR="00DB61EA" w:rsidRPr="00453725" w:rsidRDefault="00DB61EA" w:rsidP="0090156B">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734CF777" w14:textId="77777777" w:rsidR="00DB61EA" w:rsidRPr="00453725" w:rsidRDefault="00DB61EA" w:rsidP="0090156B">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6ABE930E" w14:textId="77777777" w:rsidR="00DB61EA" w:rsidRPr="00453725" w:rsidRDefault="00DB61EA" w:rsidP="0090156B">
            <w:pPr>
              <w:rPr>
                <w:rFonts w:eastAsia="Times New Roman"/>
                <w:color w:val="000000"/>
              </w:rPr>
            </w:pPr>
            <w:r w:rsidRPr="00453725">
              <w:rPr>
                <w:rFonts w:eastAsia="Times New Roman"/>
                <w:color w:val="000000"/>
              </w:rPr>
              <w:t>Parent</w:t>
            </w:r>
          </w:p>
        </w:tc>
        <w:tc>
          <w:tcPr>
            <w:tcW w:w="1300" w:type="dxa"/>
            <w:tcBorders>
              <w:top w:val="nil"/>
              <w:left w:val="nil"/>
              <w:bottom w:val="nil"/>
              <w:right w:val="nil"/>
            </w:tcBorders>
            <w:shd w:val="clear" w:color="auto" w:fill="auto"/>
            <w:noWrap/>
            <w:vAlign w:val="bottom"/>
            <w:hideMark/>
          </w:tcPr>
          <w:p w14:paraId="2C1C5F9F" w14:textId="77777777" w:rsidR="00DB61EA" w:rsidRPr="00453725" w:rsidRDefault="00DB61EA" w:rsidP="0090156B">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578D20F1" w14:textId="77777777" w:rsidR="00DB61EA" w:rsidRPr="00453725" w:rsidRDefault="00DB61EA" w:rsidP="0090156B">
            <w:pPr>
              <w:rPr>
                <w:rFonts w:eastAsia="Times New Roman"/>
                <w:color w:val="000000"/>
              </w:rPr>
            </w:pPr>
          </w:p>
        </w:tc>
      </w:tr>
      <w:tr w:rsidR="00DB61EA" w:rsidRPr="00453725" w14:paraId="264556E5" w14:textId="77777777" w:rsidTr="0090156B">
        <w:trPr>
          <w:trHeight w:val="300"/>
        </w:trPr>
        <w:tc>
          <w:tcPr>
            <w:tcW w:w="2600" w:type="dxa"/>
            <w:tcBorders>
              <w:top w:val="nil"/>
              <w:left w:val="nil"/>
              <w:bottom w:val="nil"/>
              <w:right w:val="nil"/>
            </w:tcBorders>
            <w:shd w:val="clear" w:color="auto" w:fill="auto"/>
            <w:noWrap/>
            <w:vAlign w:val="bottom"/>
            <w:hideMark/>
          </w:tcPr>
          <w:p w14:paraId="0DFAF4A5" w14:textId="77777777" w:rsidR="00DB61EA" w:rsidRPr="00453725" w:rsidRDefault="00DB61EA" w:rsidP="0090156B">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6F88043A" w14:textId="77777777" w:rsidR="00DB61EA" w:rsidRPr="00453725" w:rsidRDefault="00DB61EA" w:rsidP="0090156B">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50171E4E" w14:textId="77777777" w:rsidR="00DB61EA" w:rsidRPr="00453725" w:rsidRDefault="00DB61EA" w:rsidP="0090156B">
            <w:pPr>
              <w:rPr>
                <w:rFonts w:eastAsia="Times New Roman"/>
                <w:color w:val="000000"/>
              </w:rPr>
            </w:pPr>
            <w:proofErr w:type="spellStart"/>
            <w:r w:rsidRPr="00453725">
              <w:rPr>
                <w:rFonts w:eastAsia="Times New Roman"/>
                <w:color w:val="000000"/>
              </w:rPr>
              <w:t>Primary_nav</w:t>
            </w:r>
            <w:proofErr w:type="spellEnd"/>
          </w:p>
        </w:tc>
        <w:tc>
          <w:tcPr>
            <w:tcW w:w="1300" w:type="dxa"/>
            <w:tcBorders>
              <w:top w:val="nil"/>
              <w:left w:val="nil"/>
              <w:bottom w:val="nil"/>
              <w:right w:val="nil"/>
            </w:tcBorders>
            <w:shd w:val="clear" w:color="auto" w:fill="auto"/>
            <w:noWrap/>
            <w:vAlign w:val="bottom"/>
            <w:hideMark/>
          </w:tcPr>
          <w:p w14:paraId="21F26C48" w14:textId="77777777" w:rsidR="00DB61EA" w:rsidRPr="00453725" w:rsidRDefault="00DB61EA" w:rsidP="0090156B">
            <w:pPr>
              <w:rPr>
                <w:rFonts w:eastAsia="Times New Roman"/>
                <w:color w:val="000000"/>
              </w:rPr>
            </w:pPr>
            <w:r w:rsidRPr="00453725">
              <w:rPr>
                <w:rFonts w:eastAsia="Times New Roman"/>
                <w:color w:val="000000"/>
              </w:rPr>
              <w:t>true/false</w:t>
            </w:r>
          </w:p>
        </w:tc>
        <w:tc>
          <w:tcPr>
            <w:tcW w:w="2180" w:type="dxa"/>
            <w:tcBorders>
              <w:top w:val="nil"/>
              <w:left w:val="nil"/>
              <w:bottom w:val="nil"/>
              <w:right w:val="nil"/>
            </w:tcBorders>
            <w:shd w:val="clear" w:color="auto" w:fill="auto"/>
            <w:noWrap/>
            <w:vAlign w:val="bottom"/>
            <w:hideMark/>
          </w:tcPr>
          <w:p w14:paraId="6C30C6BE" w14:textId="77777777" w:rsidR="00DB61EA" w:rsidRPr="00453725" w:rsidRDefault="00DB61EA" w:rsidP="0090156B">
            <w:pPr>
              <w:rPr>
                <w:rFonts w:eastAsia="Times New Roman"/>
                <w:color w:val="000000"/>
              </w:rPr>
            </w:pPr>
          </w:p>
        </w:tc>
      </w:tr>
      <w:tr w:rsidR="00DB61EA" w:rsidRPr="00453725" w14:paraId="1E55DE26" w14:textId="77777777" w:rsidTr="0090156B">
        <w:trPr>
          <w:trHeight w:val="300"/>
        </w:trPr>
        <w:tc>
          <w:tcPr>
            <w:tcW w:w="2600" w:type="dxa"/>
            <w:tcBorders>
              <w:top w:val="nil"/>
              <w:left w:val="nil"/>
              <w:bottom w:val="nil"/>
              <w:right w:val="nil"/>
            </w:tcBorders>
            <w:shd w:val="clear" w:color="auto" w:fill="auto"/>
            <w:noWrap/>
            <w:vAlign w:val="bottom"/>
            <w:hideMark/>
          </w:tcPr>
          <w:p w14:paraId="4D234A02" w14:textId="77777777" w:rsidR="00DB61EA" w:rsidRPr="00453725" w:rsidRDefault="00DB61EA" w:rsidP="0090156B">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5DDB1F1E" w14:textId="77777777" w:rsidR="00DB61EA" w:rsidRPr="00453725" w:rsidRDefault="00DB61EA" w:rsidP="0090156B">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3A45AD6C" w14:textId="77777777" w:rsidR="00DB61EA" w:rsidRPr="00453725" w:rsidRDefault="00DB61EA" w:rsidP="0090156B">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1E1AD4D0" w14:textId="77777777" w:rsidR="00DB61EA" w:rsidRPr="00453725" w:rsidRDefault="00DB61EA" w:rsidP="0090156B">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0662FB78" w14:textId="77777777" w:rsidR="00DB61EA" w:rsidRPr="00453725" w:rsidRDefault="00DB61EA" w:rsidP="0090156B">
            <w:pPr>
              <w:rPr>
                <w:rFonts w:eastAsia="Times New Roman"/>
                <w:color w:val="000000"/>
              </w:rPr>
            </w:pPr>
          </w:p>
        </w:tc>
      </w:tr>
    </w:tbl>
    <w:p w14:paraId="5F380A14" w14:textId="77777777" w:rsidR="00DB61EA" w:rsidRDefault="00DB61EA" w:rsidP="00271816"/>
    <w:p w14:paraId="03E79CE7" w14:textId="60B41952" w:rsidR="007D6A3F" w:rsidRDefault="007D6A3F" w:rsidP="00271816"/>
    <w:p w14:paraId="783C4E34" w14:textId="77777777" w:rsidR="003478AD" w:rsidRDefault="003478AD" w:rsidP="00271816"/>
    <w:p w14:paraId="677AF227" w14:textId="77777777" w:rsidR="007D6A3F" w:rsidRDefault="007D6A3F" w:rsidP="007D6A3F">
      <w:pPr>
        <w:pStyle w:val="Heading1"/>
      </w:pPr>
      <w:r>
        <w:t>Dataflow diagrams</w:t>
      </w:r>
    </w:p>
    <w:p w14:paraId="72A8B0C2" w14:textId="77777777" w:rsidR="007D6A3F" w:rsidRDefault="007D6A3F" w:rsidP="007D6A3F"/>
    <w:p w14:paraId="4C920693" w14:textId="77777777" w:rsidR="007D6A3F" w:rsidRDefault="00C3662E" w:rsidP="007D6A3F">
      <w:r>
        <w:t xml:space="preserve">We use these diagrams to explain how the </w:t>
      </w:r>
      <w:r w:rsidR="008B09AA">
        <w:t xml:space="preserve">feature will work. We model the interaction using boxes, diamonds, and arrows.  In one sense each box is a page, the diamonds describe decision </w:t>
      </w:r>
      <w:r w:rsidR="008B09AA">
        <w:lastRenderedPageBreak/>
        <w:t>points, and the arrows show us the flow of the interaction. Each element of CRUD requires a dataflow diagram – these will be for primarily administrative functions. Although if your feature has public functions – then these will also require a dataflow. Within the dataflow you will also add messages, either success, failure, or status, to show what the message says and how it is triggered. Each dataflow diagram will start with a user story to show what the user will be able to do and to act as the test for that part of the feature. If the user can do what the story says</w:t>
      </w:r>
      <w:r w:rsidR="0070284C">
        <w:t xml:space="preserve"> in your application</w:t>
      </w:r>
      <w:r w:rsidR="008B09AA">
        <w:t xml:space="preserve"> – then you know you are finished.</w:t>
      </w:r>
    </w:p>
    <w:p w14:paraId="1913183C" w14:textId="77777777" w:rsidR="002A37F2" w:rsidRDefault="002A37F2" w:rsidP="007D6A3F"/>
    <w:p w14:paraId="0C957FAE" w14:textId="77777777" w:rsidR="008B09AA" w:rsidRDefault="002A37F2" w:rsidP="007D6A3F">
      <w:r>
        <w:t>Take a look at the example below. This is a dataflow for the “create” element of CRUD for the MVP.</w:t>
      </w:r>
      <w:r w:rsidR="00D977CB">
        <w:t xml:space="preserve"> The user story tells you that this is for an admin user who has logged in. There may be several routes to the “add new” functionality – this will depend on how you and your team have managed the admin dashboard for the CMS. The first step is “The new page form loads.” And from there the admin user can enter the data they have prepared. At this point they click “Submit” (which is something to be careful about – make sure you and your team have determined what buttons are to be called – so that everyone uses the same name.). Once the user clicks submit – then the data is validated – this is represented by the diamond. A “yes” response means to keep moving while a “No” requires the feature to take the user back – with an informative error message. </w:t>
      </w:r>
      <w:r w:rsidR="00D3327E">
        <w:t xml:space="preserve"> Error messages are in red while success messages are in green.</w:t>
      </w:r>
      <w:r w:rsidR="0084754E">
        <w:t xml:space="preserve"> </w:t>
      </w:r>
      <w:r w:rsidR="008B0204">
        <w:t>The interaction finishes with the new page displayed – or you can go back to the admin dashboard – whatever you and your team have decided.</w:t>
      </w:r>
    </w:p>
    <w:p w14:paraId="5E4FED6E" w14:textId="77777777" w:rsidR="008B09AA" w:rsidRDefault="008B09AA" w:rsidP="00370877">
      <w:pPr>
        <w:jc w:val="center"/>
      </w:pPr>
    </w:p>
    <w:p w14:paraId="3B549025" w14:textId="77777777" w:rsidR="00370877" w:rsidRDefault="009C1F94" w:rsidP="00370877">
      <w:pPr>
        <w:jc w:val="center"/>
      </w:pPr>
      <w:r w:rsidRPr="00A35E04">
        <w:rPr>
          <w:noProof/>
        </w:rPr>
        <w:lastRenderedPageBreak/>
        <w:drawing>
          <wp:inline distT="0" distB="0" distL="0" distR="0" wp14:anchorId="0C31825D" wp14:editId="6262D518">
            <wp:extent cx="3619500" cy="5384800"/>
            <wp:effectExtent l="0" t="0" r="0" b="0"/>
            <wp:docPr id="1"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5384800"/>
                    </a:xfrm>
                    <a:prstGeom prst="rect">
                      <a:avLst/>
                    </a:prstGeom>
                    <a:noFill/>
                    <a:ln>
                      <a:noFill/>
                    </a:ln>
                  </pic:spPr>
                </pic:pic>
              </a:graphicData>
            </a:graphic>
          </wp:inline>
        </w:drawing>
      </w:r>
    </w:p>
    <w:p w14:paraId="362AA698" w14:textId="77777777" w:rsidR="00370877" w:rsidRDefault="00370877" w:rsidP="00370877">
      <w:pPr>
        <w:jc w:val="center"/>
      </w:pPr>
    </w:p>
    <w:p w14:paraId="1D45F62E" w14:textId="77777777" w:rsidR="008B09AA" w:rsidRDefault="008B09AA" w:rsidP="002A37F2">
      <w:pPr>
        <w:jc w:val="center"/>
      </w:pPr>
    </w:p>
    <w:p w14:paraId="2001F7D6" w14:textId="77777777" w:rsidR="00D50E70" w:rsidRDefault="00D50E70" w:rsidP="00D50E70">
      <w:r>
        <w:t xml:space="preserve">This is the dataflow for Create – read, update, and delete would be next. </w:t>
      </w:r>
      <w:r w:rsidR="00F70657">
        <w:t>Read is simple – and doing a Read dataflow is not always needed – it depends on the interaction. Update would look identical – except this time the admin user would be pulling in the form filled in with the data to be edited. Delete is different – rather than a validation diamond yo</w:t>
      </w:r>
      <w:r w:rsidR="007627F5">
        <w:t>u would have a confirmation diamond</w:t>
      </w:r>
      <w:r w:rsidR="00F70657">
        <w:t xml:space="preserve"> – </w:t>
      </w:r>
      <w:r w:rsidR="00541CF5">
        <w:t>this would be a s</w:t>
      </w:r>
      <w:r w:rsidR="00CB3164">
        <w:t>tatus</w:t>
      </w:r>
      <w:r w:rsidR="00541CF5">
        <w:t xml:space="preserve"> message (in yellow) </w:t>
      </w:r>
      <w:r w:rsidR="00F70657">
        <w:t xml:space="preserve">asking the user if they were sure they wanted to delete the record. </w:t>
      </w:r>
      <w:r w:rsidR="00EB1471">
        <w:t xml:space="preserve">You can expect to have between 4 and 10 dataflow diagrams depending on the feature you are describing. You may also consider that </w:t>
      </w:r>
      <w:r w:rsidR="00AA3031">
        <w:t>a responsive</w:t>
      </w:r>
      <w:r w:rsidR="00541CF5">
        <w:t xml:space="preserve"> or an accessible</w:t>
      </w:r>
      <w:r w:rsidR="00AA3031">
        <w:t xml:space="preserve"> version</w:t>
      </w:r>
      <w:r w:rsidR="00EB1471">
        <w:t xml:space="preserve"> might require a change in the interaction – if that is the case – dataflow diagrams reflecting responsive (or accessible) interactions may be needed.</w:t>
      </w:r>
    </w:p>
    <w:p w14:paraId="068D9E45" w14:textId="3C9124EA" w:rsidR="00EB1471" w:rsidRDefault="00EB1471" w:rsidP="00D50E70"/>
    <w:p w14:paraId="274200F2" w14:textId="77777777" w:rsidR="003478AD" w:rsidRDefault="003478AD" w:rsidP="00D50E70"/>
    <w:p w14:paraId="01FD6229" w14:textId="77777777" w:rsidR="00EB1471" w:rsidRDefault="00EB1471" w:rsidP="00EB1471">
      <w:pPr>
        <w:pStyle w:val="Heading1"/>
      </w:pPr>
      <w:r>
        <w:lastRenderedPageBreak/>
        <w:t>Wireframes</w:t>
      </w:r>
    </w:p>
    <w:p w14:paraId="70AB6EFF" w14:textId="77777777" w:rsidR="00EB1471" w:rsidRDefault="00EB1471" w:rsidP="00EB1471"/>
    <w:p w14:paraId="7BCE1E01" w14:textId="77777777" w:rsidR="00EB1471" w:rsidRDefault="004065B2" w:rsidP="00EB1471">
      <w:r>
        <w:t xml:space="preserve">From a broad perspective the point of </w:t>
      </w:r>
      <w:r w:rsidR="001E6990">
        <w:t>these documents</w:t>
      </w:r>
      <w:r>
        <w:t xml:space="preserve"> is to go from very l</w:t>
      </w:r>
      <w:r w:rsidR="00DD6902">
        <w:t xml:space="preserve">oose </w:t>
      </w:r>
      <w:r w:rsidR="000D7981">
        <w:t>“</w:t>
      </w:r>
      <w:r w:rsidR="00DD6902">
        <w:t>descriptions</w:t>
      </w:r>
      <w:r w:rsidR="000D7981">
        <w:t>”</w:t>
      </w:r>
      <w:r w:rsidR="00DD6902">
        <w:t xml:space="preserve"> to very tight</w:t>
      </w:r>
      <w:r>
        <w:t xml:space="preserve"> </w:t>
      </w:r>
      <w:r w:rsidR="000D7981">
        <w:t>“</w:t>
      </w:r>
      <w:r>
        <w:t>requirements</w:t>
      </w:r>
      <w:r w:rsidR="000D7981">
        <w:t>”</w:t>
      </w:r>
      <w:r>
        <w:t>: programming the feature</w:t>
      </w:r>
      <w:r w:rsidR="00A119A6">
        <w:t xml:space="preserve"> itself</w:t>
      </w:r>
      <w:r>
        <w:t xml:space="preserve"> is the most specific of all. Our narrative description is in English and is not very specific. Then our database is logical but not very useful in telling us how the feature will work: it is simply what data will be collected and how. The dataflow diagrams require us to be more exact in how the feature will work, wh</w:t>
      </w:r>
      <w:r w:rsidR="009D3163">
        <w:t>at goes first</w:t>
      </w:r>
      <w:r w:rsidR="00CB3164">
        <w:t>, what goes next</w:t>
      </w:r>
      <w:r w:rsidR="009D3163">
        <w:t xml:space="preserve">, and how error, </w:t>
      </w:r>
      <w:r>
        <w:t>success</w:t>
      </w:r>
      <w:r w:rsidR="009D3163">
        <w:t>, and status</w:t>
      </w:r>
      <w:r>
        <w:t xml:space="preserve"> will be handled.</w:t>
      </w:r>
      <w:r w:rsidR="001F1FC9">
        <w:t xml:space="preserve"> The wireframes are our</w:t>
      </w:r>
      <w:r w:rsidR="00A64C24">
        <w:t xml:space="preserve"> first attempt to show how the feature will look.</w:t>
      </w:r>
      <w:r w:rsidR="00243F5B">
        <w:t xml:space="preserve"> </w:t>
      </w:r>
      <w:r w:rsidR="00FE0C93">
        <w:t xml:space="preserve">The wireframes will show forms, outputs, and views. The arrangement of the data from the database on the screen. They will also show how errors will be displayed and what fields are required. </w:t>
      </w:r>
    </w:p>
    <w:p w14:paraId="2D61F663" w14:textId="77777777" w:rsidR="00FE0C93" w:rsidRDefault="00FE0C93" w:rsidP="00EB1471"/>
    <w:p w14:paraId="22360EB5" w14:textId="77777777" w:rsidR="00FE0C93" w:rsidRDefault="009C1F94" w:rsidP="00F15672">
      <w:pPr>
        <w:jc w:val="center"/>
      </w:pPr>
      <w:r w:rsidRPr="00A35E04">
        <w:rPr>
          <w:noProof/>
        </w:rPr>
        <w:drawing>
          <wp:inline distT="0" distB="0" distL="0" distR="0" wp14:anchorId="0495D31D" wp14:editId="02D0A767">
            <wp:extent cx="4965700" cy="2997200"/>
            <wp:effectExtent l="0" t="0" r="0" b="0"/>
            <wp:docPr id="2" name="Picture 6" descr="wireframe-mv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wireframe-mvp"/>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5700" cy="2997200"/>
                    </a:xfrm>
                    <a:prstGeom prst="rect">
                      <a:avLst/>
                    </a:prstGeom>
                    <a:noFill/>
                    <a:ln>
                      <a:noFill/>
                    </a:ln>
                  </pic:spPr>
                </pic:pic>
              </a:graphicData>
            </a:graphic>
          </wp:inline>
        </w:drawing>
      </w:r>
    </w:p>
    <w:p w14:paraId="0EDEE7F6" w14:textId="77777777" w:rsidR="00F15672" w:rsidRDefault="00AA2343" w:rsidP="00EB1471">
      <w:r>
        <w:t xml:space="preserve">This is the Read view of a page of content. </w:t>
      </w:r>
    </w:p>
    <w:p w14:paraId="1875704F" w14:textId="77777777" w:rsidR="00F15672" w:rsidRDefault="00F15672" w:rsidP="00EB1471"/>
    <w:p w14:paraId="6C62330E" w14:textId="77777777" w:rsidR="00F15672" w:rsidRDefault="009B0680" w:rsidP="00F15672">
      <w:pPr>
        <w:jc w:val="center"/>
      </w:pPr>
      <w:r>
        <w:rPr>
          <w:noProof/>
        </w:rPr>
        <w:lastRenderedPageBreak/>
        <w:drawing>
          <wp:inline distT="0" distB="0" distL="0" distR="0" wp14:anchorId="19B2BFCF" wp14:editId="7975342D">
            <wp:extent cx="4747421" cy="2872902"/>
            <wp:effectExtent l="0" t="0" r="2540" b="0"/>
            <wp:docPr id="6" name="Picture 6" descr="Admin wireframe to add a new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ud-add-new.gif"/>
                    <pic:cNvPicPr/>
                  </pic:nvPicPr>
                  <pic:blipFill>
                    <a:blip r:embed="rId9">
                      <a:extLst>
                        <a:ext uri="{28A0092B-C50C-407E-A947-70E740481C1C}">
                          <a14:useLocalDpi xmlns:a14="http://schemas.microsoft.com/office/drawing/2010/main" val="0"/>
                        </a:ext>
                      </a:extLst>
                    </a:blip>
                    <a:stretch>
                      <a:fillRect/>
                    </a:stretch>
                  </pic:blipFill>
                  <pic:spPr>
                    <a:xfrm>
                      <a:off x="0" y="0"/>
                      <a:ext cx="4856974" cy="2939198"/>
                    </a:xfrm>
                    <a:prstGeom prst="rect">
                      <a:avLst/>
                    </a:prstGeom>
                  </pic:spPr>
                </pic:pic>
              </a:graphicData>
            </a:graphic>
          </wp:inline>
        </w:drawing>
      </w:r>
    </w:p>
    <w:p w14:paraId="0E4D8E4F" w14:textId="77777777" w:rsidR="00F15672" w:rsidRDefault="00AA2343" w:rsidP="00EB1471">
      <w:r>
        <w:t xml:space="preserve">This is the view of the html form that produces the Read view above. If the form is blank – then it is a Create wireframe and if the form is filled – it is an update wireframe. </w:t>
      </w:r>
    </w:p>
    <w:p w14:paraId="505927AB" w14:textId="77777777" w:rsidR="00750E6A" w:rsidRDefault="00750E6A" w:rsidP="00EB1471"/>
    <w:p w14:paraId="0753A317" w14:textId="77777777" w:rsidR="00750E6A" w:rsidRDefault="000320DD" w:rsidP="000320DD">
      <w:pPr>
        <w:jc w:val="center"/>
      </w:pPr>
      <w:r>
        <w:rPr>
          <w:noProof/>
        </w:rPr>
        <w:drawing>
          <wp:inline distT="0" distB="0" distL="0" distR="0" wp14:anchorId="205F9A3C" wp14:editId="0EACBB41">
            <wp:extent cx="4082996" cy="2470826"/>
            <wp:effectExtent l="0" t="0" r="0" b="5715"/>
            <wp:docPr id="7" name="Picture 7" descr="Admin form erro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ud-add-new-error.gif"/>
                    <pic:cNvPicPr/>
                  </pic:nvPicPr>
                  <pic:blipFill>
                    <a:blip r:embed="rId10">
                      <a:extLst>
                        <a:ext uri="{28A0092B-C50C-407E-A947-70E740481C1C}">
                          <a14:useLocalDpi xmlns:a14="http://schemas.microsoft.com/office/drawing/2010/main" val="0"/>
                        </a:ext>
                      </a:extLst>
                    </a:blip>
                    <a:stretch>
                      <a:fillRect/>
                    </a:stretch>
                  </pic:blipFill>
                  <pic:spPr>
                    <a:xfrm>
                      <a:off x="0" y="0"/>
                      <a:ext cx="4131416" cy="2500127"/>
                    </a:xfrm>
                    <a:prstGeom prst="rect">
                      <a:avLst/>
                    </a:prstGeom>
                  </pic:spPr>
                </pic:pic>
              </a:graphicData>
            </a:graphic>
          </wp:inline>
        </w:drawing>
      </w:r>
    </w:p>
    <w:p w14:paraId="2EA46646" w14:textId="77777777" w:rsidR="00750E6A" w:rsidRDefault="00750E6A" w:rsidP="00EB1471">
      <w:r>
        <w:t>Here is the same form with an error in place. You would include the error message in this wireframe.</w:t>
      </w:r>
    </w:p>
    <w:p w14:paraId="73F458C1" w14:textId="77777777" w:rsidR="00F15672" w:rsidRPr="00EB1471" w:rsidRDefault="009C1F94" w:rsidP="00F15672">
      <w:pPr>
        <w:jc w:val="center"/>
      </w:pPr>
      <w:r w:rsidRPr="00A35E04">
        <w:rPr>
          <w:noProof/>
        </w:rPr>
        <w:lastRenderedPageBreak/>
        <w:drawing>
          <wp:inline distT="0" distB="0" distL="0" distR="0" wp14:anchorId="13985CB8" wp14:editId="5729C9D9">
            <wp:extent cx="3968885" cy="2626093"/>
            <wp:effectExtent l="0" t="0" r="0" b="0"/>
            <wp:docPr id="5" name="Picture 8" descr="wireframe-admin-list-view-mv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wireframe-admin-list-view-mvp"/>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6124" cy="2657349"/>
                    </a:xfrm>
                    <a:prstGeom prst="rect">
                      <a:avLst/>
                    </a:prstGeom>
                    <a:noFill/>
                    <a:ln>
                      <a:noFill/>
                    </a:ln>
                  </pic:spPr>
                </pic:pic>
              </a:graphicData>
            </a:graphic>
          </wp:inline>
        </w:drawing>
      </w:r>
    </w:p>
    <w:p w14:paraId="7FFDCF55" w14:textId="77777777" w:rsidR="00370877" w:rsidRDefault="00750E6A" w:rsidP="00D50E70">
      <w:r>
        <w:t>This wireframe is a view of all the records available for the admin users. The gray boxes refer to the page titles and the links on the right are “Edit” and “Delete”. Clicking on “Edit” retrieves the data from the database and places it into the form. Clicking on “Delete” will trigger the delete functionality. You could either load the page and then confirm deleting it or just show the confirmation message.</w:t>
      </w:r>
    </w:p>
    <w:p w14:paraId="4707ED62" w14:textId="77777777" w:rsidR="00263834" w:rsidRDefault="00263834" w:rsidP="00D50E70"/>
    <w:p w14:paraId="162AAC09" w14:textId="77777777" w:rsidR="00263834" w:rsidRDefault="00263834" w:rsidP="00D50E70">
      <w:r>
        <w:t>Your wireframes will be more complex than these.</w:t>
      </w:r>
      <w:r w:rsidR="00F821F5">
        <w:t xml:space="preserve"> </w:t>
      </w:r>
      <w:r w:rsidR="00E3261D">
        <w:t xml:space="preserve">With your team you will build a home page wireframe. This wireframe will hold most of the navigation and the layout for the </w:t>
      </w:r>
      <w:r w:rsidR="00E34890">
        <w:t>Web site. Your feature</w:t>
      </w:r>
      <w:r w:rsidR="00E3261D">
        <w:t xml:space="preserve"> will fit into the main wireframe.</w:t>
      </w:r>
    </w:p>
    <w:p w14:paraId="1EE2B984" w14:textId="77777777" w:rsidR="00D60BA7" w:rsidRDefault="00D60BA7" w:rsidP="00D27AD2"/>
    <w:p w14:paraId="7AF3C9C0" w14:textId="77777777" w:rsidR="00D60BA7" w:rsidRDefault="00D60BA7" w:rsidP="00D27AD2">
      <w:r>
        <w:t xml:space="preserve">You need to remember that you are not only writing this document for yourself but also for the client and any future developers who might be tasked with creating or maintaining it. </w:t>
      </w:r>
      <w:r w:rsidR="00F70E84">
        <w:t xml:space="preserve">Which leads to the main question I ask myself when reading your work: is this ready to go to the client </w:t>
      </w:r>
      <w:r w:rsidR="00AE5E1B">
        <w:t xml:space="preserve">right </w:t>
      </w:r>
      <w:r w:rsidR="00F70E84">
        <w:t xml:space="preserve">now? I don’t mean theoretically either. I am asking whether, as a professional developer, I can put </w:t>
      </w:r>
      <w:r w:rsidR="00AE5E1B">
        <w:t>your work</w:t>
      </w:r>
      <w:r w:rsidR="00F70E84">
        <w:t xml:space="preserve"> in front of client and confidently use it as a means of saying: this the feature we have agreed to build. If I can’t do that – then </w:t>
      </w:r>
      <w:r w:rsidR="00275774">
        <w:t>your mark will</w:t>
      </w:r>
      <w:r w:rsidR="00F70E84">
        <w:t xml:space="preserve"> be </w:t>
      </w:r>
      <w:proofErr w:type="gramStart"/>
      <w:r w:rsidR="00F70E84">
        <w:t>lower</w:t>
      </w:r>
      <w:proofErr w:type="gramEnd"/>
      <w:r w:rsidR="00275774">
        <w:t xml:space="preserve"> and you will have to make changes. </w:t>
      </w:r>
    </w:p>
    <w:p w14:paraId="45470454" w14:textId="507DF4C3" w:rsidR="006A6BCB" w:rsidRDefault="006A6BCB" w:rsidP="00D27AD2"/>
    <w:p w14:paraId="0B23CC69" w14:textId="0CDC0EAF" w:rsidR="006A6BCB" w:rsidRPr="007D6A3F" w:rsidRDefault="006A6BCB" w:rsidP="00D27AD2">
      <w:r>
        <w:t xml:space="preserve">Today, you and your team will do the dataflow diagram to map out the main user activity for a Web site. Using user </w:t>
      </w:r>
      <w:proofErr w:type="gramStart"/>
      <w:r>
        <w:t>stories</w:t>
      </w:r>
      <w:proofErr w:type="gramEnd"/>
      <w:r>
        <w:t xml:space="preserve"> you will outline the steps a user would take to satisfy that action. You can use any software to create this diagram – but I must be able to </w:t>
      </w:r>
      <w:r w:rsidR="006E567E">
        <w:t>open and</w:t>
      </w:r>
      <w:r>
        <w:t xml:space="preserve"> read </w:t>
      </w:r>
      <w:r w:rsidR="006E567E">
        <w:t>the file</w:t>
      </w:r>
      <w:r>
        <w:t>. Word is your safest bet. It is due at the end of class today</w:t>
      </w:r>
      <w:r w:rsidR="00682265">
        <w:t xml:space="preserve"> or tomorrow before 5 pm. </w:t>
      </w:r>
    </w:p>
    <w:sectPr w:rsidR="006A6BCB" w:rsidRPr="007D6A3F" w:rsidSect="00155204">
      <w:headerReference w:type="default" r:id="rId12"/>
      <w:footerReference w:type="even"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58B5E" w14:textId="77777777" w:rsidR="00FF6485" w:rsidRDefault="00FF6485" w:rsidP="007C397A">
      <w:r>
        <w:separator/>
      </w:r>
    </w:p>
  </w:endnote>
  <w:endnote w:type="continuationSeparator" w:id="0">
    <w:p w14:paraId="526BDC1D" w14:textId="77777777" w:rsidR="00FF6485" w:rsidRDefault="00FF6485" w:rsidP="007C3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453B8" w14:textId="77777777" w:rsidR="007C397A" w:rsidRDefault="007C397A" w:rsidP="0090156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1C8108" w14:textId="77777777" w:rsidR="007C397A" w:rsidRDefault="007C397A" w:rsidP="007C39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0B581" w14:textId="77777777" w:rsidR="007C397A" w:rsidRDefault="007C397A" w:rsidP="0090156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4A76">
      <w:rPr>
        <w:rStyle w:val="PageNumber"/>
        <w:noProof/>
      </w:rPr>
      <w:t>1</w:t>
    </w:r>
    <w:r>
      <w:rPr>
        <w:rStyle w:val="PageNumber"/>
      </w:rPr>
      <w:fldChar w:fldCharType="end"/>
    </w:r>
  </w:p>
  <w:p w14:paraId="711FEA9B" w14:textId="77777777" w:rsidR="007C397A" w:rsidRDefault="007C397A" w:rsidP="007C39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0FC3C" w14:textId="77777777" w:rsidR="00FF6485" w:rsidRDefault="00FF6485" w:rsidP="007C397A">
      <w:r>
        <w:separator/>
      </w:r>
    </w:p>
  </w:footnote>
  <w:footnote w:type="continuationSeparator" w:id="0">
    <w:p w14:paraId="55214559" w14:textId="77777777" w:rsidR="00FF6485" w:rsidRDefault="00FF6485" w:rsidP="007C39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57213" w14:textId="067F4A11" w:rsidR="007C397A" w:rsidRDefault="007C397A">
    <w:pPr>
      <w:pStyle w:val="Header"/>
    </w:pPr>
    <w:r>
      <w:t>H</w:t>
    </w:r>
    <w:r w:rsidR="007838E5">
      <w:t>TTP 5</w:t>
    </w:r>
    <w:r w:rsidR="005860BA">
      <w:t>110</w:t>
    </w:r>
    <w:r w:rsidR="007838E5">
      <w:t xml:space="preserve">: </w:t>
    </w:r>
    <w:r w:rsidR="005860BA">
      <w:t>Introduction to requirements documents</w:t>
    </w:r>
  </w:p>
  <w:p w14:paraId="48162AAE" w14:textId="77777777" w:rsidR="007C397A" w:rsidRDefault="007C39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54782"/>
    <w:multiLevelType w:val="hybridMultilevel"/>
    <w:tmpl w:val="8E362038"/>
    <w:lvl w:ilvl="0" w:tplc="ED52E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69C13A0"/>
    <w:multiLevelType w:val="hybridMultilevel"/>
    <w:tmpl w:val="8E362038"/>
    <w:lvl w:ilvl="0" w:tplc="ED52E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397287">
    <w:abstractNumId w:val="1"/>
  </w:num>
  <w:num w:numId="2" w16cid:durableId="1662927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A1E"/>
    <w:rsid w:val="000320DD"/>
    <w:rsid w:val="00042A83"/>
    <w:rsid w:val="0009299F"/>
    <w:rsid w:val="000A16AD"/>
    <w:rsid w:val="000D7981"/>
    <w:rsid w:val="000E4DB5"/>
    <w:rsid w:val="000F3A1E"/>
    <w:rsid w:val="000F73F7"/>
    <w:rsid w:val="00155204"/>
    <w:rsid w:val="001657F6"/>
    <w:rsid w:val="00175AEB"/>
    <w:rsid w:val="0018002C"/>
    <w:rsid w:val="001D6525"/>
    <w:rsid w:val="001E1E08"/>
    <w:rsid w:val="001E1EC6"/>
    <w:rsid w:val="001E6990"/>
    <w:rsid w:val="001F1FC9"/>
    <w:rsid w:val="001F4D48"/>
    <w:rsid w:val="0022472E"/>
    <w:rsid w:val="002249F2"/>
    <w:rsid w:val="00230289"/>
    <w:rsid w:val="00243F5B"/>
    <w:rsid w:val="00263834"/>
    <w:rsid w:val="00271816"/>
    <w:rsid w:val="00275774"/>
    <w:rsid w:val="002A37F2"/>
    <w:rsid w:val="002F49D4"/>
    <w:rsid w:val="002F4A76"/>
    <w:rsid w:val="00327486"/>
    <w:rsid w:val="003478AD"/>
    <w:rsid w:val="00370877"/>
    <w:rsid w:val="0038567B"/>
    <w:rsid w:val="003B510C"/>
    <w:rsid w:val="003F24DC"/>
    <w:rsid w:val="004065B2"/>
    <w:rsid w:val="00450EDC"/>
    <w:rsid w:val="00453725"/>
    <w:rsid w:val="004846E7"/>
    <w:rsid w:val="004C1066"/>
    <w:rsid w:val="005045F6"/>
    <w:rsid w:val="00525E6B"/>
    <w:rsid w:val="00541993"/>
    <w:rsid w:val="00541CF5"/>
    <w:rsid w:val="0055158A"/>
    <w:rsid w:val="00581B7D"/>
    <w:rsid w:val="005860BA"/>
    <w:rsid w:val="00596511"/>
    <w:rsid w:val="005C5965"/>
    <w:rsid w:val="005D6E95"/>
    <w:rsid w:val="00632FAE"/>
    <w:rsid w:val="00653091"/>
    <w:rsid w:val="00677FF0"/>
    <w:rsid w:val="00682265"/>
    <w:rsid w:val="006A6BCB"/>
    <w:rsid w:val="006E567E"/>
    <w:rsid w:val="0070284C"/>
    <w:rsid w:val="00716319"/>
    <w:rsid w:val="00735718"/>
    <w:rsid w:val="0073782D"/>
    <w:rsid w:val="00750E6A"/>
    <w:rsid w:val="007627F5"/>
    <w:rsid w:val="00775473"/>
    <w:rsid w:val="007779E6"/>
    <w:rsid w:val="007838E5"/>
    <w:rsid w:val="007C1784"/>
    <w:rsid w:val="007C397A"/>
    <w:rsid w:val="007D6A3F"/>
    <w:rsid w:val="007F668D"/>
    <w:rsid w:val="00820188"/>
    <w:rsid w:val="0084754E"/>
    <w:rsid w:val="008B0204"/>
    <w:rsid w:val="008B09AA"/>
    <w:rsid w:val="0090156B"/>
    <w:rsid w:val="00913314"/>
    <w:rsid w:val="00916C82"/>
    <w:rsid w:val="0092100F"/>
    <w:rsid w:val="0095151E"/>
    <w:rsid w:val="00981526"/>
    <w:rsid w:val="009A2968"/>
    <w:rsid w:val="009A772E"/>
    <w:rsid w:val="009B0680"/>
    <w:rsid w:val="009B1947"/>
    <w:rsid w:val="009C1F94"/>
    <w:rsid w:val="009D3163"/>
    <w:rsid w:val="009E2B80"/>
    <w:rsid w:val="009F35F7"/>
    <w:rsid w:val="009F75A4"/>
    <w:rsid w:val="00A119A6"/>
    <w:rsid w:val="00A138AD"/>
    <w:rsid w:val="00A31D9F"/>
    <w:rsid w:val="00A45B7B"/>
    <w:rsid w:val="00A64C24"/>
    <w:rsid w:val="00A8660C"/>
    <w:rsid w:val="00AA2343"/>
    <w:rsid w:val="00AA3031"/>
    <w:rsid w:val="00AD12D0"/>
    <w:rsid w:val="00AE5E1B"/>
    <w:rsid w:val="00B85B9A"/>
    <w:rsid w:val="00B95910"/>
    <w:rsid w:val="00BD56E6"/>
    <w:rsid w:val="00C24730"/>
    <w:rsid w:val="00C329B7"/>
    <w:rsid w:val="00C3662E"/>
    <w:rsid w:val="00C558AF"/>
    <w:rsid w:val="00C60439"/>
    <w:rsid w:val="00C73831"/>
    <w:rsid w:val="00C83984"/>
    <w:rsid w:val="00CB3164"/>
    <w:rsid w:val="00D12DCA"/>
    <w:rsid w:val="00D27AD2"/>
    <w:rsid w:val="00D3327E"/>
    <w:rsid w:val="00D50E70"/>
    <w:rsid w:val="00D52B66"/>
    <w:rsid w:val="00D60BA7"/>
    <w:rsid w:val="00D659F5"/>
    <w:rsid w:val="00D6737C"/>
    <w:rsid w:val="00D977CB"/>
    <w:rsid w:val="00DB61EA"/>
    <w:rsid w:val="00DC2994"/>
    <w:rsid w:val="00DD0CFA"/>
    <w:rsid w:val="00DD6902"/>
    <w:rsid w:val="00DD7F67"/>
    <w:rsid w:val="00E05332"/>
    <w:rsid w:val="00E3261D"/>
    <w:rsid w:val="00E34890"/>
    <w:rsid w:val="00E40543"/>
    <w:rsid w:val="00E705DD"/>
    <w:rsid w:val="00EB1471"/>
    <w:rsid w:val="00EC4DD3"/>
    <w:rsid w:val="00ED73F2"/>
    <w:rsid w:val="00EE20CB"/>
    <w:rsid w:val="00EF3B0C"/>
    <w:rsid w:val="00F07515"/>
    <w:rsid w:val="00F15672"/>
    <w:rsid w:val="00F23DB2"/>
    <w:rsid w:val="00F334DE"/>
    <w:rsid w:val="00F55826"/>
    <w:rsid w:val="00F70657"/>
    <w:rsid w:val="00F70E84"/>
    <w:rsid w:val="00F821F5"/>
    <w:rsid w:val="00F91CF1"/>
    <w:rsid w:val="00FE0C93"/>
    <w:rsid w:val="00FF64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EB37"/>
  <w15:chartTrackingRefBased/>
  <w15:docId w15:val="{C02EF5C3-1401-4440-B94B-5BB23E172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Pr>
      <w:sz w:val="24"/>
      <w:szCs w:val="24"/>
      <w:lang w:val="en-US"/>
    </w:rPr>
  </w:style>
  <w:style w:type="paragraph" w:styleId="Heading1">
    <w:name w:val="heading 1"/>
    <w:basedOn w:val="Normal"/>
    <w:next w:val="Normal"/>
    <w:link w:val="Heading1Char"/>
    <w:uiPriority w:val="9"/>
    <w:qFormat/>
    <w:rsid w:val="00271816"/>
    <w:pPr>
      <w:keepNext/>
      <w:keepLines/>
      <w:spacing w:before="240"/>
      <w:outlineLvl w:val="0"/>
    </w:pPr>
    <w:rPr>
      <w:rFonts w:ascii="Calibri Light" w:eastAsia="Times New Roman"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C397A"/>
    <w:pPr>
      <w:tabs>
        <w:tab w:val="center" w:pos="4680"/>
        <w:tab w:val="right" w:pos="9360"/>
      </w:tabs>
    </w:pPr>
  </w:style>
  <w:style w:type="character" w:customStyle="1" w:styleId="FooterChar">
    <w:name w:val="Footer Char"/>
    <w:basedOn w:val="DefaultParagraphFont"/>
    <w:link w:val="Footer"/>
    <w:uiPriority w:val="99"/>
    <w:rsid w:val="007C397A"/>
  </w:style>
  <w:style w:type="character" w:styleId="PageNumber">
    <w:name w:val="page number"/>
    <w:basedOn w:val="DefaultParagraphFont"/>
    <w:uiPriority w:val="99"/>
    <w:semiHidden/>
    <w:unhideWhenUsed/>
    <w:rsid w:val="007C397A"/>
  </w:style>
  <w:style w:type="paragraph" w:styleId="Header">
    <w:name w:val="header"/>
    <w:basedOn w:val="Normal"/>
    <w:link w:val="HeaderChar"/>
    <w:uiPriority w:val="99"/>
    <w:unhideWhenUsed/>
    <w:rsid w:val="007C397A"/>
    <w:pPr>
      <w:tabs>
        <w:tab w:val="center" w:pos="4680"/>
        <w:tab w:val="right" w:pos="9360"/>
      </w:tabs>
    </w:pPr>
  </w:style>
  <w:style w:type="character" w:customStyle="1" w:styleId="HeaderChar">
    <w:name w:val="Header Char"/>
    <w:basedOn w:val="DefaultParagraphFont"/>
    <w:link w:val="Header"/>
    <w:uiPriority w:val="99"/>
    <w:rsid w:val="007C397A"/>
  </w:style>
  <w:style w:type="paragraph" w:customStyle="1" w:styleId="ColorfulList-Accent11">
    <w:name w:val="Colorful List - Accent 11"/>
    <w:basedOn w:val="Normal"/>
    <w:uiPriority w:val="34"/>
    <w:qFormat/>
    <w:rsid w:val="007C397A"/>
    <w:pPr>
      <w:ind w:left="720"/>
      <w:contextualSpacing/>
    </w:pPr>
  </w:style>
  <w:style w:type="character" w:customStyle="1" w:styleId="Heading1Char">
    <w:name w:val="Heading 1 Char"/>
    <w:link w:val="Heading1"/>
    <w:uiPriority w:val="9"/>
    <w:rsid w:val="00271816"/>
    <w:rPr>
      <w:rFonts w:ascii="Calibri Light" w:eastAsia="Times New Roman" w:hAnsi="Calibri Light" w:cs="Times New Roman"/>
      <w:color w:val="2E74B5"/>
      <w:sz w:val="32"/>
      <w:szCs w:val="32"/>
    </w:rPr>
  </w:style>
  <w:style w:type="table" w:styleId="TableGrid">
    <w:name w:val="Table Grid"/>
    <w:basedOn w:val="TableNormal"/>
    <w:uiPriority w:val="39"/>
    <w:rsid w:val="00F558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1652</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Monette</dc:creator>
  <cp:keywords/>
  <dc:description/>
  <cp:lastModifiedBy>Bernie Monette</cp:lastModifiedBy>
  <cp:revision>6</cp:revision>
  <cp:lastPrinted>2019-01-02T16:00:00Z</cp:lastPrinted>
  <dcterms:created xsi:type="dcterms:W3CDTF">2023-02-13T15:16:00Z</dcterms:created>
  <dcterms:modified xsi:type="dcterms:W3CDTF">2023-02-13T16:02:00Z</dcterms:modified>
</cp:coreProperties>
</file>