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63757525c84493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>Mermaid Diagram</w:t>
      </w:r>
    </w:p>
    <w:p>
      <w:r>
        <w:drawing>
          <wp:inline xmlns:wp="http://schemas.openxmlformats.org/drawingml/2006/wordprocessingDrawing" distT="0" distB="0" distL="0" distR="0">
            <wp:extent cx="5715000" cy="22574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xmlns:r="http://schemas.openxmlformats.org/officeDocument/2006/relationships" r:embed="R9665ac251648493d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9665ac251648493d" /></Relationships>
</file>