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1920E" w14:textId="0B9FCA49" w:rsidR="007560A5" w:rsidRDefault="004B133F" w:rsidP="6E10BA1D">
      <w:pPr>
        <w:spacing w:line="240" w:lineRule="auto"/>
        <w:rPr>
          <w:rFonts w:ascii="Quire Sans" w:eastAsia="Quire Sans" w:hAnsi="Quire Sans" w:cs="Quire Sans"/>
          <w:b/>
          <w:bCs/>
          <w:color w:val="702323"/>
          <w:sz w:val="48"/>
          <w:szCs w:val="48"/>
        </w:rPr>
      </w:pPr>
      <w:r>
        <w:rPr>
          <w:noProof/>
          <w:lang w:eastAsia="pt-BR"/>
        </w:rPr>
        <w:drawing>
          <wp:anchor distT="0" distB="0" distL="114300" distR="114300" simplePos="0" relativeHeight="251672576" behindDoc="1" locked="0" layoutInCell="1" allowOverlap="1" wp14:anchorId="0398534D" wp14:editId="7C989844">
            <wp:simplePos x="0" y="0"/>
            <wp:positionH relativeFrom="column">
              <wp:posOffset>-941697</wp:posOffset>
            </wp:positionH>
            <wp:positionV relativeFrom="paragraph">
              <wp:posOffset>-982639</wp:posOffset>
            </wp:positionV>
            <wp:extent cx="7765577" cy="11645286"/>
            <wp:effectExtent l="0" t="0" r="6985" b="0"/>
            <wp:wrapNone/>
            <wp:docPr id="84644243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4243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l="1" r="62488"/>
                    <a:stretch/>
                  </pic:blipFill>
                  <pic:spPr bwMode="auto">
                    <a:xfrm>
                      <a:off x="0" y="0"/>
                      <a:ext cx="7772906" cy="11656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0A5">
        <w:rPr>
          <w:rFonts w:ascii="Quire Sans" w:eastAsia="Quire Sans" w:hAnsi="Quire Sans" w:cs="Quire Sans"/>
          <w:b/>
          <w:bCs/>
          <w:noProof/>
          <w:color w:val="702323"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B153F6" wp14:editId="71FC6481">
                <wp:simplePos x="0" y="0"/>
                <wp:positionH relativeFrom="column">
                  <wp:posOffset>2401570</wp:posOffset>
                </wp:positionH>
                <wp:positionV relativeFrom="paragraph">
                  <wp:posOffset>-545465</wp:posOffset>
                </wp:positionV>
                <wp:extent cx="1132764" cy="504967"/>
                <wp:effectExtent l="0" t="0" r="0" b="0"/>
                <wp:wrapNone/>
                <wp:docPr id="1119516075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764" cy="5049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BF6DA0" w14:textId="6B7B6152" w:rsidR="007560A5" w:rsidRPr="004B133F" w:rsidRDefault="007560A5">
                            <w:pPr>
                              <w:rPr>
                                <w:rFonts w:ascii="Artifakt Element Heavy" w:hAnsi="Artifakt Element Heavy" w:cs="Quire Sans"/>
                                <w:color w:val="702323"/>
                                <w:sz w:val="48"/>
                                <w:szCs w:val="48"/>
                              </w:rPr>
                            </w:pPr>
                            <w:r w:rsidRPr="004B133F">
                              <w:rPr>
                                <w:rFonts w:ascii="Artifakt Element Heavy" w:hAnsi="Artifakt Element Heavy" w:cs="Quire Sans"/>
                                <w:color w:val="702323"/>
                                <w:sz w:val="48"/>
                                <w:szCs w:val="48"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153F6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189.1pt;margin-top:-42.95pt;width:89.2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" filled="f" stroked="f" strokeweight=".5pt">
                <v:textbox>
                  <w:txbxContent>
                    <w:p w14:paraId="17BF6DA0" w14:textId="6B7B6152" w:rsidR="007560A5" w:rsidRPr="004B133F" w:rsidRDefault="007560A5">
                      <w:pPr>
                        <w:rPr>
                          <w:rFonts w:ascii="Artifakt Element Heavy" w:hAnsi="Artifakt Element Heavy" w:cs="Quire Sans"/>
                          <w:color w:val="702323"/>
                          <w:sz w:val="48"/>
                          <w:szCs w:val="48"/>
                        </w:rPr>
                      </w:pPr>
                      <w:r w:rsidRPr="004B133F">
                        <w:rPr>
                          <w:rFonts w:ascii="Artifakt Element Heavy" w:hAnsi="Artifakt Element Heavy" w:cs="Quire Sans"/>
                          <w:color w:val="702323"/>
                          <w:sz w:val="48"/>
                          <w:szCs w:val="48"/>
                        </w:rPr>
                        <w:t>2023</w:t>
                      </w:r>
                    </w:p>
                  </w:txbxContent>
                </v:textbox>
              </v:shape>
            </w:pict>
          </mc:Fallback>
        </mc:AlternateContent>
      </w:r>
      <w:r w:rsidR="00655135">
        <w:rPr>
          <w:rFonts w:ascii="Quire Sans" w:eastAsia="Quire Sans" w:hAnsi="Quire Sans" w:cs="Quire Sans"/>
          <w:b/>
          <w:bCs/>
          <w:color w:val="702323"/>
          <w:sz w:val="48"/>
          <w:szCs w:val="48"/>
        </w:rPr>
        <w:t xml:space="preserve"> </w:t>
      </w:r>
    </w:p>
    <w:p w14:paraId="15F390CA" w14:textId="1CF494B5" w:rsidR="007560A5" w:rsidRDefault="00C02463">
      <w:pPr>
        <w:rPr>
          <w:rFonts w:ascii="Quire Sans" w:eastAsia="Quire Sans" w:hAnsi="Quire Sans" w:cs="Quire Sans"/>
          <w:b/>
          <w:bCs/>
          <w:color w:val="702323"/>
          <w:sz w:val="48"/>
          <w:szCs w:val="48"/>
        </w:rPr>
      </w:pPr>
      <w:r>
        <w:rPr>
          <w:rFonts w:ascii="Quire Sans" w:eastAsia="Quire Sans" w:hAnsi="Quire Sans" w:cs="Quire Sans"/>
          <w:b/>
          <w:bCs/>
          <w:noProof/>
          <w:color w:val="702323"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8BC7F0" wp14:editId="6D6FD3C2">
                <wp:simplePos x="0" y="0"/>
                <wp:positionH relativeFrom="column">
                  <wp:posOffset>3762375</wp:posOffset>
                </wp:positionH>
                <wp:positionV relativeFrom="paragraph">
                  <wp:posOffset>7842250</wp:posOffset>
                </wp:positionV>
                <wp:extent cx="1842135" cy="657225"/>
                <wp:effectExtent l="0" t="0" r="0" b="0"/>
                <wp:wrapNone/>
                <wp:docPr id="165966121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135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49AE8B" w14:textId="32B6C016" w:rsidR="007560A5" w:rsidRDefault="00C02463" w:rsidP="007560A5">
                            <w:pPr>
                              <w:spacing w:after="0"/>
                              <w:jc w:val="right"/>
                              <w:rPr>
                                <w:rFonts w:ascii="Quire Sans" w:eastAsia="Times New Roman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  <w:lang w:eastAsia="pt-BR"/>
                              </w:rPr>
                            </w:pPr>
                            <w:r>
                              <w:rPr>
                                <w:rFonts w:ascii="Quire Sans" w:eastAsia="Times New Roman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  <w:lang w:eastAsia="pt-BR"/>
                              </w:rPr>
                              <w:t>Matteus Nogueira</w:t>
                            </w:r>
                          </w:p>
                          <w:p w14:paraId="505809FC" w14:textId="45C8A00F" w:rsidR="00C02463" w:rsidRPr="004B133F" w:rsidRDefault="00C02463" w:rsidP="007560A5">
                            <w:pPr>
                              <w:spacing w:after="0"/>
                              <w:jc w:val="right"/>
                              <w:rPr>
                                <w:rFonts w:ascii="Quire Sans" w:eastAsia="Times New Roman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  <w:lang w:eastAsia="pt-BR"/>
                              </w:rPr>
                            </w:pPr>
                            <w:r>
                              <w:rPr>
                                <w:rFonts w:ascii="Quire Sans" w:eastAsia="Times New Roman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  <w:lang w:eastAsia="pt-BR"/>
                              </w:rPr>
                              <w:t>Pedro Henrique</w:t>
                            </w:r>
                          </w:p>
                          <w:p w14:paraId="5A0097F9" w14:textId="72F23A6F" w:rsidR="007560A5" w:rsidRPr="004B133F" w:rsidRDefault="007560A5" w:rsidP="007560A5">
                            <w:pPr>
                              <w:spacing w:after="0"/>
                              <w:jc w:val="right"/>
                              <w:rPr>
                                <w:rFonts w:ascii="Quire Sans" w:eastAsia="Times New Roman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  <w:lang w:eastAsia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BC7F0" id="_x0000_s1027" type="#_x0000_t202" style="position:absolute;margin-left:296.25pt;margin-top:617.5pt;width:145.05pt;height:5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" filled="f" stroked="f" strokeweight=".5pt">
                <v:textbox>
                  <w:txbxContent>
                    <w:p w14:paraId="4949AE8B" w14:textId="32B6C016" w:rsidR="007560A5" w:rsidRDefault="00C02463" w:rsidP="007560A5">
                      <w:pPr>
                        <w:spacing w:after="0"/>
                        <w:jc w:val="right"/>
                        <w:rPr>
                          <w:rFonts w:ascii="Quire Sans" w:eastAsia="Times New Roman" w:hAnsi="Quire Sans" w:cs="Quire Sans"/>
                          <w:color w:val="FFEFD4"/>
                          <w:position w:val="5"/>
                          <w:sz w:val="28"/>
                          <w:szCs w:val="28"/>
                          <w:lang w:eastAsia="pt-BR"/>
                        </w:rPr>
                      </w:pPr>
                      <w:r>
                        <w:rPr>
                          <w:rFonts w:ascii="Quire Sans" w:eastAsia="Times New Roman" w:hAnsi="Quire Sans" w:cs="Quire Sans"/>
                          <w:color w:val="FFEFD4"/>
                          <w:position w:val="5"/>
                          <w:sz w:val="28"/>
                          <w:szCs w:val="28"/>
                          <w:lang w:eastAsia="pt-BR"/>
                        </w:rPr>
                        <w:t>Matteus Nogueira</w:t>
                      </w:r>
                    </w:p>
                    <w:p w14:paraId="505809FC" w14:textId="45C8A00F" w:rsidR="00C02463" w:rsidRPr="004B133F" w:rsidRDefault="00C02463" w:rsidP="007560A5">
                      <w:pPr>
                        <w:spacing w:after="0"/>
                        <w:jc w:val="right"/>
                        <w:rPr>
                          <w:rFonts w:ascii="Quire Sans" w:eastAsia="Times New Roman" w:hAnsi="Quire Sans" w:cs="Quire Sans"/>
                          <w:color w:val="FFEFD4"/>
                          <w:position w:val="5"/>
                          <w:sz w:val="28"/>
                          <w:szCs w:val="28"/>
                          <w:lang w:eastAsia="pt-BR"/>
                        </w:rPr>
                      </w:pPr>
                      <w:r>
                        <w:rPr>
                          <w:rFonts w:ascii="Quire Sans" w:eastAsia="Times New Roman" w:hAnsi="Quire Sans" w:cs="Quire Sans"/>
                          <w:color w:val="FFEFD4"/>
                          <w:position w:val="5"/>
                          <w:sz w:val="28"/>
                          <w:szCs w:val="28"/>
                          <w:lang w:eastAsia="pt-BR"/>
                        </w:rPr>
                        <w:t>Pedro Henrique</w:t>
                      </w:r>
                    </w:p>
                    <w:p w14:paraId="5A0097F9" w14:textId="72F23A6F" w:rsidR="007560A5" w:rsidRPr="004B133F" w:rsidRDefault="007560A5" w:rsidP="007560A5">
                      <w:pPr>
                        <w:spacing w:after="0"/>
                        <w:jc w:val="right"/>
                        <w:rPr>
                          <w:rFonts w:ascii="Quire Sans" w:eastAsia="Times New Roman" w:hAnsi="Quire Sans" w:cs="Quire Sans"/>
                          <w:color w:val="FFEFD4"/>
                          <w:position w:val="5"/>
                          <w:sz w:val="28"/>
                          <w:szCs w:val="28"/>
                          <w:lang w:eastAsia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Quire Sans" w:eastAsia="Quire Sans" w:hAnsi="Quire Sans" w:cs="Quire Sans"/>
          <w:b/>
          <w:bCs/>
          <w:noProof/>
          <w:color w:val="702323"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8EE51C" wp14:editId="6676B45D">
                <wp:simplePos x="0" y="0"/>
                <wp:positionH relativeFrom="column">
                  <wp:posOffset>1765935</wp:posOffset>
                </wp:positionH>
                <wp:positionV relativeFrom="paragraph">
                  <wp:posOffset>7851775</wp:posOffset>
                </wp:positionV>
                <wp:extent cx="1842135" cy="647700"/>
                <wp:effectExtent l="0" t="0" r="0" b="0"/>
                <wp:wrapNone/>
                <wp:docPr id="1106779712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13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FF69D" w14:textId="03541194" w:rsidR="00C02463" w:rsidRDefault="00C02463" w:rsidP="007560A5">
                            <w:pPr>
                              <w:spacing w:after="0"/>
                              <w:jc w:val="center"/>
                              <w:rPr>
                                <w:rStyle w:val="spellingerror"/>
                                <w:rFonts w:ascii="Quire Sans" w:eastAsia="Times New Roman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  <w:lang w:eastAsia="pt-BR"/>
                              </w:rPr>
                            </w:pPr>
                            <w:r>
                              <w:rPr>
                                <w:rStyle w:val="spellingerror"/>
                                <w:rFonts w:ascii="Quire Sans" w:eastAsia="Times New Roman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  <w:lang w:eastAsia="pt-BR"/>
                              </w:rPr>
                              <w:t>Davi Mendonça</w:t>
                            </w:r>
                          </w:p>
                          <w:p w14:paraId="3F80D7A2" w14:textId="1A900EAE" w:rsidR="007560A5" w:rsidRPr="004B133F" w:rsidRDefault="007560A5" w:rsidP="007560A5">
                            <w:pPr>
                              <w:spacing w:after="0"/>
                              <w:jc w:val="center"/>
                              <w:rPr>
                                <w:rStyle w:val="spellingerror"/>
                                <w:rFonts w:ascii="Quire Sans" w:eastAsia="Times New Roman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  <w:lang w:eastAsia="pt-BR"/>
                              </w:rPr>
                            </w:pPr>
                            <w:r w:rsidRPr="004B133F">
                              <w:rPr>
                                <w:rStyle w:val="spellingerror"/>
                                <w:rFonts w:ascii="Quire Sans" w:eastAsia="Times New Roman" w:hAnsi="Quire Sans" w:cs="Quire Sans"/>
                                <w:color w:val="FFEFD4"/>
                                <w:position w:val="5"/>
                                <w:sz w:val="28"/>
                                <w:szCs w:val="28"/>
                                <w:lang w:eastAsia="pt-BR"/>
                              </w:rPr>
                              <w:t>Leonardo Rodrigues</w:t>
                            </w:r>
                          </w:p>
                          <w:p w14:paraId="262D53C9" w14:textId="1ECF878E" w:rsidR="007560A5" w:rsidRPr="004B133F" w:rsidRDefault="007560A5" w:rsidP="007560A5">
                            <w:pPr>
                              <w:spacing w:after="0"/>
                              <w:jc w:val="center"/>
                              <w:rPr>
                                <w:rFonts w:ascii="Quire Sans" w:hAnsi="Quire Sans" w:cs="Quire Sans"/>
                                <w:color w:val="FFEFD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EE51C" id="_x0000_s1028" type="#_x0000_t202" style="position:absolute;margin-left:139.05pt;margin-top:618.25pt;width:145.05pt;height:5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" filled="f" stroked="f" strokeweight=".5pt">
                <v:textbox>
                  <w:txbxContent>
                    <w:p w14:paraId="238FF69D" w14:textId="03541194" w:rsidR="00C02463" w:rsidRDefault="00C02463" w:rsidP="007560A5">
                      <w:pPr>
                        <w:spacing w:after="0"/>
                        <w:jc w:val="center"/>
                        <w:rPr>
                          <w:rStyle w:val="spellingerror"/>
                          <w:rFonts w:ascii="Quire Sans" w:eastAsia="Times New Roman" w:hAnsi="Quire Sans" w:cs="Quire Sans"/>
                          <w:color w:val="FFEFD4"/>
                          <w:position w:val="5"/>
                          <w:sz w:val="28"/>
                          <w:szCs w:val="28"/>
                          <w:lang w:eastAsia="pt-BR"/>
                        </w:rPr>
                      </w:pPr>
                      <w:r>
                        <w:rPr>
                          <w:rStyle w:val="spellingerror"/>
                          <w:rFonts w:ascii="Quire Sans" w:eastAsia="Times New Roman" w:hAnsi="Quire Sans" w:cs="Quire Sans"/>
                          <w:color w:val="FFEFD4"/>
                          <w:position w:val="5"/>
                          <w:sz w:val="28"/>
                          <w:szCs w:val="28"/>
                          <w:lang w:eastAsia="pt-BR"/>
                        </w:rPr>
                        <w:t>Davi Mendonça</w:t>
                      </w:r>
                    </w:p>
                    <w:p w14:paraId="3F80D7A2" w14:textId="1A900EAE" w:rsidR="007560A5" w:rsidRPr="004B133F" w:rsidRDefault="007560A5" w:rsidP="007560A5">
                      <w:pPr>
                        <w:spacing w:after="0"/>
                        <w:jc w:val="center"/>
                        <w:rPr>
                          <w:rStyle w:val="spellingerror"/>
                          <w:rFonts w:ascii="Quire Sans" w:eastAsia="Times New Roman" w:hAnsi="Quire Sans" w:cs="Quire Sans"/>
                          <w:color w:val="FFEFD4"/>
                          <w:position w:val="5"/>
                          <w:sz w:val="28"/>
                          <w:szCs w:val="28"/>
                          <w:lang w:eastAsia="pt-BR"/>
                        </w:rPr>
                      </w:pPr>
                      <w:r w:rsidRPr="004B133F">
                        <w:rPr>
                          <w:rStyle w:val="spellingerror"/>
                          <w:rFonts w:ascii="Quire Sans" w:eastAsia="Times New Roman" w:hAnsi="Quire Sans" w:cs="Quire Sans"/>
                          <w:color w:val="FFEFD4"/>
                          <w:position w:val="5"/>
                          <w:sz w:val="28"/>
                          <w:szCs w:val="28"/>
                          <w:lang w:eastAsia="pt-BR"/>
                        </w:rPr>
                        <w:t>Leonardo Rodrigues</w:t>
                      </w:r>
                    </w:p>
                    <w:p w14:paraId="262D53C9" w14:textId="1ECF878E" w:rsidR="007560A5" w:rsidRPr="004B133F" w:rsidRDefault="007560A5" w:rsidP="007560A5">
                      <w:pPr>
                        <w:spacing w:after="0"/>
                        <w:jc w:val="center"/>
                        <w:rPr>
                          <w:rFonts w:ascii="Quire Sans" w:hAnsi="Quire Sans" w:cs="Quire Sans"/>
                          <w:color w:val="FFEFD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Quire Sans" w:eastAsia="Quire Sans" w:hAnsi="Quire Sans" w:cs="Quire Sans"/>
          <w:b/>
          <w:bCs/>
          <w:noProof/>
          <w:color w:val="702323"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D7AE10" wp14:editId="1CEF2E4A">
                <wp:simplePos x="0" y="0"/>
                <wp:positionH relativeFrom="column">
                  <wp:posOffset>-219075</wp:posOffset>
                </wp:positionH>
                <wp:positionV relativeFrom="paragraph">
                  <wp:posOffset>7880350</wp:posOffset>
                </wp:positionV>
                <wp:extent cx="1985010" cy="638175"/>
                <wp:effectExtent l="0" t="0" r="0" b="0"/>
                <wp:wrapNone/>
                <wp:docPr id="375074661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501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C9B813" w14:textId="77777777" w:rsidR="00C02463" w:rsidRDefault="00C02463" w:rsidP="00C02463">
                            <w:pPr>
                              <w:pStyle w:val="paragraph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Style w:val="eop"/>
                                <w:rFonts w:ascii="Quire Sans" w:hAnsi="Quire Sans" w:cs="Quire Sans"/>
                                <w:color w:val="FFEFD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eop"/>
                                <w:rFonts w:ascii="Quire Sans" w:hAnsi="Quire Sans" w:cs="Quire Sans"/>
                                <w:color w:val="FFEFD4"/>
                                <w:sz w:val="28"/>
                                <w:szCs w:val="28"/>
                                <w:lang w:val="en-US"/>
                              </w:rPr>
                              <w:t>Arthur Gabriel</w:t>
                            </w:r>
                          </w:p>
                          <w:p w14:paraId="3C5F4FB9" w14:textId="51CE6047" w:rsidR="007560A5" w:rsidRDefault="00C02463" w:rsidP="007560A5">
                            <w:pPr>
                              <w:pStyle w:val="paragraph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Style w:val="eop"/>
                                <w:rFonts w:ascii="Quire Sans" w:hAnsi="Quire Sans" w:cs="Quire Sans"/>
                                <w:color w:val="FFEFD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eop"/>
                                <w:rFonts w:ascii="Quire Sans" w:hAnsi="Quire Sans" w:cs="Quire Sans"/>
                                <w:color w:val="FFEFD4"/>
                                <w:sz w:val="28"/>
                                <w:szCs w:val="28"/>
                                <w:lang w:val="en-US"/>
                              </w:rPr>
                              <w:t>Daniel Ebenézer</w:t>
                            </w:r>
                            <w:r w:rsidR="007560A5" w:rsidRPr="004B133F">
                              <w:rPr>
                                <w:rStyle w:val="eop"/>
                                <w:rFonts w:ascii="Arial" w:hAnsi="Arial" w:cs="Arial"/>
                                <w:color w:val="FFEFD4"/>
                                <w:sz w:val="12"/>
                                <w:szCs w:val="12"/>
                                <w:lang w:val="en-US"/>
                              </w:rPr>
                              <w:t>​</w:t>
                            </w:r>
                          </w:p>
                          <w:p w14:paraId="1852708C" w14:textId="77777777" w:rsidR="00C02463" w:rsidRPr="00C02463" w:rsidRDefault="00C02463" w:rsidP="007560A5">
                            <w:pPr>
                              <w:pStyle w:val="paragraph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="Quire Sans" w:hAnsi="Quire Sans" w:cs="Quire Sans"/>
                                <w:color w:val="FFEFD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699DAA0" w14:textId="73F05F5E" w:rsidR="007560A5" w:rsidRPr="00C02463" w:rsidRDefault="007560A5" w:rsidP="00C024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7AE10" id="_x0000_s1029" type="#_x0000_t202" style="position:absolute;margin-left:-17.25pt;margin-top:620.5pt;width:156.3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" filled="f" stroked="f" strokeweight=".5pt">
                <v:textbox>
                  <w:txbxContent>
                    <w:p w14:paraId="46C9B813" w14:textId="77777777" w:rsidR="00C02463" w:rsidRDefault="00C02463" w:rsidP="00C02463">
                      <w:pPr>
                        <w:pStyle w:val="paragraph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Style w:val="eop"/>
                          <w:rFonts w:ascii="Quire Sans" w:hAnsi="Quire Sans" w:cs="Quire Sans"/>
                          <w:color w:val="FFEFD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eop"/>
                          <w:rFonts w:ascii="Quire Sans" w:hAnsi="Quire Sans" w:cs="Quire Sans"/>
                          <w:color w:val="FFEFD4"/>
                          <w:sz w:val="28"/>
                          <w:szCs w:val="28"/>
                          <w:lang w:val="en-US"/>
                        </w:rPr>
                        <w:t>Arthur Gabriel</w:t>
                      </w:r>
                    </w:p>
                    <w:p w14:paraId="3C5F4FB9" w14:textId="51CE6047" w:rsidR="007560A5" w:rsidRDefault="00C02463" w:rsidP="007560A5">
                      <w:pPr>
                        <w:pStyle w:val="paragraph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Style w:val="eop"/>
                          <w:rFonts w:ascii="Quire Sans" w:hAnsi="Quire Sans" w:cs="Quire Sans"/>
                          <w:color w:val="FFEFD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eop"/>
                          <w:rFonts w:ascii="Quire Sans" w:hAnsi="Quire Sans" w:cs="Quire Sans"/>
                          <w:color w:val="FFEFD4"/>
                          <w:sz w:val="28"/>
                          <w:szCs w:val="28"/>
                          <w:lang w:val="en-US"/>
                        </w:rPr>
                        <w:t>Daniel Ebenézer</w:t>
                      </w:r>
                      <w:r w:rsidR="007560A5" w:rsidRPr="004B133F">
                        <w:rPr>
                          <w:rStyle w:val="eop"/>
                          <w:rFonts w:ascii="Arial" w:hAnsi="Arial" w:cs="Arial"/>
                          <w:color w:val="FFEFD4"/>
                          <w:sz w:val="12"/>
                          <w:szCs w:val="12"/>
                          <w:lang w:val="en-US"/>
                        </w:rPr>
                        <w:t>​</w:t>
                      </w:r>
                    </w:p>
                    <w:p w14:paraId="1852708C" w14:textId="77777777" w:rsidR="00C02463" w:rsidRPr="00C02463" w:rsidRDefault="00C02463" w:rsidP="007560A5">
                      <w:pPr>
                        <w:pStyle w:val="paragraph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="Quire Sans" w:hAnsi="Quire Sans" w:cs="Quire Sans"/>
                          <w:color w:val="FFEFD4"/>
                          <w:sz w:val="28"/>
                          <w:szCs w:val="28"/>
                          <w:lang w:val="en-US"/>
                        </w:rPr>
                      </w:pPr>
                    </w:p>
                    <w:p w14:paraId="3699DAA0" w14:textId="73F05F5E" w:rsidR="007560A5" w:rsidRPr="00C02463" w:rsidRDefault="007560A5" w:rsidP="00C02463"/>
                  </w:txbxContent>
                </v:textbox>
              </v:shape>
            </w:pict>
          </mc:Fallback>
        </mc:AlternateContent>
      </w:r>
      <w:r w:rsidR="004B133F">
        <w:rPr>
          <w:rFonts w:ascii="Quire Sans" w:eastAsia="Quire Sans" w:hAnsi="Quire Sans" w:cs="Quire Sans"/>
          <w:b/>
          <w:bCs/>
          <w:noProof/>
          <w:color w:val="702323"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A9741D" wp14:editId="00791F19">
                <wp:simplePos x="0" y="0"/>
                <wp:positionH relativeFrom="column">
                  <wp:posOffset>1889760</wp:posOffset>
                </wp:positionH>
                <wp:positionV relativeFrom="paragraph">
                  <wp:posOffset>6996790</wp:posOffset>
                </wp:positionV>
                <wp:extent cx="1842135" cy="1049655"/>
                <wp:effectExtent l="0" t="0" r="0" b="0"/>
                <wp:wrapNone/>
                <wp:docPr id="1882602301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135" cy="1049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F07028" w14:textId="44711F7D" w:rsidR="007560A5" w:rsidRPr="004B133F" w:rsidRDefault="007560A5" w:rsidP="007560A5">
                            <w:pPr>
                              <w:spacing w:after="0"/>
                              <w:jc w:val="center"/>
                              <w:rPr>
                                <w:rFonts w:ascii="Artifakt Element Heavy" w:hAnsi="Artifakt Element Heavy" w:cs="Quire Sans"/>
                                <w:color w:val="702323"/>
                                <w:sz w:val="28"/>
                                <w:szCs w:val="28"/>
                              </w:rPr>
                            </w:pPr>
                            <w:r w:rsidRPr="004B133F">
                              <w:rPr>
                                <w:rFonts w:ascii="Artifakt Element Heavy" w:eastAsia="Times New Roman" w:hAnsi="Artifakt Element Heavy" w:cs="Quire Sans"/>
                                <w:color w:val="702323"/>
                                <w:position w:val="5"/>
                                <w:sz w:val="36"/>
                                <w:szCs w:val="36"/>
                                <w:lang w:eastAsia="pt-BR"/>
                              </w:rPr>
                              <w:t xml:space="preserve">GRUPO </w:t>
                            </w:r>
                            <w:r w:rsidR="00C02463">
                              <w:rPr>
                                <w:rFonts w:ascii="Artifakt Element Heavy" w:eastAsia="Times New Roman" w:hAnsi="Artifakt Element Heavy" w:cs="Quire Sans"/>
                                <w:color w:val="702323"/>
                                <w:position w:val="5"/>
                                <w:sz w:val="36"/>
                                <w:szCs w:val="36"/>
                                <w:lang w:eastAsia="pt-BR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9741D" id="_x0000_s1030" type="#_x0000_t202" style="position:absolute;margin-left:148.8pt;margin-top:550.95pt;width:145.05pt;height:8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" filled="f" stroked="f" strokeweight=".5pt">
                <v:textbox>
                  <w:txbxContent>
                    <w:p w14:paraId="2BF07028" w14:textId="44711F7D" w:rsidR="007560A5" w:rsidRPr="004B133F" w:rsidRDefault="007560A5" w:rsidP="007560A5">
                      <w:pPr>
                        <w:spacing w:after="0"/>
                        <w:jc w:val="center"/>
                        <w:rPr>
                          <w:rFonts w:ascii="Artifakt Element Heavy" w:hAnsi="Artifakt Element Heavy" w:cs="Quire Sans"/>
                          <w:color w:val="702323"/>
                          <w:sz w:val="28"/>
                          <w:szCs w:val="28"/>
                        </w:rPr>
                      </w:pPr>
                      <w:r w:rsidRPr="004B133F">
                        <w:rPr>
                          <w:rFonts w:ascii="Artifakt Element Heavy" w:eastAsia="Times New Roman" w:hAnsi="Artifakt Element Heavy" w:cs="Quire Sans"/>
                          <w:color w:val="702323"/>
                          <w:position w:val="5"/>
                          <w:sz w:val="36"/>
                          <w:szCs w:val="36"/>
                          <w:lang w:eastAsia="pt-BR"/>
                        </w:rPr>
                        <w:t xml:space="preserve">GRUPO </w:t>
                      </w:r>
                      <w:r w:rsidR="00C02463">
                        <w:rPr>
                          <w:rFonts w:ascii="Artifakt Element Heavy" w:eastAsia="Times New Roman" w:hAnsi="Artifakt Element Heavy" w:cs="Quire Sans"/>
                          <w:color w:val="702323"/>
                          <w:position w:val="5"/>
                          <w:sz w:val="36"/>
                          <w:szCs w:val="36"/>
                          <w:lang w:eastAsia="pt-BR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B133F">
        <w:rPr>
          <w:rFonts w:ascii="Quire Sans" w:eastAsia="Quire Sans" w:hAnsi="Quire Sans" w:cs="Quire Sans"/>
          <w:b/>
          <w:bCs/>
          <w:noProof/>
          <w:color w:val="702323"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0D621B4D" wp14:editId="41B0A426">
                <wp:simplePos x="0" y="0"/>
                <wp:positionH relativeFrom="column">
                  <wp:posOffset>-136478</wp:posOffset>
                </wp:positionH>
                <wp:positionV relativeFrom="paragraph">
                  <wp:posOffset>7514988</wp:posOffset>
                </wp:positionV>
                <wp:extent cx="5977208" cy="1254371"/>
                <wp:effectExtent l="0" t="0" r="5080" b="3175"/>
                <wp:wrapNone/>
                <wp:docPr id="847340438" name="Retângulo: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7208" cy="1254371"/>
                        </a:xfrm>
                        <a:prstGeom prst="roundRect">
                          <a:avLst/>
                        </a:prstGeom>
                        <a:solidFill>
                          <a:srgbClr val="70232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F89210" id="Retângulo: Cantos Arredondados 5" o:spid="_x0000_s1026" style="position:absolute;margin-left:-10.75pt;margin-top:591.75pt;width:470.65pt;height:98.75pt;z-index:25166079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" fillcolor="#702323" stroked="f" strokeweight="1pt">
                <v:stroke joinstyle="miter"/>
              </v:roundrect>
            </w:pict>
          </mc:Fallback>
        </mc:AlternateContent>
      </w:r>
      <w:r w:rsidR="004B133F">
        <w:rPr>
          <w:rFonts w:ascii="Quire Sans" w:eastAsia="Quire Sans" w:hAnsi="Quire Sans" w:cs="Quire Sans"/>
          <w:b/>
          <w:bCs/>
          <w:noProof/>
          <w:color w:val="702323"/>
          <w:sz w:val="48"/>
          <w:szCs w:val="48"/>
          <w:lang w:eastAsia="pt-BR"/>
        </w:rPr>
        <w:drawing>
          <wp:anchor distT="0" distB="0" distL="114300" distR="114300" simplePos="0" relativeHeight="251660288" behindDoc="0" locked="0" layoutInCell="1" allowOverlap="1" wp14:anchorId="6801E9BB" wp14:editId="293B575D">
            <wp:simplePos x="0" y="0"/>
            <wp:positionH relativeFrom="column">
              <wp:posOffset>0</wp:posOffset>
            </wp:positionH>
            <wp:positionV relativeFrom="paragraph">
              <wp:posOffset>1604560</wp:posOffset>
            </wp:positionV>
            <wp:extent cx="5732145" cy="3261995"/>
            <wp:effectExtent l="0" t="0" r="0" b="0"/>
            <wp:wrapNone/>
            <wp:docPr id="208987336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560A5">
        <w:rPr>
          <w:rFonts w:ascii="Quire Sans" w:eastAsia="Quire Sans" w:hAnsi="Quire Sans" w:cs="Quire Sans"/>
          <w:b/>
          <w:bCs/>
          <w:color w:val="702323"/>
          <w:sz w:val="48"/>
          <w:szCs w:val="48"/>
        </w:rPr>
        <w:br w:type="page"/>
      </w:r>
    </w:p>
    <w:p w14:paraId="672A6659" w14:textId="644125F9" w:rsidR="00CB0A0F" w:rsidRPr="000D0062" w:rsidRDefault="218381C6" w:rsidP="6E10BA1D">
      <w:pPr>
        <w:spacing w:line="240" w:lineRule="auto"/>
        <w:rPr>
          <w:rFonts w:ascii="Quire Sans" w:eastAsia="Quire Sans" w:hAnsi="Quire Sans" w:cs="Quire Sans"/>
          <w:b/>
          <w:bCs/>
          <w:color w:val="702323"/>
          <w:sz w:val="48"/>
          <w:szCs w:val="48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48"/>
          <w:szCs w:val="48"/>
        </w:rPr>
        <w:lastRenderedPageBreak/>
        <w:t>Contexto</w:t>
      </w:r>
    </w:p>
    <w:p w14:paraId="3F594326" w14:textId="33766174" w:rsidR="6E10BA1D" w:rsidRDefault="6E10BA1D" w:rsidP="6E10BA1D">
      <w:pPr>
        <w:spacing w:line="240" w:lineRule="auto"/>
        <w:rPr>
          <w:rFonts w:ascii="Quire Sans" w:eastAsia="Quire Sans" w:hAnsi="Quire Sans" w:cs="Quire Sans"/>
          <w:b/>
          <w:bCs/>
          <w:sz w:val="28"/>
          <w:szCs w:val="28"/>
        </w:rPr>
      </w:pPr>
    </w:p>
    <w:p w14:paraId="0A37501D" w14:textId="3E8DD841" w:rsidR="00CB0A0F" w:rsidRPr="000D0062" w:rsidRDefault="218381C6" w:rsidP="6E10BA1D">
      <w:pPr>
        <w:spacing w:line="240" w:lineRule="auto"/>
        <w:rPr>
          <w:rFonts w:ascii="Quire Sans" w:eastAsia="Quire Sans" w:hAnsi="Quire Sans" w:cs="Quire Sans"/>
          <w:b/>
          <w:bCs/>
          <w:color w:val="702323"/>
          <w:sz w:val="32"/>
          <w:szCs w:val="32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32"/>
          <w:szCs w:val="32"/>
        </w:rPr>
        <w:t>O que são cogumelos</w:t>
      </w:r>
    </w:p>
    <w:p w14:paraId="348939C8" w14:textId="77777777" w:rsidR="00CB0A0F" w:rsidRDefault="218381C6" w:rsidP="6E10BA1D">
      <w:pPr>
        <w:spacing w:line="240" w:lineRule="auto"/>
        <w:ind w:firstLine="708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Participantes do reino dos fungos, os “cogumelos” como ficaram conhecidos, são corpos de frutificação desses seres, pois em seu topo, de formato côncavo (pelo qual se deu a origem da palavra) são produzidos os esporos, estruturas responsáveis pela sua reprodução. É importante ressaltar que o consumo destes já faz parte da cultura de diversas nações pelo mundo, sendo como iguaria culinária, para finais ritualísticos ou recreativos e até mesmo para produção de medicamentos. </w:t>
      </w:r>
    </w:p>
    <w:p w14:paraId="677A3EF2" w14:textId="77777777" w:rsidR="00CB0A0F" w:rsidRDefault="218381C6" w:rsidP="6E10BA1D">
      <w:pPr>
        <w:spacing w:line="240" w:lineRule="auto"/>
        <w:ind w:firstLine="708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Atualmente a espécie de cogumelos mais cultivado no mundo é o champignon (Agaricus bisporus), porém algumas espécies têm se destacado cada vez mais no mercado consumidor, principalmente na culinária, como por exemplo, o shitake (Lentinula edodes), o shimeji (Lyophyllum shimeji), o cantarelo (Cantherellus-cibarius), o Portobello (Agaricus bisporus) e o Hiratake (Pleurotus ostreatus) que já são consumidos e conhecidos no Brasil.</w:t>
      </w:r>
    </w:p>
    <w:p w14:paraId="5DAB6C7B" w14:textId="56494945" w:rsidR="00CB0A0F" w:rsidRPr="00B5585C" w:rsidRDefault="218381C6" w:rsidP="00B5585C">
      <w:pPr>
        <w:spacing w:line="240" w:lineRule="auto"/>
        <w:ind w:firstLine="708"/>
      </w:pPr>
      <w:r w:rsidRPr="6E10BA1D">
        <w:rPr>
          <w:rFonts w:ascii="Quire Sans" w:eastAsia="Quire Sans" w:hAnsi="Quire Sans" w:cs="Quire Sans"/>
          <w:sz w:val="24"/>
          <w:szCs w:val="24"/>
        </w:rPr>
        <w:t>No âmbito culinário os cogumelos são parte dos alimentos funcionais, aqueles que além de nutrientes também auxiliam o sistema de alguma forma, pesquisas com a espécie shitake mostram que além de proteínas e diversos nutrientes o produto também possui propriedades antioxidantes, anticancerígenas e que ajudam a controlar o colesterol, assim prevenindo doenças cardiovasculares, fortalecendo o sistema imunológico, auxiliando o funcionamento do intestino, prevenindo a anemia e melhorando a saúde óssea.</w:t>
      </w:r>
      <w:r w:rsidR="00CB0A0F">
        <w:br/>
      </w:r>
      <w:r w:rsidRPr="6E10BA1D">
        <w:rPr>
          <w:rFonts w:ascii="Quire Sans" w:eastAsia="Quire Sans" w:hAnsi="Quire Sans" w:cs="Quire Sans"/>
        </w:rPr>
        <w:t xml:space="preserve">   </w:t>
      </w:r>
      <w:r w:rsidR="00CB0A0F">
        <w:br/>
      </w:r>
      <w:r w:rsidRPr="000D0062">
        <w:rPr>
          <w:rFonts w:ascii="Quire Sans" w:eastAsia="Quire Sans" w:hAnsi="Quire Sans" w:cs="Quire Sans"/>
          <w:b/>
          <w:bCs/>
          <w:color w:val="702323"/>
          <w:sz w:val="32"/>
          <w:szCs w:val="32"/>
        </w:rPr>
        <w:t>Importância dos cogumelos na medicina</w:t>
      </w:r>
      <w:r w:rsidR="00CB0A0F">
        <w:br/>
      </w:r>
      <w:r w:rsidR="00CB0A0F">
        <w:tab/>
      </w:r>
      <w:r w:rsidRPr="6E10BA1D">
        <w:rPr>
          <w:rFonts w:ascii="Quire Sans" w:eastAsia="Quire Sans" w:hAnsi="Quire Sans" w:cs="Quire Sans"/>
          <w:sz w:val="24"/>
          <w:szCs w:val="24"/>
        </w:rPr>
        <w:t>Os cogumelos são relevantes para o cuidado da saúde visto que se trata de fungos ricos em proteínas, aminoácidos essenciais, vitaminas, carboidratos, fibras e ácidos graxos insaturado. Tendo grandes propriedades medicinais devido às glucanas presentes em suas paredes celulares, que melhoram a resistência do corpo, inibem tumores, estimulam a produção de interferon e combatem células tumorais. Os fungos ainda colaboram para a melhora da resistência do nosso organismo, evitando o crescimento de tumores e ajudando na destruição das células tumorais.</w:t>
      </w:r>
    </w:p>
    <w:p w14:paraId="3ED05C92" w14:textId="77777777" w:rsidR="000D5207" w:rsidRDefault="000D5207" w:rsidP="00B5585C">
      <w:pPr>
        <w:spacing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69BB2296" w14:textId="77777777" w:rsidR="000D5207" w:rsidRDefault="000D5207" w:rsidP="00B5585C">
      <w:pPr>
        <w:spacing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436B36A4" w14:textId="77777777" w:rsidR="000D5207" w:rsidRDefault="000D5207" w:rsidP="00B5585C">
      <w:pPr>
        <w:spacing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6517433E" w14:textId="77777777" w:rsidR="000D5207" w:rsidRDefault="000D5207" w:rsidP="00B5585C">
      <w:pPr>
        <w:spacing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447AA47C" w14:textId="77777777" w:rsidR="000D5207" w:rsidRDefault="000D5207" w:rsidP="00B5585C">
      <w:pPr>
        <w:spacing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7CE04C4C" w14:textId="487B7D17" w:rsidR="00B5585C" w:rsidRPr="000D0062" w:rsidRDefault="218381C6" w:rsidP="00B5585C">
      <w:pPr>
        <w:spacing w:line="240" w:lineRule="auto"/>
        <w:rPr>
          <w:rFonts w:ascii="Quire Sans" w:eastAsia="Quire Sans" w:hAnsi="Quire Sans" w:cs="Quire Sans"/>
          <w:b/>
          <w:bCs/>
          <w:color w:val="702323"/>
          <w:sz w:val="32"/>
          <w:szCs w:val="32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32"/>
          <w:szCs w:val="32"/>
        </w:rPr>
        <w:lastRenderedPageBreak/>
        <w:t>Cultivo de cogumelo no mundo</w:t>
      </w:r>
    </w:p>
    <w:p w14:paraId="1D231BDD" w14:textId="327CE815" w:rsidR="00CB0A0F" w:rsidRPr="00B5585C" w:rsidRDefault="218381C6" w:rsidP="00B5585C">
      <w:pPr>
        <w:spacing w:line="240" w:lineRule="auto"/>
        <w:ind w:firstLine="708"/>
        <w:rPr>
          <w:rFonts w:ascii="Quire Sans" w:eastAsia="Quire Sans" w:hAnsi="Quire Sans" w:cs="Quire Sans"/>
          <w:b/>
          <w:bCs/>
          <w:sz w:val="32"/>
          <w:szCs w:val="32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Segundo a FAO (Food and Agriculture Organization of the United Nations), ao redor do mundo, a China lidera o ranking de cultivo de cogumelos. Em 2020, os chineses foram responsáveis por disponibilizar aproximadamente 39,91 milhões de toneladas de cogumelo no mercado, cerca de 93,93% da produção mundial no total. O ranking é seguido pelo Japão, produzindo cerca de 453.5 milhões de toneladas (1.11% da produção) e pelos Estados Unidos, responsável por 370.5 milhões de toneladas (0.87%). Já o Brasil não aparece no ranking de 20 posições, evidenciando uma baixa produção nacional, o que resulta na necessidade de importação de grande parte dos cogumelos consumidos no país.</w:t>
      </w:r>
    </w:p>
    <w:p w14:paraId="4E7EEDF7" w14:textId="786B4C5F" w:rsidR="218381C6" w:rsidRDefault="218381C6" w:rsidP="6E10BA1D">
      <w:pPr>
        <w:spacing w:line="240" w:lineRule="auto"/>
        <w:ind w:firstLine="708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De acordo com o analisador de mercado Research and Markets, o mercado de cogumelos atingiu US$ 63 bilhões em 2022, e a projeção é atingir US$ 90,4 bilhões em 2028, mostrando uma taxa de crescimento anual composto de 6,2% entre 2022 e 2028.</w:t>
      </w:r>
    </w:p>
    <w:p w14:paraId="5A39BBE3" w14:textId="08FD5CFC" w:rsidR="00CB0A0F" w:rsidRPr="000D0062" w:rsidRDefault="218381C6" w:rsidP="6E10BA1D">
      <w:pPr>
        <w:spacing w:line="240" w:lineRule="auto"/>
        <w:rPr>
          <w:rFonts w:ascii="Quire Sans" w:eastAsia="Quire Sans" w:hAnsi="Quire Sans" w:cs="Quire Sans"/>
          <w:b/>
          <w:bCs/>
          <w:color w:val="702323"/>
          <w:sz w:val="32"/>
          <w:szCs w:val="32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32"/>
          <w:szCs w:val="32"/>
        </w:rPr>
        <w:t>Cultivo de cogumelo no Brasil</w:t>
      </w:r>
    </w:p>
    <w:p w14:paraId="2BF438C1" w14:textId="77777777" w:rsidR="00CB0A0F" w:rsidRDefault="218381C6" w:rsidP="6E10BA1D">
      <w:pPr>
        <w:spacing w:line="240" w:lineRule="auto"/>
        <w:ind w:firstLine="708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O cultivo de cogumelos está em significativa expansão no Brasil, graças a descoberta de suas propriedades culinárias e medicinais pelo povo brasileiro e também em função da melhoria das condições econômicas. No Brasil a produção de cogumelos está concentrada no estado de São Paulo com cerca de 500 produtores e em torno de 3 mil empregos diretos. Entretanto, ainda há uma necessidade de desenvolvimento de uma tecnologia de cultivo apropriada para as condições brasileiras. </w:t>
      </w:r>
    </w:p>
    <w:p w14:paraId="33741643" w14:textId="2069BD16" w:rsidR="00183F44" w:rsidRDefault="218381C6" w:rsidP="6E10BA1D">
      <w:pPr>
        <w:spacing w:line="240" w:lineRule="auto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            Durante muitos anos, a tecnologia de cultivo de cogumelo utilizada no Brasil foi uma adaptação daquela utilizada nos países desenvolvidos, cujas condições climáticas são diferentes do Brasil. </w:t>
      </w:r>
      <w:r w:rsidR="6AB37522" w:rsidRPr="6E10BA1D">
        <w:rPr>
          <w:rFonts w:ascii="Quire Sans" w:eastAsia="Quire Sans" w:hAnsi="Quire Sans" w:cs="Quire Sans"/>
          <w:sz w:val="24"/>
          <w:szCs w:val="24"/>
        </w:rPr>
        <w:t>Em alguns estudos realizados</w:t>
      </w:r>
      <w:r w:rsidR="004F5F60">
        <w:rPr>
          <w:rFonts w:ascii="Quire Sans" w:eastAsia="Quire Sans" w:hAnsi="Quire Sans" w:cs="Quire Sans"/>
          <w:sz w:val="24"/>
          <w:szCs w:val="24"/>
        </w:rPr>
        <w:t xml:space="preserve"> por Gustavo Girardi</w:t>
      </w:r>
      <w:r w:rsidR="6AB37522" w:rsidRPr="6E10BA1D">
        <w:rPr>
          <w:rFonts w:ascii="Quire Sans" w:eastAsia="Quire Sans" w:hAnsi="Quire Sans" w:cs="Quire Sans"/>
          <w:sz w:val="24"/>
          <w:szCs w:val="24"/>
        </w:rPr>
        <w:t xml:space="preserve"> na região de Santa Helena em 2</w:t>
      </w:r>
      <w:r w:rsidR="098D1F65" w:rsidRPr="6E10BA1D">
        <w:rPr>
          <w:rFonts w:ascii="Quire Sans" w:eastAsia="Quire Sans" w:hAnsi="Quire Sans" w:cs="Quire Sans"/>
          <w:sz w:val="24"/>
          <w:szCs w:val="24"/>
        </w:rPr>
        <w:t xml:space="preserve">018 notou-se o aumento </w:t>
      </w:r>
      <w:r w:rsidR="70734E7E" w:rsidRPr="6E10BA1D">
        <w:rPr>
          <w:rFonts w:ascii="Quire Sans" w:eastAsia="Quire Sans" w:hAnsi="Quire Sans" w:cs="Quire Sans"/>
          <w:sz w:val="24"/>
          <w:szCs w:val="24"/>
        </w:rPr>
        <w:t xml:space="preserve">de 57% </w:t>
      </w:r>
      <w:r w:rsidR="098D1F65" w:rsidRPr="6E10BA1D">
        <w:rPr>
          <w:rFonts w:ascii="Quire Sans" w:eastAsia="Quire Sans" w:hAnsi="Quire Sans" w:cs="Quire Sans"/>
          <w:sz w:val="24"/>
          <w:szCs w:val="24"/>
        </w:rPr>
        <w:t>na produção de cogumelos Agaricus Blazei</w:t>
      </w:r>
      <w:r w:rsidR="5C2416C5" w:rsidRPr="6E10BA1D">
        <w:rPr>
          <w:rFonts w:ascii="Quire Sans" w:eastAsia="Quire Sans" w:hAnsi="Quire Sans" w:cs="Quire Sans"/>
          <w:sz w:val="24"/>
          <w:szCs w:val="24"/>
        </w:rPr>
        <w:t xml:space="preserve"> ao implementarem um sistema automatizado para controle de temperatura e umidade</w:t>
      </w:r>
      <w:r w:rsidR="2ABE7502" w:rsidRPr="6E10BA1D">
        <w:rPr>
          <w:rFonts w:ascii="Quire Sans" w:eastAsia="Quire Sans" w:hAnsi="Quire Sans" w:cs="Quire Sans"/>
          <w:sz w:val="24"/>
          <w:szCs w:val="24"/>
        </w:rPr>
        <w:t>.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</w:p>
    <w:p w14:paraId="41C8F396" w14:textId="3C235B58" w:rsidR="00CB0A0F" w:rsidRDefault="4F95E9A8" w:rsidP="00183F44">
      <w:pPr>
        <w:spacing w:line="240" w:lineRule="auto"/>
        <w:ind w:firstLine="708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O uso de equipamentos Iot dentro da indústria, já </w:t>
      </w:r>
      <w:r w:rsidR="26E6D7D5" w:rsidRPr="6E10BA1D">
        <w:rPr>
          <w:rFonts w:ascii="Quire Sans" w:eastAsia="Quire Sans" w:hAnsi="Quire Sans" w:cs="Quire Sans"/>
          <w:sz w:val="24"/>
          <w:szCs w:val="24"/>
        </w:rPr>
        <w:t xml:space="preserve">nos 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trouxe </w:t>
      </w:r>
      <w:r w:rsidR="07D92CD9" w:rsidRPr="6E10BA1D">
        <w:rPr>
          <w:rFonts w:ascii="Quire Sans" w:eastAsia="Quire Sans" w:hAnsi="Quire Sans" w:cs="Quire Sans"/>
          <w:sz w:val="24"/>
          <w:szCs w:val="24"/>
        </w:rPr>
        <w:t>diversas mudanças para os diferentes setores, como por exemplo na melhor gestão de recursos elétricos</w:t>
      </w:r>
      <w:r w:rsidR="3B090A6E" w:rsidRPr="6E10BA1D">
        <w:rPr>
          <w:rFonts w:ascii="Quire Sans" w:eastAsia="Quire Sans" w:hAnsi="Quire Sans" w:cs="Quire Sans"/>
          <w:sz w:val="24"/>
          <w:szCs w:val="24"/>
        </w:rPr>
        <w:t xml:space="preserve">, gerando uma redução no gasto </w:t>
      </w:r>
      <w:r w:rsidR="1EEB5F44" w:rsidRPr="6E10BA1D">
        <w:rPr>
          <w:rFonts w:ascii="Quire Sans" w:eastAsia="Quire Sans" w:hAnsi="Quire Sans" w:cs="Quire Sans"/>
          <w:sz w:val="24"/>
          <w:szCs w:val="24"/>
        </w:rPr>
        <w:t xml:space="preserve">que varia de acordo com a área de 15% </w:t>
      </w:r>
      <w:r w:rsidR="10780F85" w:rsidRPr="6E10BA1D">
        <w:rPr>
          <w:rFonts w:ascii="Quire Sans" w:eastAsia="Quire Sans" w:hAnsi="Quire Sans" w:cs="Quire Sans"/>
          <w:sz w:val="24"/>
          <w:szCs w:val="24"/>
        </w:rPr>
        <w:t>a</w:t>
      </w:r>
      <w:r w:rsidR="1EEB5F44" w:rsidRPr="6E10BA1D">
        <w:rPr>
          <w:rFonts w:ascii="Quire Sans" w:eastAsia="Quire Sans" w:hAnsi="Quire Sans" w:cs="Quire Sans"/>
          <w:sz w:val="24"/>
          <w:szCs w:val="24"/>
        </w:rPr>
        <w:t xml:space="preserve"> 22%</w:t>
      </w:r>
      <w:r w:rsidR="7EF7E8FE" w:rsidRPr="6E10BA1D">
        <w:rPr>
          <w:rFonts w:ascii="Quire Sans" w:eastAsia="Quire Sans" w:hAnsi="Quire Sans" w:cs="Quire Sans"/>
          <w:sz w:val="24"/>
          <w:szCs w:val="24"/>
        </w:rPr>
        <w:t>, isso que com a coleta de dados mais próximos da realidade possibilitam uma melhor gestão desses negócios,</w:t>
      </w:r>
      <w:r w:rsidR="5AFAC449" w:rsidRPr="6E10BA1D">
        <w:rPr>
          <w:rFonts w:ascii="Quire Sans" w:eastAsia="Quire Sans" w:hAnsi="Quire Sans" w:cs="Quire Sans"/>
          <w:sz w:val="24"/>
          <w:szCs w:val="24"/>
        </w:rPr>
        <w:t xml:space="preserve"> dentro do Agronegócio por exemplo reduziu em 62%</w:t>
      </w:r>
      <w:r w:rsidR="3BC1FA43" w:rsidRPr="6E10BA1D">
        <w:rPr>
          <w:rFonts w:ascii="Quire Sans" w:eastAsia="Quire Sans" w:hAnsi="Quire Sans" w:cs="Quire Sans"/>
          <w:sz w:val="24"/>
          <w:szCs w:val="24"/>
        </w:rPr>
        <w:t xml:space="preserve"> os erros</w:t>
      </w:r>
      <w:r w:rsidR="5AFAC449" w:rsidRPr="6E10BA1D">
        <w:rPr>
          <w:rFonts w:ascii="Quire Sans" w:eastAsia="Quire Sans" w:hAnsi="Quire Sans" w:cs="Quire Sans"/>
          <w:sz w:val="24"/>
          <w:szCs w:val="24"/>
        </w:rPr>
        <w:t xml:space="preserve"> na coleta de </w:t>
      </w:r>
      <w:r w:rsidR="2DC52981" w:rsidRPr="6E10BA1D">
        <w:rPr>
          <w:rFonts w:ascii="Quire Sans" w:eastAsia="Quire Sans" w:hAnsi="Quire Sans" w:cs="Quire Sans"/>
          <w:sz w:val="24"/>
          <w:szCs w:val="24"/>
        </w:rPr>
        <w:t>dados, que por sua vez diminuiu em 43% os erros na adoção e implementação de novos processos.</w:t>
      </w:r>
    </w:p>
    <w:p w14:paraId="3BD9B3B2" w14:textId="77777777" w:rsidR="00CB0A0F" w:rsidRDefault="218381C6" w:rsidP="00183F44">
      <w:pPr>
        <w:spacing w:line="240" w:lineRule="auto"/>
        <w:ind w:firstLine="708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Portanto, pode-se observar que o cultivo de cogumelos é um tópico em ascensão no Brasil, principalmente por conta dos valores nutritivos dos cogumelos e alta popularidade de restaurantes de culinária chinesa e japonesa. É neste contexto que surge a oportunidade de aplicar sensores de temperatura, umidade e luminosidade para o monitoramento de plantações de cogumelo, visando aumentar o lucro dos produtores clientes por meio do aumento da produtividade dos fungos.</w:t>
      </w:r>
    </w:p>
    <w:p w14:paraId="72A3D3EC" w14:textId="77777777" w:rsidR="00CB0A0F" w:rsidRDefault="00CB0A0F" w:rsidP="6E10BA1D">
      <w:pPr>
        <w:spacing w:line="240" w:lineRule="auto"/>
        <w:rPr>
          <w:rFonts w:ascii="Quire Sans" w:eastAsia="Quire Sans" w:hAnsi="Quire Sans" w:cs="Quire Sans"/>
          <w:color w:val="FF0000"/>
        </w:rPr>
      </w:pPr>
    </w:p>
    <w:p w14:paraId="0D0B940D" w14:textId="0B29C9E2" w:rsidR="00CB0A0F" w:rsidRPr="000D0062" w:rsidRDefault="218381C6" w:rsidP="6E10BA1D">
      <w:pPr>
        <w:spacing w:line="240" w:lineRule="auto"/>
        <w:rPr>
          <w:rFonts w:ascii="Quire Sans" w:eastAsia="Quire Sans" w:hAnsi="Quire Sans" w:cs="Quire Sans"/>
          <w:color w:val="702323"/>
          <w:sz w:val="48"/>
          <w:szCs w:val="48"/>
          <w:u w:val="single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48"/>
          <w:szCs w:val="48"/>
        </w:rPr>
        <w:lastRenderedPageBreak/>
        <w:t>Objetivo</w:t>
      </w:r>
    </w:p>
    <w:p w14:paraId="3736CB37" w14:textId="5EF99C4D" w:rsidR="00CB0A0F" w:rsidRDefault="218381C6" w:rsidP="6E10BA1D">
      <w:pPr>
        <w:numPr>
          <w:ilvl w:val="0"/>
          <w:numId w:val="1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Reduzir os erros na adoção</w:t>
      </w:r>
      <w:r w:rsidR="73E1A2D9" w:rsidRPr="6E10BA1D">
        <w:rPr>
          <w:rFonts w:ascii="Quire Sans" w:eastAsia="Quire Sans" w:hAnsi="Quire Sans" w:cs="Quire Sans"/>
          <w:sz w:val="24"/>
          <w:szCs w:val="24"/>
        </w:rPr>
        <w:t xml:space="preserve"> ou implementação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de procedimentos em 43%</w:t>
      </w:r>
      <w:r w:rsidR="40394098" w:rsidRPr="6E10BA1D">
        <w:rPr>
          <w:rFonts w:ascii="Quire Sans" w:eastAsia="Quire Sans" w:hAnsi="Quire Sans" w:cs="Quire Sans"/>
          <w:sz w:val="24"/>
          <w:szCs w:val="24"/>
        </w:rPr>
        <w:t xml:space="preserve"> a partir de 6 meses desde a implementação</w:t>
      </w:r>
      <w:r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425F2557" w14:textId="32FA199F" w:rsidR="00CB0A0F" w:rsidRDefault="218381C6" w:rsidP="6E10BA1D">
      <w:pPr>
        <w:numPr>
          <w:ilvl w:val="0"/>
          <w:numId w:val="1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Reduzir erros na coleta de dados sobre a produção em 62%</w:t>
      </w:r>
      <w:r w:rsidR="1FD6F701" w:rsidRPr="6E10BA1D">
        <w:rPr>
          <w:rFonts w:ascii="Quire Sans" w:eastAsia="Quire Sans" w:hAnsi="Quire Sans" w:cs="Quire Sans"/>
          <w:sz w:val="24"/>
          <w:szCs w:val="24"/>
        </w:rPr>
        <w:t xml:space="preserve"> logo após a implementação do sistema</w:t>
      </w:r>
      <w:r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65F7B18D" w14:textId="552B9B79" w:rsidR="00CB0A0F" w:rsidRDefault="218381C6" w:rsidP="6E10BA1D">
      <w:pPr>
        <w:numPr>
          <w:ilvl w:val="0"/>
          <w:numId w:val="1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Aumento da produção da safra em </w:t>
      </w:r>
      <w:r w:rsidR="007C75E9">
        <w:rPr>
          <w:rFonts w:ascii="Quire Sans" w:eastAsia="Quire Sans" w:hAnsi="Quire Sans" w:cs="Quire Sans"/>
          <w:sz w:val="24"/>
          <w:szCs w:val="24"/>
        </w:rPr>
        <w:t>8</w:t>
      </w:r>
      <w:r w:rsidRPr="6E10BA1D">
        <w:rPr>
          <w:rFonts w:ascii="Quire Sans" w:eastAsia="Quire Sans" w:hAnsi="Quire Sans" w:cs="Quire Sans"/>
          <w:sz w:val="24"/>
          <w:szCs w:val="24"/>
        </w:rPr>
        <w:t>%</w:t>
      </w:r>
      <w:r w:rsidR="0B726440" w:rsidRPr="6E10BA1D">
        <w:rPr>
          <w:rFonts w:ascii="Quire Sans" w:eastAsia="Quire Sans" w:hAnsi="Quire Sans" w:cs="Quire Sans"/>
          <w:sz w:val="24"/>
          <w:szCs w:val="24"/>
        </w:rPr>
        <w:t xml:space="preserve"> que deve ser notado logo após os ajustes de condições feitos com os dados do sistema</w:t>
      </w:r>
      <w:r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0E27B00A" w14:textId="4F51710A" w:rsidR="00CB0A0F" w:rsidRDefault="218381C6" w:rsidP="6E10BA1D">
      <w:pPr>
        <w:numPr>
          <w:ilvl w:val="0"/>
          <w:numId w:val="1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Diminuição dos gastos na produção em 15%</w:t>
      </w:r>
      <w:r w:rsidR="11D8FAA4" w:rsidRPr="6E10BA1D">
        <w:rPr>
          <w:rFonts w:ascii="Quire Sans" w:eastAsia="Quire Sans" w:hAnsi="Quire Sans" w:cs="Quire Sans"/>
          <w:sz w:val="24"/>
          <w:szCs w:val="24"/>
        </w:rPr>
        <w:t xml:space="preserve"> que deve ser notado ao longo dos meses após a instalação</w:t>
      </w:r>
      <w:r w:rsidRPr="6E10BA1D">
        <w:rPr>
          <w:rFonts w:ascii="Quire Sans" w:eastAsia="Quire Sans" w:hAnsi="Quire Sans" w:cs="Quire Sans"/>
          <w:sz w:val="24"/>
          <w:szCs w:val="24"/>
        </w:rPr>
        <w:t>;</w:t>
      </w:r>
      <w:r w:rsidR="00880E0A">
        <w:br/>
      </w:r>
      <w:r w:rsidR="00880E0A">
        <w:br/>
      </w:r>
    </w:p>
    <w:p w14:paraId="6C342AB4" w14:textId="77777777" w:rsidR="00CB0A0F" w:rsidRPr="000D0062" w:rsidRDefault="218381C6" w:rsidP="6E10BA1D">
      <w:pPr>
        <w:spacing w:line="240" w:lineRule="auto"/>
        <w:rPr>
          <w:rFonts w:ascii="Quire Sans" w:eastAsia="Quire Sans" w:hAnsi="Quire Sans" w:cs="Quire Sans"/>
          <w:color w:val="702323"/>
          <w:sz w:val="52"/>
          <w:szCs w:val="52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48"/>
          <w:szCs w:val="48"/>
        </w:rPr>
        <w:t>Justificativa</w:t>
      </w:r>
      <w:r w:rsidRPr="000D0062">
        <w:rPr>
          <w:rFonts w:ascii="Quire Sans" w:eastAsia="Quire Sans" w:hAnsi="Quire Sans" w:cs="Quire Sans"/>
          <w:b/>
          <w:bCs/>
          <w:color w:val="702323"/>
          <w:sz w:val="52"/>
          <w:szCs w:val="52"/>
        </w:rPr>
        <w:t xml:space="preserve"> </w:t>
      </w:r>
    </w:p>
    <w:p w14:paraId="12B49057" w14:textId="440409A9" w:rsidR="00CB0A0F" w:rsidRDefault="218381C6" w:rsidP="6E10BA1D">
      <w:pPr>
        <w:spacing w:line="240" w:lineRule="auto"/>
        <w:rPr>
          <w:rFonts w:ascii="Quire Sans" w:eastAsia="Quire Sans" w:hAnsi="Quire Sans" w:cs="Quire Sans"/>
          <w:color w:val="222222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r w:rsidR="00954AA6">
        <w:rPr>
          <w:rFonts w:ascii="Quire Sans" w:eastAsia="Quire Sans" w:hAnsi="Quire Sans" w:cs="Quire Sans"/>
          <w:sz w:val="24"/>
          <w:szCs w:val="24"/>
        </w:rPr>
        <w:tab/>
        <w:t>Com a implementação do nosso sistema</w:t>
      </w:r>
      <w:r w:rsidR="7C7333FC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 xml:space="preserve"> a produção de suas safras </w:t>
      </w:r>
      <w:r w:rsidR="00954AA6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>irá aumentar em</w:t>
      </w:r>
      <w:r w:rsidR="7C7333FC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 xml:space="preserve"> </w:t>
      </w:r>
      <w:r w:rsidR="007C75E9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>8</w:t>
      </w:r>
      <w:r w:rsidR="7C7333FC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>%</w:t>
      </w:r>
      <w:r w:rsidR="00954AA6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>.</w:t>
      </w:r>
      <w:r w:rsidR="00880E0A">
        <w:br/>
      </w:r>
    </w:p>
    <w:p w14:paraId="441A73C0" w14:textId="77777777" w:rsidR="00CB0A0F" w:rsidRPr="000D0062" w:rsidRDefault="218381C6" w:rsidP="6E10BA1D">
      <w:pPr>
        <w:spacing w:line="240" w:lineRule="auto"/>
        <w:rPr>
          <w:rFonts w:ascii="Quire Sans" w:eastAsia="Quire Sans" w:hAnsi="Quire Sans" w:cs="Quire Sans"/>
          <w:color w:val="702323"/>
          <w:sz w:val="48"/>
          <w:szCs w:val="48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48"/>
          <w:szCs w:val="48"/>
        </w:rPr>
        <w:t>Escopo</w:t>
      </w:r>
    </w:p>
    <w:p w14:paraId="60061E4C" w14:textId="661AB269" w:rsidR="00CB0A0F" w:rsidRDefault="218381C6" w:rsidP="6E10BA1D">
      <w:pPr>
        <w:spacing w:line="240" w:lineRule="auto"/>
        <w:rPr>
          <w:rFonts w:ascii="Quire Sans" w:eastAsia="Quire Sans" w:hAnsi="Quire Sans" w:cs="Quire Sans"/>
          <w:sz w:val="24"/>
          <w:szCs w:val="24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32"/>
          <w:szCs w:val="32"/>
        </w:rPr>
        <w:t>Descrição do projeto:</w:t>
      </w:r>
      <w:r w:rsidRPr="000D0062">
        <w:rPr>
          <w:rFonts w:ascii="Quire Sans" w:eastAsia="Quire Sans" w:hAnsi="Quire Sans" w:cs="Quire Sans"/>
          <w:b/>
          <w:bCs/>
          <w:color w:val="702323"/>
        </w:rPr>
        <w:t xml:space="preserve"> </w:t>
      </w:r>
      <w:r w:rsidR="5AFCC395" w:rsidRPr="6E10BA1D">
        <w:rPr>
          <w:rFonts w:ascii="Quire Sans" w:eastAsia="Quire Sans" w:hAnsi="Quire Sans" w:cs="Quire Sans"/>
          <w:sz w:val="24"/>
          <w:szCs w:val="24"/>
        </w:rPr>
        <w:t>Um circuito de sensores de umidade e temperatura</w:t>
      </w:r>
      <w:r w:rsidR="0B1F7A48" w:rsidRPr="6E10BA1D">
        <w:rPr>
          <w:rFonts w:ascii="Quire Sans" w:eastAsia="Quire Sans" w:hAnsi="Quire Sans" w:cs="Quire Sans"/>
          <w:sz w:val="24"/>
          <w:szCs w:val="24"/>
        </w:rPr>
        <w:t xml:space="preserve"> que captam dados do ambiente em um ciclo de </w:t>
      </w:r>
      <w:r w:rsidR="007C75E9">
        <w:rPr>
          <w:rFonts w:ascii="Quire Sans" w:eastAsia="Quire Sans" w:hAnsi="Quire Sans" w:cs="Quire Sans"/>
          <w:sz w:val="24"/>
          <w:szCs w:val="24"/>
        </w:rPr>
        <w:t>2</w:t>
      </w:r>
      <w:r w:rsidR="5CB30983"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r w:rsidR="007C75E9">
        <w:rPr>
          <w:rFonts w:ascii="Quire Sans" w:eastAsia="Quire Sans" w:hAnsi="Quire Sans" w:cs="Quire Sans"/>
          <w:sz w:val="24"/>
          <w:szCs w:val="24"/>
        </w:rPr>
        <w:t>horas</w:t>
      </w:r>
      <w:r w:rsidR="053D1606" w:rsidRPr="6E10BA1D">
        <w:rPr>
          <w:rFonts w:ascii="Quire Sans" w:eastAsia="Quire Sans" w:hAnsi="Quire Sans" w:cs="Quire Sans"/>
          <w:sz w:val="24"/>
          <w:szCs w:val="24"/>
        </w:rPr>
        <w:t>, dados esses que ser</w:t>
      </w:r>
      <w:r w:rsidR="0B824A11" w:rsidRPr="6E10BA1D">
        <w:rPr>
          <w:rFonts w:ascii="Quire Sans" w:eastAsia="Quire Sans" w:hAnsi="Quire Sans" w:cs="Quire Sans"/>
          <w:sz w:val="24"/>
          <w:szCs w:val="24"/>
        </w:rPr>
        <w:t>ão</w:t>
      </w:r>
      <w:r w:rsidR="053D1606" w:rsidRPr="6E10BA1D">
        <w:rPr>
          <w:rFonts w:ascii="Quire Sans" w:eastAsia="Quire Sans" w:hAnsi="Quire Sans" w:cs="Quire Sans"/>
          <w:sz w:val="24"/>
          <w:szCs w:val="24"/>
        </w:rPr>
        <w:t xml:space="preserve"> captados por uma </w:t>
      </w:r>
      <w:r w:rsidR="0BA3AC6A" w:rsidRPr="6E10BA1D">
        <w:rPr>
          <w:rFonts w:ascii="Quire Sans" w:eastAsia="Quire Sans" w:hAnsi="Quire Sans" w:cs="Quire Sans"/>
          <w:sz w:val="24"/>
          <w:szCs w:val="24"/>
        </w:rPr>
        <w:t>API externa e armazenados em um Banco de dados construído em MySQL que contar</w:t>
      </w:r>
      <w:r w:rsidR="00183F44">
        <w:rPr>
          <w:rFonts w:ascii="Quire Sans" w:eastAsia="Quire Sans" w:hAnsi="Quire Sans" w:cs="Quire Sans"/>
          <w:sz w:val="24"/>
          <w:szCs w:val="24"/>
        </w:rPr>
        <w:t>á</w:t>
      </w:r>
      <w:r w:rsidR="0BA3AC6A" w:rsidRPr="6E10BA1D">
        <w:rPr>
          <w:rFonts w:ascii="Quire Sans" w:eastAsia="Quire Sans" w:hAnsi="Quire Sans" w:cs="Quire Sans"/>
          <w:sz w:val="24"/>
          <w:szCs w:val="24"/>
        </w:rPr>
        <w:t xml:space="preserve"> com uma interface web </w:t>
      </w:r>
      <w:r w:rsidR="44E5125A" w:rsidRPr="6E10BA1D">
        <w:rPr>
          <w:rFonts w:ascii="Quire Sans" w:eastAsia="Quire Sans" w:hAnsi="Quire Sans" w:cs="Quire Sans"/>
          <w:sz w:val="24"/>
          <w:szCs w:val="24"/>
        </w:rPr>
        <w:t>construída</w:t>
      </w:r>
      <w:r w:rsidR="299B0434" w:rsidRPr="6E10BA1D">
        <w:rPr>
          <w:rFonts w:ascii="Quire Sans" w:eastAsia="Quire Sans" w:hAnsi="Quire Sans" w:cs="Quire Sans"/>
          <w:sz w:val="24"/>
          <w:szCs w:val="24"/>
        </w:rPr>
        <w:t xml:space="preserve"> em Java </w:t>
      </w:r>
      <w:r w:rsidR="26C66CE1" w:rsidRPr="6E10BA1D">
        <w:rPr>
          <w:rFonts w:ascii="Quire Sans" w:eastAsia="Quire Sans" w:hAnsi="Quire Sans" w:cs="Quire Sans"/>
          <w:sz w:val="24"/>
          <w:szCs w:val="24"/>
        </w:rPr>
        <w:t>S</w:t>
      </w:r>
      <w:r w:rsidR="299B0434" w:rsidRPr="6E10BA1D">
        <w:rPr>
          <w:rFonts w:ascii="Quire Sans" w:eastAsia="Quire Sans" w:hAnsi="Quire Sans" w:cs="Quire Sans"/>
          <w:sz w:val="24"/>
          <w:szCs w:val="24"/>
        </w:rPr>
        <w:t>cr</w:t>
      </w:r>
      <w:r w:rsidR="2BEECAAC" w:rsidRPr="6E10BA1D">
        <w:rPr>
          <w:rFonts w:ascii="Quire Sans" w:eastAsia="Quire Sans" w:hAnsi="Quire Sans" w:cs="Quire Sans"/>
          <w:sz w:val="24"/>
          <w:szCs w:val="24"/>
        </w:rPr>
        <w:t xml:space="preserve">ipt, HTML e CSS e através de outra API externa irá </w:t>
      </w:r>
      <w:r w:rsidR="243784F3" w:rsidRPr="6E10BA1D">
        <w:rPr>
          <w:rFonts w:ascii="Quire Sans" w:eastAsia="Quire Sans" w:hAnsi="Quire Sans" w:cs="Quire Sans"/>
          <w:sz w:val="24"/>
          <w:szCs w:val="24"/>
        </w:rPr>
        <w:t>interpretar e relacionar esses dados por meio de gráficos e métricas</w:t>
      </w:r>
      <w:r w:rsidR="2BEECAAC" w:rsidRPr="6E10BA1D">
        <w:rPr>
          <w:rFonts w:ascii="Quire Sans" w:eastAsia="Quire Sans" w:hAnsi="Quire Sans" w:cs="Quire Sans"/>
          <w:sz w:val="24"/>
          <w:szCs w:val="24"/>
        </w:rPr>
        <w:t>.</w:t>
      </w:r>
    </w:p>
    <w:p w14:paraId="37396FB5" w14:textId="11C749C4" w:rsidR="00CB0A0F" w:rsidRDefault="218381C6" w:rsidP="6E10BA1D">
      <w:pPr>
        <w:spacing w:line="240" w:lineRule="auto"/>
      </w:pPr>
      <w:r w:rsidRPr="000D0062">
        <w:rPr>
          <w:rFonts w:ascii="Quire Sans" w:eastAsia="Quire Sans" w:hAnsi="Quire Sans" w:cs="Quire Sans"/>
          <w:b/>
          <w:bCs/>
          <w:color w:val="702323"/>
          <w:sz w:val="32"/>
          <w:szCs w:val="32"/>
        </w:rPr>
        <w:t>Resultados esperados:</w:t>
      </w:r>
      <w:r w:rsidRPr="000D0062">
        <w:rPr>
          <w:rFonts w:ascii="Quire Sans" w:eastAsia="Quire Sans" w:hAnsi="Quire Sans" w:cs="Quire Sans"/>
          <w:b/>
          <w:bCs/>
          <w:color w:val="702323"/>
        </w:rPr>
        <w:t xml:space="preserve"> </w:t>
      </w:r>
      <w:r w:rsidR="16398896" w:rsidRPr="6E10BA1D">
        <w:rPr>
          <w:rFonts w:ascii="Quire Sans" w:eastAsia="Quire Sans" w:hAnsi="Quire Sans" w:cs="Quire Sans"/>
          <w:sz w:val="24"/>
          <w:szCs w:val="24"/>
        </w:rPr>
        <w:t>Dados mais apurados e fidedignos para melhor compreensão da produção de cogumelos</w:t>
      </w:r>
      <w:r w:rsidR="48957321" w:rsidRPr="6E10BA1D">
        <w:rPr>
          <w:rFonts w:ascii="Quire Sans" w:eastAsia="Quire Sans" w:hAnsi="Quire Sans" w:cs="Quire Sans"/>
          <w:sz w:val="24"/>
          <w:szCs w:val="24"/>
        </w:rPr>
        <w:t xml:space="preserve"> e suas necessidades momentâneas.</w:t>
      </w:r>
    </w:p>
    <w:p w14:paraId="108DBF3C" w14:textId="77777777" w:rsidR="000D5207" w:rsidRDefault="00880E0A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sz w:val="32"/>
          <w:szCs w:val="32"/>
        </w:rPr>
      </w:pPr>
      <w:r>
        <w:br/>
      </w:r>
      <w:r>
        <w:br/>
      </w:r>
    </w:p>
    <w:p w14:paraId="50BE3F44" w14:textId="77777777" w:rsidR="000D5207" w:rsidRDefault="000D5207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sz w:val="48"/>
          <w:szCs w:val="48"/>
        </w:rPr>
      </w:pPr>
    </w:p>
    <w:p w14:paraId="39C1D4F4" w14:textId="77777777" w:rsidR="000D5207" w:rsidRDefault="000D5207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sz w:val="48"/>
          <w:szCs w:val="48"/>
        </w:rPr>
      </w:pPr>
    </w:p>
    <w:p w14:paraId="6DA53755" w14:textId="77777777" w:rsidR="000D5207" w:rsidRDefault="000D5207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sz w:val="48"/>
          <w:szCs w:val="48"/>
        </w:rPr>
      </w:pPr>
    </w:p>
    <w:p w14:paraId="2E10CF57" w14:textId="5C135B5F" w:rsidR="000D5207" w:rsidRPr="000D0062" w:rsidRDefault="7651298D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color w:val="702323"/>
          <w:sz w:val="48"/>
          <w:szCs w:val="48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48"/>
          <w:szCs w:val="48"/>
        </w:rPr>
        <w:t>Diagrama de Negócio</w:t>
      </w:r>
    </w:p>
    <w:p w14:paraId="5B3B9872" w14:textId="77777777" w:rsidR="000D5207" w:rsidRDefault="000D5207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sz w:val="48"/>
          <w:szCs w:val="48"/>
        </w:rPr>
      </w:pPr>
    </w:p>
    <w:p w14:paraId="258880B6" w14:textId="0A746344" w:rsidR="000D5207" w:rsidRDefault="00880E0A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sz w:val="32"/>
          <w:szCs w:val="32"/>
        </w:rPr>
      </w:pPr>
      <w:r>
        <w:br/>
      </w:r>
      <w:r w:rsidR="00535B00">
        <w:rPr>
          <w:noProof/>
          <w:lang w:eastAsia="pt-BR"/>
        </w:rPr>
        <w:drawing>
          <wp:inline distT="0" distB="0" distL="0" distR="0" wp14:anchorId="51A1C243" wp14:editId="4B802378">
            <wp:extent cx="5731510" cy="2926715"/>
            <wp:effectExtent l="0" t="0" r="0" b="0"/>
            <wp:docPr id="2640414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4DF19A39" w14:textId="77777777" w:rsidR="000D5207" w:rsidRDefault="000D5207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16DDE221" w14:textId="77777777" w:rsidR="000D5207" w:rsidRDefault="000D5207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711EA983" w14:textId="77777777" w:rsidR="000D5207" w:rsidRDefault="000D5207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5FCF70F2" w14:textId="77777777" w:rsidR="000D5207" w:rsidRPr="000D0062" w:rsidRDefault="55A39C26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color w:val="702323"/>
          <w:sz w:val="48"/>
          <w:szCs w:val="48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48"/>
          <w:szCs w:val="48"/>
        </w:rPr>
        <w:t>Diagrama do Produto</w:t>
      </w:r>
    </w:p>
    <w:p w14:paraId="79F28041" w14:textId="77777777" w:rsidR="000D5207" w:rsidRDefault="000D5207" w:rsidP="6E10BA1D">
      <w:pPr>
        <w:spacing w:line="240" w:lineRule="auto"/>
        <w:jc w:val="center"/>
        <w:rPr>
          <w:rFonts w:ascii="Quire Sans" w:eastAsia="Quire Sans" w:hAnsi="Quire Sans" w:cs="Quire Sans"/>
          <w:b/>
          <w:bCs/>
          <w:sz w:val="48"/>
          <w:szCs w:val="48"/>
        </w:rPr>
      </w:pPr>
    </w:p>
    <w:p w14:paraId="32EA1C4D" w14:textId="342CCAC2" w:rsidR="00CB0A0F" w:rsidRDefault="00880E0A" w:rsidP="6E10BA1D">
      <w:pPr>
        <w:spacing w:line="240" w:lineRule="auto"/>
        <w:jc w:val="center"/>
      </w:pPr>
      <w:r>
        <w:br/>
      </w:r>
      <w:r w:rsidR="551D371E">
        <w:rPr>
          <w:noProof/>
          <w:lang w:eastAsia="pt-BR"/>
        </w:rPr>
        <w:drawing>
          <wp:inline distT="0" distB="0" distL="0" distR="0" wp14:anchorId="78F18CDF" wp14:editId="051B1F36">
            <wp:extent cx="4572000" cy="2238375"/>
            <wp:effectExtent l="0" t="0" r="0" b="0"/>
            <wp:docPr id="597971754" name="Imagem 597971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71E9" w14:textId="77777777" w:rsidR="000D5207" w:rsidRDefault="00880E0A" w:rsidP="6E10BA1D">
      <w:pPr>
        <w:spacing w:after="0"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  <w:r>
        <w:lastRenderedPageBreak/>
        <w:br/>
      </w:r>
    </w:p>
    <w:p w14:paraId="0FAF884B" w14:textId="2F057148" w:rsidR="00CB0A0F" w:rsidRDefault="218381C6" w:rsidP="6E10BA1D">
      <w:pPr>
        <w:spacing w:after="0" w:line="240" w:lineRule="auto"/>
        <w:rPr>
          <w:rFonts w:ascii="Quire Sans" w:eastAsia="Quire Sans" w:hAnsi="Quire Sans" w:cs="Quire Sans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48"/>
          <w:szCs w:val="48"/>
        </w:rPr>
        <w:t>Entregas:</w:t>
      </w:r>
      <w:r w:rsidR="00880E0A">
        <w:br/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b/>
          <w:bCs/>
          <w:sz w:val="28"/>
          <w:szCs w:val="28"/>
        </w:rPr>
        <w:t>Sprint – 1</w:t>
      </w:r>
      <w:r w:rsidRPr="6E10BA1D">
        <w:rPr>
          <w:rFonts w:ascii="Quire Sans" w:eastAsia="Quire Sans" w:hAnsi="Quire Sans" w:cs="Quire Sans"/>
          <w:b/>
          <w:bCs/>
        </w:rPr>
        <w:t xml:space="preserve"> 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</w:rPr>
        <w:t xml:space="preserve">• 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Projeto no GitHub 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• Contexto de Negócio 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• Justificativa do Projeto 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• Diagrama de Visão de Negócio 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• Protótipo do Site Institucional 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>• Tela de simulador financeiro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>• Ferramenta de Gestão do Projeto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>• Requisitos populados na ferramenta de gestão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>• Documentação inicial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>• Protótipo do banco de dados MySQL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>• Script de Inserção e Consulta do Banco de Dados</w:t>
      </w:r>
      <w:r w:rsidR="00880E0A">
        <w:br/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b/>
          <w:bCs/>
          <w:sz w:val="28"/>
          <w:szCs w:val="28"/>
        </w:rPr>
        <w:t>Sprint - 2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• Diagrama de Solução 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>• Planilha Product Backlog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>• Planilha Sprint Backlog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>• Script de criação do banco de dados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• Teste integrado (Arduíno + </w:t>
      </w:r>
      <w:r w:rsidR="2D3D3F77" w:rsidRPr="6E10BA1D">
        <w:rPr>
          <w:rFonts w:ascii="Quire Sans" w:eastAsia="Quire Sans" w:hAnsi="Quire Sans" w:cs="Quire Sans"/>
          <w:sz w:val="24"/>
          <w:szCs w:val="24"/>
        </w:rPr>
        <w:t>Banco de Dados</w:t>
      </w:r>
      <w:r w:rsidRPr="6E10BA1D">
        <w:rPr>
          <w:rFonts w:ascii="Quire Sans" w:eastAsia="Quire Sans" w:hAnsi="Quire Sans" w:cs="Quire Sans"/>
          <w:sz w:val="24"/>
          <w:szCs w:val="24"/>
        </w:rPr>
        <w:t>)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>• Modelo de Dados Primeira Versão</w:t>
      </w:r>
      <w:r w:rsidR="00880E0A">
        <w:br/>
      </w:r>
      <w:r w:rsidR="00880E0A">
        <w:tab/>
      </w:r>
      <w:r w:rsidRPr="6E10BA1D">
        <w:rPr>
          <w:rFonts w:ascii="Quire Sans" w:eastAsia="Quire Sans" w:hAnsi="Quire Sans" w:cs="Quire Sans"/>
          <w:sz w:val="24"/>
          <w:szCs w:val="24"/>
        </w:rPr>
        <w:t>• Site Estático Primeira Versão local</w:t>
      </w:r>
    </w:p>
    <w:p w14:paraId="619F4FA5" w14:textId="77777777" w:rsidR="00005B66" w:rsidRDefault="00CB0A0F" w:rsidP="00005B66">
      <w:pPr>
        <w:spacing w:after="0" w:line="240" w:lineRule="auto"/>
        <w:ind w:left="708"/>
        <w:rPr>
          <w:rFonts w:ascii="Quire Sans" w:eastAsia="Quire Sans" w:hAnsi="Quire Sans" w:cs="Quire Sans"/>
        </w:rPr>
      </w:pPr>
      <w:r>
        <w:br/>
      </w:r>
      <w:r w:rsidR="218381C6" w:rsidRPr="6E10BA1D">
        <w:rPr>
          <w:rFonts w:ascii="Quire Sans" w:eastAsia="Quire Sans" w:hAnsi="Quire Sans" w:cs="Quire Sans"/>
          <w:b/>
          <w:bCs/>
          <w:sz w:val="28"/>
          <w:szCs w:val="28"/>
        </w:rPr>
        <w:t>Sprint – 3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Manual de Instalação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Planilha de Homologação do Projeto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• Fluxograma do suporte 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Ferramenta de Help Desk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Documento de Mudança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Especificação do analytics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Teste do sensor com API local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• Teste integrado do analytics 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• Teste integrado da solução de IoT 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Modelagem Lógica e Script SQL Server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Modelagem Lógica e Script SQL Server Final</w:t>
      </w:r>
      <w:r>
        <w:tab/>
      </w:r>
      <w:r>
        <w:br/>
      </w:r>
    </w:p>
    <w:p w14:paraId="409DD1BC" w14:textId="77777777" w:rsidR="00005B66" w:rsidRDefault="00005B66" w:rsidP="00005B66">
      <w:pPr>
        <w:spacing w:after="0"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52EDF7AF" w14:textId="77777777" w:rsidR="000D5207" w:rsidRDefault="000D5207" w:rsidP="00005B66">
      <w:pPr>
        <w:spacing w:after="0"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5B8EBBF4" w14:textId="77777777" w:rsidR="000D5207" w:rsidRDefault="000D5207" w:rsidP="00005B66">
      <w:pPr>
        <w:spacing w:after="0"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1AEB89FA" w14:textId="77777777" w:rsidR="000D5207" w:rsidRDefault="000D5207" w:rsidP="00005B66">
      <w:pPr>
        <w:spacing w:after="0"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26A49AC5" w14:textId="77777777" w:rsidR="00AE17FE" w:rsidRDefault="00AE17FE" w:rsidP="6E10BA1D">
      <w:pPr>
        <w:spacing w:line="240" w:lineRule="auto"/>
        <w:rPr>
          <w:rFonts w:ascii="Quire Sans" w:eastAsia="Quire Sans" w:hAnsi="Quire Sans" w:cs="Quire Sans"/>
          <w:b/>
          <w:bCs/>
          <w:color w:val="702323"/>
          <w:sz w:val="32"/>
          <w:szCs w:val="32"/>
        </w:rPr>
      </w:pPr>
    </w:p>
    <w:p w14:paraId="0392F699" w14:textId="77777777" w:rsidR="00AE17FE" w:rsidRDefault="00AE17FE" w:rsidP="6E10BA1D">
      <w:pPr>
        <w:spacing w:line="240" w:lineRule="auto"/>
        <w:rPr>
          <w:rFonts w:ascii="Quire Sans" w:eastAsia="Quire Sans" w:hAnsi="Quire Sans" w:cs="Quire Sans"/>
          <w:b/>
          <w:bCs/>
          <w:color w:val="702323"/>
          <w:sz w:val="32"/>
          <w:szCs w:val="32"/>
        </w:rPr>
      </w:pPr>
    </w:p>
    <w:p w14:paraId="1AE75D1B" w14:textId="77777777" w:rsidR="00AE17FE" w:rsidRDefault="00AE17FE" w:rsidP="6E10BA1D">
      <w:pPr>
        <w:spacing w:line="240" w:lineRule="auto"/>
        <w:rPr>
          <w:rFonts w:ascii="Quire Sans" w:eastAsia="Quire Sans" w:hAnsi="Quire Sans" w:cs="Quire Sans"/>
          <w:b/>
          <w:bCs/>
          <w:color w:val="702323"/>
          <w:sz w:val="32"/>
          <w:szCs w:val="32"/>
        </w:rPr>
      </w:pPr>
    </w:p>
    <w:p w14:paraId="3E14B2FC" w14:textId="77777777" w:rsidR="00AE17FE" w:rsidRDefault="00AE17FE" w:rsidP="6E10BA1D">
      <w:pPr>
        <w:spacing w:line="240" w:lineRule="auto"/>
        <w:rPr>
          <w:rFonts w:ascii="Quire Sans" w:eastAsia="Quire Sans" w:hAnsi="Quire Sans" w:cs="Quire Sans"/>
          <w:b/>
          <w:bCs/>
          <w:color w:val="702323"/>
          <w:sz w:val="32"/>
          <w:szCs w:val="32"/>
        </w:rPr>
      </w:pPr>
    </w:p>
    <w:p w14:paraId="55259F3D" w14:textId="77777777" w:rsidR="00AE17FE" w:rsidRDefault="00AE17FE" w:rsidP="6E10BA1D">
      <w:pPr>
        <w:spacing w:line="240" w:lineRule="auto"/>
        <w:rPr>
          <w:rFonts w:ascii="Quire Sans" w:eastAsia="Quire Sans" w:hAnsi="Quire Sans" w:cs="Quire Sans"/>
          <w:b/>
          <w:bCs/>
          <w:color w:val="702323"/>
          <w:sz w:val="32"/>
          <w:szCs w:val="32"/>
        </w:rPr>
      </w:pPr>
    </w:p>
    <w:tbl>
      <w:tblPr>
        <w:tblpPr w:leftFromText="141" w:rightFromText="141" w:horzAnchor="page" w:tblpX="1" w:tblpY="-1440"/>
        <w:tblW w:w="126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9"/>
        <w:gridCol w:w="1740"/>
        <w:gridCol w:w="2800"/>
        <w:gridCol w:w="1323"/>
        <w:gridCol w:w="1370"/>
        <w:gridCol w:w="1058"/>
        <w:gridCol w:w="1137"/>
        <w:gridCol w:w="1380"/>
        <w:gridCol w:w="674"/>
      </w:tblGrid>
      <w:tr w:rsidR="00AE17FE" w:rsidRPr="00AE17FE" w14:paraId="4476EE75" w14:textId="77777777" w:rsidTr="003E52D1">
        <w:trPr>
          <w:trHeight w:val="1065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5464842B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 </w:t>
            </w:r>
          </w:p>
        </w:tc>
        <w:tc>
          <w:tcPr>
            <w:tcW w:w="1148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70AD47"/>
            <w:noWrap/>
            <w:vAlign w:val="center"/>
            <w:hideMark/>
          </w:tcPr>
          <w:p w14:paraId="2F2F4BAD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6"/>
                <w:szCs w:val="56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b/>
                <w:bCs/>
                <w:color w:val="000000"/>
                <w:sz w:val="56"/>
                <w:szCs w:val="56"/>
                <w:lang w:eastAsia="pt-BR"/>
              </w:rPr>
              <w:t>Product Backlog</w:t>
            </w:r>
          </w:p>
        </w:tc>
      </w:tr>
      <w:tr w:rsidR="003E52D1" w:rsidRPr="00AE17FE" w14:paraId="242CE81F" w14:textId="77777777" w:rsidTr="003E52D1">
        <w:trPr>
          <w:trHeight w:val="559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1A6EAB4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Atividade/ Requisitos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B86B9F5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Requisito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A98B92F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004F6FE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Importancia 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98473F3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Classificação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960E68D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Tamanho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5798EAE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36392C9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Prioridade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E03003D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Sprint</w:t>
            </w:r>
          </w:p>
        </w:tc>
      </w:tr>
      <w:tr w:rsidR="003E52D1" w:rsidRPr="00AE17FE" w14:paraId="122DF1FD" w14:textId="77777777" w:rsidTr="003E52D1">
        <w:trPr>
          <w:trHeight w:val="559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69D1BD6F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R1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5D32CD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Tela inicial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72B664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Tela inicial para o site institucional com apresentação do projeto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3CC04F3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Essencial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4E6CA52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54ECA94B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M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162785AE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540191D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07102A28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SP2</w:t>
            </w:r>
          </w:p>
        </w:tc>
      </w:tr>
      <w:tr w:rsidR="003E52D1" w:rsidRPr="00AE17FE" w14:paraId="66FBBCEB" w14:textId="77777777" w:rsidTr="003E52D1">
        <w:trPr>
          <w:trHeight w:val="559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07A925E5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R2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1F7165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Área/Sistema de login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4E1A29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Área de login com autenticação de usuário e senha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34E9B71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Essencial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9AE2454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18B4821C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M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5FF02C9C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BEC3E9B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512A834B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SP2</w:t>
            </w:r>
          </w:p>
        </w:tc>
      </w:tr>
      <w:tr w:rsidR="003E52D1" w:rsidRPr="00AE17FE" w14:paraId="6C2FBB47" w14:textId="77777777" w:rsidTr="003E52D1">
        <w:trPr>
          <w:trHeight w:val="559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628B7A0E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R3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D66080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Calculadora financeira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40DA2E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Calculadora financeira para calcular perdas e lucros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4FEDBB8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Essencial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04006D8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635386FA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166DFE10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4B86C1B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0217F572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SP1</w:t>
            </w:r>
          </w:p>
        </w:tc>
      </w:tr>
      <w:tr w:rsidR="003E52D1" w:rsidRPr="00AE17FE" w14:paraId="24882196" w14:textId="77777777" w:rsidTr="003E52D1">
        <w:trPr>
          <w:trHeight w:val="559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E307AB8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A1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E0D337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Modulo de Analytics(NODE)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13ADE2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Gráficos de temperatura e umidade dentro do cultivo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E02AD30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Essencial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7BAEE77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 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95B37F3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B7E54B3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8840E53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5D2661F0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SP2</w:t>
            </w:r>
          </w:p>
        </w:tc>
      </w:tr>
      <w:tr w:rsidR="003E52D1" w:rsidRPr="00AE17FE" w14:paraId="45584678" w14:textId="77777777" w:rsidTr="003E52D1">
        <w:trPr>
          <w:trHeight w:val="559"/>
        </w:trPr>
        <w:tc>
          <w:tcPr>
            <w:tcW w:w="119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57D3277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A2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05B0D4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Conexão (ARC COMP E BD)</w:t>
            </w:r>
          </w:p>
        </w:tc>
        <w:tc>
          <w:tcPr>
            <w:tcW w:w="2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5DBEA9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Garantir o fluxo de dados entre os sensores e o Banco de dados</w:t>
            </w:r>
          </w:p>
        </w:tc>
        <w:tc>
          <w:tcPr>
            <w:tcW w:w="13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F6826CB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Essencial </w:t>
            </w:r>
          </w:p>
        </w:tc>
        <w:tc>
          <w:tcPr>
            <w:tcW w:w="13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9A52BF0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 Funcional</w:t>
            </w:r>
          </w:p>
        </w:tc>
        <w:tc>
          <w:tcPr>
            <w:tcW w:w="10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10936923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M</w:t>
            </w:r>
          </w:p>
        </w:tc>
        <w:tc>
          <w:tcPr>
            <w:tcW w:w="11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02351A1E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A379F6E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6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52EC1115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SP1</w:t>
            </w:r>
          </w:p>
        </w:tc>
      </w:tr>
      <w:tr w:rsidR="003E52D1" w:rsidRPr="00AE17FE" w14:paraId="51E2D501" w14:textId="77777777" w:rsidTr="003E52D1">
        <w:trPr>
          <w:trHeight w:val="559"/>
        </w:trPr>
        <w:tc>
          <w:tcPr>
            <w:tcW w:w="11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943C63" w14:textId="77777777" w:rsidR="00AE17FE" w:rsidRPr="00AE17FE" w:rsidRDefault="00AE17FE" w:rsidP="00AE1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D9727" w14:textId="77777777" w:rsidR="00AE17FE" w:rsidRPr="00AE17FE" w:rsidRDefault="00AE17FE" w:rsidP="00AE1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C904E" w14:textId="77777777" w:rsidR="00AE17FE" w:rsidRPr="00AE17FE" w:rsidRDefault="00AE17FE" w:rsidP="00AE1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3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8D1B5" w14:textId="77777777" w:rsidR="00AE17FE" w:rsidRPr="00AE17FE" w:rsidRDefault="00AE17FE" w:rsidP="00AE1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3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1F0A3" w14:textId="77777777" w:rsidR="00AE17FE" w:rsidRPr="00AE17FE" w:rsidRDefault="00AE17FE" w:rsidP="00AE1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95590" w14:textId="77777777" w:rsidR="00AE17FE" w:rsidRPr="00AE17FE" w:rsidRDefault="00AE17FE" w:rsidP="00AE1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43F90" w14:textId="77777777" w:rsidR="00AE17FE" w:rsidRPr="00AE17FE" w:rsidRDefault="00AE17FE" w:rsidP="00AE1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777BD" w14:textId="77777777" w:rsidR="00AE17FE" w:rsidRPr="00AE17FE" w:rsidRDefault="00AE17FE" w:rsidP="00AE1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A97462" w14:textId="77777777" w:rsidR="00AE17FE" w:rsidRPr="00AE17FE" w:rsidRDefault="00AE17FE" w:rsidP="00AE17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E52D1" w:rsidRPr="00AE17FE" w14:paraId="4FFC5755" w14:textId="77777777" w:rsidTr="003E52D1">
        <w:trPr>
          <w:trHeight w:val="559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6125584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A3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676DBE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Configuração do Arduino e sensores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E9BBC3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Estruturar e montar o circuito do Arduino, junto ao script para os sensores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BD4E1FC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Essencial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0EE5898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 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22C973BF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256A2687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454CF19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7499EBEA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SP1</w:t>
            </w:r>
          </w:p>
        </w:tc>
      </w:tr>
      <w:tr w:rsidR="003E52D1" w:rsidRPr="00AE17FE" w14:paraId="5104F17F" w14:textId="77777777" w:rsidTr="003E52D1">
        <w:trPr>
          <w:trHeight w:val="559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1EAF444D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R4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DC1171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Tela/Sistema de Cadastro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96033A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Sistema o qual será computado o cadastro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B06A67C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Essencial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2D916D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 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1430ED26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M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34068985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9D68E6D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3722E701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SP2</w:t>
            </w:r>
          </w:p>
        </w:tc>
      </w:tr>
      <w:tr w:rsidR="003E52D1" w:rsidRPr="00AE17FE" w14:paraId="72A353AE" w14:textId="77777777" w:rsidTr="003E52D1">
        <w:trPr>
          <w:trHeight w:val="559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5B170B3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A4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D5B85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Projetos atualizado no GitHub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ECC4A6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Atualização constante do projeto no GIT, subindo todas as alterações 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D40EB25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Essencial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E89D849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 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193B4D4D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PP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13114237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825F726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03872501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SP2</w:t>
            </w:r>
          </w:p>
        </w:tc>
      </w:tr>
      <w:tr w:rsidR="003E52D1" w:rsidRPr="00AE17FE" w14:paraId="5E1F953E" w14:textId="77777777" w:rsidTr="003E52D1">
        <w:trPr>
          <w:trHeight w:val="559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ECE1C83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A5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8D9C8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Planilha de Riscos do Projeto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37A1CC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Planilha que determina os riscos e a visão de como evitar o mitigar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7470EA3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Essencial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C09630D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 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7F29A968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7C550A1E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5720D2B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63701697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SP1</w:t>
            </w:r>
          </w:p>
        </w:tc>
      </w:tr>
      <w:tr w:rsidR="003E52D1" w:rsidRPr="00AE17FE" w14:paraId="43BCB940" w14:textId="77777777" w:rsidTr="003E52D1">
        <w:trPr>
          <w:trHeight w:val="559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7CAD450F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R5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F52FA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Site Estático Dashboard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5F047A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Pagina da Dashboard no site instituicional onde o usuario vai poder visualizar as informações passadas pelos sensores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E3BBD59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Essencial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4DBD113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FF0CCA0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3E6E061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B3AC34E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6863478C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SP2</w:t>
            </w:r>
          </w:p>
        </w:tc>
      </w:tr>
      <w:tr w:rsidR="003E52D1" w:rsidRPr="00AE17FE" w14:paraId="2F45435A" w14:textId="77777777" w:rsidTr="003E52D1">
        <w:trPr>
          <w:trHeight w:val="559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A1B9B9A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A7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D2422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Diagrama de Solução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D0073D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***********A COMPLETAR************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DB295AA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Essencial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72460D2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 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19A30566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1E12DADF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463550F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14:paraId="01C2F532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SP3</w:t>
            </w:r>
          </w:p>
        </w:tc>
      </w:tr>
      <w:tr w:rsidR="003E52D1" w:rsidRPr="00AE17FE" w14:paraId="1998D868" w14:textId="77777777" w:rsidTr="003E52D1">
        <w:trPr>
          <w:trHeight w:val="559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F35926A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A8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EB843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Atividades organizadas no Trello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2FAE52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Requisitos do Projeto, da Sprint e da semana atualizadas no trello, classificadas e organizadas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A3F3A50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Essencial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ACBD39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 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2BE3E2FD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PP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6087CEFD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51C99E6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4548EC2A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SP2</w:t>
            </w:r>
          </w:p>
        </w:tc>
      </w:tr>
      <w:tr w:rsidR="003E52D1" w:rsidRPr="00AE17FE" w14:paraId="7342B12C" w14:textId="77777777" w:rsidTr="003E52D1">
        <w:trPr>
          <w:trHeight w:val="559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17B2DCC2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R6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BC330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Modelagem Lógica do Projeto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0BD190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Modelagem das tabelas do banco de dados do projeto 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F738C4F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Essencial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EDA6413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 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7B3E21A3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PP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199D6A45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7029CE0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4A4925F9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SP2</w:t>
            </w:r>
          </w:p>
        </w:tc>
      </w:tr>
      <w:tr w:rsidR="003E52D1" w:rsidRPr="00AE17FE" w14:paraId="152FB54F" w14:textId="77777777" w:rsidTr="003E52D1">
        <w:trPr>
          <w:trHeight w:val="559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093DE84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C5FC5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Banco de  Dados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2DF08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  <w:t>Alocar e estruturar tabelas em um banco de dados MySQL para registro de todos os dados do sistema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1B32746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  <w:t>Essencial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0F67B86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 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3AEDAE61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M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4B478BE4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2CE7CB4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1692B4D3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SP1</w:t>
            </w:r>
          </w:p>
        </w:tc>
      </w:tr>
      <w:tr w:rsidR="003E52D1" w:rsidRPr="00AE17FE" w14:paraId="5D911E54" w14:textId="77777777" w:rsidTr="003E52D1">
        <w:trPr>
          <w:trHeight w:val="525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624B4315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R7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95CFC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Conexão do Banco Usuario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12005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Conectar o banco de dados do Usuario com o Site Estatico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24605A8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Essencial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353CD75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 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10FDC9AA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M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732E2F29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DD41EC5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14:paraId="5DAD548A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SP3</w:t>
            </w:r>
          </w:p>
        </w:tc>
      </w:tr>
      <w:tr w:rsidR="003E52D1" w:rsidRPr="00AE17FE" w14:paraId="0A7ABD79" w14:textId="77777777" w:rsidTr="003E52D1">
        <w:trPr>
          <w:trHeight w:val="559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23456172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R8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81F97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Conexão do banco Sensor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0C125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Conectar o banco de dados do Usuario com os sensores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B1E6164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Essencial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78AEE9B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 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17F06968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7D087DFD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9D6507D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3DDAB5BC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SP2</w:t>
            </w:r>
          </w:p>
        </w:tc>
      </w:tr>
      <w:tr w:rsidR="003E52D1" w:rsidRPr="00AE17FE" w14:paraId="3EDA7EF9" w14:textId="77777777" w:rsidTr="003E52D1">
        <w:trPr>
          <w:trHeight w:val="559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21C38C12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R9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16275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Tela de Cadastro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B0D21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Tela para o site institucional onde o usuário vai poder fazer seu cadastro.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B8370AB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Essencial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C864D79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475716D0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73130D24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CEC0747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45E00988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SP2</w:t>
            </w:r>
          </w:p>
        </w:tc>
      </w:tr>
      <w:tr w:rsidR="003E52D1" w:rsidRPr="00AE17FE" w14:paraId="269D9FF1" w14:textId="77777777" w:rsidTr="003E52D1">
        <w:trPr>
          <w:trHeight w:val="559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F45E4C1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A10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5B933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Banco de dados Sensor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EA162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Armazenar os dados do sensor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9020DDB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Essencial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EDA81EB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 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7FB6FBD8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29E887C1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8ACBB5F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759D178E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SP1</w:t>
            </w:r>
          </w:p>
        </w:tc>
      </w:tr>
      <w:tr w:rsidR="003E52D1" w:rsidRPr="00AE17FE" w14:paraId="34FD6402" w14:textId="77777777" w:rsidTr="003E52D1">
        <w:trPr>
          <w:trHeight w:val="559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80DB60C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A11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DA781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Documentação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FBBBB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Dar continuidade no projeto atualizando a documentação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931D3CB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Essencial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796EAF1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 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13BFCB03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M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3FDBF30E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4082611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7A94D0A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Todas</w:t>
            </w:r>
          </w:p>
        </w:tc>
      </w:tr>
      <w:tr w:rsidR="003E52D1" w:rsidRPr="00AE17FE" w14:paraId="7D762160" w14:textId="77777777" w:rsidTr="003E52D1">
        <w:trPr>
          <w:trHeight w:val="559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77F25F70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R10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44D2A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Header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1194D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Header/Navbar navegação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5447F08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Essencial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CA2A7F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 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39CD4D1D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1414187F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1FC7423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2D003ECE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SP1</w:t>
            </w:r>
          </w:p>
        </w:tc>
      </w:tr>
      <w:tr w:rsidR="003E52D1" w:rsidRPr="00AE17FE" w14:paraId="06D5FEFA" w14:textId="77777777" w:rsidTr="003E52D1">
        <w:trPr>
          <w:trHeight w:val="559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37EB5716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R11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8C088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Footer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EFD91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Infromações de contato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3D28D8C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Essencial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F8D26F3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 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751C121D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50EFDA92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CA0EC95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64A0C5ED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SP2</w:t>
            </w:r>
          </w:p>
        </w:tc>
      </w:tr>
      <w:tr w:rsidR="003E52D1" w:rsidRPr="00AE17FE" w14:paraId="4C29565F" w14:textId="77777777" w:rsidTr="003E52D1">
        <w:trPr>
          <w:trHeight w:val="559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5AA3632F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R12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0DBEA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Detalhes Calculadora e Dashboard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171AF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detalhes de como se usar as funções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892F99A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Essencial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97E572C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 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6EE2FEBC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155364A4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B48A23F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6C852D57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SP2</w:t>
            </w:r>
          </w:p>
        </w:tc>
      </w:tr>
      <w:tr w:rsidR="003E52D1" w:rsidRPr="00AE17FE" w14:paraId="39F4245A" w14:textId="77777777" w:rsidTr="003E52D1">
        <w:trPr>
          <w:trHeight w:val="559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8E34669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lang w:eastAsia="pt-BR"/>
              </w:rPr>
              <w:t>A12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12A6B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Git Hub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549E1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Criar e configurar projeto no git hub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53FEBB8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  <w:t>Essencial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042C76A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Não 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CE8F19D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PP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F8A1882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FDB1276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02600D8A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SP1</w:t>
            </w:r>
          </w:p>
        </w:tc>
      </w:tr>
      <w:tr w:rsidR="003E52D1" w:rsidRPr="00AE17FE" w14:paraId="4233CFB5" w14:textId="77777777" w:rsidTr="003E52D1">
        <w:trPr>
          <w:trHeight w:val="559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6235388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A13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87A25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Contextualização do negocío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2D34E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Pesquisar o coxtexto aonde é inserido o nosso negocío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4F1268A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  <w:t>Essencial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2602F63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Não 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2F06A5BC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2D10DCB0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AEF1909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41A06AF3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SP1</w:t>
            </w:r>
          </w:p>
        </w:tc>
      </w:tr>
      <w:tr w:rsidR="003E52D1" w:rsidRPr="00AE17FE" w14:paraId="2571A234" w14:textId="77777777" w:rsidTr="003E52D1">
        <w:trPr>
          <w:trHeight w:val="559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8B42E04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A14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63270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Justificativa do Projeto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9A423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Justificar o porque o nosso projeto deve ser inserido no mercado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47ACE6B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  <w:t>Essencial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64DDAE1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Não 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13D2B4E5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15726FCA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2374D81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7EA545BF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SP1</w:t>
            </w:r>
          </w:p>
        </w:tc>
      </w:tr>
      <w:tr w:rsidR="003E52D1" w:rsidRPr="00AE17FE" w14:paraId="1C4A6524" w14:textId="77777777" w:rsidTr="003E52D1">
        <w:trPr>
          <w:trHeight w:val="559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3687B70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A15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4234C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Diagrama de visão de negocío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AE981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Diagrama para facilitar o entendimento da implantação do nosso projeto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13D0456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  <w:t>Essencial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CDBFE22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Não 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EB11C3E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PP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B955D37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C25CB51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70F5AF13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SP1</w:t>
            </w:r>
          </w:p>
        </w:tc>
      </w:tr>
      <w:tr w:rsidR="003E52D1" w:rsidRPr="00AE17FE" w14:paraId="27454A07" w14:textId="77777777" w:rsidTr="003E52D1">
        <w:trPr>
          <w:trHeight w:val="559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6D16C5A8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R13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9A4FC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Protótipo do site institucional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B2134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Criação do protótipo no nosso site institucional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1A59092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  <w:t>Essencial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7A81239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Não 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75CFDEBC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M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42A0BDD2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B9EEDF1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0B1B096D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SP1</w:t>
            </w:r>
          </w:p>
        </w:tc>
      </w:tr>
      <w:tr w:rsidR="003E52D1" w:rsidRPr="00AE17FE" w14:paraId="6C9F934C" w14:textId="77777777" w:rsidTr="003E52D1">
        <w:trPr>
          <w:trHeight w:val="559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835C78F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A16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58AB2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Ferramenta de gestão de projeto 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6AF06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Criar e organizar a ferramenta de gestão do projeto utilizando a plataforma (Trello)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0454349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  <w:t>Essencial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C3313A6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Não 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0E858FC4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center"/>
            <w:hideMark/>
          </w:tcPr>
          <w:p w14:paraId="34E8F81E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8836D4A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15049A49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SP1</w:t>
            </w:r>
          </w:p>
        </w:tc>
      </w:tr>
      <w:tr w:rsidR="003E52D1" w:rsidRPr="00AE17FE" w14:paraId="6B6224CC" w14:textId="77777777" w:rsidTr="003E52D1">
        <w:trPr>
          <w:trHeight w:val="559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0E2ADF7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A17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8B12C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Upar requisitos na ferramenta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1DA06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Upar requisitos e atualizar na ferramenta de gestão de projeto (Trello)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945E762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  <w:t>Essencial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9CA4DDB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Não 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51198753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5B6960E7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4B77161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3C8592EB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SP1</w:t>
            </w:r>
          </w:p>
        </w:tc>
      </w:tr>
      <w:tr w:rsidR="003E52D1" w:rsidRPr="00AE17FE" w14:paraId="08AF309F" w14:textId="77777777" w:rsidTr="003E52D1">
        <w:trPr>
          <w:trHeight w:val="48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F2AA7BD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A18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BA6E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Banco de  Dados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9CD5A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Inserção e visualização dos registros no banco de dados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317C2CD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</w:pPr>
            <w:r w:rsidRPr="00AE17FE">
              <w:rPr>
                <w:rFonts w:ascii="Quire Sans" w:eastAsia="Times New Roman" w:hAnsi="Quire Sans" w:cs="Quire Sans"/>
                <w:color w:val="000000"/>
                <w:sz w:val="24"/>
                <w:szCs w:val="24"/>
                <w:lang w:eastAsia="pt-BR"/>
              </w:rPr>
              <w:t>Essencial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198E26D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Não Funcional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21335308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490525CF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588501C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3976412D" w14:textId="77777777" w:rsidR="00AE17FE" w:rsidRPr="00AE17FE" w:rsidRDefault="00AE17FE" w:rsidP="00AE1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E17FE">
              <w:rPr>
                <w:rFonts w:ascii="Calibri" w:eastAsia="Times New Roman" w:hAnsi="Calibri" w:cs="Calibri"/>
                <w:color w:val="000000"/>
                <w:lang w:eastAsia="pt-BR"/>
              </w:rPr>
              <w:t>SP1</w:t>
            </w:r>
          </w:p>
        </w:tc>
      </w:tr>
    </w:tbl>
    <w:p w14:paraId="76F2F6F2" w14:textId="77777777" w:rsidR="00AE17FE" w:rsidRDefault="00AE17FE" w:rsidP="6E10BA1D">
      <w:pPr>
        <w:spacing w:line="240" w:lineRule="auto"/>
        <w:rPr>
          <w:rFonts w:ascii="Quire Sans" w:eastAsia="Quire Sans" w:hAnsi="Quire Sans" w:cs="Quire Sans"/>
          <w:b/>
          <w:bCs/>
          <w:color w:val="702323"/>
          <w:sz w:val="32"/>
          <w:szCs w:val="32"/>
        </w:rPr>
      </w:pPr>
    </w:p>
    <w:p w14:paraId="1AD1BFAF" w14:textId="1F5ABC35" w:rsidR="00CB0A0F" w:rsidRPr="000D0062" w:rsidRDefault="218381C6" w:rsidP="6E10BA1D">
      <w:pPr>
        <w:spacing w:line="240" w:lineRule="auto"/>
        <w:rPr>
          <w:rFonts w:ascii="Quire Sans" w:eastAsia="Quire Sans" w:hAnsi="Quire Sans" w:cs="Quire Sans"/>
          <w:b/>
          <w:bCs/>
          <w:color w:val="702323"/>
          <w:sz w:val="32"/>
          <w:szCs w:val="32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32"/>
          <w:szCs w:val="32"/>
        </w:rPr>
        <w:t xml:space="preserve">Macro cronograma: </w:t>
      </w:r>
    </w:p>
    <w:p w14:paraId="3BC27FDE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b/>
          <w:bCs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Ferramenta de gestão 5 dias </w:t>
      </w:r>
    </w:p>
    <w:p w14:paraId="49BA9DFC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Simulador financeiro 13 dias </w:t>
      </w:r>
    </w:p>
    <w:p w14:paraId="184C8D85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Protótipo site institucional 14 dias </w:t>
      </w:r>
    </w:p>
    <w:p w14:paraId="4656A615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Protótipo banco de dados 14 dias </w:t>
      </w:r>
    </w:p>
    <w:p w14:paraId="3DD3D829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Script inserção e consulta de dados 15 dias </w:t>
      </w:r>
    </w:p>
    <w:p w14:paraId="196DAA83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Documentação do projeto 16 dias </w:t>
      </w:r>
    </w:p>
    <w:p w14:paraId="3AFC9154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Diagrama de solução 47 dias </w:t>
      </w:r>
    </w:p>
    <w:p w14:paraId="17C94B6E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Planilha Product Backlog 50 dias </w:t>
      </w:r>
    </w:p>
    <w:p w14:paraId="398DDCB9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Modelo de Dados Primeira Versão 55 dias </w:t>
      </w:r>
    </w:p>
    <w:p w14:paraId="29DED319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Site Estático Primeira Versão local 55 dias </w:t>
      </w:r>
    </w:p>
    <w:p w14:paraId="381A25D3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Manual de Instalação 72 dias </w:t>
      </w:r>
    </w:p>
    <w:p w14:paraId="5FF0839D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Planilha de Homologação do Projeto 77 dias </w:t>
      </w:r>
    </w:p>
    <w:p w14:paraId="52D5219C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Fluxograma do suporte 77 dias </w:t>
      </w:r>
    </w:p>
    <w:p w14:paraId="709DF503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Especificação do analytics  82 dias </w:t>
      </w:r>
    </w:p>
    <w:p w14:paraId="05B7E7FF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Teste do sensor com API local 82 dias </w:t>
      </w:r>
    </w:p>
    <w:p w14:paraId="60B9E372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Teste integrado da solução de IoT e do analytics 87 dias </w:t>
      </w:r>
    </w:p>
    <w:p w14:paraId="55662AAF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Modelagem Lógica e Script SQL Server Final 92 dias </w:t>
      </w:r>
    </w:p>
    <w:p w14:paraId="357E3B19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b/>
          <w:bCs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Demonstração da Solução 94 dias </w:t>
      </w:r>
    </w:p>
    <w:p w14:paraId="23DE523C" w14:textId="22AC8AA8" w:rsidR="00CB0A0F" w:rsidRDefault="00CB0A0F" w:rsidP="6E10BA1D">
      <w:pPr>
        <w:spacing w:line="240" w:lineRule="auto"/>
        <w:rPr>
          <w:rFonts w:ascii="Quire Sans" w:eastAsia="Quire Sans" w:hAnsi="Quire Sans" w:cs="Quire Sans"/>
          <w:b/>
          <w:bCs/>
        </w:rPr>
      </w:pPr>
    </w:p>
    <w:p w14:paraId="39D1F6B2" w14:textId="77777777" w:rsidR="00CB0A0F" w:rsidRPr="000D0062" w:rsidRDefault="218381C6" w:rsidP="6E10BA1D">
      <w:pPr>
        <w:spacing w:line="240" w:lineRule="auto"/>
        <w:rPr>
          <w:rFonts w:ascii="Quire Sans" w:eastAsia="Quire Sans" w:hAnsi="Quire Sans" w:cs="Quire Sans"/>
          <w:b/>
          <w:bCs/>
          <w:color w:val="702323"/>
          <w:sz w:val="32"/>
          <w:szCs w:val="32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32"/>
          <w:szCs w:val="32"/>
        </w:rPr>
        <w:t xml:space="preserve">Premissas: </w:t>
      </w:r>
    </w:p>
    <w:p w14:paraId="64C3236A" w14:textId="2AFDF658" w:rsidR="00CB0A0F" w:rsidRDefault="218381C6" w:rsidP="6E10BA1D">
      <w:pPr>
        <w:numPr>
          <w:ilvl w:val="0"/>
          <w:numId w:val="3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Galpão </w:t>
      </w:r>
      <w:r w:rsidR="26A64E9C" w:rsidRPr="6E10BA1D">
        <w:rPr>
          <w:rFonts w:ascii="Quire Sans" w:eastAsia="Quire Sans" w:hAnsi="Quire Sans" w:cs="Quire Sans"/>
          <w:sz w:val="24"/>
          <w:szCs w:val="24"/>
        </w:rPr>
        <w:t>disponível para uso do sistema</w:t>
      </w:r>
      <w:r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563A8BA8" w14:textId="77777777" w:rsidR="00CB0A0F" w:rsidRDefault="218381C6" w:rsidP="6E10BA1D">
      <w:pPr>
        <w:numPr>
          <w:ilvl w:val="0"/>
          <w:numId w:val="3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 produtor já possui uma clientela fixa.</w:t>
      </w:r>
    </w:p>
    <w:p w14:paraId="0756A040" w14:textId="77777777" w:rsidR="00CB0A0F" w:rsidRDefault="218381C6" w:rsidP="6E10BA1D">
      <w:pPr>
        <w:numPr>
          <w:ilvl w:val="0"/>
          <w:numId w:val="3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 galpão possui acesso à internet.</w:t>
      </w:r>
    </w:p>
    <w:p w14:paraId="3D2C2190" w14:textId="77777777" w:rsidR="00CB0A0F" w:rsidRDefault="218381C6" w:rsidP="6E10BA1D">
      <w:pPr>
        <w:numPr>
          <w:ilvl w:val="0"/>
          <w:numId w:val="3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 produtor possui aparelhos compatíveis com o site.</w:t>
      </w:r>
    </w:p>
    <w:p w14:paraId="58245D8A" w14:textId="77777777" w:rsidR="00CB0A0F" w:rsidRDefault="218381C6" w:rsidP="6E10BA1D">
      <w:pPr>
        <w:numPr>
          <w:ilvl w:val="0"/>
          <w:numId w:val="3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 produtor possui conhecimento sobre a produção e suas necessidades.</w:t>
      </w:r>
    </w:p>
    <w:p w14:paraId="52843CD2" w14:textId="77777777" w:rsidR="00CB0A0F" w:rsidRDefault="218381C6" w:rsidP="6E10BA1D">
      <w:pPr>
        <w:numPr>
          <w:ilvl w:val="0"/>
          <w:numId w:val="3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Os funcionários irão ler o manual e buscar entender sobre o sistema que será utilizado.</w:t>
      </w:r>
    </w:p>
    <w:p w14:paraId="6C8E6E6D" w14:textId="143465B6" w:rsidR="00CB0A0F" w:rsidRDefault="218381C6" w:rsidP="6E10BA1D">
      <w:pPr>
        <w:numPr>
          <w:ilvl w:val="0"/>
          <w:numId w:val="3"/>
        </w:numPr>
        <w:spacing w:line="240" w:lineRule="auto"/>
        <w:ind w:left="720" w:hanging="360"/>
        <w:rPr>
          <w:rFonts w:ascii="Quire Sans" w:eastAsia="Quire Sans" w:hAnsi="Quire Sans" w:cs="Quire Sans"/>
          <w:b/>
          <w:bCs/>
          <w:color w:val="FF0000"/>
        </w:rPr>
      </w:pPr>
      <w:r w:rsidRPr="6E10BA1D">
        <w:rPr>
          <w:rFonts w:ascii="Quire Sans" w:eastAsia="Quire Sans" w:hAnsi="Quire Sans" w:cs="Quire Sans"/>
          <w:sz w:val="24"/>
          <w:szCs w:val="24"/>
        </w:rPr>
        <w:lastRenderedPageBreak/>
        <w:t>O produtor precisa ter sistema de controle de umidade e temperatura, exemplo, ar-condicionado e umidificadores.</w:t>
      </w:r>
      <w:r w:rsidR="00880E0A">
        <w:br/>
      </w:r>
      <w:r w:rsidRPr="6E10BA1D">
        <w:rPr>
          <w:rFonts w:ascii="Quire Sans" w:eastAsia="Quire Sans" w:hAnsi="Quire Sans" w:cs="Quire Sans"/>
          <w:b/>
          <w:bCs/>
        </w:rPr>
        <w:t xml:space="preserve"> </w:t>
      </w:r>
    </w:p>
    <w:p w14:paraId="2C3EF029" w14:textId="7F580D83" w:rsidR="00CB0A0F" w:rsidRDefault="00CB0A0F" w:rsidP="6E10BA1D">
      <w:pPr>
        <w:spacing w:line="240" w:lineRule="auto"/>
        <w:rPr>
          <w:rFonts w:ascii="Quire Sans" w:eastAsia="Quire Sans" w:hAnsi="Quire Sans" w:cs="Quire Sans"/>
          <w:b/>
          <w:bCs/>
          <w:sz w:val="24"/>
          <w:szCs w:val="24"/>
        </w:rPr>
      </w:pPr>
    </w:p>
    <w:p w14:paraId="7CB1D1E9" w14:textId="3F493460" w:rsidR="00CB0A0F" w:rsidRPr="000D0062" w:rsidRDefault="218381C6" w:rsidP="6E10BA1D">
      <w:pPr>
        <w:spacing w:line="240" w:lineRule="auto"/>
        <w:rPr>
          <w:rFonts w:ascii="Quire Sans" w:eastAsia="Quire Sans" w:hAnsi="Quire Sans" w:cs="Quire Sans"/>
          <w:color w:val="702323"/>
          <w:sz w:val="32"/>
          <w:szCs w:val="32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32"/>
          <w:szCs w:val="32"/>
        </w:rPr>
        <w:t>Restrições</w:t>
      </w:r>
      <w:r w:rsidRPr="000D0062">
        <w:rPr>
          <w:rFonts w:ascii="Quire Sans" w:eastAsia="Quire Sans" w:hAnsi="Quire Sans" w:cs="Quire Sans"/>
          <w:color w:val="702323"/>
          <w:sz w:val="32"/>
          <w:szCs w:val="32"/>
        </w:rPr>
        <w:t>:</w:t>
      </w:r>
    </w:p>
    <w:p w14:paraId="33A7CA63" w14:textId="53BE7243" w:rsidR="00CB0A0F" w:rsidRDefault="218381C6" w:rsidP="6E10BA1D">
      <w:pPr>
        <w:numPr>
          <w:ilvl w:val="0"/>
          <w:numId w:val="4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Não será fornecido</w:t>
      </w:r>
      <w:r w:rsidR="7E0B7A90" w:rsidRPr="6E10BA1D">
        <w:rPr>
          <w:rFonts w:ascii="Quire Sans" w:eastAsia="Quire Sans" w:hAnsi="Quire Sans" w:cs="Quire Sans"/>
          <w:sz w:val="24"/>
          <w:szCs w:val="24"/>
        </w:rPr>
        <w:t xml:space="preserve"> ou desenvolvido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r w:rsidR="552C4955" w:rsidRPr="6E10BA1D">
        <w:rPr>
          <w:rFonts w:ascii="Quire Sans" w:eastAsia="Quire Sans" w:hAnsi="Quire Sans" w:cs="Quire Sans"/>
          <w:sz w:val="24"/>
          <w:szCs w:val="24"/>
        </w:rPr>
        <w:t>um sistema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r w:rsidR="7F05A5BA" w:rsidRPr="6E10BA1D">
        <w:rPr>
          <w:rFonts w:ascii="Quire Sans" w:eastAsia="Quire Sans" w:hAnsi="Quire Sans" w:cs="Quire Sans"/>
          <w:sz w:val="24"/>
          <w:szCs w:val="24"/>
        </w:rPr>
        <w:t xml:space="preserve">ou equipamento </w:t>
      </w:r>
      <w:r w:rsidRPr="6E10BA1D">
        <w:rPr>
          <w:rFonts w:ascii="Quire Sans" w:eastAsia="Quire Sans" w:hAnsi="Quire Sans" w:cs="Quire Sans"/>
          <w:sz w:val="24"/>
          <w:szCs w:val="24"/>
        </w:rPr>
        <w:t>para controle de temperatura</w:t>
      </w:r>
      <w:r w:rsidR="50ACD942" w:rsidRPr="6E10BA1D">
        <w:rPr>
          <w:rFonts w:ascii="Quire Sans" w:eastAsia="Quire Sans" w:hAnsi="Quire Sans" w:cs="Quire Sans"/>
          <w:sz w:val="24"/>
          <w:szCs w:val="24"/>
        </w:rPr>
        <w:t xml:space="preserve"> e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umidade</w:t>
      </w:r>
      <w:r w:rsidR="5E581853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4AF97B3A" w14:textId="1E853E05" w:rsidR="00CB0A0F" w:rsidRDefault="218381C6" w:rsidP="6E10BA1D">
      <w:pPr>
        <w:numPr>
          <w:ilvl w:val="0"/>
          <w:numId w:val="4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Não será fornecido</w:t>
      </w:r>
      <w:r w:rsidR="45CD2BC3" w:rsidRPr="6E10BA1D">
        <w:rPr>
          <w:rFonts w:ascii="Quire Sans" w:eastAsia="Quire Sans" w:hAnsi="Quire Sans" w:cs="Quire Sans"/>
          <w:sz w:val="24"/>
          <w:szCs w:val="24"/>
        </w:rPr>
        <w:t xml:space="preserve"> nenhum tipo de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infra</w:t>
      </w:r>
      <w:r w:rsidR="7B226462" w:rsidRPr="6E10BA1D">
        <w:rPr>
          <w:rFonts w:ascii="Quire Sans" w:eastAsia="Quire Sans" w:hAnsi="Quire Sans" w:cs="Quire Sans"/>
          <w:sz w:val="24"/>
          <w:szCs w:val="24"/>
        </w:rPr>
        <w:t>estrutura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de rede</w:t>
      </w:r>
      <w:r w:rsidR="3FBD4DF5" w:rsidRPr="6E10BA1D">
        <w:rPr>
          <w:rFonts w:ascii="Quire Sans" w:eastAsia="Quire Sans" w:hAnsi="Quire Sans" w:cs="Quire Sans"/>
          <w:sz w:val="24"/>
          <w:szCs w:val="24"/>
        </w:rPr>
        <w:t xml:space="preserve"> para uso da aplicação</w:t>
      </w:r>
      <w:r w:rsidR="56C20F05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645FA0BE" w14:textId="1ABE2F2A" w:rsidR="00CB0A0F" w:rsidRDefault="00C1B02E" w:rsidP="6E10BA1D">
      <w:pPr>
        <w:numPr>
          <w:ilvl w:val="0"/>
          <w:numId w:val="4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Até o dado momento n</w:t>
      </w:r>
      <w:r w:rsidR="218381C6" w:rsidRPr="6E10BA1D">
        <w:rPr>
          <w:rFonts w:ascii="Quire Sans" w:eastAsia="Quire Sans" w:hAnsi="Quire Sans" w:cs="Quire Sans"/>
          <w:sz w:val="24"/>
          <w:szCs w:val="24"/>
        </w:rPr>
        <w:t>ão iremos desenvolver a API</w:t>
      </w:r>
      <w:r w:rsidR="4B20C577" w:rsidRPr="6E10BA1D">
        <w:rPr>
          <w:rFonts w:ascii="Quire Sans" w:eastAsia="Quire Sans" w:hAnsi="Quire Sans" w:cs="Quire Sans"/>
          <w:sz w:val="24"/>
          <w:szCs w:val="24"/>
        </w:rPr>
        <w:t xml:space="preserve"> que </w:t>
      </w:r>
      <w:r w:rsidR="3F66955F" w:rsidRPr="6E10BA1D">
        <w:rPr>
          <w:rFonts w:ascii="Quire Sans" w:eastAsia="Quire Sans" w:hAnsi="Quire Sans" w:cs="Quire Sans"/>
          <w:sz w:val="24"/>
          <w:szCs w:val="24"/>
        </w:rPr>
        <w:t>fara</w:t>
      </w:r>
      <w:r w:rsidR="4B20C577" w:rsidRPr="6E10BA1D">
        <w:rPr>
          <w:rFonts w:ascii="Quire Sans" w:eastAsia="Quire Sans" w:hAnsi="Quire Sans" w:cs="Quire Sans"/>
          <w:sz w:val="24"/>
          <w:szCs w:val="24"/>
        </w:rPr>
        <w:t xml:space="preserve"> os</w:t>
      </w:r>
      <w:r w:rsidR="50268766" w:rsidRPr="6E10BA1D">
        <w:rPr>
          <w:rFonts w:ascii="Quire Sans" w:eastAsia="Quire Sans" w:hAnsi="Quire Sans" w:cs="Quire Sans"/>
          <w:sz w:val="24"/>
          <w:szCs w:val="24"/>
        </w:rPr>
        <w:t xml:space="preserve"> registros</w:t>
      </w:r>
      <w:r w:rsidR="4B20C577" w:rsidRPr="6E10BA1D">
        <w:rPr>
          <w:rFonts w:ascii="Quire Sans" w:eastAsia="Quire Sans" w:hAnsi="Quire Sans" w:cs="Quire Sans"/>
          <w:sz w:val="24"/>
          <w:szCs w:val="24"/>
        </w:rPr>
        <w:t xml:space="preserve"> no Banco de Dados, assim como não desenvolveremos a API</w:t>
      </w:r>
      <w:r w:rsidR="1910E50F" w:rsidRPr="6E10BA1D">
        <w:rPr>
          <w:rFonts w:ascii="Quire Sans" w:eastAsia="Quire Sans" w:hAnsi="Quire Sans" w:cs="Quire Sans"/>
          <w:sz w:val="24"/>
          <w:szCs w:val="24"/>
        </w:rPr>
        <w:t xml:space="preserve"> que coletara os dados dos sensores</w:t>
      </w:r>
      <w:r w:rsidR="31970D10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767A7237" w14:textId="26141BB5" w:rsidR="00CB0A0F" w:rsidRDefault="218381C6" w:rsidP="6E10BA1D">
      <w:pPr>
        <w:numPr>
          <w:ilvl w:val="0"/>
          <w:numId w:val="4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 As instruções </w:t>
      </w:r>
      <w:r w:rsidR="047210F5" w:rsidRPr="6E10BA1D">
        <w:rPr>
          <w:rFonts w:ascii="Quire Sans" w:eastAsia="Quire Sans" w:hAnsi="Quire Sans" w:cs="Quire Sans"/>
          <w:sz w:val="24"/>
          <w:szCs w:val="24"/>
        </w:rPr>
        <w:t>para uso da aplicação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estarão somente presentes somente nos manuais</w:t>
      </w:r>
      <w:r w:rsidR="39BD50CE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50F7B053" w14:textId="29404EBF" w:rsidR="39BD50CE" w:rsidRDefault="39BD50CE" w:rsidP="6E10BA1D">
      <w:pPr>
        <w:numPr>
          <w:ilvl w:val="0"/>
          <w:numId w:val="4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 produto será desenvolvido para o sistema operacional Windows;</w:t>
      </w:r>
    </w:p>
    <w:p w14:paraId="5CFD943B" w14:textId="1D8E5CE3" w:rsidR="39BD50CE" w:rsidRDefault="39BD50CE" w:rsidP="6E10BA1D">
      <w:pPr>
        <w:numPr>
          <w:ilvl w:val="0"/>
          <w:numId w:val="4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 sistema estará disponível apenas para Desktops</w:t>
      </w:r>
      <w:r w:rsidR="362950A7" w:rsidRPr="6E10BA1D">
        <w:rPr>
          <w:rFonts w:ascii="Quire Sans" w:eastAsia="Quire Sans" w:hAnsi="Quire Sans" w:cs="Quire Sans"/>
          <w:sz w:val="24"/>
          <w:szCs w:val="24"/>
        </w:rPr>
        <w:t>.</w:t>
      </w:r>
    </w:p>
    <w:p w14:paraId="7955DACF" w14:textId="2485B54E" w:rsidR="00CB0A0F" w:rsidRDefault="00880E0A" w:rsidP="6E10BA1D">
      <w:pPr>
        <w:spacing w:line="240" w:lineRule="auto"/>
        <w:rPr>
          <w:rFonts w:ascii="Quire Sans" w:eastAsia="Quire Sans" w:hAnsi="Quire Sans" w:cs="Quire Sans"/>
          <w:b/>
          <w:bCs/>
          <w:sz w:val="24"/>
          <w:szCs w:val="24"/>
        </w:rPr>
      </w:pPr>
      <w:r>
        <w:br/>
      </w:r>
      <w:r w:rsidR="218381C6" w:rsidRPr="000D0062">
        <w:rPr>
          <w:rFonts w:ascii="Quire Sans" w:eastAsia="Quire Sans" w:hAnsi="Quire Sans" w:cs="Quire Sans"/>
          <w:b/>
          <w:bCs/>
          <w:color w:val="702323"/>
          <w:sz w:val="32"/>
          <w:szCs w:val="32"/>
        </w:rPr>
        <w:t>Riscos:</w:t>
      </w:r>
    </w:p>
    <w:p w14:paraId="017F48F6" w14:textId="28EEB3B3" w:rsidR="00CB0A0F" w:rsidRDefault="284BCD01" w:rsidP="6E10BA1D">
      <w:pPr>
        <w:numPr>
          <w:ilvl w:val="0"/>
          <w:numId w:val="5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A falta de e</w:t>
      </w:r>
      <w:r w:rsidR="218381C6" w:rsidRPr="6E10BA1D">
        <w:rPr>
          <w:rFonts w:ascii="Quire Sans" w:eastAsia="Quire Sans" w:hAnsi="Quire Sans" w:cs="Quire Sans"/>
          <w:sz w:val="24"/>
          <w:szCs w:val="24"/>
        </w:rPr>
        <w:t>strutura para o funcionamento do equipamento</w:t>
      </w:r>
      <w:r w:rsidR="0F00EC3B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3DDC9E69" w14:textId="67ED140E" w:rsidR="00CB0A0F" w:rsidRDefault="3067651C" w:rsidP="6E10BA1D">
      <w:pPr>
        <w:numPr>
          <w:ilvl w:val="0"/>
          <w:numId w:val="5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A falta de conectividade de rede para os sensores</w:t>
      </w:r>
      <w:r w:rsidR="3181B261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2A730DD0" w14:textId="61E13772" w:rsidR="00CB0A0F" w:rsidRDefault="7B5544F3" w:rsidP="6E10BA1D">
      <w:pPr>
        <w:numPr>
          <w:ilvl w:val="0"/>
          <w:numId w:val="5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A falta de manutenção e reparo dos sensores</w:t>
      </w:r>
      <w:r w:rsidR="7AC2E31F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7C780DCD" w14:textId="7B1107E0" w:rsidR="00CB0A0F" w:rsidRDefault="7B5544F3" w:rsidP="6E10BA1D">
      <w:pPr>
        <w:numPr>
          <w:ilvl w:val="0"/>
          <w:numId w:val="5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Danos aos sensores podendo ocasionar perdas na obtenção de dados</w:t>
      </w:r>
      <w:r w:rsidR="1D55615A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78AABB50" w14:textId="2B9BEF6D" w:rsidR="00CB0A0F" w:rsidRDefault="6D574896" w:rsidP="6E10BA1D">
      <w:pPr>
        <w:numPr>
          <w:ilvl w:val="0"/>
          <w:numId w:val="5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Incompatibilidade com outros sistemas</w:t>
      </w:r>
      <w:r w:rsidR="77508786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3793BA97" w14:textId="7B706C8A" w:rsidR="00CB0A0F" w:rsidRDefault="6D574896" w:rsidP="6E10BA1D">
      <w:pPr>
        <w:numPr>
          <w:ilvl w:val="0"/>
          <w:numId w:val="5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Pontuais falhas no fluxo de dados.</w:t>
      </w:r>
      <w:r w:rsidR="00880E0A">
        <w:br/>
      </w:r>
    </w:p>
    <w:p w14:paraId="52E56223" w14:textId="77777777" w:rsidR="00CB0A0F" w:rsidRDefault="00CB0A0F" w:rsidP="6E10BA1D">
      <w:pPr>
        <w:spacing w:line="240" w:lineRule="auto"/>
        <w:rPr>
          <w:rFonts w:ascii="Quire Sans" w:eastAsia="Quire Sans" w:hAnsi="Quire Sans" w:cs="Quire Sans"/>
          <w:sz w:val="24"/>
          <w:szCs w:val="24"/>
        </w:rPr>
      </w:pPr>
    </w:p>
    <w:p w14:paraId="660E4E7E" w14:textId="77777777" w:rsidR="00CB0A0F" w:rsidRPr="000D0062" w:rsidRDefault="218381C6" w:rsidP="6E10BA1D">
      <w:pPr>
        <w:spacing w:line="240" w:lineRule="auto"/>
        <w:rPr>
          <w:rFonts w:ascii="Quire Sans" w:eastAsia="Quire Sans" w:hAnsi="Quire Sans" w:cs="Quire Sans"/>
          <w:b/>
          <w:bCs/>
          <w:color w:val="702323"/>
          <w:sz w:val="32"/>
          <w:szCs w:val="32"/>
        </w:rPr>
      </w:pPr>
      <w:r w:rsidRPr="000D0062">
        <w:rPr>
          <w:rFonts w:ascii="Quire Sans" w:eastAsia="Quire Sans" w:hAnsi="Quire Sans" w:cs="Quire Sans"/>
          <w:b/>
          <w:bCs/>
          <w:color w:val="702323"/>
          <w:sz w:val="32"/>
          <w:szCs w:val="32"/>
        </w:rPr>
        <w:t>Partes interessadas:</w:t>
      </w:r>
    </w:p>
    <w:p w14:paraId="07DAAF0C" w14:textId="0EEBEFAE" w:rsidR="00CB0A0F" w:rsidRDefault="218381C6" w:rsidP="6E10BA1D">
      <w:pPr>
        <w:numPr>
          <w:ilvl w:val="0"/>
          <w:numId w:val="6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Professor: Claudio Frizzarini</w:t>
      </w:r>
      <w:r w:rsidR="22CA163E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29D6B04F" w14:textId="2AD7244F" w:rsidR="00CB0A0F" w:rsidRPr="004C71CC" w:rsidRDefault="763EC1B5" w:rsidP="6E10BA1D">
      <w:pPr>
        <w:numPr>
          <w:ilvl w:val="0"/>
          <w:numId w:val="6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Empresas, cooperativas e p</w:t>
      </w:r>
      <w:r w:rsidR="218381C6" w:rsidRPr="6E10BA1D">
        <w:rPr>
          <w:rFonts w:ascii="Quire Sans" w:eastAsia="Quire Sans" w:hAnsi="Quire Sans" w:cs="Quire Sans"/>
          <w:sz w:val="24"/>
          <w:szCs w:val="24"/>
        </w:rPr>
        <w:t>rodutores de Cogumelos</w:t>
      </w:r>
      <w:r w:rsidR="760E95E0" w:rsidRPr="6E10BA1D">
        <w:rPr>
          <w:rFonts w:ascii="Quire Sans" w:eastAsia="Quire Sans" w:hAnsi="Quire Sans" w:cs="Quire Sans"/>
          <w:sz w:val="24"/>
          <w:szCs w:val="24"/>
        </w:rPr>
        <w:t xml:space="preserve"> de modo geral</w:t>
      </w:r>
      <w:r w:rsidR="218381C6" w:rsidRPr="6E10BA1D">
        <w:rPr>
          <w:rFonts w:ascii="Quire Sans" w:eastAsia="Quire Sans" w:hAnsi="Quire Sans" w:cs="Quire Sans"/>
          <w:sz w:val="24"/>
          <w:szCs w:val="24"/>
        </w:rPr>
        <w:t>.</w:t>
      </w:r>
    </w:p>
    <w:sectPr w:rsidR="00CB0A0F" w:rsidRPr="004C7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Quire Sans">
    <w:altName w:val="Times New Roman"/>
    <w:charset w:val="00"/>
    <w:family w:val="swiss"/>
    <w:pitch w:val="variable"/>
    <w:sig w:usb0="A11526FF" w:usb1="8000000A" w:usb2="00010000" w:usb3="00000000" w:csb0="0000019F" w:csb1="00000000"/>
  </w:font>
  <w:font w:name="Artifakt Element Heavy">
    <w:altName w:val="Calibri"/>
    <w:charset w:val="00"/>
    <w:family w:val="swiss"/>
    <w:pitch w:val="variable"/>
    <w:sig w:usb0="00000207" w:usb1="02000001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eVjOvmw9fYGVI" int2:id="5ozKx2q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34CA"/>
    <w:multiLevelType w:val="multilevel"/>
    <w:tmpl w:val="EC82E1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84207C"/>
    <w:multiLevelType w:val="multilevel"/>
    <w:tmpl w:val="E5EE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6E3692"/>
    <w:multiLevelType w:val="hybridMultilevel"/>
    <w:tmpl w:val="9176D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24EA9"/>
    <w:multiLevelType w:val="hybridMultilevel"/>
    <w:tmpl w:val="FF24CA24"/>
    <w:lvl w:ilvl="0" w:tplc="04160001">
      <w:start w:val="1"/>
      <w:numFmt w:val="bullet"/>
      <w:lvlText w:val=""/>
      <w:lvlJc w:val="left"/>
      <w:pPr>
        <w:ind w:left="18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abstractNum w:abstractNumId="4" w15:restartNumberingAfterBreak="0">
    <w:nsid w:val="2F6165CC"/>
    <w:multiLevelType w:val="multilevel"/>
    <w:tmpl w:val="1A1E51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9142D73"/>
    <w:multiLevelType w:val="multilevel"/>
    <w:tmpl w:val="BCACCC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F0A3AD6"/>
    <w:multiLevelType w:val="multilevel"/>
    <w:tmpl w:val="DFB253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BE21554"/>
    <w:multiLevelType w:val="multilevel"/>
    <w:tmpl w:val="E50CAF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DC44A1C"/>
    <w:multiLevelType w:val="multilevel"/>
    <w:tmpl w:val="9C0A97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6863381"/>
    <w:multiLevelType w:val="multilevel"/>
    <w:tmpl w:val="1D04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8836404">
    <w:abstractNumId w:val="0"/>
  </w:num>
  <w:num w:numId="2" w16cid:durableId="121578869">
    <w:abstractNumId w:val="5"/>
  </w:num>
  <w:num w:numId="3" w16cid:durableId="163205719">
    <w:abstractNumId w:val="8"/>
  </w:num>
  <w:num w:numId="4" w16cid:durableId="52238458">
    <w:abstractNumId w:val="6"/>
  </w:num>
  <w:num w:numId="5" w16cid:durableId="1300185800">
    <w:abstractNumId w:val="7"/>
  </w:num>
  <w:num w:numId="6" w16cid:durableId="380053262">
    <w:abstractNumId w:val="4"/>
  </w:num>
  <w:num w:numId="7" w16cid:durableId="1439518578">
    <w:abstractNumId w:val="9"/>
  </w:num>
  <w:num w:numId="8" w16cid:durableId="2120680218">
    <w:abstractNumId w:val="3"/>
  </w:num>
  <w:num w:numId="9" w16cid:durableId="1917350358">
    <w:abstractNumId w:val="1"/>
  </w:num>
  <w:num w:numId="10" w16cid:durableId="1059477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A0F"/>
    <w:rsid w:val="00005B66"/>
    <w:rsid w:val="000D0062"/>
    <w:rsid w:val="000D5207"/>
    <w:rsid w:val="000DCC56"/>
    <w:rsid w:val="00183F44"/>
    <w:rsid w:val="00302F23"/>
    <w:rsid w:val="003724D1"/>
    <w:rsid w:val="003E52D1"/>
    <w:rsid w:val="004B133F"/>
    <w:rsid w:val="004C71CC"/>
    <w:rsid w:val="004F5F60"/>
    <w:rsid w:val="00535B00"/>
    <w:rsid w:val="00643232"/>
    <w:rsid w:val="00655135"/>
    <w:rsid w:val="007560A5"/>
    <w:rsid w:val="007C75E9"/>
    <w:rsid w:val="00880E0A"/>
    <w:rsid w:val="00954AA6"/>
    <w:rsid w:val="009D059A"/>
    <w:rsid w:val="009F46D2"/>
    <w:rsid w:val="00A142CB"/>
    <w:rsid w:val="00A768AE"/>
    <w:rsid w:val="00AE17FE"/>
    <w:rsid w:val="00B5585C"/>
    <w:rsid w:val="00C02463"/>
    <w:rsid w:val="00C1B02E"/>
    <w:rsid w:val="00C26D29"/>
    <w:rsid w:val="00C70D71"/>
    <w:rsid w:val="00CB0A0F"/>
    <w:rsid w:val="00CCB3F1"/>
    <w:rsid w:val="00E258CE"/>
    <w:rsid w:val="0125A743"/>
    <w:rsid w:val="0157FE78"/>
    <w:rsid w:val="01CFA9CD"/>
    <w:rsid w:val="02396D73"/>
    <w:rsid w:val="02F3CED9"/>
    <w:rsid w:val="033C6052"/>
    <w:rsid w:val="03456D18"/>
    <w:rsid w:val="034FC369"/>
    <w:rsid w:val="035ED1E3"/>
    <w:rsid w:val="03A8766D"/>
    <w:rsid w:val="03EC3FF5"/>
    <w:rsid w:val="047210F5"/>
    <w:rsid w:val="04AA0024"/>
    <w:rsid w:val="04BB71E9"/>
    <w:rsid w:val="053D1606"/>
    <w:rsid w:val="0543DDE2"/>
    <w:rsid w:val="05AA967A"/>
    <w:rsid w:val="05E4F422"/>
    <w:rsid w:val="07D92CD9"/>
    <w:rsid w:val="07F312AB"/>
    <w:rsid w:val="098D1F65"/>
    <w:rsid w:val="09ABA1D6"/>
    <w:rsid w:val="09B659CD"/>
    <w:rsid w:val="0B1F7A48"/>
    <w:rsid w:val="0B726440"/>
    <w:rsid w:val="0B824A11"/>
    <w:rsid w:val="0BA3AC6A"/>
    <w:rsid w:val="0C0F2FAA"/>
    <w:rsid w:val="0CC5426E"/>
    <w:rsid w:val="0E47F345"/>
    <w:rsid w:val="0E7F12F9"/>
    <w:rsid w:val="0E85D18F"/>
    <w:rsid w:val="0F00EC3B"/>
    <w:rsid w:val="0F46D06C"/>
    <w:rsid w:val="0F471EBC"/>
    <w:rsid w:val="0FA7E832"/>
    <w:rsid w:val="10027691"/>
    <w:rsid w:val="10780F85"/>
    <w:rsid w:val="10E2A0CD"/>
    <w:rsid w:val="1143B893"/>
    <w:rsid w:val="117F9407"/>
    <w:rsid w:val="119E46F2"/>
    <w:rsid w:val="11B1EA41"/>
    <w:rsid w:val="11BD7251"/>
    <w:rsid w:val="11BFDB70"/>
    <w:rsid w:val="11D8FAA4"/>
    <w:rsid w:val="1270A08E"/>
    <w:rsid w:val="129A5627"/>
    <w:rsid w:val="12D52859"/>
    <w:rsid w:val="1446470F"/>
    <w:rsid w:val="14D195B3"/>
    <w:rsid w:val="14F26CEF"/>
    <w:rsid w:val="1618C969"/>
    <w:rsid w:val="16398896"/>
    <w:rsid w:val="166D6614"/>
    <w:rsid w:val="16DF9E9A"/>
    <w:rsid w:val="190CDC95"/>
    <w:rsid w:val="1910E50F"/>
    <w:rsid w:val="1A6A8BC7"/>
    <w:rsid w:val="1B3937D3"/>
    <w:rsid w:val="1D0CD2C3"/>
    <w:rsid w:val="1D20C164"/>
    <w:rsid w:val="1D55615A"/>
    <w:rsid w:val="1E80657F"/>
    <w:rsid w:val="1ED59AFB"/>
    <w:rsid w:val="1EEB5F44"/>
    <w:rsid w:val="1F768FEF"/>
    <w:rsid w:val="1FD6F701"/>
    <w:rsid w:val="203D3936"/>
    <w:rsid w:val="20FBA749"/>
    <w:rsid w:val="2114AE80"/>
    <w:rsid w:val="218381C6"/>
    <w:rsid w:val="22A66B07"/>
    <w:rsid w:val="22CA163E"/>
    <w:rsid w:val="243784F3"/>
    <w:rsid w:val="24AC0810"/>
    <w:rsid w:val="25E46F1F"/>
    <w:rsid w:val="26A64E9C"/>
    <w:rsid w:val="26C66CE1"/>
    <w:rsid w:val="26E6D7D5"/>
    <w:rsid w:val="26F4B02F"/>
    <w:rsid w:val="27ADB197"/>
    <w:rsid w:val="2806649B"/>
    <w:rsid w:val="284BCD01"/>
    <w:rsid w:val="28A3191E"/>
    <w:rsid w:val="28DF93EB"/>
    <w:rsid w:val="28F9F4D5"/>
    <w:rsid w:val="299B0434"/>
    <w:rsid w:val="2A95C536"/>
    <w:rsid w:val="2ABE7502"/>
    <w:rsid w:val="2BBF5471"/>
    <w:rsid w:val="2BEECAAC"/>
    <w:rsid w:val="2D3D3F77"/>
    <w:rsid w:val="2DC52981"/>
    <w:rsid w:val="2DD5537E"/>
    <w:rsid w:val="2E4B9387"/>
    <w:rsid w:val="2EC6B474"/>
    <w:rsid w:val="2F7123DF"/>
    <w:rsid w:val="306284D5"/>
    <w:rsid w:val="3067651C"/>
    <w:rsid w:val="30CE8805"/>
    <w:rsid w:val="310CF440"/>
    <w:rsid w:val="31315458"/>
    <w:rsid w:val="3181B261"/>
    <w:rsid w:val="31970D10"/>
    <w:rsid w:val="3249FF28"/>
    <w:rsid w:val="32C5836B"/>
    <w:rsid w:val="339A2597"/>
    <w:rsid w:val="3433233D"/>
    <w:rsid w:val="34449502"/>
    <w:rsid w:val="3495CA7D"/>
    <w:rsid w:val="34CD00FB"/>
    <w:rsid w:val="3535F5F8"/>
    <w:rsid w:val="35FD242D"/>
    <w:rsid w:val="3601AC21"/>
    <w:rsid w:val="362950A7"/>
    <w:rsid w:val="36319ADE"/>
    <w:rsid w:val="379D7C82"/>
    <w:rsid w:val="39BD50CE"/>
    <w:rsid w:val="3A31C383"/>
    <w:rsid w:val="3A807F15"/>
    <w:rsid w:val="3AB3D686"/>
    <w:rsid w:val="3AD753E6"/>
    <w:rsid w:val="3B090A6E"/>
    <w:rsid w:val="3BC1FA43"/>
    <w:rsid w:val="3C4FA6E7"/>
    <w:rsid w:val="3D481F87"/>
    <w:rsid w:val="3E4447D3"/>
    <w:rsid w:val="3E8074C2"/>
    <w:rsid w:val="3EF2FF13"/>
    <w:rsid w:val="3F66955F"/>
    <w:rsid w:val="3F832862"/>
    <w:rsid w:val="3FA81EE5"/>
    <w:rsid w:val="3FBD4DF5"/>
    <w:rsid w:val="40394098"/>
    <w:rsid w:val="4123180A"/>
    <w:rsid w:val="447E362C"/>
    <w:rsid w:val="44E5125A"/>
    <w:rsid w:val="4503913B"/>
    <w:rsid w:val="451AB13A"/>
    <w:rsid w:val="45599577"/>
    <w:rsid w:val="45CD2BC3"/>
    <w:rsid w:val="4626B458"/>
    <w:rsid w:val="4646F45F"/>
    <w:rsid w:val="47836A2D"/>
    <w:rsid w:val="483CB94A"/>
    <w:rsid w:val="48907184"/>
    <w:rsid w:val="4892BFB4"/>
    <w:rsid w:val="48957321"/>
    <w:rsid w:val="49285C9D"/>
    <w:rsid w:val="49575E33"/>
    <w:rsid w:val="4A29975C"/>
    <w:rsid w:val="4AE6F331"/>
    <w:rsid w:val="4B20C577"/>
    <w:rsid w:val="4D0D4722"/>
    <w:rsid w:val="4D4ABA4A"/>
    <w:rsid w:val="4D8124BF"/>
    <w:rsid w:val="4E2ACF56"/>
    <w:rsid w:val="4ECAC3E3"/>
    <w:rsid w:val="4F95E9A8"/>
    <w:rsid w:val="50268766"/>
    <w:rsid w:val="50669444"/>
    <w:rsid w:val="509DD199"/>
    <w:rsid w:val="50AAB652"/>
    <w:rsid w:val="50ACD942"/>
    <w:rsid w:val="50E2F1D7"/>
    <w:rsid w:val="515C8246"/>
    <w:rsid w:val="5213D66A"/>
    <w:rsid w:val="521E2B6D"/>
    <w:rsid w:val="524686B3"/>
    <w:rsid w:val="52717F04"/>
    <w:rsid w:val="53A305BE"/>
    <w:rsid w:val="551D371E"/>
    <w:rsid w:val="552C4955"/>
    <w:rsid w:val="55A39C26"/>
    <w:rsid w:val="56C20F05"/>
    <w:rsid w:val="5778F03D"/>
    <w:rsid w:val="577AF0EB"/>
    <w:rsid w:val="57B4A898"/>
    <w:rsid w:val="57D4CD37"/>
    <w:rsid w:val="59C8ABF1"/>
    <w:rsid w:val="59D9ED43"/>
    <w:rsid w:val="5A293D52"/>
    <w:rsid w:val="5AFAC449"/>
    <w:rsid w:val="5AFCC395"/>
    <w:rsid w:val="5B75BDA4"/>
    <w:rsid w:val="5C2416C5"/>
    <w:rsid w:val="5CB30983"/>
    <w:rsid w:val="5CF44B98"/>
    <w:rsid w:val="5D1E56B7"/>
    <w:rsid w:val="5D60DE14"/>
    <w:rsid w:val="5E581853"/>
    <w:rsid w:val="5E9C1D14"/>
    <w:rsid w:val="5FBDAD52"/>
    <w:rsid w:val="605933F0"/>
    <w:rsid w:val="619C9B74"/>
    <w:rsid w:val="61D32241"/>
    <w:rsid w:val="636EF2A2"/>
    <w:rsid w:val="639A99F6"/>
    <w:rsid w:val="63D80D1E"/>
    <w:rsid w:val="64911E75"/>
    <w:rsid w:val="650AC303"/>
    <w:rsid w:val="656BEFF9"/>
    <w:rsid w:val="672217A7"/>
    <w:rsid w:val="67809682"/>
    <w:rsid w:val="67A5C83C"/>
    <w:rsid w:val="6A3F611C"/>
    <w:rsid w:val="6A474EA2"/>
    <w:rsid w:val="6AB37522"/>
    <w:rsid w:val="6AE4DF38"/>
    <w:rsid w:val="6BE31F03"/>
    <w:rsid w:val="6CC835DA"/>
    <w:rsid w:val="6CF078B8"/>
    <w:rsid w:val="6CFA8D07"/>
    <w:rsid w:val="6D574896"/>
    <w:rsid w:val="6D6D1205"/>
    <w:rsid w:val="6E10BA1D"/>
    <w:rsid w:val="6E2EB226"/>
    <w:rsid w:val="6E3FEE41"/>
    <w:rsid w:val="6E75379F"/>
    <w:rsid w:val="6F9E1CC6"/>
    <w:rsid w:val="6FDBBEA2"/>
    <w:rsid w:val="6FEFBB05"/>
    <w:rsid w:val="70734E7E"/>
    <w:rsid w:val="70B69026"/>
    <w:rsid w:val="7139ED27"/>
    <w:rsid w:val="7254E467"/>
    <w:rsid w:val="73E1A2D9"/>
    <w:rsid w:val="760D44B9"/>
    <w:rsid w:val="760E95E0"/>
    <w:rsid w:val="763EC1B5"/>
    <w:rsid w:val="7651298D"/>
    <w:rsid w:val="7725D1AA"/>
    <w:rsid w:val="77508786"/>
    <w:rsid w:val="77D9535B"/>
    <w:rsid w:val="7837546D"/>
    <w:rsid w:val="797523BC"/>
    <w:rsid w:val="7AC2E31F"/>
    <w:rsid w:val="7AE8921C"/>
    <w:rsid w:val="7B226462"/>
    <w:rsid w:val="7B5544F3"/>
    <w:rsid w:val="7B638312"/>
    <w:rsid w:val="7BF942CD"/>
    <w:rsid w:val="7C1182CA"/>
    <w:rsid w:val="7C7333FC"/>
    <w:rsid w:val="7D84F0D9"/>
    <w:rsid w:val="7E0B7A90"/>
    <w:rsid w:val="7E29E1F4"/>
    <w:rsid w:val="7E6FADC4"/>
    <w:rsid w:val="7EB97F4D"/>
    <w:rsid w:val="7EF7E8FE"/>
    <w:rsid w:val="7F05A5BA"/>
    <w:rsid w:val="7F89D6E1"/>
    <w:rsid w:val="7FC5B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6DDCE"/>
  <w15:docId w15:val="{AC8D8CE9-3561-4EC3-80D5-DD21F19A6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56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560A5"/>
  </w:style>
  <w:style w:type="character" w:customStyle="1" w:styleId="eop">
    <w:name w:val="eop"/>
    <w:basedOn w:val="Fontepargpadro"/>
    <w:rsid w:val="007560A5"/>
  </w:style>
  <w:style w:type="character" w:customStyle="1" w:styleId="spellingerror">
    <w:name w:val="spellingerror"/>
    <w:basedOn w:val="Fontepargpadro"/>
    <w:rsid w:val="00756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8AE44-E8B6-40FE-A5BF-175FE6686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2031</Words>
  <Characters>10971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Leonardo Rodrigues</cp:lastModifiedBy>
  <cp:revision>4</cp:revision>
  <dcterms:created xsi:type="dcterms:W3CDTF">2023-10-28T18:35:00Z</dcterms:created>
  <dcterms:modified xsi:type="dcterms:W3CDTF">2023-12-08T03:18:00Z</dcterms:modified>
</cp:coreProperties>
</file>