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5AE7" w14:textId="43823F06" w:rsidR="004C1840" w:rsidRDefault="004C1840">
      <w:r w:rsidRPr="004C1840">
        <w:t>Checklist review today:</w:t>
      </w:r>
    </w:p>
    <w:p w14:paraId="55633F86" w14:textId="00D8329C" w:rsidR="004C1840" w:rsidRDefault="00555044" w:rsidP="004C1840">
      <w:pPr>
        <w:pStyle w:val="a3"/>
        <w:numPr>
          <w:ilvl w:val="0"/>
          <w:numId w:val="4"/>
        </w:numPr>
        <w:ind w:leftChars="0"/>
      </w:pPr>
      <w:r>
        <w:t xml:space="preserve">Volatile </w:t>
      </w:r>
      <w:r w:rsidR="00584234">
        <w:t>(fields)</w:t>
      </w:r>
      <w:r w:rsidR="000E5578">
        <w:t xml:space="preserve">  </w:t>
      </w:r>
      <w:r w:rsidR="000E5578" w:rsidRPr="000E5578">
        <w:rPr>
          <w:color w:val="7F7F7F" w:themeColor="text1" w:themeTint="80"/>
        </w:rPr>
        <w:t>// update checklist</w:t>
      </w:r>
    </w:p>
    <w:p w14:paraId="2B1FFBAA" w14:textId="6F31FFED" w:rsidR="00555044" w:rsidRDefault="006D6706" w:rsidP="00555044">
      <w:pPr>
        <w:pStyle w:val="a3"/>
        <w:numPr>
          <w:ilvl w:val="1"/>
          <w:numId w:val="4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3417A3" wp14:editId="466795BD">
                <wp:simplePos x="0" y="0"/>
                <wp:positionH relativeFrom="column">
                  <wp:posOffset>409575</wp:posOffset>
                </wp:positionH>
                <wp:positionV relativeFrom="paragraph">
                  <wp:posOffset>38100</wp:posOffset>
                </wp:positionV>
                <wp:extent cx="200025" cy="666750"/>
                <wp:effectExtent l="0" t="0" r="85725" b="571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DC75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3" o:spid="_x0000_s1026" type="#_x0000_t32" style="position:absolute;margin-left:32.25pt;margin-top:3pt;width:15.75pt;height:5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1DKvQEAAM8DAAAOAAAAZHJzL2Uyb0RvYy54bWysU9uO0zAQfUfiHyy/06SVtqC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E18D4A" wp14:editId="6C7E81BD">
                <wp:simplePos x="0" y="0"/>
                <wp:positionH relativeFrom="column">
                  <wp:posOffset>400050</wp:posOffset>
                </wp:positionH>
                <wp:positionV relativeFrom="paragraph">
                  <wp:posOffset>28575</wp:posOffset>
                </wp:positionV>
                <wp:extent cx="190500" cy="2990850"/>
                <wp:effectExtent l="0" t="0" r="76200" b="571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99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CCF07" id="直線單箭頭接點 12" o:spid="_x0000_s1026" type="#_x0000_t32" style="position:absolute;margin-left:31.5pt;margin-top:2.25pt;width:15pt;height:23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14A9B2" wp14:editId="5B5C0347">
                <wp:simplePos x="0" y="0"/>
                <wp:positionH relativeFrom="column">
                  <wp:posOffset>409575</wp:posOffset>
                </wp:positionH>
                <wp:positionV relativeFrom="paragraph">
                  <wp:posOffset>9525</wp:posOffset>
                </wp:positionV>
                <wp:extent cx="180975" cy="133350"/>
                <wp:effectExtent l="0" t="0" r="66675" b="5715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11884" id="直線單箭頭接點 11" o:spid="_x0000_s1026" type="#_x0000_t32" style="position:absolute;margin-left:32.25pt;margin-top:.75pt;width:14.2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55044">
        <w:t>Visibility</w:t>
      </w:r>
    </w:p>
    <w:p w14:paraId="4C309109" w14:textId="0B34F361" w:rsidR="00555044" w:rsidRDefault="00555044" w:rsidP="00555044">
      <w:pPr>
        <w:pStyle w:val="a3"/>
        <w:numPr>
          <w:ilvl w:val="2"/>
          <w:numId w:val="4"/>
        </w:numPr>
        <w:ind w:leftChars="0"/>
      </w:pPr>
      <w:r>
        <w:t>guarantee</w:t>
      </w:r>
    </w:p>
    <w:p w14:paraId="2A6A4CD4" w14:textId="56EA54C5" w:rsidR="00555044" w:rsidRDefault="00555044" w:rsidP="00555044">
      <w:pPr>
        <w:pStyle w:val="a3"/>
        <w:numPr>
          <w:ilvl w:val="2"/>
          <w:numId w:val="4"/>
        </w:numPr>
        <w:ind w:leftChars="0"/>
      </w:pPr>
      <w:r w:rsidRPr="00555044">
        <w:t>changes made by one thread</w:t>
      </w:r>
      <w:r>
        <w:t>,</w:t>
      </w:r>
      <w:r w:rsidRPr="00555044">
        <w:t xml:space="preserve"> data are visible to other threads</w:t>
      </w:r>
    </w:p>
    <w:p w14:paraId="61513A12" w14:textId="4B122A72" w:rsidR="00555044" w:rsidRDefault="00555044" w:rsidP="00555044">
      <w:pPr>
        <w:pStyle w:val="a3"/>
        <w:numPr>
          <w:ilvl w:val="1"/>
          <w:numId w:val="4"/>
        </w:numPr>
        <w:ind w:leftChars="0"/>
      </w:pPr>
      <w:r>
        <w:t>Atomicity</w:t>
      </w:r>
    </w:p>
    <w:p w14:paraId="12F3318E" w14:textId="2DFD8B87" w:rsidR="00555044" w:rsidRPr="00555044" w:rsidRDefault="00555044" w:rsidP="00555044">
      <w:pPr>
        <w:pStyle w:val="a3"/>
        <w:numPr>
          <w:ilvl w:val="2"/>
          <w:numId w:val="4"/>
        </w:numPr>
        <w:ind w:leftChars="0"/>
        <w:rPr>
          <w:u w:val="single"/>
        </w:rPr>
      </w:pPr>
      <w:r w:rsidRPr="00555044">
        <w:rPr>
          <w:rFonts w:hint="eastAsia"/>
          <w:u w:val="single"/>
        </w:rPr>
        <w:t>N</w:t>
      </w:r>
      <w:r w:rsidRPr="00555044">
        <w:rPr>
          <w:u w:val="single"/>
        </w:rPr>
        <w:t>OT guarantee</w:t>
      </w:r>
    </w:p>
    <w:p w14:paraId="73FA0755" w14:textId="6B5D03CA" w:rsidR="00555044" w:rsidRDefault="00555044" w:rsidP="0055504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+</w:t>
      </w:r>
      <w:r>
        <w:t xml:space="preserve"> CAS (</w:t>
      </w:r>
      <w:r w:rsidR="00584234">
        <w:t>Compare and Swap -&gt;</w:t>
      </w:r>
      <w:r>
        <w:t>thread safety)</w:t>
      </w:r>
    </w:p>
    <w:p w14:paraId="6A674774" w14:textId="4646671A" w:rsidR="00584234" w:rsidRDefault="00584234" w:rsidP="00584234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L</w:t>
      </w:r>
      <w:r>
        <w:t>ock free</w:t>
      </w:r>
    </w:p>
    <w:p w14:paraId="15EE3C92" w14:textId="3D6FF78A" w:rsidR="00584234" w:rsidRPr="00C26E15" w:rsidRDefault="00584234" w:rsidP="00584234">
      <w:pPr>
        <w:pStyle w:val="a3"/>
        <w:numPr>
          <w:ilvl w:val="3"/>
          <w:numId w:val="4"/>
        </w:numPr>
        <w:ind w:leftChars="0"/>
        <w:rPr>
          <w:u w:val="single"/>
        </w:rPr>
      </w:pPr>
      <w:r w:rsidRPr="00C26E15">
        <w:rPr>
          <w:rFonts w:hint="eastAsia"/>
          <w:u w:val="single"/>
        </w:rPr>
        <w:t>A</w:t>
      </w:r>
      <w:r w:rsidRPr="00C26E15">
        <w:rPr>
          <w:u w:val="single"/>
        </w:rPr>
        <w:t>tomicReference</w:t>
      </w:r>
    </w:p>
    <w:p w14:paraId="0B782EE5" w14:textId="702FE3D1" w:rsidR="00721869" w:rsidRDefault="00721869" w:rsidP="00721869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M</w:t>
      </w:r>
      <w:r>
        <w:t xml:space="preserve">ay occur </w:t>
      </w:r>
      <w:r w:rsidRPr="00C26E15">
        <w:rPr>
          <w:u w:val="single"/>
        </w:rPr>
        <w:t>ABA problem</w:t>
      </w:r>
    </w:p>
    <w:p w14:paraId="7843C12F" w14:textId="121BAED3" w:rsidR="00C26E15" w:rsidRDefault="00C26E15" w:rsidP="00721869">
      <w:pPr>
        <w:pStyle w:val="a3"/>
        <w:numPr>
          <w:ilvl w:val="4"/>
          <w:numId w:val="4"/>
        </w:numPr>
        <w:ind w:leftChars="0"/>
      </w:pPr>
      <w:r w:rsidRPr="00C26E15">
        <w:rPr>
          <w:u w:val="single"/>
        </w:rPr>
        <w:t>Atomic</w:t>
      </w:r>
      <w:r w:rsidRPr="00C26E15">
        <w:rPr>
          <w:rFonts w:hint="eastAsia"/>
          <w:u w:val="single"/>
        </w:rPr>
        <w:t>S</w:t>
      </w:r>
      <w:r w:rsidRPr="00C26E15">
        <w:rPr>
          <w:u w:val="single"/>
        </w:rPr>
        <w:t>tampedReference</w:t>
      </w:r>
      <w:r>
        <w:t xml:space="preserve"> can solve</w:t>
      </w:r>
    </w:p>
    <w:p w14:paraId="0F296DEC" w14:textId="4A3F0F04" w:rsidR="00C26E15" w:rsidRDefault="00C26E15" w:rsidP="00721869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c</w:t>
      </w:r>
      <w:r>
        <w:t xml:space="preserve">ompare not only </w:t>
      </w:r>
      <w:r w:rsidRPr="00C26E15">
        <w:rPr>
          <w:u w:val="single"/>
        </w:rPr>
        <w:t>conten</w:t>
      </w:r>
      <w:r>
        <w:t xml:space="preserve">t but also </w:t>
      </w:r>
      <w:r w:rsidRPr="00C26E15">
        <w:rPr>
          <w:u w:val="single"/>
        </w:rPr>
        <w:t>version #</w:t>
      </w:r>
      <w:r>
        <w:t xml:space="preserve"> can solve.</w:t>
      </w:r>
    </w:p>
    <w:p w14:paraId="56222183" w14:textId="5D390187" w:rsidR="00555044" w:rsidRDefault="00555044" w:rsidP="00555044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u</w:t>
      </w:r>
      <w:r>
        <w:t>nsafe</w:t>
      </w:r>
    </w:p>
    <w:p w14:paraId="65636D8C" w14:textId="45C54EE1" w:rsidR="00584234" w:rsidRDefault="00555044" w:rsidP="00584234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w</w:t>
      </w:r>
      <w:r>
        <w:t>hile loop</w:t>
      </w:r>
      <w:r w:rsidR="00721869">
        <w:t xml:space="preserve"> (for compare)</w:t>
      </w:r>
    </w:p>
    <w:p w14:paraId="18ABA7F7" w14:textId="4A4496CF" w:rsidR="00555044" w:rsidRDefault="00555044" w:rsidP="0055504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I</w:t>
      </w:r>
      <w:r>
        <w:t>nstruction reordering</w:t>
      </w:r>
    </w:p>
    <w:p w14:paraId="7CCD76BA" w14:textId="096976C1" w:rsidR="00555044" w:rsidRDefault="00555044" w:rsidP="00555044">
      <w:pPr>
        <w:pStyle w:val="a3"/>
        <w:numPr>
          <w:ilvl w:val="2"/>
          <w:numId w:val="4"/>
        </w:numPr>
        <w:ind w:leftChars="0"/>
      </w:pPr>
      <w:r>
        <w:t>guarantee</w:t>
      </w:r>
    </w:p>
    <w:p w14:paraId="445A6043" w14:textId="73DE0C59" w:rsidR="00555044" w:rsidRDefault="000E5578" w:rsidP="0055504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m</w:t>
      </w:r>
      <w:r>
        <w:t>ay</w:t>
      </w:r>
      <w:r w:rsidRPr="000E5578">
        <w:t xml:space="preserve"> increase parallel execution</w:t>
      </w:r>
      <w:r>
        <w:t xml:space="preserve"> (by JVM)</w:t>
      </w:r>
    </w:p>
    <w:p w14:paraId="288C9FCE" w14:textId="5F0031C9" w:rsidR="002F68C6" w:rsidRDefault="00A32E15" w:rsidP="00A32E15">
      <w:pPr>
        <w:ind w:left="480"/>
      </w:pPr>
      <w:r>
        <w:rPr>
          <w:rFonts w:hint="eastAsia"/>
        </w:rPr>
        <w:t>-</w:t>
      </w:r>
      <w:r>
        <w:t>--</w:t>
      </w:r>
    </w:p>
    <w:p w14:paraId="38A959C0" w14:textId="482E1A8B" w:rsidR="00E456EC" w:rsidRDefault="000E5578" w:rsidP="00E456EC">
      <w:pPr>
        <w:pStyle w:val="a3"/>
        <w:numPr>
          <w:ilvl w:val="0"/>
          <w:numId w:val="6"/>
        </w:numPr>
        <w:ind w:leftChars="0"/>
        <w:jc w:val="both"/>
      </w:pPr>
      <w:r w:rsidRPr="000E5578">
        <w:t>Concurrency</w:t>
      </w:r>
      <w:r>
        <w:t xml:space="preserve"> </w:t>
      </w:r>
    </w:p>
    <w:p w14:paraId="107D4134" w14:textId="77777777" w:rsidR="002F68C6" w:rsidRDefault="002F68C6" w:rsidP="002F68C6">
      <w:pPr>
        <w:pStyle w:val="a3"/>
        <w:numPr>
          <w:ilvl w:val="1"/>
          <w:numId w:val="6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B4D81" wp14:editId="73E92886">
                <wp:simplePos x="0" y="0"/>
                <wp:positionH relativeFrom="column">
                  <wp:posOffset>304800</wp:posOffset>
                </wp:positionH>
                <wp:positionV relativeFrom="paragraph">
                  <wp:posOffset>9525</wp:posOffset>
                </wp:positionV>
                <wp:extent cx="85725" cy="3648075"/>
                <wp:effectExtent l="19050" t="19050" r="47625" b="28575"/>
                <wp:wrapNone/>
                <wp:docPr id="50" name="箭號: 向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648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F3E87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號: 向上 50" o:spid="_x0000_s1026" type="#_x0000_t68" style="position:absolute;margin-left:24pt;margin-top:.75pt;width:6.75pt;height:28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" adj="25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494A4" wp14:editId="5A872A13">
                <wp:simplePos x="0" y="0"/>
                <wp:positionH relativeFrom="column">
                  <wp:posOffset>628650</wp:posOffset>
                </wp:positionH>
                <wp:positionV relativeFrom="paragraph">
                  <wp:posOffset>161925</wp:posOffset>
                </wp:positionV>
                <wp:extent cx="66675" cy="133350"/>
                <wp:effectExtent l="19050" t="19050" r="47625" b="38100"/>
                <wp:wrapNone/>
                <wp:docPr id="55" name="箭號: 上-下雙向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B209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55" o:spid="_x0000_s1026" type="#_x0000_t70" style="position:absolute;margin-left:49.5pt;margin-top:12.75pt;width:5.2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" adj=",5400" fillcolor="#4472c4 [3204]" strokecolor="#1f3763 [1604]" strokeweight="1pt"/>
            </w:pict>
          </mc:Fallback>
        </mc:AlternateContent>
      </w:r>
      <w:r>
        <w:t>dirty read: read uncommitted data from another transaction</w:t>
      </w:r>
    </w:p>
    <w:p w14:paraId="303B22C9" w14:textId="77777777" w:rsidR="002F68C6" w:rsidRDefault="002F68C6" w:rsidP="002F68C6">
      <w:pPr>
        <w:pStyle w:val="a3"/>
        <w:numPr>
          <w:ilvl w:val="1"/>
          <w:numId w:val="6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65F438" wp14:editId="7856CF99">
                <wp:simplePos x="0" y="0"/>
                <wp:positionH relativeFrom="column">
                  <wp:posOffset>638175</wp:posOffset>
                </wp:positionH>
                <wp:positionV relativeFrom="paragraph">
                  <wp:posOffset>180975</wp:posOffset>
                </wp:positionV>
                <wp:extent cx="66675" cy="304800"/>
                <wp:effectExtent l="19050" t="19050" r="47625" b="38100"/>
                <wp:wrapNone/>
                <wp:docPr id="56" name="箭號: 上-下雙向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04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B57FF" id="箭號: 上-下雙向 56" o:spid="_x0000_s1026" type="#_x0000_t70" style="position:absolute;margin-left:50.25pt;margin-top:14.25pt;width:5.2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" adj=",2363" fillcolor="#4472c4 [3204]" strokecolor="#1f3763 [1604]" strokeweight="1pt"/>
            </w:pict>
          </mc:Fallback>
        </mc:AlternateContent>
      </w:r>
      <w:r>
        <w:t>non-repeatable read: read committed data from an update query from another transaction</w:t>
      </w:r>
    </w:p>
    <w:p w14:paraId="67B24A04" w14:textId="77777777" w:rsidR="002F68C6" w:rsidRDefault="002F68C6" w:rsidP="002F68C6">
      <w:pPr>
        <w:pStyle w:val="a3"/>
        <w:numPr>
          <w:ilvl w:val="1"/>
          <w:numId w:val="6"/>
        </w:numPr>
        <w:ind w:leftChars="0"/>
        <w:jc w:val="both"/>
      </w:pPr>
      <w:r>
        <w:t>phantom read: read committed data from an insert or delete query from another</w:t>
      </w:r>
    </w:p>
    <w:p w14:paraId="3DCE62DB" w14:textId="77777777" w:rsidR="002F68C6" w:rsidRDefault="002F68C6" w:rsidP="002F68C6">
      <w:pPr>
        <w:jc w:val="both"/>
      </w:pPr>
    </w:p>
    <w:p w14:paraId="31B33883" w14:textId="77777777" w:rsidR="002F68C6" w:rsidRDefault="002F68C6" w:rsidP="002F68C6">
      <w:pPr>
        <w:pStyle w:val="a3"/>
        <w:numPr>
          <w:ilvl w:val="1"/>
          <w:numId w:val="6"/>
        </w:numPr>
        <w:ind w:leftChars="0"/>
        <w:jc w:val="both"/>
      </w:pPr>
      <w:r>
        <w:rPr>
          <w:rFonts w:hint="eastAsia"/>
        </w:rPr>
        <w:t>I</w:t>
      </w:r>
      <w:r>
        <w:t>solation level</w:t>
      </w:r>
    </w:p>
    <w:p w14:paraId="438BC1F8" w14:textId="77777777" w:rsidR="002F68C6" w:rsidRDefault="002F68C6" w:rsidP="002F68C6">
      <w:pPr>
        <w:ind w:firstLine="480"/>
        <w:jc w:val="center"/>
      </w:pPr>
      <w:r>
        <w:rPr>
          <w:rFonts w:hint="eastAsia"/>
        </w:rPr>
        <w:t xml:space="preserve"> </w:t>
      </w:r>
      <w:r>
        <w:t xml:space="preserve">  </w:t>
      </w:r>
      <w:r w:rsidRPr="008C448D">
        <w:rPr>
          <w:noProof/>
        </w:rPr>
        <w:drawing>
          <wp:inline distT="0" distB="0" distL="0" distR="0" wp14:anchorId="356716D2" wp14:editId="4EE3420A">
            <wp:extent cx="4531360" cy="1307144"/>
            <wp:effectExtent l="0" t="0" r="2540" b="7620"/>
            <wp:docPr id="49" name="圖片 4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9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677" cy="131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32C4" w14:textId="77777777" w:rsidR="002F68C6" w:rsidRPr="00820025" w:rsidRDefault="002F68C6" w:rsidP="002F68C6">
      <w:pPr>
        <w:pStyle w:val="a3"/>
        <w:numPr>
          <w:ilvl w:val="0"/>
          <w:numId w:val="9"/>
        </w:numPr>
        <w:ind w:leftChars="0"/>
      </w:pPr>
      <w:r>
        <w:t xml:space="preserve">default in MySQL - </w:t>
      </w:r>
      <w:r w:rsidRPr="009D6498">
        <w:rPr>
          <w:rFonts w:hint="eastAsia"/>
          <w:u w:val="single"/>
        </w:rPr>
        <w:t>Re</w:t>
      </w:r>
      <w:r w:rsidRPr="009D6498">
        <w:rPr>
          <w:u w:val="single"/>
        </w:rPr>
        <w:t>peatable read</w:t>
      </w:r>
    </w:p>
    <w:p w14:paraId="20B163B8" w14:textId="2BE4B57E" w:rsidR="002F68C6" w:rsidRDefault="002F68C6" w:rsidP="002F68C6">
      <w:pPr>
        <w:pStyle w:val="a3"/>
        <w:numPr>
          <w:ilvl w:val="0"/>
          <w:numId w:val="9"/>
        </w:numPr>
        <w:ind w:leftChars="0"/>
      </w:pPr>
      <w:r w:rsidRPr="00820025">
        <w:rPr>
          <w:rFonts w:hint="eastAsia"/>
        </w:rPr>
        <w:t>i</w:t>
      </w:r>
      <w:r w:rsidRPr="00820025">
        <w:t xml:space="preserve">mplements by: </w:t>
      </w:r>
      <w:r w:rsidRPr="00820025">
        <w:rPr>
          <w:u w:val="single"/>
        </w:rPr>
        <w:t>Lock</w:t>
      </w:r>
      <w:r>
        <w:t xml:space="preserve"> + </w:t>
      </w:r>
      <w:r w:rsidRPr="00820025">
        <w:rPr>
          <w:u w:val="single"/>
        </w:rPr>
        <w:t>Log</w:t>
      </w:r>
      <w:r>
        <w:t xml:space="preserve"> (store </w:t>
      </w:r>
      <w:r w:rsidRPr="00820025">
        <w:rPr>
          <w:u w:val="single"/>
        </w:rPr>
        <w:t>order</w:t>
      </w:r>
      <w:r>
        <w:t xml:space="preserve"> of transactions’’ </w:t>
      </w:r>
      <w:r w:rsidRPr="00820025">
        <w:rPr>
          <w:u w:val="single"/>
        </w:rPr>
        <w:t>steps</w:t>
      </w:r>
      <w:r>
        <w:t>)</w:t>
      </w:r>
    </w:p>
    <w:p w14:paraId="2BBD1938" w14:textId="00137845" w:rsidR="002F68C6" w:rsidRDefault="002F68C6" w:rsidP="002F68C6">
      <w:pPr>
        <w:pStyle w:val="a3"/>
        <w:ind w:leftChars="0" w:left="960"/>
        <w:jc w:val="both"/>
      </w:pPr>
      <w:r w:rsidRPr="002F68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BFD3FC" wp14:editId="6EC38258">
                <wp:simplePos x="0" y="0"/>
                <wp:positionH relativeFrom="column">
                  <wp:posOffset>2019300</wp:posOffset>
                </wp:positionH>
                <wp:positionV relativeFrom="paragraph">
                  <wp:posOffset>18415</wp:posOffset>
                </wp:positionV>
                <wp:extent cx="0" cy="333375"/>
                <wp:effectExtent l="0" t="0" r="38100" b="9525"/>
                <wp:wrapNone/>
                <wp:docPr id="54" name="直線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775B8" id="直線接點 5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.45pt" to="159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199B0C5A" w14:textId="1305130D" w:rsidR="002F68C6" w:rsidRDefault="002F68C6" w:rsidP="00E456EC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B89B82" wp14:editId="75AFC9CF">
                <wp:simplePos x="0" y="0"/>
                <wp:positionH relativeFrom="column">
                  <wp:posOffset>933450</wp:posOffset>
                </wp:positionH>
                <wp:positionV relativeFrom="paragraph">
                  <wp:posOffset>133350</wp:posOffset>
                </wp:positionV>
                <wp:extent cx="1095375" cy="0"/>
                <wp:effectExtent l="38100" t="76200" r="0" b="952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D7B3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73.5pt;margin-top:10.5pt;width:86.2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L</w:t>
      </w:r>
      <w:r>
        <w:t>ock</w:t>
      </w:r>
    </w:p>
    <w:p w14:paraId="18EA5DCC" w14:textId="77777777" w:rsidR="002F68C6" w:rsidRPr="002F68C6" w:rsidRDefault="002F68C6" w:rsidP="002F68C6">
      <w:pPr>
        <w:numPr>
          <w:ilvl w:val="0"/>
          <w:numId w:val="11"/>
        </w:numPr>
      </w:pPr>
      <w:r w:rsidRPr="002F68C6">
        <w:rPr>
          <w:rFonts w:hint="eastAsia"/>
        </w:rPr>
        <w:t>m</w:t>
      </w:r>
      <w:r w:rsidRPr="002F68C6">
        <w:t>anually</w:t>
      </w:r>
    </w:p>
    <w:p w14:paraId="721D1301" w14:textId="77777777" w:rsidR="002F68C6" w:rsidRPr="002F68C6" w:rsidRDefault="002F68C6" w:rsidP="002F68C6">
      <w:pPr>
        <w:numPr>
          <w:ilvl w:val="1"/>
          <w:numId w:val="11"/>
        </w:numPr>
      </w:pPr>
      <w:r w:rsidRPr="002F68C6">
        <w:rPr>
          <w:rFonts w:hint="eastAsia"/>
        </w:rPr>
        <w:lastRenderedPageBreak/>
        <w:t>R</w:t>
      </w:r>
      <w:r w:rsidRPr="002F68C6">
        <w:t>ead Lock: shared lock</w:t>
      </w:r>
    </w:p>
    <w:p w14:paraId="606EFA88" w14:textId="77777777" w:rsidR="002F68C6" w:rsidRPr="002F68C6" w:rsidRDefault="002F68C6" w:rsidP="002F68C6">
      <w:pPr>
        <w:numPr>
          <w:ilvl w:val="2"/>
          <w:numId w:val="11"/>
        </w:numPr>
      </w:pPr>
      <w:r w:rsidRPr="002F68C6">
        <w:t>for example: read same record of transactions simultaneously</w:t>
      </w:r>
    </w:p>
    <w:p w14:paraId="1C8E2646" w14:textId="77777777" w:rsidR="002F68C6" w:rsidRPr="002F68C6" w:rsidRDefault="002F68C6" w:rsidP="002F68C6">
      <w:pPr>
        <w:numPr>
          <w:ilvl w:val="1"/>
          <w:numId w:val="11"/>
        </w:numPr>
      </w:pPr>
      <w:r w:rsidRPr="002F68C6">
        <w:rPr>
          <w:rFonts w:hint="eastAsia"/>
        </w:rPr>
        <w:t>W</w:t>
      </w:r>
      <w:r w:rsidRPr="002F68C6">
        <w:t xml:space="preserve">rite Lock: </w:t>
      </w:r>
      <w:r w:rsidRPr="002F68C6">
        <w:rPr>
          <w:u w:val="single"/>
        </w:rPr>
        <w:t>exclusive</w:t>
      </w:r>
      <w:r w:rsidRPr="002F68C6">
        <w:t xml:space="preserve"> lock</w:t>
      </w:r>
    </w:p>
    <w:p w14:paraId="145F105E" w14:textId="77777777" w:rsidR="002F68C6" w:rsidRPr="002F68C6" w:rsidRDefault="002F68C6" w:rsidP="002F68C6">
      <w:pPr>
        <w:numPr>
          <w:ilvl w:val="2"/>
          <w:numId w:val="11"/>
        </w:numPr>
      </w:pPr>
      <w:r w:rsidRPr="002F68C6">
        <w:rPr>
          <w:rFonts w:hint="eastAsia"/>
        </w:rPr>
        <w:t>l</w:t>
      </w:r>
      <w:r w:rsidRPr="002F68C6">
        <w:t>ock whole table</w:t>
      </w:r>
    </w:p>
    <w:p w14:paraId="1E039DD3" w14:textId="77777777" w:rsidR="002F68C6" w:rsidRPr="002F68C6" w:rsidRDefault="002F68C6" w:rsidP="002F68C6">
      <w:pPr>
        <w:numPr>
          <w:ilvl w:val="0"/>
          <w:numId w:val="11"/>
        </w:numPr>
      </w:pPr>
      <w:r w:rsidRPr="002F68C6">
        <w:t>handle by MySQL itself</w:t>
      </w:r>
    </w:p>
    <w:p w14:paraId="0BCA598F" w14:textId="77777777" w:rsidR="002F68C6" w:rsidRPr="002F68C6" w:rsidRDefault="002F68C6" w:rsidP="002F68C6">
      <w:pPr>
        <w:numPr>
          <w:ilvl w:val="0"/>
          <w:numId w:val="10"/>
        </w:numPr>
      </w:pPr>
      <w:r w:rsidRPr="002F68C6">
        <w:rPr>
          <w:rFonts w:hint="eastAsia"/>
        </w:rPr>
        <w:t>I</w:t>
      </w:r>
      <w:r w:rsidRPr="002F68C6">
        <w:t>ntension Lock (IS or IX)</w:t>
      </w:r>
    </w:p>
    <w:p w14:paraId="6CDA7560" w14:textId="77777777" w:rsidR="002F68C6" w:rsidRPr="002F68C6" w:rsidRDefault="002F68C6" w:rsidP="002F68C6"/>
    <w:p w14:paraId="13D5C715" w14:textId="77777777" w:rsidR="002F68C6" w:rsidRPr="002F68C6" w:rsidRDefault="002F68C6" w:rsidP="002F68C6">
      <w:pPr>
        <w:numPr>
          <w:ilvl w:val="0"/>
          <w:numId w:val="12"/>
        </w:numPr>
      </w:pPr>
      <w:r w:rsidRPr="002F68C6">
        <w:rPr>
          <w:rFonts w:hint="eastAsia"/>
        </w:rPr>
        <w:t>D</w:t>
      </w:r>
      <w:r w:rsidRPr="002F68C6">
        <w:t>eadLock</w:t>
      </w:r>
    </w:p>
    <w:p w14:paraId="0B4336FD" w14:textId="77777777" w:rsidR="002F68C6" w:rsidRPr="002F68C6" w:rsidRDefault="002F68C6" w:rsidP="002F68C6">
      <w:pPr>
        <w:numPr>
          <w:ilvl w:val="1"/>
          <w:numId w:val="12"/>
        </w:numPr>
      </w:pPr>
      <w:r w:rsidRPr="002F68C6">
        <w:rPr>
          <w:u w:val="single"/>
        </w:rPr>
        <w:t>might</w:t>
      </w:r>
      <w:r w:rsidRPr="002F68C6">
        <w:t xml:space="preserve"> happened </w:t>
      </w:r>
      <w:r w:rsidRPr="002F68C6">
        <w:rPr>
          <w:rFonts w:hint="eastAsia"/>
        </w:rPr>
        <w:t>w</w:t>
      </w:r>
      <w:r w:rsidRPr="002F68C6">
        <w:t xml:space="preserve">aiting for </w:t>
      </w:r>
      <w:r w:rsidRPr="002F68C6">
        <w:rPr>
          <w:u w:val="single"/>
        </w:rPr>
        <w:t>Lock finish</w:t>
      </w:r>
      <w:r w:rsidRPr="002F68C6">
        <w:t xml:space="preserve"> with different </w:t>
      </w:r>
      <w:r w:rsidRPr="002F68C6">
        <w:rPr>
          <w:u w:val="single"/>
        </w:rPr>
        <w:t>order</w:t>
      </w:r>
      <w:r w:rsidRPr="002F68C6">
        <w:t xml:space="preserve"> in transactions</w:t>
      </w:r>
    </w:p>
    <w:p w14:paraId="154841D6" w14:textId="57087CDC" w:rsidR="002F68C6" w:rsidRDefault="002F68C6" w:rsidP="002F68C6">
      <w:pPr>
        <w:numPr>
          <w:ilvl w:val="1"/>
          <w:numId w:val="12"/>
        </w:numPr>
      </w:pPr>
      <w:r w:rsidRPr="002F68C6">
        <w:t xml:space="preserve">solve: using </w:t>
      </w:r>
      <w:r w:rsidRPr="002F68C6">
        <w:rPr>
          <w:u w:val="single"/>
        </w:rPr>
        <w:t>top</w:t>
      </w:r>
      <w:r w:rsidRPr="002F68C6">
        <w:t xml:space="preserve"> or </w:t>
      </w:r>
      <w:r w:rsidRPr="002F68C6">
        <w:rPr>
          <w:u w:val="single"/>
        </w:rPr>
        <w:t>ps</w:t>
      </w:r>
      <w:r w:rsidRPr="002F68C6">
        <w:t xml:space="preserve"> command in Linux sever find key 3306 (default) of CPU time or resources or RAM. check Locks</w:t>
      </w:r>
    </w:p>
    <w:p w14:paraId="2A68BA55" w14:textId="77777777" w:rsidR="004C1840" w:rsidRDefault="004C1840"/>
    <w:p w14:paraId="2E9DB8AB" w14:textId="55E4D2EC" w:rsidR="004C1840" w:rsidRDefault="004C1840">
      <w:r>
        <w:t>New things learned today:</w:t>
      </w:r>
    </w:p>
    <w:p w14:paraId="7F488844" w14:textId="375FCFFC" w:rsidR="00787067" w:rsidRDefault="002F68C6" w:rsidP="004C1840">
      <w:pPr>
        <w:pStyle w:val="a3"/>
        <w:numPr>
          <w:ilvl w:val="0"/>
          <w:numId w:val="3"/>
        </w:numPr>
        <w:ind w:leftChars="0"/>
      </w:pPr>
      <w:r>
        <w:t>Hibernate</w:t>
      </w:r>
    </w:p>
    <w:p w14:paraId="2CB307F2" w14:textId="0B55D5F0" w:rsidR="00FB6BB7" w:rsidRDefault="00A32E15" w:rsidP="00036A75">
      <w:pPr>
        <w:pStyle w:val="a3"/>
        <w:numPr>
          <w:ilvl w:val="0"/>
          <w:numId w:val="1"/>
        </w:numPr>
        <w:ind w:leftChars="0"/>
      </w:pPr>
      <w:r w:rsidRPr="00A32E15">
        <w:t>object–relational mapping</w:t>
      </w:r>
      <w:r>
        <w:t xml:space="preserve"> (ORM)</w:t>
      </w:r>
      <w:r w:rsidRPr="00A32E15">
        <w:t xml:space="preserve"> tool for the Java</w:t>
      </w:r>
      <w:r w:rsidR="0076128D">
        <w:t>.</w:t>
      </w:r>
    </w:p>
    <w:p w14:paraId="76FD0597" w14:textId="41B55383" w:rsidR="00B550C3" w:rsidRDefault="00B550C3" w:rsidP="00036A75">
      <w:pPr>
        <w:pStyle w:val="a3"/>
        <w:numPr>
          <w:ilvl w:val="0"/>
          <w:numId w:val="1"/>
        </w:numPr>
        <w:ind w:leftChars="0"/>
      </w:pPr>
      <w:r w:rsidRPr="00B550C3">
        <w:t xml:space="preserve">It enables us to write queries </w:t>
      </w:r>
      <w:r w:rsidRPr="00B550C3">
        <w:rPr>
          <w:u w:val="single"/>
        </w:rPr>
        <w:t>without</w:t>
      </w:r>
      <w:r w:rsidRPr="00B550C3">
        <w:t xml:space="preserve"> doing raw SQL as well as gives us some </w:t>
      </w:r>
      <w:r w:rsidRPr="00B550C3">
        <w:rPr>
          <w:u w:val="single"/>
        </w:rPr>
        <w:t>object-oriented control</w:t>
      </w:r>
      <w:r w:rsidRPr="00B550C3">
        <w:t xml:space="preserve"> over the queries</w:t>
      </w:r>
    </w:p>
    <w:p w14:paraId="6A1451C9" w14:textId="44116B0C" w:rsidR="00036A75" w:rsidRDefault="00A32E15" w:rsidP="00036A75">
      <w:pPr>
        <w:pStyle w:val="a3"/>
        <w:numPr>
          <w:ilvl w:val="0"/>
          <w:numId w:val="1"/>
        </w:numPr>
        <w:ind w:leftChars="0"/>
      </w:pPr>
      <w:r>
        <w:t>ORM</w:t>
      </w:r>
      <w:r w:rsidR="0076128D">
        <w:t>:</w:t>
      </w:r>
    </w:p>
    <w:p w14:paraId="3D83350A" w14:textId="77777777" w:rsidR="00036A75" w:rsidRDefault="00036A75" w:rsidP="00036A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onvert data (sql record) to List &lt;Object&gt;</w:t>
      </w:r>
    </w:p>
    <w:p w14:paraId="24246DF0" w14:textId="3B1F4478" w:rsidR="00036A75" w:rsidRDefault="00036A75" w:rsidP="00036A75">
      <w:pPr>
        <w:pStyle w:val="a3"/>
        <w:numPr>
          <w:ilvl w:val="0"/>
          <w:numId w:val="1"/>
        </w:numPr>
        <w:ind w:leftChars="0"/>
      </w:pPr>
      <w:r w:rsidRPr="00036A75">
        <w:t>Entity (class store table column)</w:t>
      </w:r>
    </w:p>
    <w:p w14:paraId="39928EE8" w14:textId="36A0EE0B" w:rsidR="00036A75" w:rsidRDefault="00036A75" w:rsidP="00036A75">
      <w:pPr>
        <w:pStyle w:val="a3"/>
        <w:numPr>
          <w:ilvl w:val="1"/>
          <w:numId w:val="1"/>
        </w:numPr>
        <w:ind w:leftChars="0"/>
      </w:pPr>
      <w:r>
        <w:t>@Entity</w:t>
      </w:r>
    </w:p>
    <w:p w14:paraId="56D8E1AE" w14:textId="6FE924E0" w:rsidR="00036A75" w:rsidRDefault="00036A75" w:rsidP="00036A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rimary key</w:t>
      </w:r>
    </w:p>
    <w:p w14:paraId="5E38994A" w14:textId="77F46049" w:rsidR="00036A75" w:rsidRDefault="00036A75" w:rsidP="00036A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@</w:t>
      </w:r>
      <w:r>
        <w:t>Id</w:t>
      </w:r>
    </w:p>
    <w:p w14:paraId="751EC99A" w14:textId="6B166894" w:rsidR="00036A75" w:rsidRDefault="00036A75" w:rsidP="00036A75">
      <w:pPr>
        <w:pStyle w:val="a3"/>
        <w:numPr>
          <w:ilvl w:val="0"/>
          <w:numId w:val="1"/>
        </w:numPr>
        <w:ind w:leftChars="0"/>
      </w:pPr>
      <w:r w:rsidRPr="00036A75">
        <w:t>Mapping fields to columns</w:t>
      </w:r>
    </w:p>
    <w:p w14:paraId="55B6E03D" w14:textId="5F2E1777" w:rsidR="00036A75" w:rsidRDefault="00036A75" w:rsidP="00036A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@</w:t>
      </w:r>
      <w:r>
        <w:t>Column(name = “”</w:t>
      </w:r>
      <w:proofErr w:type="gramStart"/>
      <w:r>
        <w:t>);</w:t>
      </w:r>
      <w:proofErr w:type="gramEnd"/>
    </w:p>
    <w:p w14:paraId="06472173" w14:textId="428B2ED3" w:rsidR="0024255D" w:rsidRDefault="0024255D" w:rsidP="002425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</w:t>
      </w:r>
      <w:r>
        <w:t>ssion Factory</w:t>
      </w:r>
    </w:p>
    <w:p w14:paraId="709034C8" w14:textId="4DE5DC0C" w:rsidR="0024255D" w:rsidRDefault="0024255D" w:rsidP="0024255D">
      <w:pPr>
        <w:pStyle w:val="a3"/>
        <w:numPr>
          <w:ilvl w:val="1"/>
          <w:numId w:val="1"/>
        </w:numPr>
        <w:ind w:leftChars="0"/>
      </w:pPr>
      <w:r>
        <w:t xml:space="preserve">like </w:t>
      </w:r>
      <w:r>
        <w:rPr>
          <w:rFonts w:hint="eastAsia"/>
        </w:rPr>
        <w:t>C</w:t>
      </w:r>
      <w:r>
        <w:t>onnection in JDBC</w:t>
      </w:r>
    </w:p>
    <w:p w14:paraId="0637A35C" w14:textId="5776668C" w:rsidR="0024255D" w:rsidRDefault="0024255D" w:rsidP="002425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ession</w:t>
      </w:r>
    </w:p>
    <w:p w14:paraId="36F105C0" w14:textId="0C355F76" w:rsidR="0024255D" w:rsidRDefault="0024255D" w:rsidP="0024255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ike Statement in JDBC</w:t>
      </w:r>
    </w:p>
    <w:p w14:paraId="769BE3EB" w14:textId="7B7A1E17" w:rsidR="0024255D" w:rsidRDefault="0024255D" w:rsidP="0024255D">
      <w:pPr>
        <w:pStyle w:val="a3"/>
        <w:numPr>
          <w:ilvl w:val="0"/>
          <w:numId w:val="1"/>
        </w:numPr>
        <w:ind w:leftChars="0"/>
      </w:pPr>
      <w:r>
        <w:t>Architecture</w:t>
      </w:r>
    </w:p>
    <w:p w14:paraId="7A24EC4B" w14:textId="40705B71" w:rsidR="0024255D" w:rsidRPr="00036A75" w:rsidRDefault="0024255D" w:rsidP="0024255D">
      <w:pPr>
        <w:rPr>
          <w:rFonts w:hint="eastAsia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23D19725" wp14:editId="04193FD3">
            <wp:extent cx="5274310" cy="340614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6F3D" w14:textId="77777777" w:rsidR="00036A75" w:rsidRDefault="00036A75" w:rsidP="00036A75"/>
    <w:p w14:paraId="1315F92A" w14:textId="0D1F7671" w:rsidR="00036A75" w:rsidRDefault="0024255D" w:rsidP="007612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Fe</w:t>
      </w:r>
      <w:r>
        <w:t>tch type</w:t>
      </w:r>
    </w:p>
    <w:p w14:paraId="44033D59" w14:textId="587B93CD" w:rsidR="0076128D" w:rsidRDefault="0024255D" w:rsidP="0076128D">
      <w:pPr>
        <w:pStyle w:val="a3"/>
        <w:numPr>
          <w:ilvl w:val="1"/>
          <w:numId w:val="1"/>
        </w:numPr>
        <w:ind w:leftChars="0"/>
      </w:pPr>
      <w:r>
        <w:t xml:space="preserve">eager loading </w:t>
      </w:r>
    </w:p>
    <w:p w14:paraId="17E20D79" w14:textId="4DA23F4E" w:rsidR="0024255D" w:rsidRDefault="00924CBD" w:rsidP="0024255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 xml:space="preserve">oad all </w:t>
      </w:r>
      <w:r w:rsidRPr="00924CBD">
        <w:t xml:space="preserve">as soon as </w:t>
      </w:r>
      <w:r>
        <w:t>it</w:t>
      </w:r>
      <w:r w:rsidRPr="00924CBD">
        <w:t xml:space="preserve"> is executed</w:t>
      </w:r>
    </w:p>
    <w:p w14:paraId="6463751E" w14:textId="6D444386" w:rsidR="00924CBD" w:rsidRDefault="00924CBD" w:rsidP="0024255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 xml:space="preserve">ata </w:t>
      </w:r>
      <w:r w:rsidRPr="00924CBD">
        <w:rPr>
          <w:u w:val="single"/>
        </w:rPr>
        <w:t>too big</w:t>
      </w:r>
      <w:r>
        <w:t>, we consider</w:t>
      </w:r>
      <w:r w:rsidRPr="00924CBD">
        <w:rPr>
          <w:u w:val="single"/>
        </w:rPr>
        <w:t xml:space="preserve"> lazy loading</w:t>
      </w:r>
    </w:p>
    <w:p w14:paraId="39A822E3" w14:textId="77777777" w:rsidR="00924CBD" w:rsidRDefault="0024255D" w:rsidP="0076128D">
      <w:pPr>
        <w:pStyle w:val="a3"/>
        <w:numPr>
          <w:ilvl w:val="1"/>
          <w:numId w:val="1"/>
        </w:numPr>
        <w:ind w:leftChars="0"/>
      </w:pPr>
      <w:r>
        <w:t>lazy loading</w:t>
      </w:r>
    </w:p>
    <w:p w14:paraId="4C57EC68" w14:textId="1CAAE56E" w:rsidR="0076128D" w:rsidRDefault="00924CBD" w:rsidP="00924CBD">
      <w:pPr>
        <w:pStyle w:val="a3"/>
        <w:numPr>
          <w:ilvl w:val="2"/>
          <w:numId w:val="1"/>
        </w:numPr>
        <w:ind w:leftChars="0"/>
      </w:pPr>
      <w:r w:rsidRPr="00924CBD">
        <w:t>delaying load or initialization of resources</w:t>
      </w:r>
      <w:r>
        <w:t xml:space="preserve"> </w:t>
      </w:r>
      <w:r w:rsidRPr="00924CBD">
        <w:t>until they’re actually needed</w:t>
      </w:r>
    </w:p>
    <w:p w14:paraId="0CE1475A" w14:textId="504AA3D6" w:rsidR="00924CBD" w:rsidRDefault="00924CBD" w:rsidP="00924C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apping</w:t>
      </w:r>
    </w:p>
    <w:p w14:paraId="5A7C2294" w14:textId="716D91E2" w:rsidR="00924CBD" w:rsidRDefault="00924CBD" w:rsidP="00924C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ne to One</w:t>
      </w:r>
    </w:p>
    <w:p w14:paraId="1382829D" w14:textId="0850E01C" w:rsidR="00924CBD" w:rsidRDefault="00924CBD" w:rsidP="00924C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ne to Many</w:t>
      </w:r>
    </w:p>
    <w:p w14:paraId="21B24E91" w14:textId="5BF8C28F" w:rsidR="00924CBD" w:rsidRDefault="00924CBD" w:rsidP="00924C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any to One</w:t>
      </w:r>
    </w:p>
    <w:p w14:paraId="714CCE73" w14:textId="20721DC9" w:rsidR="00924CBD" w:rsidRDefault="00924CBD" w:rsidP="00924CB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any to Many</w:t>
      </w:r>
    </w:p>
    <w:p w14:paraId="43782C62" w14:textId="4987D92B" w:rsidR="00FB6BB7" w:rsidRDefault="00924CBD" w:rsidP="00924C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ascade</w:t>
      </w:r>
    </w:p>
    <w:p w14:paraId="7BA33523" w14:textId="205CFF4C" w:rsidR="004D3108" w:rsidRDefault="004D3108" w:rsidP="004D3108">
      <w:pPr>
        <w:pStyle w:val="a3"/>
        <w:numPr>
          <w:ilvl w:val="1"/>
          <w:numId w:val="1"/>
        </w:numPr>
        <w:ind w:leftChars="0"/>
      </w:pPr>
      <w:r w:rsidRPr="004D3108">
        <w:t xml:space="preserve">When we perform some </w:t>
      </w:r>
      <w:r w:rsidRPr="004D3108">
        <w:rPr>
          <w:u w:val="single"/>
        </w:rPr>
        <w:t>action</w:t>
      </w:r>
      <w:r w:rsidRPr="004D3108">
        <w:t xml:space="preserve"> on the </w:t>
      </w:r>
      <w:r w:rsidRPr="004D3108">
        <w:rPr>
          <w:u w:val="single"/>
        </w:rPr>
        <w:t>target entity</w:t>
      </w:r>
      <w:r w:rsidRPr="004D3108">
        <w:t xml:space="preserve">, the same action will be </w:t>
      </w:r>
      <w:r w:rsidRPr="004D3108">
        <w:rPr>
          <w:u w:val="single"/>
        </w:rPr>
        <w:t>applied to</w:t>
      </w:r>
      <w:r w:rsidRPr="004D3108">
        <w:t xml:space="preserve"> the </w:t>
      </w:r>
      <w:r w:rsidRPr="004D3108">
        <w:rPr>
          <w:u w:val="single"/>
        </w:rPr>
        <w:t>associated entity</w:t>
      </w:r>
    </w:p>
    <w:p w14:paraId="2110E2B7" w14:textId="3E8FE2C7" w:rsidR="00924CBD" w:rsidRDefault="00924CBD" w:rsidP="00924CBD">
      <w:pPr>
        <w:pStyle w:val="a3"/>
        <w:numPr>
          <w:ilvl w:val="1"/>
          <w:numId w:val="1"/>
        </w:numPr>
        <w:ind w:leftChars="0"/>
      </w:pPr>
      <w:r>
        <w:t>persist</w:t>
      </w:r>
    </w:p>
    <w:p w14:paraId="30FBC5C2" w14:textId="3B6932B4" w:rsidR="004D3108" w:rsidRDefault="00416F8A" w:rsidP="004D3108">
      <w:pPr>
        <w:pStyle w:val="a3"/>
        <w:numPr>
          <w:ilvl w:val="2"/>
          <w:numId w:val="1"/>
        </w:numPr>
        <w:ind w:leftChars="0"/>
      </w:pPr>
      <w:r w:rsidRPr="00416F8A">
        <w:t>save() or persist() operations cascade to related entities</w:t>
      </w:r>
      <w:r>
        <w:t xml:space="preserve">.  </w:t>
      </w:r>
    </w:p>
    <w:p w14:paraId="1FD653BC" w14:textId="7385F512" w:rsidR="00924CBD" w:rsidRDefault="00924CBD" w:rsidP="00924CBD">
      <w:pPr>
        <w:pStyle w:val="a3"/>
        <w:numPr>
          <w:ilvl w:val="1"/>
          <w:numId w:val="1"/>
        </w:numPr>
        <w:ind w:leftChars="0"/>
      </w:pPr>
      <w:r>
        <w:t>merge</w:t>
      </w:r>
    </w:p>
    <w:p w14:paraId="7517A43A" w14:textId="1524828B" w:rsidR="004D3108" w:rsidRDefault="00416F8A" w:rsidP="004D3108">
      <w:pPr>
        <w:pStyle w:val="a3"/>
        <w:numPr>
          <w:ilvl w:val="2"/>
          <w:numId w:val="1"/>
        </w:numPr>
        <w:ind w:leftChars="0"/>
      </w:pPr>
      <w:r w:rsidRPr="00416F8A">
        <w:t>related entities are merged when the owning entity is merged</w:t>
      </w:r>
      <w:r w:rsidR="004D3108">
        <w:t>.</w:t>
      </w:r>
      <w:r>
        <w:t xml:space="preserve"> </w:t>
      </w:r>
    </w:p>
    <w:p w14:paraId="7C57112F" w14:textId="34B0CF3C" w:rsidR="00924CBD" w:rsidRDefault="00924CBD" w:rsidP="00924CBD">
      <w:pPr>
        <w:pStyle w:val="a3"/>
        <w:numPr>
          <w:ilvl w:val="1"/>
          <w:numId w:val="1"/>
        </w:numPr>
        <w:ind w:leftChars="0"/>
      </w:pPr>
      <w:r>
        <w:t>refresh</w:t>
      </w:r>
    </w:p>
    <w:p w14:paraId="7E0B083C" w14:textId="4FC07DCF" w:rsidR="00416F8A" w:rsidRDefault="00416F8A" w:rsidP="00416F8A">
      <w:pPr>
        <w:pStyle w:val="a3"/>
        <w:numPr>
          <w:ilvl w:val="2"/>
          <w:numId w:val="1"/>
        </w:numPr>
        <w:ind w:leftChars="0"/>
      </w:pPr>
      <w:r w:rsidRPr="00416F8A">
        <w:t>does the same thing for the refresh() operation</w:t>
      </w:r>
    </w:p>
    <w:p w14:paraId="333B39A0" w14:textId="26A74079" w:rsidR="00924CBD" w:rsidRDefault="00924CBD" w:rsidP="00924CBD">
      <w:pPr>
        <w:pStyle w:val="a3"/>
        <w:numPr>
          <w:ilvl w:val="1"/>
          <w:numId w:val="1"/>
        </w:numPr>
        <w:ind w:leftChars="0"/>
      </w:pPr>
      <w:r>
        <w:lastRenderedPageBreak/>
        <w:t>remove detach</w:t>
      </w:r>
    </w:p>
    <w:p w14:paraId="7961265D" w14:textId="78C9FDDC" w:rsidR="00416F8A" w:rsidRDefault="00416F8A" w:rsidP="00416F8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 xml:space="preserve">emove - </w:t>
      </w:r>
      <w:r w:rsidR="00481B15" w:rsidRPr="00481B15">
        <w:t>removes all related entities association with this setting when the owning entity is deleted</w:t>
      </w:r>
    </w:p>
    <w:p w14:paraId="781CE431" w14:textId="6FF7E467" w:rsidR="00481B15" w:rsidRDefault="00481B15" w:rsidP="00416F8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 xml:space="preserve">etach - </w:t>
      </w:r>
      <w:r w:rsidRPr="00481B15">
        <w:t>detaches all related entities if a “manual detach” occurs</w:t>
      </w:r>
    </w:p>
    <w:p w14:paraId="3A5286D4" w14:textId="2ABACB2C" w:rsidR="00924CBD" w:rsidRDefault="00924CBD" w:rsidP="00924CBD">
      <w:pPr>
        <w:pStyle w:val="a3"/>
        <w:numPr>
          <w:ilvl w:val="1"/>
          <w:numId w:val="1"/>
        </w:numPr>
        <w:ind w:leftChars="0"/>
      </w:pPr>
      <w:r>
        <w:t>all</w:t>
      </w:r>
    </w:p>
    <w:p w14:paraId="5B11122D" w14:textId="1402328A" w:rsidR="004D3108" w:rsidRDefault="004D3108" w:rsidP="004D3108">
      <w:pPr>
        <w:pStyle w:val="a3"/>
        <w:numPr>
          <w:ilvl w:val="2"/>
          <w:numId w:val="1"/>
        </w:numPr>
        <w:ind w:leftChars="0"/>
      </w:pPr>
      <w:r w:rsidRPr="004D3108">
        <w:t xml:space="preserve">propagates </w:t>
      </w:r>
      <w:r w:rsidRPr="004D3108">
        <w:rPr>
          <w:u w:val="single"/>
        </w:rPr>
        <w:t>all operations</w:t>
      </w:r>
      <w:r>
        <w:t>:</w:t>
      </w:r>
      <w:r w:rsidRPr="004D3108">
        <w:t xml:space="preserve"> including Hibernate-specific ones from a </w:t>
      </w:r>
      <w:r w:rsidRPr="004D3108">
        <w:rPr>
          <w:u w:val="single"/>
        </w:rPr>
        <w:t>parent</w:t>
      </w:r>
      <w:r w:rsidRPr="004D3108">
        <w:t xml:space="preserve"> to a </w:t>
      </w:r>
      <w:r w:rsidRPr="004D3108">
        <w:rPr>
          <w:u w:val="single"/>
        </w:rPr>
        <w:t>child entity</w:t>
      </w:r>
      <w:r w:rsidRPr="004D3108">
        <w:t>.</w:t>
      </w:r>
    </w:p>
    <w:p w14:paraId="42F8912A" w14:textId="77777777" w:rsidR="00481B15" w:rsidRDefault="00481B15" w:rsidP="00481B15">
      <w:pPr>
        <w:pStyle w:val="a3"/>
        <w:numPr>
          <w:ilvl w:val="0"/>
          <w:numId w:val="1"/>
        </w:numPr>
        <w:ind w:leftChars="0"/>
      </w:pPr>
      <w:r>
        <w:t>Cache</w:t>
      </w:r>
    </w:p>
    <w:p w14:paraId="54E5D82A" w14:textId="74E300D5" w:rsidR="00481B15" w:rsidRDefault="00481B15" w:rsidP="00481B15">
      <w:pPr>
        <w:pStyle w:val="a3"/>
        <w:numPr>
          <w:ilvl w:val="1"/>
          <w:numId w:val="1"/>
        </w:numPr>
        <w:ind w:leftChars="0"/>
      </w:pPr>
      <w:r>
        <w:t xml:space="preserve">Session - </w:t>
      </w:r>
      <w:r>
        <w:t>first level cache (open by default)</w:t>
      </w:r>
    </w:p>
    <w:p w14:paraId="2D68C15E" w14:textId="2E3D1648" w:rsidR="00481B15" w:rsidRDefault="00481B15" w:rsidP="00481B15">
      <w:pPr>
        <w:pStyle w:val="a3"/>
        <w:numPr>
          <w:ilvl w:val="1"/>
          <w:numId w:val="1"/>
        </w:numPr>
        <w:ind w:leftChars="0"/>
      </w:pPr>
      <w:r>
        <w:t xml:space="preserve">Session factory - </w:t>
      </w:r>
      <w:r>
        <w:t>second level cache (close by default)</w:t>
      </w:r>
    </w:p>
    <w:p w14:paraId="788C9EFF" w14:textId="1B1D560E" w:rsidR="00481B15" w:rsidRDefault="00481B15" w:rsidP="00481B15">
      <w:pPr>
        <w:pStyle w:val="a3"/>
        <w:numPr>
          <w:ilvl w:val="0"/>
          <w:numId w:val="1"/>
        </w:numPr>
        <w:ind w:leftChars="0"/>
      </w:pPr>
      <w:r>
        <w:t>HQL</w:t>
      </w:r>
    </w:p>
    <w:p w14:paraId="4F7B1DF8" w14:textId="6677600B" w:rsidR="00481B15" w:rsidRDefault="00481B15" w:rsidP="00481B15">
      <w:pPr>
        <w:pStyle w:val="a3"/>
        <w:numPr>
          <w:ilvl w:val="1"/>
          <w:numId w:val="1"/>
        </w:numPr>
        <w:ind w:leftChars="0"/>
      </w:pPr>
      <w:r w:rsidRPr="00481B15">
        <w:t>Hibernate Query Language</w:t>
      </w:r>
      <w:r>
        <w:t xml:space="preserve"> - </w:t>
      </w:r>
      <w:r w:rsidRPr="00481B15">
        <w:t>similar in appearance to SQL</w:t>
      </w:r>
    </w:p>
    <w:p w14:paraId="0CAC8334" w14:textId="21A6CE72" w:rsidR="00481B15" w:rsidRDefault="00481B15" w:rsidP="00481B15">
      <w:pPr>
        <w:pStyle w:val="a3"/>
        <w:numPr>
          <w:ilvl w:val="1"/>
          <w:numId w:val="1"/>
        </w:numPr>
        <w:ind w:leftChars="0"/>
      </w:pPr>
      <w:r w:rsidRPr="00481B15">
        <w:t xml:space="preserve">fully object-oriented and understands notions like inheritance, </w:t>
      </w:r>
      <w:proofErr w:type="gramStart"/>
      <w:r w:rsidRPr="00481B15">
        <w:t>polymorphism</w:t>
      </w:r>
      <w:proofErr w:type="gramEnd"/>
      <w:r w:rsidRPr="00481B15">
        <w:t xml:space="preserve"> and association.</w:t>
      </w:r>
    </w:p>
    <w:p w14:paraId="174ABC31" w14:textId="1EC6C4A9" w:rsidR="00B550C3" w:rsidRDefault="00B550C3" w:rsidP="00481B15">
      <w:pPr>
        <w:pStyle w:val="a3"/>
        <w:numPr>
          <w:ilvl w:val="1"/>
          <w:numId w:val="1"/>
        </w:numPr>
        <w:ind w:leftChars="0"/>
      </w:pPr>
      <w:r w:rsidRPr="00B550C3">
        <w:t>Case Sensitivity</w:t>
      </w:r>
    </w:p>
    <w:p w14:paraId="4A7350E6" w14:textId="77984F55" w:rsidR="00B550C3" w:rsidRDefault="00B550C3" w:rsidP="00B550C3">
      <w:pPr>
        <w:pStyle w:val="a3"/>
        <w:numPr>
          <w:ilvl w:val="0"/>
          <w:numId w:val="1"/>
        </w:numPr>
        <w:ind w:leftChars="0"/>
      </w:pPr>
      <w:r w:rsidRPr="00B550C3">
        <w:t>Criteria Queries</w:t>
      </w:r>
    </w:p>
    <w:p w14:paraId="2928551C" w14:textId="159EA603" w:rsidR="00B550C3" w:rsidRDefault="00B550C3" w:rsidP="00B550C3">
      <w:pPr>
        <w:pStyle w:val="a3"/>
        <w:numPr>
          <w:ilvl w:val="1"/>
          <w:numId w:val="1"/>
        </w:numPr>
        <w:ind w:leftChars="0"/>
      </w:pPr>
      <w:r w:rsidRPr="00B550C3">
        <w:t xml:space="preserve">build up a criteria query object programmatically, where we can </w:t>
      </w:r>
      <w:r w:rsidRPr="009D5C81">
        <w:rPr>
          <w:u w:val="single"/>
        </w:rPr>
        <w:t>apply</w:t>
      </w:r>
      <w:r w:rsidRPr="00B550C3">
        <w:t xml:space="preserve"> different kinds of filtration </w:t>
      </w:r>
      <w:r w:rsidRPr="009D5C81">
        <w:rPr>
          <w:u w:val="single"/>
        </w:rPr>
        <w:t>rules and logical conditions</w:t>
      </w:r>
    </w:p>
    <w:p w14:paraId="02536C07" w14:textId="373E47D1" w:rsidR="00B550C3" w:rsidRPr="009D5C81" w:rsidRDefault="00B550C3" w:rsidP="00B550C3">
      <w:pPr>
        <w:pStyle w:val="a3"/>
        <w:numPr>
          <w:ilvl w:val="1"/>
          <w:numId w:val="1"/>
        </w:numPr>
        <w:ind w:leftChars="0"/>
      </w:pPr>
      <w:r w:rsidRPr="00B550C3">
        <w:t>Hibernate Criteria API is deprecated</w:t>
      </w:r>
      <w:r>
        <w:t xml:space="preserve"> since Hibernate 5.2, now </w:t>
      </w:r>
      <w:r w:rsidR="009D5C81" w:rsidRPr="009D5C81">
        <w:t xml:space="preserve">focused on the </w:t>
      </w:r>
      <w:r w:rsidR="009D5C81" w:rsidRPr="009D5C81">
        <w:rPr>
          <w:u w:val="single"/>
        </w:rPr>
        <w:t>JPA Criteria API</w:t>
      </w:r>
    </w:p>
    <w:p w14:paraId="6B55E7A1" w14:textId="1BC188F5" w:rsidR="009D5C81" w:rsidRDefault="009D5C81" w:rsidP="009D5C81">
      <w:pPr>
        <w:pStyle w:val="a3"/>
        <w:numPr>
          <w:ilvl w:val="0"/>
          <w:numId w:val="1"/>
        </w:numPr>
        <w:ind w:leftChars="0"/>
      </w:pPr>
      <w:r w:rsidRPr="009D5C81">
        <w:t>Native SQL</w:t>
      </w:r>
    </w:p>
    <w:p w14:paraId="6AAFCDAF" w14:textId="02C12208" w:rsidR="009D5C81" w:rsidRDefault="009D5C81" w:rsidP="009D5C81">
      <w:pPr>
        <w:pStyle w:val="a3"/>
        <w:numPr>
          <w:ilvl w:val="1"/>
          <w:numId w:val="1"/>
        </w:numPr>
        <w:ind w:leftChars="0"/>
      </w:pPr>
      <w:r w:rsidRPr="009D5C81">
        <w:t>SQL that the data source uses</w:t>
      </w:r>
      <w:r>
        <w:t xml:space="preserve">. </w:t>
      </w:r>
      <w:proofErr w:type="gramStart"/>
      <w:r>
        <w:t>e.g.</w:t>
      </w:r>
      <w:proofErr w:type="gramEnd"/>
      <w:r>
        <w:t xml:space="preserve"> Oracle SQL…</w:t>
      </w:r>
    </w:p>
    <w:p w14:paraId="223747BC" w14:textId="5A0EF7CE" w:rsidR="009D5C81" w:rsidRDefault="009D5C81" w:rsidP="009D5C81">
      <w:pPr>
        <w:pStyle w:val="a3"/>
        <w:numPr>
          <w:ilvl w:val="1"/>
          <w:numId w:val="1"/>
        </w:numPr>
        <w:ind w:leftChars="0"/>
      </w:pPr>
      <w:r w:rsidRPr="009D5C81">
        <w:t>create a native SQL query from the session with the createSQLQuery() method</w:t>
      </w:r>
    </w:p>
    <w:p w14:paraId="787EAB1F" w14:textId="3D5FE765" w:rsidR="00B550C3" w:rsidRDefault="00B550C3" w:rsidP="00B550C3">
      <w:pPr>
        <w:ind w:left="1440"/>
      </w:pPr>
    </w:p>
    <w:p w14:paraId="4D34FB51" w14:textId="3861F8D5" w:rsidR="003470C3" w:rsidRDefault="003470C3" w:rsidP="003470C3">
      <w:pPr>
        <w:rPr>
          <w:rFonts w:hint="eastAsia"/>
        </w:rPr>
      </w:pPr>
    </w:p>
    <w:p w14:paraId="2193D547" w14:textId="690FEEA0" w:rsidR="003470C3" w:rsidRDefault="003470C3" w:rsidP="003470C3">
      <w:r w:rsidRPr="003470C3">
        <w:t>Learned Plan tomorrow:</w:t>
      </w:r>
    </w:p>
    <w:p w14:paraId="23425428" w14:textId="49BEC4B4" w:rsidR="003470C3" w:rsidRDefault="00B06BEA" w:rsidP="003470C3">
      <w:pPr>
        <w:pStyle w:val="a3"/>
        <w:numPr>
          <w:ilvl w:val="0"/>
          <w:numId w:val="5"/>
        </w:numPr>
        <w:ind w:leftChars="0"/>
      </w:pPr>
      <w:r>
        <w:t>R</w:t>
      </w:r>
      <w:r w:rsidR="003470C3">
        <w:t xml:space="preserve">eview </w:t>
      </w:r>
      <w:r w:rsidR="006D6706">
        <w:t>Hibernate</w:t>
      </w:r>
    </w:p>
    <w:p w14:paraId="5543B75F" w14:textId="28382E69" w:rsidR="00B06BEA" w:rsidRDefault="00B06BEA" w:rsidP="00B06BE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d</w:t>
      </w:r>
      <w:r>
        <w:t>efault</w:t>
      </w:r>
    </w:p>
    <w:p w14:paraId="0E59477E" w14:textId="11572A97" w:rsidR="00B06BEA" w:rsidRDefault="00B06BEA" w:rsidP="00B06BE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s</w:t>
      </w:r>
      <w:r>
        <w:t>teps</w:t>
      </w:r>
    </w:p>
    <w:p w14:paraId="2FD3142C" w14:textId="19CD3E14" w:rsidR="003470C3" w:rsidRDefault="006D6706" w:rsidP="006D6706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t>fetch type, cascade, mapping, cache…</w:t>
      </w:r>
    </w:p>
    <w:p w14:paraId="4D0FD8CE" w14:textId="166CF13F" w:rsidR="00B06BEA" w:rsidRDefault="00B06BEA" w:rsidP="00B06B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eview </w:t>
      </w:r>
      <w:r w:rsidR="006016D7">
        <w:t>Keywords</w:t>
      </w:r>
    </w:p>
    <w:p w14:paraId="02206D4E" w14:textId="0F3EF365" w:rsidR="00B06BEA" w:rsidRDefault="006016D7" w:rsidP="00B06BEA">
      <w:pPr>
        <w:pStyle w:val="a3"/>
        <w:numPr>
          <w:ilvl w:val="1"/>
          <w:numId w:val="5"/>
        </w:numPr>
        <w:ind w:leftChars="0"/>
      </w:pPr>
      <w:r>
        <w:rPr>
          <w:noProof/>
        </w:rPr>
        <w:t>every keywords</w:t>
      </w:r>
    </w:p>
    <w:p w14:paraId="5D451BF7" w14:textId="4347F9AB" w:rsidR="00CC56A8" w:rsidRDefault="006016D7" w:rsidP="006016D7">
      <w:pPr>
        <w:pStyle w:val="a3"/>
        <w:numPr>
          <w:ilvl w:val="1"/>
          <w:numId w:val="5"/>
        </w:numPr>
        <w:ind w:leftChars="0"/>
      </w:pPr>
      <w:r>
        <w:t>final</w:t>
      </w:r>
    </w:p>
    <w:p w14:paraId="3B41E5E5" w14:textId="1296BD11" w:rsidR="006016D7" w:rsidRDefault="006016D7" w:rsidP="006016D7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i</w:t>
      </w:r>
      <w:r>
        <w:t>mmutable class</w:t>
      </w:r>
    </w:p>
    <w:p w14:paraId="3BDFE19C" w14:textId="536EB8FC" w:rsidR="006016D7" w:rsidRDefault="006016D7" w:rsidP="006016D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s</w:t>
      </w:r>
      <w:r>
        <w:t>tatic</w:t>
      </w:r>
    </w:p>
    <w:p w14:paraId="59BB8A71" w14:textId="20B0CAF1" w:rsidR="006016D7" w:rsidRDefault="006016D7" w:rsidP="006016D7">
      <w:pPr>
        <w:pStyle w:val="a3"/>
        <w:numPr>
          <w:ilvl w:val="1"/>
          <w:numId w:val="5"/>
        </w:numPr>
        <w:ind w:leftChars="0"/>
      </w:pPr>
      <w:r w:rsidRPr="006016D7">
        <w:t>volatile</w:t>
      </w:r>
    </w:p>
    <w:sectPr w:rsidR="00601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029"/>
    <w:multiLevelType w:val="hybridMultilevel"/>
    <w:tmpl w:val="AD3C6C5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D2D1B61"/>
    <w:multiLevelType w:val="hybridMultilevel"/>
    <w:tmpl w:val="C58657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C41069C"/>
    <w:multiLevelType w:val="hybridMultilevel"/>
    <w:tmpl w:val="FD182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054547C"/>
    <w:multiLevelType w:val="hybridMultilevel"/>
    <w:tmpl w:val="2AA8D5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37C4FF7"/>
    <w:multiLevelType w:val="hybridMultilevel"/>
    <w:tmpl w:val="909E8AA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49866C73"/>
    <w:multiLevelType w:val="hybridMultilevel"/>
    <w:tmpl w:val="8FDA326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4B194A9A"/>
    <w:multiLevelType w:val="hybridMultilevel"/>
    <w:tmpl w:val="501235C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F0D4C18"/>
    <w:multiLevelType w:val="hybridMultilevel"/>
    <w:tmpl w:val="0B728F7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76B7267A"/>
    <w:multiLevelType w:val="hybridMultilevel"/>
    <w:tmpl w:val="63566E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8C74B8F"/>
    <w:multiLevelType w:val="hybridMultilevel"/>
    <w:tmpl w:val="49B87C4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7BC46A23"/>
    <w:multiLevelType w:val="hybridMultilevel"/>
    <w:tmpl w:val="13D2D8E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C0E756A"/>
    <w:multiLevelType w:val="hybridMultilevel"/>
    <w:tmpl w:val="48B6F5B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10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36A75"/>
    <w:rsid w:val="000E5578"/>
    <w:rsid w:val="00187408"/>
    <w:rsid w:val="001D6F07"/>
    <w:rsid w:val="0024255D"/>
    <w:rsid w:val="002F68C6"/>
    <w:rsid w:val="003470C3"/>
    <w:rsid w:val="00416F8A"/>
    <w:rsid w:val="00456155"/>
    <w:rsid w:val="00481B15"/>
    <w:rsid w:val="004C1840"/>
    <w:rsid w:val="004D3108"/>
    <w:rsid w:val="005426E2"/>
    <w:rsid w:val="00555044"/>
    <w:rsid w:val="00584234"/>
    <w:rsid w:val="006016D7"/>
    <w:rsid w:val="00673F61"/>
    <w:rsid w:val="006D6706"/>
    <w:rsid w:val="0071002D"/>
    <w:rsid w:val="00721869"/>
    <w:rsid w:val="0072293D"/>
    <w:rsid w:val="0076128D"/>
    <w:rsid w:val="00787067"/>
    <w:rsid w:val="00924CBD"/>
    <w:rsid w:val="009D5C81"/>
    <w:rsid w:val="00A059C8"/>
    <w:rsid w:val="00A32E15"/>
    <w:rsid w:val="00A8006C"/>
    <w:rsid w:val="00B06BEA"/>
    <w:rsid w:val="00B322FE"/>
    <w:rsid w:val="00B550C3"/>
    <w:rsid w:val="00BA15D6"/>
    <w:rsid w:val="00BA480D"/>
    <w:rsid w:val="00C26E15"/>
    <w:rsid w:val="00C55E91"/>
    <w:rsid w:val="00CC56A8"/>
    <w:rsid w:val="00E456EC"/>
    <w:rsid w:val="00EA02ED"/>
    <w:rsid w:val="00FB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24</cp:revision>
  <dcterms:created xsi:type="dcterms:W3CDTF">2022-03-15T22:13:00Z</dcterms:created>
  <dcterms:modified xsi:type="dcterms:W3CDTF">2022-03-16T00:39:00Z</dcterms:modified>
</cp:coreProperties>
</file>