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2F0D8446" w14:textId="77777777" w:rsidR="006C1CD9" w:rsidRDefault="006C1CD9" w:rsidP="006C1CD9">
      <w:pPr>
        <w:jc w:val="both"/>
      </w:pPr>
      <w:r>
        <w:tab/>
      </w:r>
      <w:r w:rsidRPr="00E73C14">
        <w:t>Transaction</w:t>
      </w:r>
    </w:p>
    <w:p w14:paraId="349838B0" w14:textId="77777777" w:rsidR="006C1CD9" w:rsidRDefault="006C1CD9" w:rsidP="006C1CD9">
      <w:pPr>
        <w:pStyle w:val="a3"/>
        <w:numPr>
          <w:ilvl w:val="0"/>
          <w:numId w:val="41"/>
        </w:numPr>
        <w:ind w:leftChars="0"/>
        <w:jc w:val="both"/>
      </w:pPr>
      <w:r w:rsidRPr="008C448D">
        <w:t>an action, or a series of actions, carried out by a single user or an application program</w:t>
      </w:r>
    </w:p>
    <w:p w14:paraId="4EC387CF" w14:textId="0E38974D" w:rsidR="006C1CD9" w:rsidRDefault="006C1CD9" w:rsidP="006C1CD9">
      <w:pPr>
        <w:pStyle w:val="a3"/>
        <w:numPr>
          <w:ilvl w:val="0"/>
          <w:numId w:val="6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112231" wp14:editId="68ACE78D">
                <wp:simplePos x="0" y="0"/>
                <wp:positionH relativeFrom="column">
                  <wp:posOffset>304800</wp:posOffset>
                </wp:positionH>
                <wp:positionV relativeFrom="paragraph">
                  <wp:posOffset>219075</wp:posOffset>
                </wp:positionV>
                <wp:extent cx="104775" cy="2752725"/>
                <wp:effectExtent l="19050" t="19050" r="47625" b="47625"/>
                <wp:wrapNone/>
                <wp:docPr id="3" name="箭號: 上-下雙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527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1DAC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3" o:spid="_x0000_s1026" type="#_x0000_t70" style="position:absolute;margin-left:24pt;margin-top:17.25pt;width:8.25pt;height:21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" adj=",411" fillcolor="#4472c4 [3204]" strokecolor="#1f3763 [1604]" strokeweight="1pt"/>
            </w:pict>
          </mc:Fallback>
        </mc:AlternateContent>
      </w:r>
      <w:r>
        <w:t xml:space="preserve">Follow </w:t>
      </w:r>
      <w:r w:rsidRPr="006C1CD9">
        <w:rPr>
          <w:color w:val="FF0000"/>
        </w:rPr>
        <w:t>ACID</w:t>
      </w:r>
    </w:p>
    <w:p w14:paraId="3E3E022A" w14:textId="77777777" w:rsidR="006C1CD9" w:rsidRDefault="006C1CD9" w:rsidP="006C1CD9">
      <w:pPr>
        <w:pStyle w:val="a3"/>
        <w:numPr>
          <w:ilvl w:val="1"/>
          <w:numId w:val="6"/>
        </w:numPr>
        <w:ind w:leftChars="0"/>
        <w:jc w:val="both"/>
      </w:pPr>
      <w:r>
        <w:t>Atomicity</w:t>
      </w:r>
    </w:p>
    <w:p w14:paraId="6BE5E9A9" w14:textId="77777777" w:rsidR="006C1CD9" w:rsidRDefault="006C1CD9" w:rsidP="006C1CD9">
      <w:pPr>
        <w:pStyle w:val="a3"/>
        <w:numPr>
          <w:ilvl w:val="2"/>
          <w:numId w:val="6"/>
        </w:numPr>
        <w:ind w:leftChars="0"/>
        <w:jc w:val="both"/>
      </w:pPr>
      <w:r>
        <w:t>all transactions are atomic</w:t>
      </w:r>
    </w:p>
    <w:p w14:paraId="6E41E184" w14:textId="77777777" w:rsidR="006C1CD9" w:rsidRDefault="006C1CD9" w:rsidP="006C1CD9">
      <w:pPr>
        <w:pStyle w:val="a3"/>
        <w:numPr>
          <w:ilvl w:val="2"/>
          <w:numId w:val="6"/>
        </w:numPr>
        <w:ind w:leftChars="0"/>
        <w:jc w:val="both"/>
      </w:pPr>
      <w:r>
        <w:t>can’t be executed partially</w:t>
      </w:r>
    </w:p>
    <w:p w14:paraId="70757F29" w14:textId="77777777" w:rsidR="006C1CD9" w:rsidRDefault="006C1CD9" w:rsidP="006C1CD9">
      <w:pPr>
        <w:pStyle w:val="a3"/>
        <w:numPr>
          <w:ilvl w:val="2"/>
          <w:numId w:val="6"/>
        </w:numPr>
        <w:ind w:leftChars="0"/>
        <w:jc w:val="both"/>
      </w:pPr>
      <w:r>
        <w:t>commit or rollback</w:t>
      </w:r>
    </w:p>
    <w:p w14:paraId="669C2B9F" w14:textId="77777777" w:rsidR="006C1CD9" w:rsidRDefault="006C1CD9" w:rsidP="006C1CD9">
      <w:pPr>
        <w:pStyle w:val="a3"/>
        <w:numPr>
          <w:ilvl w:val="1"/>
          <w:numId w:val="6"/>
        </w:numPr>
        <w:ind w:leftChars="0"/>
        <w:jc w:val="both"/>
      </w:pPr>
      <w:r>
        <w:t>Consistency</w:t>
      </w:r>
    </w:p>
    <w:p w14:paraId="104269FA" w14:textId="77777777" w:rsidR="006C1CD9" w:rsidRDefault="006C1CD9" w:rsidP="006C1CD9">
      <w:pPr>
        <w:pStyle w:val="a3"/>
        <w:numPr>
          <w:ilvl w:val="2"/>
          <w:numId w:val="6"/>
        </w:numPr>
        <w:ind w:leftChars="0"/>
        <w:jc w:val="both"/>
      </w:pPr>
      <w:r>
        <w:t>transactions take the database from one consistent state to another state</w:t>
      </w:r>
    </w:p>
    <w:p w14:paraId="5EE84EEB" w14:textId="77777777" w:rsidR="006C1CD9" w:rsidRDefault="006C1CD9" w:rsidP="006C1CD9">
      <w:pPr>
        <w:pStyle w:val="a3"/>
        <w:numPr>
          <w:ilvl w:val="1"/>
          <w:numId w:val="6"/>
        </w:numPr>
        <w:ind w:leftChars="0"/>
        <w:jc w:val="both"/>
      </w:pPr>
      <w:r>
        <w:t>Isolation</w:t>
      </w:r>
    </w:p>
    <w:p w14:paraId="112888EE" w14:textId="77777777" w:rsidR="006C1CD9" w:rsidRDefault="006C1CD9" w:rsidP="006C1CD9">
      <w:pPr>
        <w:pStyle w:val="a3"/>
        <w:numPr>
          <w:ilvl w:val="2"/>
          <w:numId w:val="6"/>
        </w:numPr>
        <w:ind w:leftChars="0"/>
        <w:jc w:val="both"/>
      </w:pPr>
      <w:r>
        <w:t>a transaction is not visible to other transactions until it completes</w:t>
      </w:r>
    </w:p>
    <w:p w14:paraId="5B19DA17" w14:textId="77777777" w:rsidR="006C1CD9" w:rsidRDefault="006C1CD9" w:rsidP="006C1CD9">
      <w:pPr>
        <w:pStyle w:val="a3"/>
        <w:numPr>
          <w:ilvl w:val="1"/>
          <w:numId w:val="6"/>
        </w:numPr>
        <w:ind w:leftChars="0"/>
        <w:jc w:val="both"/>
      </w:pPr>
      <w:r>
        <w:t>Durability</w:t>
      </w:r>
    </w:p>
    <w:p w14:paraId="09D09713" w14:textId="1C51DFD6" w:rsidR="006C1CD9" w:rsidRDefault="006C1CD9" w:rsidP="006C1CD9">
      <w:pPr>
        <w:pStyle w:val="a3"/>
        <w:numPr>
          <w:ilvl w:val="2"/>
          <w:numId w:val="6"/>
        </w:numPr>
        <w:ind w:leftChars="0"/>
        <w:jc w:val="both"/>
      </w:pPr>
      <w:r>
        <w:t>once a transaction has completed, its changes are made permanent</w:t>
      </w:r>
    </w:p>
    <w:p w14:paraId="2A812A38" w14:textId="77777777" w:rsidR="006C1CD9" w:rsidRPr="006C1CD9" w:rsidRDefault="006C1CD9" w:rsidP="006C1CD9">
      <w:pPr>
        <w:ind w:firstLine="480"/>
        <w:jc w:val="both"/>
        <w:rPr>
          <w:color w:val="FF0000"/>
        </w:rPr>
      </w:pPr>
      <w:r w:rsidRPr="006C1CD9">
        <w:rPr>
          <w:color w:val="FF0000"/>
        </w:rPr>
        <w:t>CAP</w:t>
      </w:r>
    </w:p>
    <w:p w14:paraId="383D6416" w14:textId="77777777" w:rsidR="006C1CD9" w:rsidRDefault="006C1CD9" w:rsidP="006C1CD9">
      <w:pPr>
        <w:pStyle w:val="a3"/>
        <w:numPr>
          <w:ilvl w:val="1"/>
          <w:numId w:val="7"/>
        </w:numPr>
        <w:ind w:leftChars="0" w:left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D2040" wp14:editId="615AEA0D">
                <wp:simplePos x="0" y="0"/>
                <wp:positionH relativeFrom="column">
                  <wp:posOffset>619125</wp:posOffset>
                </wp:positionH>
                <wp:positionV relativeFrom="paragraph">
                  <wp:posOffset>152400</wp:posOffset>
                </wp:positionV>
                <wp:extent cx="95250" cy="161925"/>
                <wp:effectExtent l="19050" t="19050" r="19050" b="47625"/>
                <wp:wrapNone/>
                <wp:docPr id="40" name="箭號: 上-下雙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625A" id="箭號: 上-下雙向 40" o:spid="_x0000_s1026" type="#_x0000_t70" style="position:absolute;margin-left:48.75pt;margin-top:12pt;width:7.5pt;height:1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" adj=",6353" fillcolor="#4472c4 [3204]" strokecolor="#1f3763 [1604]" strokeweight="1pt"/>
            </w:pict>
          </mc:Fallback>
        </mc:AlternateContent>
      </w:r>
      <w:r>
        <w:t>Consistency: all clients always have the same view of data</w:t>
      </w:r>
    </w:p>
    <w:p w14:paraId="26356D3F" w14:textId="77777777" w:rsidR="006C1CD9" w:rsidRDefault="006C1CD9" w:rsidP="006C1CD9">
      <w:pPr>
        <w:pStyle w:val="a3"/>
        <w:numPr>
          <w:ilvl w:val="1"/>
          <w:numId w:val="7"/>
        </w:numPr>
        <w:ind w:leftChars="0" w:left="993"/>
        <w:jc w:val="both"/>
      </w:pPr>
      <w:r>
        <w:t>Availability: each client can always read and write</w:t>
      </w:r>
    </w:p>
    <w:p w14:paraId="6AACC7C6" w14:textId="77777777" w:rsidR="006C1CD9" w:rsidRDefault="006C1CD9" w:rsidP="006C1CD9">
      <w:pPr>
        <w:pStyle w:val="a3"/>
        <w:numPr>
          <w:ilvl w:val="1"/>
          <w:numId w:val="7"/>
        </w:numPr>
        <w:ind w:leftChars="0" w:left="993"/>
        <w:jc w:val="both"/>
      </w:pPr>
      <w:r>
        <w:rPr>
          <w:rFonts w:hint="eastAsia"/>
        </w:rPr>
        <w:t>P</w:t>
      </w:r>
      <w:r>
        <w:t>artition Tolerance: the system works despite physical network partitions</w:t>
      </w:r>
    </w:p>
    <w:p w14:paraId="0178F87C" w14:textId="77777777" w:rsidR="006C1CD9" w:rsidRDefault="006C1CD9" w:rsidP="006C1CD9">
      <w:pPr>
        <w:ind w:left="993"/>
        <w:jc w:val="both"/>
      </w:pPr>
    </w:p>
    <w:p w14:paraId="18E162B3" w14:textId="77777777" w:rsidR="006C1CD9" w:rsidRPr="007D5CDB" w:rsidRDefault="006C1CD9" w:rsidP="006C1CD9">
      <w:pPr>
        <w:pStyle w:val="a3"/>
        <w:numPr>
          <w:ilvl w:val="1"/>
          <w:numId w:val="7"/>
        </w:numPr>
        <w:ind w:leftChars="0" w:left="993"/>
        <w:jc w:val="both"/>
        <w:rPr>
          <w:u w:val="single"/>
        </w:rPr>
      </w:pPr>
      <w:r w:rsidRPr="007D5CDB">
        <w:rPr>
          <w:u w:val="single"/>
        </w:rPr>
        <w:t>CP: redis, MongoDB</w:t>
      </w:r>
    </w:p>
    <w:p w14:paraId="1994229B" w14:textId="77777777" w:rsidR="006C1CD9" w:rsidRDefault="006C1CD9" w:rsidP="006C1CD9">
      <w:pPr>
        <w:pStyle w:val="a3"/>
        <w:numPr>
          <w:ilvl w:val="1"/>
          <w:numId w:val="7"/>
        </w:numPr>
        <w:ind w:leftChars="0" w:left="993"/>
        <w:jc w:val="both"/>
      </w:pPr>
      <w:r>
        <w:rPr>
          <w:rFonts w:hint="eastAsia"/>
        </w:rPr>
        <w:t>A</w:t>
      </w:r>
      <w:r>
        <w:t>P: Cassandra</w:t>
      </w:r>
    </w:p>
    <w:p w14:paraId="0C04C5E6" w14:textId="145A4B58" w:rsidR="006C1CD9" w:rsidRPr="006C1CD9" w:rsidRDefault="006C1CD9" w:rsidP="006C1CD9">
      <w:pPr>
        <w:pStyle w:val="a3"/>
        <w:numPr>
          <w:ilvl w:val="1"/>
          <w:numId w:val="7"/>
        </w:numPr>
        <w:ind w:leftChars="0" w:left="993"/>
        <w:jc w:val="both"/>
      </w:pPr>
      <w:r>
        <w:rPr>
          <w:rFonts w:hint="eastAsia"/>
        </w:rPr>
        <w:t>C</w:t>
      </w:r>
      <w:r>
        <w:t xml:space="preserve">AP: </w:t>
      </w:r>
      <w:r w:rsidRPr="006C1CD9">
        <w:rPr>
          <w:u w:val="single"/>
        </w:rPr>
        <w:t>none</w:t>
      </w:r>
    </w:p>
    <w:p w14:paraId="670938D9" w14:textId="262A7390" w:rsidR="006C1CD9" w:rsidRDefault="006C1CD9" w:rsidP="006C1CD9">
      <w:pPr>
        <w:jc w:val="both"/>
      </w:pPr>
    </w:p>
    <w:p w14:paraId="05BD966F" w14:textId="77777777" w:rsidR="006C1CD9" w:rsidRDefault="006C1CD9" w:rsidP="006C1CD9">
      <w:pPr>
        <w:ind w:firstLine="480"/>
        <w:jc w:val="both"/>
      </w:pPr>
      <w:r>
        <w:t>index</w:t>
      </w:r>
    </w:p>
    <w:p w14:paraId="5540DDB1" w14:textId="77777777" w:rsidR="006C1CD9" w:rsidRDefault="006C1CD9" w:rsidP="006C1CD9">
      <w:pPr>
        <w:pStyle w:val="a3"/>
        <w:numPr>
          <w:ilvl w:val="0"/>
          <w:numId w:val="42"/>
        </w:numPr>
        <w:ind w:leftChars="0"/>
        <w:jc w:val="both"/>
      </w:pPr>
      <w:r w:rsidRPr="007636FE">
        <w:t xml:space="preserve">optimize the </w:t>
      </w:r>
      <w:r w:rsidRPr="007636FE">
        <w:rPr>
          <w:u w:val="single"/>
        </w:rPr>
        <w:t>performance of query</w:t>
      </w:r>
      <w:r>
        <w:t xml:space="preserve"> (</w:t>
      </w:r>
      <w:r w:rsidRPr="007636FE">
        <w:rPr>
          <w:u w:val="single"/>
        </w:rPr>
        <w:t>min # of I/O</w:t>
      </w:r>
      <w:r>
        <w:t>)</w:t>
      </w:r>
    </w:p>
    <w:p w14:paraId="3485A013" w14:textId="77777777" w:rsidR="006C1CD9" w:rsidRDefault="006C1CD9" w:rsidP="006C1CD9">
      <w:pPr>
        <w:pStyle w:val="a3"/>
        <w:numPr>
          <w:ilvl w:val="0"/>
          <w:numId w:val="42"/>
        </w:numPr>
        <w:ind w:leftChars="0"/>
        <w:jc w:val="both"/>
      </w:pPr>
      <w:r>
        <w:rPr>
          <w:rFonts w:hint="eastAsia"/>
        </w:rPr>
        <w:t>a</w:t>
      </w:r>
      <w:r>
        <w:t>s data structure</w:t>
      </w:r>
    </w:p>
    <w:p w14:paraId="055ACB67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>
        <w:t xml:space="preserve">B+ tree (default) </w:t>
      </w:r>
    </w:p>
    <w:p w14:paraId="0739E15F" w14:textId="77777777" w:rsidR="006C1CD9" w:rsidRDefault="006C1CD9" w:rsidP="006C1CD9">
      <w:pPr>
        <w:pStyle w:val="a3"/>
        <w:numPr>
          <w:ilvl w:val="2"/>
          <w:numId w:val="42"/>
        </w:numPr>
        <w:ind w:leftChars="0"/>
        <w:jc w:val="both"/>
      </w:pPr>
      <w:r>
        <w:rPr>
          <w:rFonts w:hint="eastAsia"/>
        </w:rPr>
        <w:t>O</w:t>
      </w:r>
      <w:r>
        <w:t>(n) -&gt; O(</w:t>
      </w:r>
      <w:proofErr w:type="spellStart"/>
      <w:r w:rsidRPr="00902C70">
        <w:rPr>
          <w:color w:val="FF0000"/>
        </w:rPr>
        <w:t>logn</w:t>
      </w:r>
      <w:proofErr w:type="spellEnd"/>
      <w:r>
        <w:t>)</w:t>
      </w:r>
    </w:p>
    <w:p w14:paraId="5287C0C5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>
        <w:t>bitmap</w:t>
      </w:r>
    </w:p>
    <w:p w14:paraId="3CFB1571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>
        <w:t>hashtable</w:t>
      </w:r>
    </w:p>
    <w:p w14:paraId="07725BA8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>
        <w:t>r tree …</w:t>
      </w:r>
    </w:p>
    <w:p w14:paraId="4932FA12" w14:textId="77777777" w:rsidR="006C1CD9" w:rsidRDefault="006C1CD9" w:rsidP="006C1CD9">
      <w:pPr>
        <w:pStyle w:val="a3"/>
        <w:numPr>
          <w:ilvl w:val="0"/>
          <w:numId w:val="42"/>
        </w:numPr>
        <w:ind w:leftChars="0"/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DE1B9" wp14:editId="7DA92F39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114300" cy="457200"/>
                <wp:effectExtent l="19050" t="19050" r="38100" b="38100"/>
                <wp:wrapNone/>
                <wp:docPr id="48" name="箭號: 上-下雙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17042" id="箭號: 上-下雙向 48" o:spid="_x0000_s1026" type="#_x0000_t70" style="position:absolute;margin-left:24pt;margin-top:18pt;width:9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" adj=",2700" fillcolor="#4472c4" strokecolor="#2f528f" strokeweight="1pt"/>
            </w:pict>
          </mc:Fallback>
        </mc:AlternateContent>
      </w:r>
      <w:r>
        <w:t>clustered index - primary index</w:t>
      </w:r>
    </w:p>
    <w:p w14:paraId="43B06DAA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 w:rsidRPr="007636FE">
        <w:rPr>
          <w:color w:val="FF0000"/>
        </w:rPr>
        <w:t>only one</w:t>
      </w:r>
      <w:r>
        <w:t xml:space="preserve"> clustered index per table</w:t>
      </w:r>
    </w:p>
    <w:p w14:paraId="626BE687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>
        <w:t xml:space="preserve">defines the </w:t>
      </w:r>
      <w:r w:rsidRPr="00902C70">
        <w:rPr>
          <w:u w:val="single"/>
        </w:rPr>
        <w:t>order</w:t>
      </w:r>
      <w:r>
        <w:t xml:space="preserve"> in which data is physically stored</w:t>
      </w:r>
    </w:p>
    <w:p w14:paraId="6077A5BA" w14:textId="77777777" w:rsidR="006C1CD9" w:rsidRDefault="006C1CD9" w:rsidP="006C1CD9">
      <w:pPr>
        <w:pStyle w:val="a3"/>
        <w:numPr>
          <w:ilvl w:val="0"/>
          <w:numId w:val="42"/>
        </w:numPr>
        <w:ind w:leftChars="0"/>
        <w:jc w:val="both"/>
      </w:pPr>
      <w:r>
        <w:t>non-clustered index - secondary index</w:t>
      </w:r>
    </w:p>
    <w:p w14:paraId="691DC4DB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 w:rsidRPr="00902C70">
        <w:rPr>
          <w:u w:val="single"/>
        </w:rPr>
        <w:lastRenderedPageBreak/>
        <w:t>as many as</w:t>
      </w:r>
      <w:r>
        <w:t xml:space="preserve"> non-cluster index </w:t>
      </w:r>
    </w:p>
    <w:p w14:paraId="3616022A" w14:textId="77777777" w:rsidR="006C1CD9" w:rsidRDefault="006C1CD9" w:rsidP="006C1CD9">
      <w:pPr>
        <w:pStyle w:val="a3"/>
        <w:numPr>
          <w:ilvl w:val="1"/>
          <w:numId w:val="42"/>
        </w:numPr>
        <w:ind w:leftChars="0"/>
        <w:jc w:val="both"/>
      </w:pPr>
      <w:r w:rsidRPr="00902C70">
        <w:rPr>
          <w:u w:val="single"/>
        </w:rPr>
        <w:t>doesn’t sort</w:t>
      </w:r>
      <w:r>
        <w:t xml:space="preserve"> the physical data inside the table</w:t>
      </w:r>
    </w:p>
    <w:p w14:paraId="26E17E46" w14:textId="22406AE7" w:rsidR="000512FE" w:rsidRPr="006C1CD9" w:rsidRDefault="000512FE" w:rsidP="006C1CD9">
      <w:pPr>
        <w:rPr>
          <w:rFonts w:hint="eastAsia"/>
        </w:rPr>
      </w:pPr>
    </w:p>
    <w:p w14:paraId="14BE3EEA" w14:textId="2D3C8BE2" w:rsidR="005D27F7" w:rsidRDefault="004C1840" w:rsidP="00025A0B">
      <w:r>
        <w:t>New things learned today:</w:t>
      </w:r>
    </w:p>
    <w:p w14:paraId="06608732" w14:textId="14C714B6" w:rsidR="005D27F7" w:rsidRDefault="00EE3C4D" w:rsidP="006C1CD9">
      <w:pPr>
        <w:pStyle w:val="a3"/>
        <w:numPr>
          <w:ilvl w:val="0"/>
          <w:numId w:val="4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723B59" wp14:editId="608782B8">
                <wp:simplePos x="0" y="0"/>
                <wp:positionH relativeFrom="column">
                  <wp:posOffset>295275</wp:posOffset>
                </wp:positionH>
                <wp:positionV relativeFrom="paragraph">
                  <wp:posOffset>171450</wp:posOffset>
                </wp:positionV>
                <wp:extent cx="95250" cy="800100"/>
                <wp:effectExtent l="19050" t="19050" r="38100" b="38100"/>
                <wp:wrapNone/>
                <wp:docPr id="6" name="箭號: 上-下雙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00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0877" id="箭號: 上-下雙向 6" o:spid="_x0000_s1026" type="#_x0000_t70" style="position:absolute;margin-left:23.25pt;margin-top:13.5pt;width:7.5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" adj=",1286" fillcolor="#4472c4 [3204]" strokecolor="#1f3763 [1604]" strokeweight="1pt"/>
            </w:pict>
          </mc:Fallback>
        </mc:AlternateContent>
      </w:r>
      <w:r w:rsidR="006B3036">
        <w:rPr>
          <w:rFonts w:hint="eastAsia"/>
        </w:rPr>
        <w:t>W</w:t>
      </w:r>
      <w:r w:rsidR="006B3036">
        <w:t xml:space="preserve">aterfall </w:t>
      </w:r>
    </w:p>
    <w:p w14:paraId="30828D05" w14:textId="7ABFE5D7" w:rsidR="005C1C4D" w:rsidRDefault="005C1C4D" w:rsidP="005C1C4D">
      <w:pPr>
        <w:pStyle w:val="a3"/>
        <w:numPr>
          <w:ilvl w:val="1"/>
          <w:numId w:val="44"/>
        </w:numPr>
        <w:ind w:leftChars="0"/>
      </w:pPr>
      <w:r w:rsidRPr="005C1C4D">
        <w:t>traditional model</w:t>
      </w:r>
    </w:p>
    <w:p w14:paraId="2EE16B8F" w14:textId="43B3E63C" w:rsidR="00FE7C33" w:rsidRDefault="00FE7C33" w:rsidP="005C1C4D">
      <w:pPr>
        <w:pStyle w:val="a3"/>
        <w:numPr>
          <w:ilvl w:val="1"/>
          <w:numId w:val="44"/>
        </w:numPr>
        <w:ind w:leftChars="0"/>
      </w:pPr>
      <w:r w:rsidRPr="00FE7C33">
        <w:t xml:space="preserve">one </w:t>
      </w:r>
      <w:r w:rsidRPr="00EE3C4D">
        <w:rPr>
          <w:u w:val="single"/>
        </w:rPr>
        <w:t>phase</w:t>
      </w:r>
      <w:r w:rsidRPr="00FE7C33">
        <w:t xml:space="preserve"> </w:t>
      </w:r>
      <w:r w:rsidRPr="00FE7C33">
        <w:t>needs</w:t>
      </w:r>
      <w:r w:rsidRPr="00FE7C33">
        <w:t xml:space="preserve"> to be reviewed and verified before moving to the next </w:t>
      </w:r>
      <w:r w:rsidRPr="00EE3C4D">
        <w:rPr>
          <w:u w:val="single"/>
        </w:rPr>
        <w:t>phase</w:t>
      </w:r>
      <w:r>
        <w:t xml:space="preserve"> </w:t>
      </w:r>
    </w:p>
    <w:p w14:paraId="702B92B9" w14:textId="67945839" w:rsidR="006B3036" w:rsidRDefault="006B3036" w:rsidP="006C1CD9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A</w:t>
      </w:r>
      <w:r>
        <w:t>gile</w:t>
      </w:r>
    </w:p>
    <w:p w14:paraId="41096709" w14:textId="1821E17C" w:rsidR="00FE7C33" w:rsidRDefault="00FE7C33" w:rsidP="00FE7C33">
      <w:pPr>
        <w:pStyle w:val="a3"/>
        <w:numPr>
          <w:ilvl w:val="1"/>
          <w:numId w:val="44"/>
        </w:numPr>
        <w:ind w:leftChars="0"/>
      </w:pPr>
      <w:r w:rsidRPr="00FE7C33">
        <w:t xml:space="preserve">focuses more on people, results, collaboration, and </w:t>
      </w:r>
      <w:r w:rsidRPr="00FE7C33">
        <w:rPr>
          <w:u w:val="single"/>
        </w:rPr>
        <w:t>flexible</w:t>
      </w:r>
      <w:r w:rsidRPr="00FE7C33">
        <w:t xml:space="preserve"> responses to change</w:t>
      </w:r>
    </w:p>
    <w:p w14:paraId="66D42152" w14:textId="5188325E" w:rsidR="00FE7C33" w:rsidRDefault="00FE7C33" w:rsidP="00FE7C33">
      <w:pPr>
        <w:pStyle w:val="a3"/>
        <w:numPr>
          <w:ilvl w:val="1"/>
          <w:numId w:val="44"/>
        </w:numPr>
        <w:ind w:leftChars="0"/>
      </w:pPr>
      <w:r w:rsidRPr="00FE7C33">
        <w:t>breaks down the development process</w:t>
      </w:r>
      <w:r>
        <w:t xml:space="preserve"> </w:t>
      </w:r>
      <w:r w:rsidR="00EE3C4D">
        <w:t xml:space="preserve">in </w:t>
      </w:r>
      <w:r w:rsidR="00EE3C4D" w:rsidRPr="00EE3C4D">
        <w:rPr>
          <w:u w:val="single"/>
        </w:rPr>
        <w:t>sprints</w:t>
      </w:r>
      <w:r w:rsidR="00EE3C4D">
        <w:t xml:space="preserve"> (1~2weeks)</w:t>
      </w:r>
    </w:p>
    <w:p w14:paraId="6EAD60D2" w14:textId="1AD7B767" w:rsidR="00EE3C4D" w:rsidRPr="00EE3C4D" w:rsidRDefault="00EE3C4D" w:rsidP="00FE7C33">
      <w:pPr>
        <w:pStyle w:val="a3"/>
        <w:numPr>
          <w:ilvl w:val="1"/>
          <w:numId w:val="44"/>
        </w:numPr>
        <w:ind w:leftChars="0"/>
        <w:rPr>
          <w:u w:val="single"/>
        </w:rPr>
      </w:pPr>
      <w:r w:rsidRPr="00EE3C4D">
        <w:rPr>
          <w:rFonts w:hint="eastAsia"/>
          <w:u w:val="single"/>
        </w:rPr>
        <w:t>i</w:t>
      </w:r>
      <w:r w:rsidRPr="00EE3C4D">
        <w:rPr>
          <w:u w:val="single"/>
        </w:rPr>
        <w:t>nfo board</w:t>
      </w:r>
      <w:r>
        <w:t xml:space="preserve"> (KANBAN/Pivotal/JIRA)</w:t>
      </w:r>
    </w:p>
    <w:p w14:paraId="76E35DAD" w14:textId="56F6F58B" w:rsidR="00EE3C4D" w:rsidRDefault="00EE3C4D" w:rsidP="00EE3C4D">
      <w:pPr>
        <w:pStyle w:val="a3"/>
        <w:numPr>
          <w:ilvl w:val="2"/>
          <w:numId w:val="44"/>
        </w:numPr>
        <w:ind w:leftChars="0"/>
      </w:pPr>
      <w:r w:rsidRPr="00EE3C4D">
        <w:rPr>
          <w:rFonts w:hint="eastAsia"/>
          <w:u w:val="single"/>
        </w:rPr>
        <w:t>t</w:t>
      </w:r>
      <w:r w:rsidRPr="00EE3C4D">
        <w:rPr>
          <w:u w:val="single"/>
        </w:rPr>
        <w:t>ickets</w:t>
      </w:r>
      <w:r>
        <w:t xml:space="preserve"> for different points</w:t>
      </w:r>
    </w:p>
    <w:p w14:paraId="152C8A93" w14:textId="783ED259" w:rsidR="006B3036" w:rsidRDefault="006B3036" w:rsidP="006C1CD9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C</w:t>
      </w:r>
      <w:r>
        <w:t>I/CD</w:t>
      </w:r>
      <w:r w:rsidR="00EE3C4D">
        <w:t xml:space="preserve"> (Continuous Integration/ Continuous Deployment)</w:t>
      </w:r>
    </w:p>
    <w:p w14:paraId="1D18A269" w14:textId="353542BD" w:rsidR="00EE3C4D" w:rsidRDefault="007A44D0" w:rsidP="00EE3C4D">
      <w:pPr>
        <w:pStyle w:val="a3"/>
        <w:numPr>
          <w:ilvl w:val="1"/>
          <w:numId w:val="44"/>
        </w:numPr>
        <w:ind w:leftChars="0"/>
      </w:pPr>
      <w:r>
        <w:rPr>
          <w:rFonts w:hint="eastAsia"/>
        </w:rPr>
        <w:t>C</w:t>
      </w:r>
      <w:r>
        <w:t>I – build -&gt; test -&gt; merge</w:t>
      </w:r>
    </w:p>
    <w:p w14:paraId="574E266C" w14:textId="1FD27EDD" w:rsidR="007A44D0" w:rsidRDefault="007A44D0" w:rsidP="007A44D0">
      <w:pPr>
        <w:pStyle w:val="a3"/>
        <w:numPr>
          <w:ilvl w:val="2"/>
          <w:numId w:val="44"/>
        </w:numPr>
        <w:ind w:leftChars="0"/>
      </w:pPr>
      <w:r>
        <w:rPr>
          <w:rFonts w:hint="eastAsia"/>
        </w:rPr>
        <w:t>c</w:t>
      </w:r>
      <w:r>
        <w:t>ompile -&gt; tests (unit test, quality code, …)</w:t>
      </w:r>
    </w:p>
    <w:p w14:paraId="74F180D7" w14:textId="6959968F" w:rsidR="007A44D0" w:rsidRDefault="007A44D0" w:rsidP="00EE3C4D">
      <w:pPr>
        <w:pStyle w:val="a3"/>
        <w:numPr>
          <w:ilvl w:val="1"/>
          <w:numId w:val="44"/>
        </w:numPr>
        <w:ind w:leftChars="0"/>
      </w:pPr>
      <w:r>
        <w:rPr>
          <w:rFonts w:hint="eastAsia"/>
        </w:rPr>
        <w:t>C</w:t>
      </w:r>
      <w:r>
        <w:t xml:space="preserve">D - </w:t>
      </w:r>
      <w:r>
        <w:t>build -&gt; test -&gt; merge</w:t>
      </w:r>
      <w:r>
        <w:t xml:space="preserve"> -&gt; deploy (automagical)</w:t>
      </w:r>
    </w:p>
    <w:p w14:paraId="2CF1E795" w14:textId="2AB7A641" w:rsidR="007A44D0" w:rsidRDefault="007A44D0" w:rsidP="007A44D0">
      <w:pPr>
        <w:pStyle w:val="a3"/>
        <w:numPr>
          <w:ilvl w:val="2"/>
          <w:numId w:val="44"/>
        </w:numPr>
        <w:ind w:leftChars="0"/>
      </w:pPr>
      <w:r>
        <w:rPr>
          <w:rFonts w:hint="eastAsia"/>
        </w:rPr>
        <w:t>d</w:t>
      </w:r>
      <w:r>
        <w:t>eploy to server (dev environment, prod environment…)</w:t>
      </w:r>
    </w:p>
    <w:p w14:paraId="6271C6CE" w14:textId="42C41B4B" w:rsidR="00CF42F0" w:rsidRDefault="00CF42F0" w:rsidP="00CF42F0"/>
    <w:p w14:paraId="7857D692" w14:textId="77777777" w:rsidR="00CF42F0" w:rsidRDefault="00CF42F0" w:rsidP="00CF42F0">
      <w:pPr>
        <w:rPr>
          <w:rFonts w:hint="eastAsia"/>
        </w:rPr>
      </w:pPr>
    </w:p>
    <w:p w14:paraId="30282D24" w14:textId="5CCFA66F" w:rsidR="007A44D0" w:rsidRDefault="007A44D0" w:rsidP="007A44D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T</w:t>
      </w:r>
      <w:r>
        <w:t>ravis CI</w:t>
      </w:r>
    </w:p>
    <w:p w14:paraId="2530D2DB" w14:textId="1D980783" w:rsidR="00CF42F0" w:rsidRDefault="00CF42F0" w:rsidP="00CF42F0">
      <w:pPr>
        <w:pStyle w:val="a3"/>
        <w:numPr>
          <w:ilvl w:val="1"/>
          <w:numId w:val="44"/>
        </w:numPr>
        <w:ind w:leftChars="0"/>
      </w:pPr>
      <w:r>
        <w:t xml:space="preserve">CI/CD </w:t>
      </w:r>
      <w:r>
        <w:rPr>
          <w:rFonts w:hint="eastAsia"/>
        </w:rPr>
        <w:t>t</w:t>
      </w:r>
      <w:r>
        <w:t xml:space="preserve">ool </w:t>
      </w:r>
    </w:p>
    <w:p w14:paraId="6C64F45E" w14:textId="00E9F214" w:rsidR="00CF42F0" w:rsidRDefault="00CF42F0" w:rsidP="00CF42F0">
      <w:pPr>
        <w:pStyle w:val="a3"/>
        <w:numPr>
          <w:ilvl w:val="1"/>
          <w:numId w:val="44"/>
        </w:numPr>
        <w:ind w:leftChars="0"/>
      </w:pPr>
      <w:r w:rsidRPr="00CF42F0">
        <w:t>build and test software projects hosted on GitHub</w:t>
      </w:r>
    </w:p>
    <w:p w14:paraId="4BD891D1" w14:textId="3B7F9952" w:rsidR="00CF42F0" w:rsidRDefault="00CF42F0" w:rsidP="00CF42F0">
      <w:pPr>
        <w:pStyle w:val="a3"/>
        <w:numPr>
          <w:ilvl w:val="1"/>
          <w:numId w:val="44"/>
        </w:numPr>
        <w:ind w:leftChars="0"/>
        <w:rPr>
          <w:rFonts w:hint="eastAsia"/>
        </w:rPr>
      </w:pPr>
      <w:r w:rsidRPr="00CF42F0">
        <w:t>travis.yml</w:t>
      </w:r>
      <w:r>
        <w:t xml:space="preserve"> to config</w:t>
      </w:r>
    </w:p>
    <w:p w14:paraId="57A29EC7" w14:textId="77777777" w:rsidR="006C1CD9" w:rsidRPr="00D35DD5" w:rsidRDefault="006C1CD9" w:rsidP="006C1CD9">
      <w:pPr>
        <w:rPr>
          <w:rFonts w:hint="eastAsia"/>
        </w:rPr>
      </w:pPr>
    </w:p>
    <w:p w14:paraId="2193D547" w14:textId="690FEEA0" w:rsidR="003470C3" w:rsidRDefault="003470C3" w:rsidP="003470C3">
      <w:r w:rsidRPr="003470C3">
        <w:t>Learned Plan tomorrow:</w:t>
      </w:r>
    </w:p>
    <w:p w14:paraId="4D0FD8CE" w14:textId="4EC6B7E7" w:rsidR="00B06BEA" w:rsidRDefault="00B06BEA" w:rsidP="00B06B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AA7894" w:rsidRPr="00050711">
        <w:t>Collection</w:t>
      </w:r>
      <w:r w:rsidR="00AA7894">
        <w:t xml:space="preserve"> (big topic)</w:t>
      </w:r>
    </w:p>
    <w:p w14:paraId="7F43DFFB" w14:textId="59953240" w:rsidR="00373CE3" w:rsidRDefault="00373CE3" w:rsidP="00373CE3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E8833C" wp14:editId="40A13252">
                <wp:simplePos x="0" y="0"/>
                <wp:positionH relativeFrom="column">
                  <wp:posOffset>609600</wp:posOffset>
                </wp:positionH>
                <wp:positionV relativeFrom="paragraph">
                  <wp:posOffset>142875</wp:posOffset>
                </wp:positionV>
                <wp:extent cx="104775" cy="180975"/>
                <wp:effectExtent l="19050" t="19050" r="28575" b="47625"/>
                <wp:wrapNone/>
                <wp:docPr id="18" name="箭號: 上-下雙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9B65" id="箭號: 上-下雙向 18" o:spid="_x0000_s1026" type="#_x0000_t70" style="position:absolute;margin-left:48pt;margin-top:11.25pt;width:8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" adj=",6253" fillcolor="#4472c4 [3204]" strokecolor="#1f3763 [1604]" strokeweight="1pt"/>
            </w:pict>
          </mc:Fallback>
        </mc:AlternateContent>
      </w:r>
      <w:r w:rsidR="00AA7894">
        <w:t>List</w:t>
      </w:r>
    </w:p>
    <w:p w14:paraId="094D6791" w14:textId="53F8FAD5" w:rsidR="00373CE3" w:rsidRDefault="00AA7894" w:rsidP="00373CE3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BB9473" wp14:editId="7EEE8767">
                <wp:simplePos x="0" y="0"/>
                <wp:positionH relativeFrom="column">
                  <wp:posOffset>1838325</wp:posOffset>
                </wp:positionH>
                <wp:positionV relativeFrom="paragraph">
                  <wp:posOffset>152400</wp:posOffset>
                </wp:positionV>
                <wp:extent cx="0" cy="447675"/>
                <wp:effectExtent l="0" t="0" r="38100" b="2857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77E2E" id="直線接點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2pt" to="144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DB599B" wp14:editId="7C816CEF">
                <wp:simplePos x="0" y="0"/>
                <wp:positionH relativeFrom="column">
                  <wp:posOffset>1228725</wp:posOffset>
                </wp:positionH>
                <wp:positionV relativeFrom="paragraph">
                  <wp:posOffset>142875</wp:posOffset>
                </wp:positionV>
                <wp:extent cx="619125" cy="0"/>
                <wp:effectExtent l="38100" t="76200" r="0" b="952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FD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96.75pt;margin-top:11.25pt;width:48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t>Set</w:t>
      </w:r>
    </w:p>
    <w:p w14:paraId="588F223F" w14:textId="085A00E5" w:rsidR="00373CE3" w:rsidRDefault="00AA7894" w:rsidP="003A00C7">
      <w:pPr>
        <w:pStyle w:val="a3"/>
        <w:numPr>
          <w:ilvl w:val="1"/>
          <w:numId w:val="5"/>
        </w:numPr>
        <w:ind w:leftChars="0"/>
      </w:pPr>
      <w:r>
        <w:rPr>
          <w:noProof/>
        </w:rPr>
        <w:t>Deque</w:t>
      </w:r>
    </w:p>
    <w:p w14:paraId="7FE1099C" w14:textId="64A164D4" w:rsidR="00AA7894" w:rsidRDefault="00AA7894" w:rsidP="003A00C7">
      <w:pPr>
        <w:pStyle w:val="a3"/>
        <w:numPr>
          <w:ilvl w:val="1"/>
          <w:numId w:val="5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A5F541" wp14:editId="6D31185D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571500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08FC2" id="直線接點 1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pt" to="2in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t>M</w:t>
      </w:r>
      <w:r>
        <w:rPr>
          <w:noProof/>
        </w:rPr>
        <w:t>ap</w:t>
      </w:r>
    </w:p>
    <w:p w14:paraId="70BC517E" w14:textId="1FCD686A" w:rsidR="003A00C7" w:rsidRDefault="003A00C7" w:rsidP="00AA7894">
      <w:pPr>
        <w:pStyle w:val="a3"/>
        <w:ind w:leftChars="0" w:left="1440"/>
      </w:pPr>
    </w:p>
    <w:sectPr w:rsidR="003A00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AD3C6C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85253B9"/>
    <w:multiLevelType w:val="hybridMultilevel"/>
    <w:tmpl w:val="37FE6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2D1B61"/>
    <w:multiLevelType w:val="hybridMultilevel"/>
    <w:tmpl w:val="C58657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DB1CD9"/>
    <w:multiLevelType w:val="hybridMultilevel"/>
    <w:tmpl w:val="C65658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667250B"/>
    <w:multiLevelType w:val="hybridMultilevel"/>
    <w:tmpl w:val="A08A75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01F0CA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3778A3"/>
    <w:multiLevelType w:val="multilevel"/>
    <w:tmpl w:val="CB2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B7FCC"/>
    <w:multiLevelType w:val="hybridMultilevel"/>
    <w:tmpl w:val="2B1C31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CE74C7"/>
    <w:multiLevelType w:val="multilevel"/>
    <w:tmpl w:val="AE9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021A40"/>
    <w:multiLevelType w:val="hybridMultilevel"/>
    <w:tmpl w:val="9A3685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40B6894"/>
    <w:multiLevelType w:val="hybridMultilevel"/>
    <w:tmpl w:val="75582A70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25AD251B"/>
    <w:multiLevelType w:val="hybridMultilevel"/>
    <w:tmpl w:val="628CF1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8C41F54"/>
    <w:multiLevelType w:val="hybridMultilevel"/>
    <w:tmpl w:val="F4260E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4547C"/>
    <w:multiLevelType w:val="hybridMultilevel"/>
    <w:tmpl w:val="C6A2D0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0F4440"/>
    <w:multiLevelType w:val="multilevel"/>
    <w:tmpl w:val="09F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C4FF7"/>
    <w:multiLevelType w:val="hybridMultilevel"/>
    <w:tmpl w:val="909E8AA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34485BC8"/>
    <w:multiLevelType w:val="multilevel"/>
    <w:tmpl w:val="9E6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355E0"/>
    <w:multiLevelType w:val="hybridMultilevel"/>
    <w:tmpl w:val="F2CC36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E1A2392"/>
    <w:multiLevelType w:val="hybridMultilevel"/>
    <w:tmpl w:val="A5CE6C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6CC46FE"/>
    <w:multiLevelType w:val="multilevel"/>
    <w:tmpl w:val="881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77657"/>
    <w:multiLevelType w:val="hybridMultilevel"/>
    <w:tmpl w:val="4E243E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B3C024B"/>
    <w:multiLevelType w:val="multilevel"/>
    <w:tmpl w:val="359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7576CB"/>
    <w:multiLevelType w:val="multilevel"/>
    <w:tmpl w:val="5C0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40B29"/>
    <w:multiLevelType w:val="hybridMultilevel"/>
    <w:tmpl w:val="B980EE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C4C0E46"/>
    <w:multiLevelType w:val="hybridMultilevel"/>
    <w:tmpl w:val="A140A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E8A14A3"/>
    <w:multiLevelType w:val="multilevel"/>
    <w:tmpl w:val="A9C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 w15:restartNumberingAfterBreak="0">
    <w:nsid w:val="68F26466"/>
    <w:multiLevelType w:val="hybridMultilevel"/>
    <w:tmpl w:val="93AC99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9714AF"/>
    <w:multiLevelType w:val="hybridMultilevel"/>
    <w:tmpl w:val="5802A4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13A0929"/>
    <w:multiLevelType w:val="multilevel"/>
    <w:tmpl w:val="53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0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2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40"/>
  </w:num>
  <w:num w:numId="4">
    <w:abstractNumId w:val="42"/>
  </w:num>
  <w:num w:numId="5">
    <w:abstractNumId w:val="2"/>
  </w:num>
  <w:num w:numId="6">
    <w:abstractNumId w:val="16"/>
  </w:num>
  <w:num w:numId="7">
    <w:abstractNumId w:val="18"/>
  </w:num>
  <w:num w:numId="8">
    <w:abstractNumId w:val="27"/>
  </w:num>
  <w:num w:numId="9">
    <w:abstractNumId w:val="20"/>
  </w:num>
  <w:num w:numId="10">
    <w:abstractNumId w:val="41"/>
  </w:num>
  <w:num w:numId="11">
    <w:abstractNumId w:val="43"/>
  </w:num>
  <w:num w:numId="12">
    <w:abstractNumId w:val="34"/>
  </w:num>
  <w:num w:numId="13">
    <w:abstractNumId w:val="39"/>
  </w:num>
  <w:num w:numId="14">
    <w:abstractNumId w:val="11"/>
  </w:num>
  <w:num w:numId="15">
    <w:abstractNumId w:val="23"/>
  </w:num>
  <w:num w:numId="16">
    <w:abstractNumId w:val="14"/>
  </w:num>
  <w:num w:numId="17">
    <w:abstractNumId w:val="1"/>
  </w:num>
  <w:num w:numId="18">
    <w:abstractNumId w:val="10"/>
  </w:num>
  <w:num w:numId="19">
    <w:abstractNumId w:val="31"/>
  </w:num>
  <w:num w:numId="20">
    <w:abstractNumId w:val="4"/>
  </w:num>
  <w:num w:numId="21">
    <w:abstractNumId w:val="38"/>
  </w:num>
  <w:num w:numId="22">
    <w:abstractNumId w:val="37"/>
  </w:num>
  <w:num w:numId="23">
    <w:abstractNumId w:val="33"/>
  </w:num>
  <w:num w:numId="24">
    <w:abstractNumId w:val="19"/>
  </w:num>
  <w:num w:numId="25">
    <w:abstractNumId w:val="6"/>
  </w:num>
  <w:num w:numId="26">
    <w:abstractNumId w:val="28"/>
  </w:num>
  <w:num w:numId="27">
    <w:abstractNumId w:val="29"/>
  </w:num>
  <w:num w:numId="28">
    <w:abstractNumId w:val="21"/>
  </w:num>
  <w:num w:numId="29">
    <w:abstractNumId w:val="15"/>
  </w:num>
  <w:num w:numId="30">
    <w:abstractNumId w:val="13"/>
  </w:num>
  <w:num w:numId="31">
    <w:abstractNumId w:val="5"/>
  </w:num>
  <w:num w:numId="32">
    <w:abstractNumId w:val="24"/>
  </w:num>
  <w:num w:numId="33">
    <w:abstractNumId w:val="17"/>
  </w:num>
  <w:num w:numId="34">
    <w:abstractNumId w:val="9"/>
  </w:num>
  <w:num w:numId="35">
    <w:abstractNumId w:val="30"/>
  </w:num>
  <w:num w:numId="36">
    <w:abstractNumId w:val="8"/>
  </w:num>
  <w:num w:numId="37">
    <w:abstractNumId w:val="35"/>
  </w:num>
  <w:num w:numId="38">
    <w:abstractNumId w:val="12"/>
  </w:num>
  <w:num w:numId="39">
    <w:abstractNumId w:val="22"/>
  </w:num>
  <w:num w:numId="40">
    <w:abstractNumId w:val="36"/>
  </w:num>
  <w:num w:numId="41">
    <w:abstractNumId w:val="32"/>
  </w:num>
  <w:num w:numId="42">
    <w:abstractNumId w:val="7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D0B00"/>
    <w:rsid w:val="002F68C6"/>
    <w:rsid w:val="003470C3"/>
    <w:rsid w:val="00365579"/>
    <w:rsid w:val="00373CE3"/>
    <w:rsid w:val="003A00C7"/>
    <w:rsid w:val="003D52FA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5530F"/>
    <w:rsid w:val="00673F61"/>
    <w:rsid w:val="00674CAA"/>
    <w:rsid w:val="00682504"/>
    <w:rsid w:val="006B3036"/>
    <w:rsid w:val="006C1CD9"/>
    <w:rsid w:val="006D6706"/>
    <w:rsid w:val="0071002D"/>
    <w:rsid w:val="00721869"/>
    <w:rsid w:val="0072293D"/>
    <w:rsid w:val="0076054C"/>
    <w:rsid w:val="0076128D"/>
    <w:rsid w:val="00787067"/>
    <w:rsid w:val="007A44D0"/>
    <w:rsid w:val="007F79F1"/>
    <w:rsid w:val="00843972"/>
    <w:rsid w:val="00853020"/>
    <w:rsid w:val="008D7747"/>
    <w:rsid w:val="00916A98"/>
    <w:rsid w:val="00924CBD"/>
    <w:rsid w:val="009D5C81"/>
    <w:rsid w:val="009E404C"/>
    <w:rsid w:val="009F4B23"/>
    <w:rsid w:val="009F4BEE"/>
    <w:rsid w:val="009F5F45"/>
    <w:rsid w:val="00A059C8"/>
    <w:rsid w:val="00A32E15"/>
    <w:rsid w:val="00A610AE"/>
    <w:rsid w:val="00A8006C"/>
    <w:rsid w:val="00AA7894"/>
    <w:rsid w:val="00AE1A14"/>
    <w:rsid w:val="00B06BEA"/>
    <w:rsid w:val="00B15220"/>
    <w:rsid w:val="00B322FE"/>
    <w:rsid w:val="00B550C3"/>
    <w:rsid w:val="00BA15D6"/>
    <w:rsid w:val="00BA480D"/>
    <w:rsid w:val="00C26E15"/>
    <w:rsid w:val="00C55E91"/>
    <w:rsid w:val="00C61296"/>
    <w:rsid w:val="00C72A35"/>
    <w:rsid w:val="00C92B42"/>
    <w:rsid w:val="00CC56A8"/>
    <w:rsid w:val="00CF42F0"/>
    <w:rsid w:val="00D35DD5"/>
    <w:rsid w:val="00DA0411"/>
    <w:rsid w:val="00E456EC"/>
    <w:rsid w:val="00EA02ED"/>
    <w:rsid w:val="00EB3DA4"/>
    <w:rsid w:val="00EE0CE5"/>
    <w:rsid w:val="00EE3C4D"/>
    <w:rsid w:val="00F44116"/>
    <w:rsid w:val="00F77F7F"/>
    <w:rsid w:val="00F854A4"/>
    <w:rsid w:val="00F917C0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23</cp:revision>
  <dcterms:created xsi:type="dcterms:W3CDTF">2022-03-23T00:49:00Z</dcterms:created>
  <dcterms:modified xsi:type="dcterms:W3CDTF">2022-03-23T01:23:00Z</dcterms:modified>
</cp:coreProperties>
</file>