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0873/SEMARANG/ST/2023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Peraturan Pemerintah Nomor 123 tentang perantara pembayaran;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IR. BAGIYO SUTEJO, S.KOM</w:t>
            </w:r>
            <w:r>
              <w:br/>
              <w:t xml:space="preserve">      NIP:</w:t>
              <w:tab/>
              <w:t>4423231312314123</w:t>
            </w:r>
            <w:r>
              <w:br/>
              <w:t xml:space="preserve">      Jabatan:</w:t>
              <w:tab/>
              <w:t>KEPALA TATA USAHA</w:t>
            </w:r>
          </w:p>
          <w:p>
            <w:r>
              <w:t>2.   Nama:</w:t>
              <w:tab/>
              <w:t>DRS. BAMBANG, M.IP</w:t>
            </w:r>
            <w:r>
              <w:br/>
              <w:t xml:space="preserve">      NIP:</w:t>
              <w:tab/>
              <w:t>223123123123131</w:t>
            </w:r>
            <w:r>
              <w:br/>
              <w:t xml:space="preserve">      Jabatan:</w:t>
              <w:tab/>
              <w:t>WAKIL KEPALA BAGIAN</w:t>
            </w:r>
          </w:p>
          <w:p>
            <w:r>
              <w:t>2.   Nama:</w:t>
              <w:tab/>
              <w:t>IR EKO M.ENG</w:t>
            </w:r>
            <w:r>
              <w:br/>
              <w:t xml:space="preserve">      NIP:</w:t>
              <w:tab/>
              <w:t>34534534523424</w:t>
            </w:r>
            <w:r>
              <w:br/>
              <w:t xml:space="preserve">      Jabatan:</w:t>
              <w:tab/>
              <w:t>SUPERVISOR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Data Kendaraan Bermotor</w:t>
              <w:br/>
            </w:r>
            <w:r>
              <w:t xml:space="preserve">      di:</w:t>
              <w:tab/>
              <w:tab/>
              <w:tab/>
              <w:tab/>
              <w:t>Kota Semarang</w:t>
              <w:br/>
            </w:r>
            <w:r>
              <w:t xml:space="preserve">      tanggal:</w:t>
              <w:tab/>
              <w:tab/>
              <w:tab/>
              <w:t>18-20 Januari 2024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ab/>
        <w:t>pada tanggal:</w:t>
        <w:tab/>
        <w:tab/>
        <w:t>2023-12-26</w:t>
        <w:br/>
      </w:r>
      <w:r>
        <w:tab/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ab/>
        <w:t>KEPALA TATA USAHA</w:t>
      </w:r>
      <w:r>
        <w:br/>
        <w:br/>
        <w:br/>
        <w:br/>
        <w:br/>
        <w:br/>
      </w:r>
      <w:r>
        <w:tab/>
        <w:tab/>
        <w:tab/>
        <w:tab/>
        <w:tab/>
        <w:tab/>
        <w:tab/>
      </w:r>
      <w:r>
        <w:rPr>
          <w:u w:val="single"/>
        </w:rPr>
        <w:t>IR. BAGIYO SUTEJO, S.KOM</w:t>
      </w:r>
      <w:r>
        <w:br/>
        <w:tab/>
        <w:tab/>
        <w:tab/>
        <w:tab/>
        <w:tab/>
        <w:tab/>
        <w:tab/>
        <w:t>ESELON 2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