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D246D" w14:textId="77777777" w:rsidR="00000000" w:rsidRDefault="00000000"/>
    <w:p w14:paraId="1B0B1DFA" w14:textId="77777777" w:rsidR="00000000" w:rsidRDefault="00000000"/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992"/>
        <w:gridCol w:w="264"/>
        <w:gridCol w:w="1666"/>
        <w:gridCol w:w="872"/>
        <w:gridCol w:w="2798"/>
        <w:gridCol w:w="2263"/>
        <w:gridCol w:w="707"/>
        <w:gridCol w:w="1132"/>
      </w:tblGrid>
      <w:tr w:rsidR="00000000" w14:paraId="0AB501FA" w14:textId="77777777">
        <w:trPr>
          <w:cantSplit/>
          <w:trHeight w:val="543"/>
        </w:trPr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489B206" w14:textId="77777777" w:rsidR="00000000" w:rsidRDefault="00000000">
            <w:pPr>
              <w:spacing w:line="36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 w:hint="eastAsia"/>
              </w:rPr>
              <w:t>版本号</w:t>
            </w:r>
          </w:p>
        </w:tc>
        <w:tc>
          <w:tcPr>
            <w:tcW w:w="1930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17F5E7C" w14:textId="77777777" w:rsidR="00000000" w:rsidRDefault="00000000">
            <w:pPr>
              <w:spacing w:line="36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Date</w:t>
            </w:r>
          </w:p>
        </w:tc>
        <w:tc>
          <w:tcPr>
            <w:tcW w:w="5933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E586768" w14:textId="77777777" w:rsidR="00000000" w:rsidRDefault="00000000">
            <w:pPr>
              <w:spacing w:line="36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Description</w:t>
            </w:r>
          </w:p>
        </w:tc>
        <w:tc>
          <w:tcPr>
            <w:tcW w:w="1839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083C8A3" w14:textId="77777777" w:rsidR="00000000" w:rsidRDefault="00000000">
            <w:pPr>
              <w:spacing w:line="36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Signarure</w:t>
            </w:r>
          </w:p>
        </w:tc>
      </w:tr>
      <w:tr w:rsidR="00000000" w14:paraId="1C1CF687" w14:textId="77777777">
        <w:trPr>
          <w:cantSplit/>
          <w:trHeight w:val="298"/>
        </w:trPr>
        <w:tc>
          <w:tcPr>
            <w:tcW w:w="992" w:type="dxa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</w:tcPr>
          <w:p w14:paraId="5D198D24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</w:t>
            </w:r>
          </w:p>
        </w:tc>
        <w:tc>
          <w:tcPr>
            <w:tcW w:w="1930" w:type="dxa"/>
            <w:gridSpan w:val="2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38487632" w14:textId="77777777" w:rsidR="00000000" w:rsidRDefault="00000000">
            <w:pPr>
              <w:tabs>
                <w:tab w:val="left" w:pos="375"/>
                <w:tab w:val="center" w:pos="857"/>
              </w:tabs>
              <w:rPr>
                <w:rFonts w:eastAsia="Times New Roman"/>
              </w:rPr>
            </w:pPr>
            <w:r>
              <w:rPr>
                <w:rFonts w:eastAsia="Times New Roman"/>
              </w:rPr>
              <w:t>24/4/2018</w:t>
            </w:r>
          </w:p>
        </w:tc>
        <w:tc>
          <w:tcPr>
            <w:tcW w:w="5933" w:type="dxa"/>
            <w:gridSpan w:val="3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4EEB2704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 w:hint="eastAsia"/>
              </w:rPr>
              <w:t>初始版本</w:t>
            </w:r>
          </w:p>
        </w:tc>
        <w:tc>
          <w:tcPr>
            <w:tcW w:w="1839" w:type="dxa"/>
            <w:gridSpan w:val="2"/>
            <w:tcBorders>
              <w:top w:val="single" w:sz="12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</w:tcPr>
          <w:p w14:paraId="2E44AFE7" w14:textId="77777777" w:rsidR="00000000" w:rsidRDefault="00000000">
            <w:pPr>
              <w:numPr>
                <w:ilvl w:val="0"/>
                <w:numId w:val="1"/>
              </w:numPr>
              <w:ind w:left="331" w:hanging="331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Nesher</w:t>
            </w:r>
          </w:p>
        </w:tc>
      </w:tr>
      <w:tr w:rsidR="00000000" w14:paraId="6E26D1DD" w14:textId="77777777">
        <w:trPr>
          <w:cantSplit/>
          <w:trHeight w:val="371"/>
        </w:trPr>
        <w:tc>
          <w:tcPr>
            <w:tcW w:w="992" w:type="dxa"/>
            <w:vMerge/>
            <w:tcBorders>
              <w:left w:val="single" w:sz="12" w:space="0" w:color="auto"/>
              <w:bottom w:val="single" w:sz="8" w:space="0" w:color="auto"/>
              <w:right w:val="single" w:sz="6" w:space="0" w:color="auto"/>
            </w:tcBorders>
          </w:tcPr>
          <w:p w14:paraId="1E2A6912" w14:textId="77777777" w:rsidR="00000000" w:rsidRDefault="00000000">
            <w:pPr>
              <w:jc w:val="center"/>
              <w:rPr>
                <w:rFonts w:eastAsia="Times New Roman"/>
              </w:rPr>
            </w:pPr>
          </w:p>
        </w:tc>
        <w:tc>
          <w:tcPr>
            <w:tcW w:w="1930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5C0D8AB7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 w:hint="eastAsia"/>
              </w:rPr>
              <w:t>2021年4月6日</w:t>
            </w:r>
          </w:p>
        </w:tc>
        <w:tc>
          <w:tcPr>
            <w:tcW w:w="5933" w:type="dxa"/>
            <w:gridSpan w:val="3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0E8F6AA5" w14:textId="77777777" w:rsidR="00000000" w:rsidRDefault="00000000">
            <w:pPr>
              <w:jc w:val="both"/>
              <w:rPr>
                <w:rFonts w:ascii="CG Times" w:eastAsia="Times New Roman" w:hAnsi="CG Times"/>
              </w:rPr>
            </w:pPr>
            <w:r>
              <w:rPr>
                <w:rFonts w:eastAsia="Times New Roman" w:hint="eastAsia"/>
              </w:rPr>
              <w:t>发布前审查文档</w:t>
            </w:r>
          </w:p>
        </w:tc>
        <w:tc>
          <w:tcPr>
            <w:tcW w:w="1839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</w:tcPr>
          <w:p w14:paraId="2EFAFF74" w14:textId="77777777" w:rsidR="00000000" w:rsidRDefault="00000000">
            <w:pPr>
              <w:numPr>
                <w:ilvl w:val="0"/>
                <w:numId w:val="2"/>
              </w:numPr>
              <w:ind w:left="331" w:hanging="331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Nesher</w:t>
            </w:r>
          </w:p>
        </w:tc>
      </w:tr>
      <w:tr w:rsidR="00000000" w14:paraId="32174AF4" w14:textId="77777777">
        <w:trPr>
          <w:cantSplit/>
          <w:trHeight w:val="371"/>
        </w:trPr>
        <w:tc>
          <w:tcPr>
            <w:tcW w:w="99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</w:tcPr>
          <w:p w14:paraId="624E0B7C" w14:textId="77777777" w:rsidR="00000000" w:rsidRDefault="00000000">
            <w:pPr>
              <w:jc w:val="both"/>
              <w:rPr>
                <w:rFonts w:eastAsia="Times New Roman"/>
              </w:rPr>
            </w:pPr>
          </w:p>
        </w:tc>
        <w:tc>
          <w:tcPr>
            <w:tcW w:w="1930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671B8C28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5933" w:type="dxa"/>
            <w:gridSpan w:val="3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26DCBAE4" w14:textId="77777777" w:rsidR="00000000" w:rsidRDefault="00000000">
            <w:pPr>
              <w:rPr>
                <w:rFonts w:ascii="CG Times" w:eastAsia="Times New Roman" w:hAnsi="CG Times"/>
              </w:rPr>
            </w:pPr>
          </w:p>
        </w:tc>
        <w:tc>
          <w:tcPr>
            <w:tcW w:w="1839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</w:tcPr>
          <w:p w14:paraId="7CFA86EE" w14:textId="77777777" w:rsidR="00000000" w:rsidRDefault="00000000">
            <w:pPr>
              <w:jc w:val="center"/>
              <w:rPr>
                <w:rFonts w:eastAsia="Times New Roman"/>
              </w:rPr>
            </w:pPr>
          </w:p>
        </w:tc>
      </w:tr>
      <w:tr w:rsidR="00000000" w14:paraId="0E880E83" w14:textId="77777777">
        <w:trPr>
          <w:cantSplit/>
          <w:trHeight w:val="371"/>
        </w:trPr>
        <w:tc>
          <w:tcPr>
            <w:tcW w:w="99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</w:tcPr>
          <w:p w14:paraId="42A33B19" w14:textId="77777777" w:rsidR="00000000" w:rsidRDefault="00000000">
            <w:pPr>
              <w:jc w:val="center"/>
              <w:rPr>
                <w:rFonts w:eastAsia="Times New Roman"/>
              </w:rPr>
            </w:pPr>
          </w:p>
        </w:tc>
        <w:tc>
          <w:tcPr>
            <w:tcW w:w="1930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0B1EFA5D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5933" w:type="dxa"/>
            <w:gridSpan w:val="3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3E7771D1" w14:textId="77777777" w:rsidR="00000000" w:rsidRDefault="00000000">
            <w:pPr>
              <w:rPr>
                <w:rFonts w:ascii="CG Times" w:eastAsia="Times New Roman" w:hAnsi="CG Times"/>
              </w:rPr>
            </w:pPr>
          </w:p>
        </w:tc>
        <w:tc>
          <w:tcPr>
            <w:tcW w:w="1839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</w:tcPr>
          <w:p w14:paraId="075622F7" w14:textId="77777777" w:rsidR="00000000" w:rsidRDefault="00000000">
            <w:pPr>
              <w:jc w:val="center"/>
              <w:rPr>
                <w:rFonts w:eastAsia="Times New Roman"/>
              </w:rPr>
            </w:pPr>
          </w:p>
        </w:tc>
      </w:tr>
      <w:tr w:rsidR="00000000" w14:paraId="369B6671" w14:textId="77777777">
        <w:trPr>
          <w:cantSplit/>
          <w:trHeight w:val="371"/>
        </w:trPr>
        <w:tc>
          <w:tcPr>
            <w:tcW w:w="99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</w:tcPr>
          <w:p w14:paraId="14A17496" w14:textId="77777777" w:rsidR="00000000" w:rsidRDefault="00000000">
            <w:pPr>
              <w:jc w:val="center"/>
              <w:rPr>
                <w:rFonts w:eastAsia="Times New Roman"/>
              </w:rPr>
            </w:pPr>
          </w:p>
        </w:tc>
        <w:tc>
          <w:tcPr>
            <w:tcW w:w="1930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11024C6D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5933" w:type="dxa"/>
            <w:gridSpan w:val="3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203AB257" w14:textId="77777777" w:rsidR="00000000" w:rsidRDefault="00000000">
            <w:pPr>
              <w:rPr>
                <w:rFonts w:ascii="CG Times" w:eastAsia="Times New Roman" w:hAnsi="CG Times"/>
              </w:rPr>
            </w:pPr>
          </w:p>
        </w:tc>
        <w:tc>
          <w:tcPr>
            <w:tcW w:w="1839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</w:tcPr>
          <w:p w14:paraId="06D864B0" w14:textId="77777777" w:rsidR="00000000" w:rsidRDefault="00000000">
            <w:pPr>
              <w:jc w:val="center"/>
              <w:rPr>
                <w:rFonts w:eastAsia="Times New Roman"/>
              </w:rPr>
            </w:pPr>
          </w:p>
        </w:tc>
      </w:tr>
      <w:tr w:rsidR="00000000" w14:paraId="15799CA7" w14:textId="77777777">
        <w:trPr>
          <w:cantSplit/>
          <w:trHeight w:val="371"/>
        </w:trPr>
        <w:tc>
          <w:tcPr>
            <w:tcW w:w="99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</w:tcPr>
          <w:p w14:paraId="02B5C0DD" w14:textId="77777777" w:rsidR="00000000" w:rsidRDefault="00000000">
            <w:pPr>
              <w:jc w:val="center"/>
              <w:rPr>
                <w:rFonts w:eastAsia="Times New Roman"/>
              </w:rPr>
            </w:pPr>
          </w:p>
        </w:tc>
        <w:tc>
          <w:tcPr>
            <w:tcW w:w="1930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11B4A086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5933" w:type="dxa"/>
            <w:gridSpan w:val="3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597EFE09" w14:textId="77777777" w:rsidR="00000000" w:rsidRDefault="00000000">
            <w:pPr>
              <w:rPr>
                <w:rFonts w:ascii="CG Times" w:eastAsia="Times New Roman" w:hAnsi="CG Times"/>
              </w:rPr>
            </w:pPr>
          </w:p>
        </w:tc>
        <w:tc>
          <w:tcPr>
            <w:tcW w:w="1839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</w:tcPr>
          <w:p w14:paraId="77E48971" w14:textId="77777777" w:rsidR="00000000" w:rsidRDefault="00000000">
            <w:pPr>
              <w:jc w:val="center"/>
              <w:rPr>
                <w:rFonts w:eastAsia="Times New Roman"/>
              </w:rPr>
            </w:pPr>
          </w:p>
        </w:tc>
      </w:tr>
      <w:tr w:rsidR="00000000" w14:paraId="6B4E116E" w14:textId="77777777">
        <w:trPr>
          <w:cantSplit/>
          <w:trHeight w:val="371"/>
        </w:trPr>
        <w:tc>
          <w:tcPr>
            <w:tcW w:w="99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</w:tcPr>
          <w:p w14:paraId="757B7C05" w14:textId="77777777" w:rsidR="00000000" w:rsidRDefault="00000000">
            <w:pPr>
              <w:jc w:val="center"/>
              <w:rPr>
                <w:rFonts w:eastAsia="Times New Roman"/>
              </w:rPr>
            </w:pPr>
          </w:p>
        </w:tc>
        <w:tc>
          <w:tcPr>
            <w:tcW w:w="1930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1D51C55A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5933" w:type="dxa"/>
            <w:gridSpan w:val="3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650CD925" w14:textId="77777777" w:rsidR="00000000" w:rsidRDefault="00000000">
            <w:pPr>
              <w:rPr>
                <w:rFonts w:ascii="CG Times" w:eastAsia="Times New Roman" w:hAnsi="CG Times"/>
              </w:rPr>
            </w:pPr>
          </w:p>
        </w:tc>
        <w:tc>
          <w:tcPr>
            <w:tcW w:w="1839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</w:tcPr>
          <w:p w14:paraId="38F35D46" w14:textId="77777777" w:rsidR="00000000" w:rsidRDefault="00000000">
            <w:pPr>
              <w:jc w:val="center"/>
              <w:rPr>
                <w:rFonts w:eastAsia="Times New Roman"/>
              </w:rPr>
            </w:pPr>
          </w:p>
        </w:tc>
      </w:tr>
      <w:tr w:rsidR="00000000" w14:paraId="0930C169" w14:textId="77777777">
        <w:trPr>
          <w:cantSplit/>
          <w:trHeight w:val="371"/>
        </w:trPr>
        <w:tc>
          <w:tcPr>
            <w:tcW w:w="99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</w:tcPr>
          <w:p w14:paraId="2CFFA259" w14:textId="77777777" w:rsidR="00000000" w:rsidRDefault="00000000">
            <w:pPr>
              <w:jc w:val="center"/>
              <w:rPr>
                <w:rFonts w:eastAsia="Times New Roman"/>
              </w:rPr>
            </w:pPr>
          </w:p>
        </w:tc>
        <w:tc>
          <w:tcPr>
            <w:tcW w:w="1930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6603EDB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5933" w:type="dxa"/>
            <w:gridSpan w:val="3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3FC2BCCD" w14:textId="77777777" w:rsidR="00000000" w:rsidRDefault="00000000">
            <w:pPr>
              <w:rPr>
                <w:rFonts w:ascii="CG Times" w:eastAsia="Times New Roman" w:hAnsi="CG Times"/>
              </w:rPr>
            </w:pPr>
          </w:p>
        </w:tc>
        <w:tc>
          <w:tcPr>
            <w:tcW w:w="1839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</w:tcPr>
          <w:p w14:paraId="2CD1D6F8" w14:textId="77777777" w:rsidR="00000000" w:rsidRDefault="00000000">
            <w:pPr>
              <w:jc w:val="center"/>
              <w:rPr>
                <w:rFonts w:eastAsia="Times New Roman"/>
              </w:rPr>
            </w:pPr>
          </w:p>
        </w:tc>
      </w:tr>
      <w:tr w:rsidR="00000000" w14:paraId="32912EEC" w14:textId="77777777">
        <w:trPr>
          <w:cantSplit/>
          <w:trHeight w:val="371"/>
        </w:trPr>
        <w:tc>
          <w:tcPr>
            <w:tcW w:w="99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</w:tcPr>
          <w:p w14:paraId="2E78A067" w14:textId="77777777" w:rsidR="00000000" w:rsidRDefault="00000000">
            <w:pPr>
              <w:jc w:val="center"/>
              <w:rPr>
                <w:rFonts w:eastAsia="Times New Roman"/>
              </w:rPr>
            </w:pPr>
          </w:p>
        </w:tc>
        <w:tc>
          <w:tcPr>
            <w:tcW w:w="1930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64AE5F4A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5933" w:type="dxa"/>
            <w:gridSpan w:val="3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108A8BDA" w14:textId="77777777" w:rsidR="00000000" w:rsidRDefault="00000000">
            <w:pPr>
              <w:rPr>
                <w:rFonts w:ascii="CG Times" w:eastAsia="Times New Roman" w:hAnsi="CG Times"/>
              </w:rPr>
            </w:pPr>
          </w:p>
        </w:tc>
        <w:tc>
          <w:tcPr>
            <w:tcW w:w="1839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</w:tcPr>
          <w:p w14:paraId="2E23E83D" w14:textId="77777777" w:rsidR="00000000" w:rsidRDefault="00000000">
            <w:pPr>
              <w:jc w:val="center"/>
              <w:rPr>
                <w:rFonts w:eastAsia="Times New Roman"/>
              </w:rPr>
            </w:pPr>
          </w:p>
        </w:tc>
      </w:tr>
      <w:tr w:rsidR="00000000" w14:paraId="563943D2" w14:textId="77777777">
        <w:trPr>
          <w:cantSplit/>
          <w:trHeight w:val="371"/>
        </w:trPr>
        <w:tc>
          <w:tcPr>
            <w:tcW w:w="99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</w:tcPr>
          <w:p w14:paraId="06C1E782" w14:textId="77777777" w:rsidR="00000000" w:rsidRDefault="00000000">
            <w:pPr>
              <w:jc w:val="center"/>
              <w:rPr>
                <w:rFonts w:eastAsia="Times New Roman"/>
              </w:rPr>
            </w:pPr>
          </w:p>
        </w:tc>
        <w:tc>
          <w:tcPr>
            <w:tcW w:w="1930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57DB1C8C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5933" w:type="dxa"/>
            <w:gridSpan w:val="3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0BE31B27" w14:textId="77777777" w:rsidR="00000000" w:rsidRDefault="00000000">
            <w:pPr>
              <w:rPr>
                <w:rFonts w:ascii="CG Times" w:eastAsia="Times New Roman" w:hAnsi="CG Times"/>
              </w:rPr>
            </w:pPr>
          </w:p>
        </w:tc>
        <w:tc>
          <w:tcPr>
            <w:tcW w:w="1839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</w:tcPr>
          <w:p w14:paraId="2295570D" w14:textId="77777777" w:rsidR="00000000" w:rsidRDefault="00000000">
            <w:pPr>
              <w:jc w:val="center"/>
              <w:rPr>
                <w:rFonts w:eastAsia="Times New Roman"/>
              </w:rPr>
            </w:pPr>
          </w:p>
        </w:tc>
      </w:tr>
      <w:tr w:rsidR="00000000" w14:paraId="65E3EAF1" w14:textId="77777777">
        <w:trPr>
          <w:cantSplit/>
          <w:trHeight w:val="371"/>
        </w:trPr>
        <w:tc>
          <w:tcPr>
            <w:tcW w:w="99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</w:tcPr>
          <w:p w14:paraId="6DEBAEAC" w14:textId="77777777" w:rsidR="00000000" w:rsidRDefault="00000000">
            <w:pPr>
              <w:jc w:val="center"/>
              <w:rPr>
                <w:rFonts w:eastAsia="Times New Roman"/>
              </w:rPr>
            </w:pPr>
          </w:p>
        </w:tc>
        <w:tc>
          <w:tcPr>
            <w:tcW w:w="1930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0598DF18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5933" w:type="dxa"/>
            <w:gridSpan w:val="3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54B350B1" w14:textId="77777777" w:rsidR="00000000" w:rsidRDefault="00000000">
            <w:pPr>
              <w:rPr>
                <w:rFonts w:ascii="CG Times" w:eastAsia="Times New Roman" w:hAnsi="CG Times"/>
              </w:rPr>
            </w:pPr>
          </w:p>
        </w:tc>
        <w:tc>
          <w:tcPr>
            <w:tcW w:w="1839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</w:tcPr>
          <w:p w14:paraId="7E2B803F" w14:textId="77777777" w:rsidR="00000000" w:rsidRDefault="00000000">
            <w:pPr>
              <w:jc w:val="center"/>
              <w:rPr>
                <w:rFonts w:eastAsia="Times New Roman"/>
              </w:rPr>
            </w:pPr>
          </w:p>
        </w:tc>
      </w:tr>
      <w:tr w:rsidR="00000000" w14:paraId="20F07457" w14:textId="77777777">
        <w:trPr>
          <w:cantSplit/>
          <w:trHeight w:val="371"/>
        </w:trPr>
        <w:tc>
          <w:tcPr>
            <w:tcW w:w="99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</w:tcPr>
          <w:p w14:paraId="73B91BB4" w14:textId="77777777" w:rsidR="00000000" w:rsidRDefault="00000000">
            <w:pPr>
              <w:jc w:val="center"/>
              <w:rPr>
                <w:rFonts w:eastAsia="Times New Roman"/>
              </w:rPr>
            </w:pPr>
          </w:p>
        </w:tc>
        <w:tc>
          <w:tcPr>
            <w:tcW w:w="1930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1F68C7C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5933" w:type="dxa"/>
            <w:gridSpan w:val="3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11C4A251" w14:textId="77777777" w:rsidR="00000000" w:rsidRDefault="00000000">
            <w:pPr>
              <w:rPr>
                <w:rFonts w:ascii="CG Times" w:eastAsia="Times New Roman" w:hAnsi="CG Times"/>
              </w:rPr>
            </w:pPr>
          </w:p>
        </w:tc>
        <w:tc>
          <w:tcPr>
            <w:tcW w:w="1839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</w:tcPr>
          <w:p w14:paraId="3F93B76C" w14:textId="77777777" w:rsidR="00000000" w:rsidRDefault="00000000">
            <w:pPr>
              <w:jc w:val="center"/>
              <w:rPr>
                <w:rFonts w:eastAsia="Times New Roman"/>
              </w:rPr>
            </w:pPr>
          </w:p>
        </w:tc>
      </w:tr>
      <w:tr w:rsidR="00000000" w14:paraId="310B4C51" w14:textId="77777777">
        <w:trPr>
          <w:cantSplit/>
          <w:trHeight w:val="371"/>
        </w:trPr>
        <w:tc>
          <w:tcPr>
            <w:tcW w:w="99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</w:tcPr>
          <w:p w14:paraId="43ABF9BC" w14:textId="77777777" w:rsidR="00000000" w:rsidRDefault="00000000">
            <w:pPr>
              <w:jc w:val="center"/>
              <w:rPr>
                <w:rFonts w:eastAsia="Times New Roman"/>
              </w:rPr>
            </w:pPr>
          </w:p>
        </w:tc>
        <w:tc>
          <w:tcPr>
            <w:tcW w:w="1930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379869C1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5933" w:type="dxa"/>
            <w:gridSpan w:val="3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6D1DDD63" w14:textId="77777777" w:rsidR="00000000" w:rsidRDefault="00000000">
            <w:pPr>
              <w:rPr>
                <w:rFonts w:ascii="CG Times" w:eastAsia="Times New Roman" w:hAnsi="CG Times"/>
              </w:rPr>
            </w:pPr>
          </w:p>
        </w:tc>
        <w:tc>
          <w:tcPr>
            <w:tcW w:w="1839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</w:tcPr>
          <w:p w14:paraId="2DC31BB9" w14:textId="77777777" w:rsidR="00000000" w:rsidRDefault="00000000">
            <w:pPr>
              <w:jc w:val="center"/>
              <w:rPr>
                <w:rFonts w:eastAsia="Times New Roman"/>
              </w:rPr>
            </w:pPr>
          </w:p>
        </w:tc>
      </w:tr>
      <w:tr w:rsidR="00000000" w14:paraId="4D36BF3F" w14:textId="77777777">
        <w:trPr>
          <w:cantSplit/>
          <w:trHeight w:val="371"/>
        </w:trPr>
        <w:tc>
          <w:tcPr>
            <w:tcW w:w="99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6" w:space="0" w:color="auto"/>
            </w:tcBorders>
          </w:tcPr>
          <w:p w14:paraId="197B9D8A" w14:textId="77777777" w:rsidR="00000000" w:rsidRDefault="00000000">
            <w:pPr>
              <w:jc w:val="center"/>
              <w:rPr>
                <w:rFonts w:eastAsia="Times New Roman"/>
              </w:rPr>
            </w:pPr>
          </w:p>
        </w:tc>
        <w:tc>
          <w:tcPr>
            <w:tcW w:w="1930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36577001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5933" w:type="dxa"/>
            <w:gridSpan w:val="3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5370AB08" w14:textId="77777777" w:rsidR="00000000" w:rsidRDefault="00000000">
            <w:pPr>
              <w:rPr>
                <w:rFonts w:ascii="CG Times" w:eastAsia="Times New Roman" w:hAnsi="CG Times"/>
              </w:rPr>
            </w:pPr>
          </w:p>
        </w:tc>
        <w:tc>
          <w:tcPr>
            <w:tcW w:w="1839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12" w:space="0" w:color="auto"/>
            </w:tcBorders>
          </w:tcPr>
          <w:p w14:paraId="245E357D" w14:textId="77777777" w:rsidR="00000000" w:rsidRDefault="00000000">
            <w:pPr>
              <w:jc w:val="center"/>
              <w:rPr>
                <w:rFonts w:eastAsia="Times New Roman"/>
              </w:rPr>
            </w:pPr>
          </w:p>
        </w:tc>
      </w:tr>
      <w:tr w:rsidR="00000000" w14:paraId="51DD3C9A" w14:textId="77777777">
        <w:trPr>
          <w:cantSplit/>
          <w:trHeight w:val="2695"/>
        </w:trPr>
        <w:tc>
          <w:tcPr>
            <w:tcW w:w="1069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5" w:color="auto" w:fill="auto"/>
          </w:tcPr>
          <w:p w14:paraId="4853AEA0" w14:textId="17E457E2" w:rsidR="00000000" w:rsidRDefault="00446AE7">
            <w:pPr>
              <w:spacing w:line="360" w:lineRule="auto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noProof/>
              </w:rPr>
              <w:drawing>
                <wp:inline distT="0" distB="0" distL="0" distR="0" wp14:anchorId="7F048141" wp14:editId="2E0C2ED4">
                  <wp:extent cx="2019300" cy="685800"/>
                  <wp:effectExtent l="0" t="0" r="0" b="0"/>
                  <wp:docPr id="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5F08B1" w14:textId="77777777" w:rsidR="00000000" w:rsidRDefault="00000000">
            <w:pPr>
              <w:spacing w:line="360" w:lineRule="auto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/>
                <w:bCs/>
              </w:rPr>
              <w:t xml:space="preserve"> </w:t>
            </w:r>
          </w:p>
        </w:tc>
      </w:tr>
      <w:tr w:rsidR="00000000" w14:paraId="77C12143" w14:textId="77777777">
        <w:trPr>
          <w:cantSplit/>
          <w:trHeight w:val="503"/>
        </w:trPr>
        <w:tc>
          <w:tcPr>
            <w:tcW w:w="3794" w:type="dxa"/>
            <w:gridSpan w:val="4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F6AB2AB" w14:textId="77777777" w:rsidR="00000000" w:rsidRDefault="00000000">
            <w:pPr>
              <w:spacing w:line="36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Originator: I. Nesher</w:t>
            </w:r>
          </w:p>
        </w:tc>
        <w:tc>
          <w:tcPr>
            <w:tcW w:w="2798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B5511FB" w14:textId="77777777" w:rsidR="00000000" w:rsidRDefault="00000000">
            <w:pPr>
              <w:spacing w:line="36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Date:</w:t>
            </w:r>
          </w:p>
        </w:tc>
        <w:tc>
          <w:tcPr>
            <w:tcW w:w="4102" w:type="dxa"/>
            <w:gridSpan w:val="3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9F8513" w14:textId="77777777" w:rsidR="00000000" w:rsidRDefault="00000000">
            <w:pPr>
              <w:spacing w:line="36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Signature:</w:t>
            </w:r>
          </w:p>
        </w:tc>
      </w:tr>
      <w:tr w:rsidR="00000000" w14:paraId="5948004B" w14:textId="77777777">
        <w:trPr>
          <w:cantSplit/>
          <w:trHeight w:val="523"/>
        </w:trPr>
        <w:tc>
          <w:tcPr>
            <w:tcW w:w="379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725EED1" w14:textId="77777777" w:rsidR="00000000" w:rsidRDefault="00000000">
            <w:pPr>
              <w:tabs>
                <w:tab w:val="left" w:pos="3240"/>
              </w:tabs>
              <w:spacing w:line="36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ascii="Palatino Linotype" w:eastAsia="Times New Roman" w:hAnsi="Palatino Linotype"/>
              </w:rPr>
              <w:t>Project Manager: Roman Galibov</w:t>
            </w:r>
          </w:p>
        </w:tc>
        <w:tc>
          <w:tcPr>
            <w:tcW w:w="279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5479BEC" w14:textId="77777777" w:rsidR="00000000" w:rsidRDefault="00000000">
            <w:pPr>
              <w:tabs>
                <w:tab w:val="left" w:pos="3240"/>
              </w:tabs>
              <w:spacing w:line="36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Date:</w:t>
            </w:r>
          </w:p>
        </w:tc>
        <w:tc>
          <w:tcPr>
            <w:tcW w:w="4102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3577F6" w14:textId="77777777" w:rsidR="00000000" w:rsidRDefault="00000000">
            <w:pPr>
              <w:spacing w:line="360" w:lineRule="auto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Signature:</w:t>
            </w:r>
          </w:p>
        </w:tc>
      </w:tr>
      <w:bookmarkStart w:id="0" w:name="OLE_LINK2"/>
      <w:tr w:rsidR="00000000" w14:paraId="41CEAEA5" w14:textId="77777777">
        <w:trPr>
          <w:cantSplit/>
          <w:trHeight w:val="1287"/>
        </w:trPr>
        <w:tc>
          <w:tcPr>
            <w:tcW w:w="10694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A4014B0" w14:textId="77777777" w:rsidR="00000000" w:rsidRDefault="00000000">
            <w:pPr>
              <w:spacing w:line="360" w:lineRule="auto"/>
              <w:jc w:val="center"/>
              <w:rPr>
                <w:rFonts w:eastAsia="Times New Roman"/>
                <w:b/>
                <w:bCs/>
                <w:sz w:val="28"/>
                <w:szCs w:val="28"/>
                <w:lang w:val="fr-FR"/>
              </w:rPr>
            </w:pPr>
            <w:r>
              <w:rPr>
                <w:rFonts w:eastAsia="Times New Roman"/>
                <w:b/>
                <w:bCs/>
                <w:sz w:val="28"/>
                <w:szCs w:val="28"/>
                <w:lang w:val="fr-FR"/>
              </w:rPr>
              <w:fldChar w:fldCharType="begin"/>
            </w:r>
            <w:r>
              <w:rPr>
                <w:rFonts w:eastAsia="Times New Roman"/>
                <w:b/>
                <w:bCs/>
                <w:sz w:val="28"/>
                <w:szCs w:val="28"/>
                <w:lang w:val="fr-FR"/>
              </w:rPr>
              <w:instrText xml:space="preserve"> TITLE   \* MERGEFORMAT </w:instrText>
            </w:r>
            <w:r>
              <w:rPr>
                <w:rFonts w:eastAsia="Times New Roman"/>
                <w:b/>
                <w:bCs/>
                <w:sz w:val="28"/>
                <w:szCs w:val="28"/>
                <w:lang w:val="fr-FR"/>
              </w:rPr>
              <w:fldChar w:fldCharType="separate"/>
            </w:r>
            <w:r>
              <w:rPr>
                <w:rFonts w:eastAsia="Times New Roman"/>
                <w:b/>
                <w:bCs/>
                <w:sz w:val="28"/>
                <w:szCs w:val="28"/>
                <w:lang w:val="fr-FR"/>
              </w:rPr>
              <w:t>Interface Control Document</w:t>
            </w:r>
            <w:r>
              <w:rPr>
                <w:rFonts w:eastAsia="Times New Roman"/>
                <w:b/>
                <w:bCs/>
                <w:sz w:val="28"/>
                <w:szCs w:val="28"/>
                <w:lang w:val="fr-FR"/>
              </w:rPr>
              <w:fldChar w:fldCharType="end"/>
            </w:r>
          </w:p>
          <w:bookmarkEnd w:id="0"/>
          <w:p w14:paraId="47667CCD" w14:textId="77777777" w:rsidR="00000000" w:rsidRDefault="00000000">
            <w:pPr>
              <w:spacing w:before="120" w:after="120" w:line="36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instrText xml:space="preserve"> SUBJECT   \* MERGEFORMAT </w:instrText>
            </w: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t>CerebraLine Video</w:t>
            </w:r>
            <w:r>
              <w:rPr>
                <w:rFonts w:eastAsia="Times New Roman" w:cs="Times New Roman"/>
                <w:b/>
                <w:bCs/>
                <w:sz w:val="28"/>
                <w:szCs w:val="28"/>
              </w:rPr>
              <w:fldChar w:fldCharType="end"/>
            </w:r>
          </w:p>
        </w:tc>
      </w:tr>
      <w:tr w:rsidR="00000000" w14:paraId="12AD2474" w14:textId="77777777">
        <w:trPr>
          <w:cantSplit/>
          <w:trHeight w:val="563"/>
        </w:trPr>
        <w:tc>
          <w:tcPr>
            <w:tcW w:w="12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0ED88B" w14:textId="77777777" w:rsidR="00000000" w:rsidRDefault="00000000">
            <w:pPr>
              <w:tabs>
                <w:tab w:val="left" w:pos="3510"/>
              </w:tabs>
              <w:spacing w:line="36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Size</w:t>
            </w:r>
          </w:p>
        </w:tc>
        <w:tc>
          <w:tcPr>
            <w:tcW w:w="8306" w:type="dxa"/>
            <w:gridSpan w:val="5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19615DA" w14:textId="77777777" w:rsidR="00000000" w:rsidRDefault="00000000">
            <w:pPr>
              <w:tabs>
                <w:tab w:val="left" w:pos="3510"/>
              </w:tabs>
              <w:spacing w:line="36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Document Number:</w:t>
            </w:r>
          </w:p>
        </w:tc>
        <w:tc>
          <w:tcPr>
            <w:tcW w:w="113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D11F5E" w14:textId="77777777" w:rsidR="00000000" w:rsidRDefault="00000000">
            <w:pPr>
              <w:tabs>
                <w:tab w:val="left" w:pos="3510"/>
              </w:tabs>
              <w:spacing w:line="36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Rev:</w:t>
            </w:r>
          </w:p>
        </w:tc>
      </w:tr>
      <w:tr w:rsidR="00000000" w14:paraId="1F7B84AA" w14:textId="77777777">
        <w:trPr>
          <w:cantSplit/>
          <w:trHeight w:val="644"/>
        </w:trPr>
        <w:tc>
          <w:tcPr>
            <w:tcW w:w="12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5C3EAD" w14:textId="77777777" w:rsidR="00000000" w:rsidRDefault="00000000">
            <w:pPr>
              <w:tabs>
                <w:tab w:val="left" w:pos="3510"/>
              </w:tabs>
              <w:spacing w:line="360" w:lineRule="auto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Letter</w:t>
            </w:r>
          </w:p>
        </w:tc>
        <w:tc>
          <w:tcPr>
            <w:tcW w:w="8306" w:type="dxa"/>
            <w:gridSpan w:val="5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DD1FBB" w14:textId="77777777" w:rsidR="00000000" w:rsidRDefault="00000000">
            <w:pPr>
              <w:tabs>
                <w:tab w:val="left" w:pos="3510"/>
              </w:tabs>
              <w:spacing w:line="36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fldChar w:fldCharType="begin"/>
            </w:r>
            <w:r>
              <w:rPr>
                <w:rFonts w:eastAsia="Times New Roman"/>
                <w:b/>
                <w:bCs/>
              </w:rPr>
              <w:instrText xml:space="preserve"> KEYWORDS   \* MERGEFORMAT </w:instrText>
            </w:r>
            <w:r>
              <w:rPr>
                <w:rFonts w:eastAsia="Times New Roman"/>
                <w:b/>
                <w:bCs/>
              </w:rPr>
              <w:fldChar w:fldCharType="separate"/>
            </w:r>
            <w:r>
              <w:rPr>
                <w:rFonts w:eastAsia="Times New Roman"/>
                <w:b/>
                <w:bCs/>
              </w:rPr>
              <w:t>CGC-341-000</w:t>
            </w:r>
            <w:r>
              <w:rPr>
                <w:rFonts w:eastAsia="Times New Roman"/>
                <w:b/>
                <w:bCs/>
              </w:rPr>
              <w:fldChar w:fldCharType="end"/>
            </w:r>
          </w:p>
        </w:tc>
        <w:tc>
          <w:tcPr>
            <w:tcW w:w="1132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6171B34" w14:textId="77777777" w:rsidR="00000000" w:rsidRDefault="00000000">
            <w:pPr>
              <w:tabs>
                <w:tab w:val="left" w:pos="285"/>
                <w:tab w:val="center" w:pos="388"/>
                <w:tab w:val="left" w:pos="3510"/>
              </w:tabs>
              <w:spacing w:line="360" w:lineRule="auto"/>
              <w:jc w:val="center"/>
              <w:rPr>
                <w:rFonts w:eastAsia="Times New Roman" w:hint="cs"/>
                <w:b/>
                <w:bCs/>
                <w:sz w:val="22"/>
                <w:szCs w:val="22"/>
                <w:cs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fldChar w:fldCharType="begin"/>
            </w:r>
            <w:r>
              <w:rPr>
                <w:rFonts w:eastAsia="Times New Roman"/>
                <w:b/>
                <w:bCs/>
                <w:sz w:val="22"/>
                <w:szCs w:val="22"/>
              </w:rPr>
              <w:instrText xml:space="preserve"> COMMENTS   \* MERGEFORMAT </w:instrText>
            </w:r>
            <w:r>
              <w:rPr>
                <w:rFonts w:eastAsia="Times New Roman"/>
                <w:b/>
                <w:bCs/>
                <w:sz w:val="22"/>
                <w:szCs w:val="22"/>
              </w:rPr>
              <w:fldChar w:fldCharType="separate"/>
            </w:r>
            <w:r>
              <w:rPr>
                <w:rFonts w:eastAsia="Times New Roman"/>
                <w:b/>
                <w:bCs/>
                <w:sz w:val="22"/>
                <w:szCs w:val="22"/>
              </w:rPr>
              <w:t>A</w:t>
            </w:r>
            <w:r>
              <w:rPr>
                <w:rFonts w:eastAsia="Times New Roman"/>
                <w:b/>
                <w:bCs/>
                <w:sz w:val="22"/>
                <w:szCs w:val="22"/>
              </w:rPr>
              <w:fldChar w:fldCharType="end"/>
            </w:r>
          </w:p>
        </w:tc>
      </w:tr>
    </w:tbl>
    <w:p w14:paraId="609D4160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</w:p>
    <w:p w14:paraId="0BE1F4FE" w14:textId="77777777" w:rsidR="00000000" w:rsidRDefault="00000000">
      <w:pPr>
        <w:rPr>
          <w:rFonts w:eastAsia="Times New Roman"/>
        </w:rPr>
      </w:pPr>
    </w:p>
    <w:p w14:paraId="76806413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br w:type="page"/>
      </w:r>
    </w:p>
    <w:p w14:paraId="368C28C2" w14:textId="77777777" w:rsidR="00000000" w:rsidRDefault="00000000">
      <w:pPr>
        <w:pStyle w:val="Style3"/>
      </w:pPr>
      <w:r>
        <w:t>Contents</w:t>
      </w:r>
    </w:p>
    <w:p w14:paraId="3A047E0F" w14:textId="77777777" w:rsidR="00000000" w:rsidRDefault="00000000">
      <w:pPr>
        <w:tabs>
          <w:tab w:val="left" w:pos="660"/>
          <w:tab w:val="right" w:leader="dot" w:pos="10477"/>
        </w:tabs>
        <w:spacing w:after="100" w:line="276" w:lineRule="auto"/>
        <w:ind w:left="220"/>
        <w:rPr>
          <w:rFonts w:ascii="Calibri" w:eastAsia="Times New Roman" w:hAnsi="Calibri" w:cs="Arial"/>
          <w:sz w:val="22"/>
          <w:szCs w:val="22"/>
        </w:rPr>
      </w:pPr>
      <w:r>
        <w:rPr>
          <w:rFonts w:ascii="Calibri" w:eastAsia="Times New Roman" w:hAnsi="Calibri" w:cs="Arial"/>
          <w:sz w:val="22"/>
          <w:szCs w:val="22"/>
          <w:lang w:bidi="ar-SA"/>
        </w:rPr>
        <w:fldChar w:fldCharType="begin"/>
      </w:r>
      <w:r>
        <w:rPr>
          <w:rFonts w:ascii="Calibri" w:eastAsia="Times New Roman" w:hAnsi="Calibri" w:cs="Arial"/>
          <w:sz w:val="22"/>
          <w:szCs w:val="22"/>
          <w:lang w:bidi="ar-SA"/>
        </w:rPr>
        <w:instrText xml:space="preserve"> TOC \o "1-3" \h \z \u </w:instrText>
      </w:r>
      <w:r>
        <w:rPr>
          <w:rFonts w:ascii="Calibri" w:eastAsia="Times New Roman" w:hAnsi="Calibri" w:cs="Arial"/>
          <w:sz w:val="22"/>
          <w:szCs w:val="22"/>
          <w:lang w:bidi="ar-SA"/>
        </w:rPr>
        <w:fldChar w:fldCharType="separate"/>
      </w:r>
      <w:hyperlink w:anchor="_Toc518802067" w:history="1">
        <w:r>
          <w:rPr>
            <w:rStyle w:val="ac"/>
            <w:rFonts w:eastAsia="Times New Roman"/>
          </w:rPr>
          <w:t>1.</w:t>
        </w:r>
        <w:r>
          <w:rPr>
            <w:rFonts w:ascii="Calibri" w:eastAsia="Times New Roman" w:hAnsi="Calibri" w:cs="Arial"/>
            <w:sz w:val="22"/>
            <w:szCs w:val="22"/>
          </w:rPr>
          <w:tab/>
        </w:r>
        <w:r>
          <w:rPr>
            <w:rStyle w:val="ac"/>
            <w:rFonts w:eastAsia="Times New Roman"/>
          </w:rPr>
          <w:t>Purpose</w:t>
        </w:r>
        <w:r>
          <w:rPr>
            <w:rFonts w:ascii="Calibri" w:eastAsia="Times New Roman" w:hAnsi="Calibri" w:cs="Arial"/>
            <w:sz w:val="22"/>
            <w:szCs w:val="22"/>
            <w:lang w:bidi="ar-SA"/>
          </w:rPr>
          <w:tab/>
        </w:r>
        <w:r>
          <w:rPr>
            <w:rFonts w:ascii="Calibri" w:eastAsia="Times New Roman" w:hAnsi="Calibri" w:cs="Arial"/>
            <w:sz w:val="22"/>
            <w:szCs w:val="22"/>
            <w:lang w:bidi="ar-SA"/>
          </w:rPr>
          <w:fldChar w:fldCharType="begin"/>
        </w:r>
        <w:r>
          <w:rPr>
            <w:rFonts w:ascii="Calibri" w:eastAsia="Times New Roman" w:hAnsi="Calibri" w:cs="Arial"/>
            <w:sz w:val="22"/>
            <w:szCs w:val="22"/>
            <w:lang w:bidi="ar-SA"/>
          </w:rPr>
          <w:instrText xml:space="preserve"> PAGEREF _Toc518802067 \h </w:instrText>
        </w:r>
        <w:r>
          <w:rPr>
            <w:rFonts w:ascii="Calibri" w:eastAsia="Times New Roman" w:hAnsi="Calibri" w:cs="Arial"/>
            <w:sz w:val="22"/>
            <w:szCs w:val="22"/>
            <w:lang w:bidi="ar-SA"/>
          </w:rPr>
          <w:fldChar w:fldCharType="separate"/>
        </w:r>
        <w:r>
          <w:rPr>
            <w:rFonts w:ascii="Calibri" w:eastAsia="Times New Roman" w:hAnsi="Calibri" w:cs="Arial"/>
            <w:sz w:val="22"/>
            <w:szCs w:val="22"/>
            <w:lang w:bidi="ar-SA"/>
          </w:rPr>
          <w:t>3</w:t>
        </w:r>
        <w:r>
          <w:rPr>
            <w:rFonts w:ascii="Calibri" w:eastAsia="Times New Roman" w:hAnsi="Calibri" w:cs="Arial"/>
            <w:sz w:val="22"/>
            <w:szCs w:val="22"/>
            <w:lang w:bidi="ar-SA"/>
          </w:rPr>
          <w:fldChar w:fldCharType="end"/>
        </w:r>
      </w:hyperlink>
    </w:p>
    <w:p w14:paraId="5964C849" w14:textId="77777777" w:rsidR="00000000" w:rsidRDefault="00000000">
      <w:pPr>
        <w:tabs>
          <w:tab w:val="left" w:pos="660"/>
          <w:tab w:val="right" w:leader="dot" w:pos="10477"/>
        </w:tabs>
        <w:spacing w:after="100" w:line="276" w:lineRule="auto"/>
        <w:ind w:left="220"/>
        <w:rPr>
          <w:rFonts w:ascii="Calibri" w:eastAsia="Times New Roman" w:hAnsi="Calibri" w:cs="Arial"/>
          <w:sz w:val="22"/>
          <w:szCs w:val="22"/>
        </w:rPr>
      </w:pPr>
      <w:hyperlink w:anchor="_Toc518802068" w:history="1">
        <w:r>
          <w:rPr>
            <w:rStyle w:val="ac"/>
            <w:rFonts w:eastAsia="Times New Roman"/>
          </w:rPr>
          <w:t>2.</w:t>
        </w:r>
        <w:r>
          <w:rPr>
            <w:rFonts w:ascii="Calibri" w:eastAsia="Times New Roman" w:hAnsi="Calibri" w:cs="Arial"/>
            <w:sz w:val="22"/>
            <w:szCs w:val="22"/>
          </w:rPr>
          <w:tab/>
        </w:r>
        <w:r>
          <w:rPr>
            <w:rStyle w:val="ac"/>
            <w:rFonts w:eastAsia="Times New Roman"/>
          </w:rPr>
          <w:t>General</w:t>
        </w:r>
        <w:r>
          <w:rPr>
            <w:rFonts w:ascii="Calibri" w:eastAsia="Times New Roman" w:hAnsi="Calibri" w:cs="Arial"/>
            <w:sz w:val="22"/>
            <w:szCs w:val="22"/>
            <w:lang w:bidi="ar-SA"/>
          </w:rPr>
          <w:tab/>
        </w:r>
        <w:r>
          <w:rPr>
            <w:rFonts w:ascii="Calibri" w:eastAsia="Times New Roman" w:hAnsi="Calibri" w:cs="Arial"/>
            <w:sz w:val="22"/>
            <w:szCs w:val="22"/>
            <w:lang w:bidi="ar-SA"/>
          </w:rPr>
          <w:fldChar w:fldCharType="begin"/>
        </w:r>
        <w:r>
          <w:rPr>
            <w:rFonts w:ascii="Calibri" w:eastAsia="Times New Roman" w:hAnsi="Calibri" w:cs="Arial"/>
            <w:sz w:val="22"/>
            <w:szCs w:val="22"/>
            <w:lang w:bidi="ar-SA"/>
          </w:rPr>
          <w:instrText xml:space="preserve"> PAGEREF _Toc518802068 \h </w:instrText>
        </w:r>
        <w:r>
          <w:rPr>
            <w:rFonts w:ascii="Calibri" w:eastAsia="Times New Roman" w:hAnsi="Calibri" w:cs="Arial"/>
            <w:sz w:val="22"/>
            <w:szCs w:val="22"/>
            <w:lang w:bidi="ar-SA"/>
          </w:rPr>
          <w:fldChar w:fldCharType="separate"/>
        </w:r>
        <w:r>
          <w:rPr>
            <w:rFonts w:ascii="Calibri" w:eastAsia="Times New Roman" w:hAnsi="Calibri" w:cs="Arial"/>
            <w:sz w:val="22"/>
            <w:szCs w:val="22"/>
            <w:lang w:bidi="ar-SA"/>
          </w:rPr>
          <w:t>3</w:t>
        </w:r>
        <w:r>
          <w:rPr>
            <w:rFonts w:ascii="Calibri" w:eastAsia="Times New Roman" w:hAnsi="Calibri" w:cs="Arial"/>
            <w:sz w:val="22"/>
            <w:szCs w:val="22"/>
            <w:lang w:bidi="ar-SA"/>
          </w:rPr>
          <w:fldChar w:fldCharType="end"/>
        </w:r>
      </w:hyperlink>
    </w:p>
    <w:p w14:paraId="0A647343" w14:textId="77777777" w:rsidR="00000000" w:rsidRDefault="00000000">
      <w:pPr>
        <w:tabs>
          <w:tab w:val="left" w:pos="660"/>
          <w:tab w:val="right" w:leader="dot" w:pos="10477"/>
        </w:tabs>
        <w:spacing w:after="100" w:line="276" w:lineRule="auto"/>
        <w:ind w:left="220"/>
        <w:rPr>
          <w:rFonts w:ascii="Calibri" w:eastAsia="Times New Roman" w:hAnsi="Calibri" w:cs="Arial"/>
          <w:sz w:val="22"/>
          <w:szCs w:val="22"/>
        </w:rPr>
      </w:pPr>
      <w:hyperlink w:anchor="_Toc518802069" w:history="1">
        <w:r>
          <w:rPr>
            <w:rStyle w:val="ac"/>
            <w:rFonts w:eastAsia="Times New Roman"/>
          </w:rPr>
          <w:t>3.</w:t>
        </w:r>
        <w:r>
          <w:rPr>
            <w:rFonts w:ascii="Calibri" w:eastAsia="Times New Roman" w:hAnsi="Calibri" w:cs="Arial"/>
            <w:sz w:val="22"/>
            <w:szCs w:val="22"/>
          </w:rPr>
          <w:tab/>
        </w:r>
        <w:r>
          <w:rPr>
            <w:rStyle w:val="ac"/>
            <w:rFonts w:eastAsia="Times New Roman"/>
          </w:rPr>
          <w:t>Data type protocol</w:t>
        </w:r>
        <w:r>
          <w:rPr>
            <w:rFonts w:ascii="Calibri" w:eastAsia="Times New Roman" w:hAnsi="Calibri" w:cs="Arial"/>
            <w:sz w:val="22"/>
            <w:szCs w:val="22"/>
            <w:lang w:bidi="ar-SA"/>
          </w:rPr>
          <w:tab/>
        </w:r>
        <w:r>
          <w:rPr>
            <w:rFonts w:ascii="Calibri" w:eastAsia="Times New Roman" w:hAnsi="Calibri" w:cs="Arial"/>
            <w:sz w:val="22"/>
            <w:szCs w:val="22"/>
            <w:lang w:bidi="ar-SA"/>
          </w:rPr>
          <w:fldChar w:fldCharType="begin"/>
        </w:r>
        <w:r>
          <w:rPr>
            <w:rFonts w:ascii="Calibri" w:eastAsia="Times New Roman" w:hAnsi="Calibri" w:cs="Arial"/>
            <w:sz w:val="22"/>
            <w:szCs w:val="22"/>
            <w:lang w:bidi="ar-SA"/>
          </w:rPr>
          <w:instrText xml:space="preserve"> PAGEREF _Toc518802069 \h </w:instrText>
        </w:r>
        <w:r>
          <w:rPr>
            <w:rFonts w:ascii="Calibri" w:eastAsia="Times New Roman" w:hAnsi="Calibri" w:cs="Arial"/>
            <w:sz w:val="22"/>
            <w:szCs w:val="22"/>
            <w:lang w:bidi="ar-SA"/>
          </w:rPr>
          <w:fldChar w:fldCharType="separate"/>
        </w:r>
        <w:r>
          <w:rPr>
            <w:rFonts w:ascii="Calibri" w:eastAsia="Times New Roman" w:hAnsi="Calibri" w:cs="Arial"/>
            <w:sz w:val="22"/>
            <w:szCs w:val="22"/>
            <w:lang w:bidi="ar-SA"/>
          </w:rPr>
          <w:t>3</w:t>
        </w:r>
        <w:r>
          <w:rPr>
            <w:rFonts w:ascii="Calibri" w:eastAsia="Times New Roman" w:hAnsi="Calibri" w:cs="Arial"/>
            <w:sz w:val="22"/>
            <w:szCs w:val="22"/>
            <w:lang w:bidi="ar-SA"/>
          </w:rPr>
          <w:fldChar w:fldCharType="end"/>
        </w:r>
      </w:hyperlink>
    </w:p>
    <w:p w14:paraId="4AA6838B" w14:textId="77777777" w:rsidR="00000000" w:rsidRDefault="00000000">
      <w:pPr>
        <w:tabs>
          <w:tab w:val="left" w:pos="660"/>
          <w:tab w:val="right" w:leader="dot" w:pos="10477"/>
        </w:tabs>
        <w:spacing w:after="100" w:line="276" w:lineRule="auto"/>
        <w:ind w:left="220"/>
        <w:rPr>
          <w:rFonts w:ascii="Calibri" w:eastAsia="Times New Roman" w:hAnsi="Calibri" w:cs="Arial"/>
          <w:sz w:val="22"/>
          <w:szCs w:val="22"/>
        </w:rPr>
      </w:pPr>
      <w:hyperlink w:anchor="_Toc518802070" w:history="1">
        <w:r>
          <w:rPr>
            <w:rStyle w:val="ac"/>
            <w:rFonts w:eastAsia="Times New Roman"/>
          </w:rPr>
          <w:t>4.</w:t>
        </w:r>
        <w:r>
          <w:rPr>
            <w:rFonts w:ascii="Calibri" w:eastAsia="Times New Roman" w:hAnsi="Calibri" w:cs="Arial"/>
            <w:sz w:val="22"/>
            <w:szCs w:val="22"/>
          </w:rPr>
          <w:tab/>
        </w:r>
        <w:r>
          <w:rPr>
            <w:rStyle w:val="ac"/>
            <w:rFonts w:eastAsia="Times New Roman"/>
          </w:rPr>
          <w:t>Live Video  control  Commands</w:t>
        </w:r>
        <w:r>
          <w:rPr>
            <w:rFonts w:ascii="Calibri" w:eastAsia="Times New Roman" w:hAnsi="Calibri" w:cs="Arial"/>
            <w:sz w:val="22"/>
            <w:szCs w:val="22"/>
            <w:lang w:bidi="ar-SA"/>
          </w:rPr>
          <w:tab/>
        </w:r>
        <w:r>
          <w:rPr>
            <w:rFonts w:ascii="Calibri" w:eastAsia="Times New Roman" w:hAnsi="Calibri" w:cs="Arial"/>
            <w:sz w:val="22"/>
            <w:szCs w:val="22"/>
            <w:lang w:bidi="ar-SA"/>
          </w:rPr>
          <w:fldChar w:fldCharType="begin"/>
        </w:r>
        <w:r>
          <w:rPr>
            <w:rFonts w:ascii="Calibri" w:eastAsia="Times New Roman" w:hAnsi="Calibri" w:cs="Arial"/>
            <w:sz w:val="22"/>
            <w:szCs w:val="22"/>
            <w:lang w:bidi="ar-SA"/>
          </w:rPr>
          <w:instrText xml:space="preserve"> PAGEREF _Toc518802070 \h </w:instrText>
        </w:r>
        <w:r>
          <w:rPr>
            <w:rFonts w:ascii="Calibri" w:eastAsia="Times New Roman" w:hAnsi="Calibri" w:cs="Arial"/>
            <w:sz w:val="22"/>
            <w:szCs w:val="22"/>
            <w:lang w:bidi="ar-SA"/>
          </w:rPr>
          <w:fldChar w:fldCharType="separate"/>
        </w:r>
        <w:r>
          <w:rPr>
            <w:rFonts w:ascii="Calibri" w:eastAsia="Times New Roman" w:hAnsi="Calibri" w:cs="Arial"/>
            <w:sz w:val="22"/>
            <w:szCs w:val="22"/>
            <w:lang w:bidi="ar-SA"/>
          </w:rPr>
          <w:t>4</w:t>
        </w:r>
        <w:r>
          <w:rPr>
            <w:rFonts w:ascii="Calibri" w:eastAsia="Times New Roman" w:hAnsi="Calibri" w:cs="Arial"/>
            <w:sz w:val="22"/>
            <w:szCs w:val="22"/>
            <w:lang w:bidi="ar-SA"/>
          </w:rPr>
          <w:fldChar w:fldCharType="end"/>
        </w:r>
      </w:hyperlink>
    </w:p>
    <w:p w14:paraId="711139CB" w14:textId="77777777" w:rsidR="00000000" w:rsidRDefault="00000000">
      <w:pPr>
        <w:tabs>
          <w:tab w:val="left" w:pos="880"/>
          <w:tab w:val="right" w:leader="dot" w:pos="10477"/>
        </w:tabs>
        <w:spacing w:after="100" w:line="276" w:lineRule="auto"/>
        <w:ind w:left="220"/>
        <w:rPr>
          <w:rFonts w:ascii="Calibri" w:eastAsia="Times New Roman" w:hAnsi="Calibri" w:cs="Arial"/>
          <w:sz w:val="22"/>
          <w:szCs w:val="22"/>
        </w:rPr>
      </w:pPr>
      <w:hyperlink w:anchor="_Toc518802071" w:history="1">
        <w:r>
          <w:rPr>
            <w:rStyle w:val="ac"/>
            <w:rFonts w:eastAsia="Times New Roman"/>
          </w:rPr>
          <w:t>4.1.</w:t>
        </w:r>
        <w:r>
          <w:rPr>
            <w:rFonts w:ascii="Calibri" w:eastAsia="Times New Roman" w:hAnsi="Calibri" w:cs="Arial"/>
            <w:sz w:val="22"/>
            <w:szCs w:val="22"/>
          </w:rPr>
          <w:tab/>
        </w:r>
        <w:r>
          <w:rPr>
            <w:rStyle w:val="ac"/>
            <w:rFonts w:eastAsia="Times New Roman"/>
          </w:rPr>
          <w:t>Patient Procedure Commands</w:t>
        </w:r>
        <w:r>
          <w:rPr>
            <w:rFonts w:ascii="Calibri" w:eastAsia="Times New Roman" w:hAnsi="Calibri" w:cs="Arial"/>
            <w:sz w:val="22"/>
            <w:szCs w:val="22"/>
            <w:lang w:bidi="ar-SA"/>
          </w:rPr>
          <w:tab/>
        </w:r>
        <w:r>
          <w:rPr>
            <w:rFonts w:ascii="Calibri" w:eastAsia="Times New Roman" w:hAnsi="Calibri" w:cs="Arial"/>
            <w:sz w:val="22"/>
            <w:szCs w:val="22"/>
            <w:lang w:bidi="ar-SA"/>
          </w:rPr>
          <w:fldChar w:fldCharType="begin"/>
        </w:r>
        <w:r>
          <w:rPr>
            <w:rFonts w:ascii="Calibri" w:eastAsia="Times New Roman" w:hAnsi="Calibri" w:cs="Arial"/>
            <w:sz w:val="22"/>
            <w:szCs w:val="22"/>
            <w:lang w:bidi="ar-SA"/>
          </w:rPr>
          <w:instrText xml:space="preserve"> PAGEREF _Toc518802071 \h </w:instrText>
        </w:r>
        <w:r>
          <w:rPr>
            <w:rFonts w:ascii="Calibri" w:eastAsia="Times New Roman" w:hAnsi="Calibri" w:cs="Arial"/>
            <w:sz w:val="22"/>
            <w:szCs w:val="22"/>
            <w:lang w:bidi="ar-SA"/>
          </w:rPr>
          <w:fldChar w:fldCharType="separate"/>
        </w:r>
        <w:r>
          <w:rPr>
            <w:rFonts w:ascii="Calibri" w:eastAsia="Times New Roman" w:hAnsi="Calibri" w:cs="Arial"/>
            <w:sz w:val="22"/>
            <w:szCs w:val="22"/>
            <w:lang w:bidi="ar-SA"/>
          </w:rPr>
          <w:t>5</w:t>
        </w:r>
        <w:r>
          <w:rPr>
            <w:rFonts w:ascii="Calibri" w:eastAsia="Times New Roman" w:hAnsi="Calibri" w:cs="Arial"/>
            <w:sz w:val="22"/>
            <w:szCs w:val="22"/>
            <w:lang w:bidi="ar-SA"/>
          </w:rPr>
          <w:fldChar w:fldCharType="end"/>
        </w:r>
      </w:hyperlink>
    </w:p>
    <w:p w14:paraId="3CE319D5" w14:textId="77777777" w:rsidR="00000000" w:rsidRDefault="00000000">
      <w:pPr>
        <w:tabs>
          <w:tab w:val="left" w:pos="660"/>
          <w:tab w:val="right" w:leader="dot" w:pos="10477"/>
        </w:tabs>
        <w:spacing w:after="100" w:line="276" w:lineRule="auto"/>
        <w:ind w:left="220"/>
        <w:rPr>
          <w:rStyle w:val="ac"/>
          <w:rFonts w:eastAsia="Times New Roman"/>
        </w:rPr>
      </w:pPr>
      <w:hyperlink w:anchor="_Toc518802072" w:history="1">
        <w:r>
          <w:rPr>
            <w:rStyle w:val="ac"/>
            <w:rFonts w:eastAsia="Times New Roman"/>
          </w:rPr>
          <w:t>5.</w:t>
        </w:r>
        <w:r>
          <w:rPr>
            <w:rFonts w:ascii="Calibri" w:eastAsia="Times New Roman" w:hAnsi="Calibri" w:cs="Arial"/>
            <w:sz w:val="22"/>
            <w:szCs w:val="22"/>
          </w:rPr>
          <w:tab/>
        </w:r>
        <w:r>
          <w:rPr>
            <w:rStyle w:val="ac"/>
            <w:rFonts w:eastAsia="Times New Roman"/>
          </w:rPr>
          <w:t>Video PlayBack  Commands</w:t>
        </w:r>
        <w:r>
          <w:rPr>
            <w:rFonts w:ascii="Calibri" w:eastAsia="Times New Roman" w:hAnsi="Calibri" w:cs="Arial"/>
            <w:sz w:val="22"/>
            <w:szCs w:val="22"/>
            <w:lang w:bidi="ar-SA"/>
          </w:rPr>
          <w:tab/>
        </w:r>
        <w:r>
          <w:rPr>
            <w:rFonts w:ascii="Calibri" w:eastAsia="Times New Roman" w:hAnsi="Calibri" w:cs="Arial"/>
            <w:sz w:val="22"/>
            <w:szCs w:val="22"/>
            <w:lang w:bidi="ar-SA"/>
          </w:rPr>
          <w:fldChar w:fldCharType="begin"/>
        </w:r>
        <w:r>
          <w:rPr>
            <w:rFonts w:ascii="Calibri" w:eastAsia="Times New Roman" w:hAnsi="Calibri" w:cs="Arial"/>
            <w:sz w:val="22"/>
            <w:szCs w:val="22"/>
            <w:lang w:bidi="ar-SA"/>
          </w:rPr>
          <w:instrText xml:space="preserve"> PAGEREF _Toc518802072 \h </w:instrText>
        </w:r>
        <w:r>
          <w:rPr>
            <w:rFonts w:ascii="Calibri" w:eastAsia="Times New Roman" w:hAnsi="Calibri" w:cs="Arial"/>
            <w:sz w:val="22"/>
            <w:szCs w:val="22"/>
            <w:lang w:bidi="ar-SA"/>
          </w:rPr>
          <w:fldChar w:fldCharType="separate"/>
        </w:r>
        <w:r>
          <w:rPr>
            <w:rFonts w:ascii="Calibri" w:eastAsia="Times New Roman" w:hAnsi="Calibri" w:cs="Arial"/>
            <w:sz w:val="22"/>
            <w:szCs w:val="22"/>
            <w:lang w:bidi="ar-SA"/>
          </w:rPr>
          <w:t>7</w:t>
        </w:r>
        <w:r>
          <w:rPr>
            <w:rFonts w:ascii="Calibri" w:eastAsia="Times New Roman" w:hAnsi="Calibri" w:cs="Arial"/>
            <w:sz w:val="22"/>
            <w:szCs w:val="22"/>
            <w:lang w:bidi="ar-SA"/>
          </w:rPr>
          <w:fldChar w:fldCharType="end"/>
        </w:r>
      </w:hyperlink>
    </w:p>
    <w:p w14:paraId="6F62C83C" w14:textId="77777777" w:rsidR="00000000" w:rsidRDefault="00000000">
      <w:pPr>
        <w:tabs>
          <w:tab w:val="left" w:pos="660"/>
          <w:tab w:val="right" w:leader="dot" w:pos="10477"/>
        </w:tabs>
        <w:spacing w:after="100" w:line="276" w:lineRule="auto"/>
        <w:ind w:left="220"/>
        <w:rPr>
          <w:rStyle w:val="ac"/>
          <w:rFonts w:eastAsia="Times New Roman"/>
        </w:rPr>
      </w:pPr>
    </w:p>
    <w:p w14:paraId="3BA8870E" w14:textId="4B8338A1" w:rsidR="00000000" w:rsidRDefault="00446AE7">
      <w:pPr>
        <w:tabs>
          <w:tab w:val="left" w:pos="660"/>
          <w:tab w:val="right" w:leader="dot" w:pos="10477"/>
        </w:tabs>
        <w:spacing w:after="100" w:line="276" w:lineRule="auto"/>
        <w:ind w:left="220"/>
        <w:rPr>
          <w:rStyle w:val="ac"/>
          <w:rFonts w:eastAsia="Times New Roman"/>
        </w:rPr>
      </w:pPr>
      <w:r>
        <w:rPr>
          <w:noProof/>
        </w:rPr>
        <w:drawing>
          <wp:inline distT="0" distB="0" distL="0" distR="0" wp14:anchorId="6ADF9485" wp14:editId="05E20916">
            <wp:extent cx="6661150" cy="226695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1F53C" w14:textId="77777777" w:rsidR="00000000" w:rsidRDefault="00000000">
      <w:r>
        <w:rPr>
          <w:rFonts w:eastAsia="Times New Roman"/>
        </w:rPr>
        <w:fldChar w:fldCharType="end"/>
      </w:r>
    </w:p>
    <w:p w14:paraId="2239CDC6" w14:textId="77777777" w:rsidR="00000000" w:rsidRDefault="00000000"/>
    <w:p w14:paraId="1E97E9A4" w14:textId="77777777" w:rsidR="00000000" w:rsidRDefault="00000000"/>
    <w:p w14:paraId="44EB01B5" w14:textId="77777777" w:rsidR="00000000" w:rsidRDefault="00000000"/>
    <w:p w14:paraId="06AD6163" w14:textId="77777777" w:rsidR="00000000" w:rsidRDefault="00000000"/>
    <w:p w14:paraId="447DC445" w14:textId="77777777" w:rsidR="00000000" w:rsidRDefault="00000000"/>
    <w:p w14:paraId="27DF527A" w14:textId="77777777" w:rsidR="00000000" w:rsidRDefault="00000000"/>
    <w:p w14:paraId="3D6BC9C5" w14:textId="77777777" w:rsidR="00000000" w:rsidRDefault="00000000"/>
    <w:p w14:paraId="6B284DED" w14:textId="77777777" w:rsidR="00000000" w:rsidRDefault="00000000"/>
    <w:p w14:paraId="04426241" w14:textId="77777777" w:rsidR="00000000" w:rsidRDefault="00000000"/>
    <w:p w14:paraId="01C0137C" w14:textId="77777777" w:rsidR="00000000" w:rsidRDefault="00000000"/>
    <w:p w14:paraId="40B8348B" w14:textId="77777777" w:rsidR="00000000" w:rsidRDefault="00000000"/>
    <w:p w14:paraId="75C490B0" w14:textId="77777777" w:rsidR="00000000" w:rsidRDefault="00000000"/>
    <w:p w14:paraId="10EF98C4" w14:textId="77777777" w:rsidR="00000000" w:rsidRDefault="00000000"/>
    <w:p w14:paraId="52C44F2C" w14:textId="77777777" w:rsidR="00000000" w:rsidRDefault="00000000"/>
    <w:p w14:paraId="501E3F1F" w14:textId="77777777" w:rsidR="00000000" w:rsidRDefault="00000000"/>
    <w:p w14:paraId="336876EF" w14:textId="77777777" w:rsidR="00000000" w:rsidRDefault="00000000"/>
    <w:p w14:paraId="49A76D2A" w14:textId="77777777" w:rsidR="00000000" w:rsidRDefault="00000000"/>
    <w:p w14:paraId="3713C2E5" w14:textId="77777777" w:rsidR="00000000" w:rsidRDefault="00000000"/>
    <w:p w14:paraId="0C288E7B" w14:textId="77777777" w:rsidR="00000000" w:rsidRDefault="00000000"/>
    <w:p w14:paraId="0AEEBC82" w14:textId="77777777" w:rsidR="00000000" w:rsidRDefault="00000000"/>
    <w:p w14:paraId="03C28712" w14:textId="77777777" w:rsidR="00000000" w:rsidRDefault="00000000"/>
    <w:p w14:paraId="58C467B9" w14:textId="77777777" w:rsidR="00000000" w:rsidRDefault="00000000"/>
    <w:p w14:paraId="01CC082A" w14:textId="77777777" w:rsidR="00000000" w:rsidRDefault="00000000"/>
    <w:p w14:paraId="0B61F293" w14:textId="77777777" w:rsidR="00000000" w:rsidRDefault="00000000"/>
    <w:p w14:paraId="47A3B78A" w14:textId="77777777" w:rsidR="00000000" w:rsidRDefault="00000000"/>
    <w:p w14:paraId="6EC4F433" w14:textId="77777777" w:rsidR="00000000" w:rsidRDefault="00000000"/>
    <w:p w14:paraId="14D93999" w14:textId="77777777" w:rsidR="00000000" w:rsidRDefault="00000000">
      <w:pPr>
        <w:pStyle w:val="2"/>
        <w:numPr>
          <w:ilvl w:val="0"/>
          <w:numId w:val="3"/>
        </w:numPr>
      </w:pPr>
      <w:bookmarkStart w:id="1" w:name="_Toc366554258"/>
      <w:bookmarkStart w:id="2" w:name="_Toc366560648"/>
      <w:bookmarkStart w:id="3" w:name="_Toc481679448"/>
      <w:bookmarkStart w:id="4" w:name="_Toc366570110"/>
      <w:bookmarkStart w:id="5" w:name="_Toc366547817"/>
      <w:bookmarkStart w:id="6" w:name="_Toc366558656"/>
      <w:bookmarkStart w:id="7" w:name="_Toc367085695"/>
      <w:bookmarkStart w:id="8" w:name="_Toc366921610"/>
      <w:bookmarkStart w:id="9" w:name="_Toc518802067"/>
      <w:bookmarkStart w:id="10" w:name="_Toc366577531"/>
      <w:bookmarkStart w:id="11" w:name="_Toc366554032"/>
      <w:bookmarkStart w:id="12" w:name="_Toc368988002"/>
      <w:bookmarkStart w:id="13" w:name="_Toc367075374"/>
      <w:r>
        <w:rPr>
          <w:rFonts w:ascii="Times New Roman" w:eastAsia="微软雅黑" w:hint="eastAsia"/>
          <w:lang w:eastAsia="zh-CN"/>
        </w:rPr>
        <w:t>目的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6C8359CD" w14:textId="77777777" w:rsidR="00000000" w:rsidRDefault="00000000"/>
    <w:p w14:paraId="061908A9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本接口控制文件（</w:t>
      </w:r>
      <w:r>
        <w:rPr>
          <w:rFonts w:eastAsia="微软雅黑" w:hint="eastAsia"/>
          <w:lang w:eastAsia="zh-CN"/>
        </w:rPr>
        <w:t>ICD</w:t>
      </w:r>
      <w:r>
        <w:rPr>
          <w:rFonts w:eastAsia="微软雅黑" w:hint="eastAsia"/>
          <w:lang w:eastAsia="zh-CN"/>
        </w:rPr>
        <w:t>）描述了将由以下设备使用的应用通信协议</w:t>
      </w:r>
    </w:p>
    <w:p w14:paraId="096DE030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CerebraLine</w:t>
      </w:r>
      <w:r>
        <w:rPr>
          <w:rFonts w:eastAsia="微软雅黑" w:hint="eastAsia"/>
          <w:lang w:eastAsia="zh-CN"/>
        </w:rPr>
        <w:t>项目与</w:t>
      </w:r>
      <w:r>
        <w:rPr>
          <w:rFonts w:eastAsia="微软雅黑" w:hint="eastAsia"/>
          <w:lang w:eastAsia="zh-CN"/>
        </w:rPr>
        <w:t>CerebraLine</w:t>
      </w:r>
      <w:r>
        <w:rPr>
          <w:rFonts w:eastAsia="微软雅黑" w:hint="eastAsia"/>
          <w:lang w:eastAsia="zh-CN"/>
        </w:rPr>
        <w:t>视频项目。</w:t>
      </w:r>
    </w:p>
    <w:p w14:paraId="573E4C08" w14:textId="77777777" w:rsidR="00000000" w:rsidRDefault="00000000"/>
    <w:p w14:paraId="0BF7AA66" w14:textId="77777777" w:rsidR="00000000" w:rsidRDefault="00000000">
      <w:pPr>
        <w:pStyle w:val="2"/>
        <w:numPr>
          <w:ilvl w:val="0"/>
          <w:numId w:val="3"/>
        </w:numPr>
      </w:pPr>
      <w:bookmarkStart w:id="14" w:name="_Toc518802068"/>
      <w:r>
        <w:rPr>
          <w:rFonts w:ascii="Times New Roman" w:eastAsia="微软雅黑" w:hint="eastAsia"/>
          <w:lang w:eastAsia="zh-CN"/>
        </w:rPr>
        <w:t>概要</w:t>
      </w:r>
      <w:bookmarkEnd w:id="14"/>
    </w:p>
    <w:p w14:paraId="3750B637" w14:textId="77777777" w:rsidR="00000000" w:rsidRDefault="00000000"/>
    <w:p w14:paraId="2E6B276F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CerebraLine</w:t>
      </w:r>
      <w:r>
        <w:rPr>
          <w:rFonts w:eastAsia="微软雅黑" w:hint="eastAsia"/>
          <w:lang w:eastAsia="zh-CN"/>
        </w:rPr>
        <w:t>视频处理流程包含</w:t>
      </w:r>
      <w:r>
        <w:rPr>
          <w:rFonts w:eastAsia="微软雅黑" w:hint="eastAsia"/>
          <w:lang w:eastAsia="zh-CN"/>
        </w:rPr>
        <w:t>2</w:t>
      </w:r>
      <w:r>
        <w:rPr>
          <w:rFonts w:eastAsia="微软雅黑" w:hint="eastAsia"/>
          <w:lang w:eastAsia="zh-CN"/>
        </w:rPr>
        <w:t>个窗口</w:t>
      </w:r>
    </w:p>
    <w:p w14:paraId="5FD4A3CA" w14:textId="77777777" w:rsidR="00000000" w:rsidRDefault="00000000">
      <w:pPr>
        <w:numPr>
          <w:ilvl w:val="0"/>
          <w:numId w:val="4"/>
        </w:numPr>
      </w:pPr>
      <w:r>
        <w:rPr>
          <w:rFonts w:eastAsia="微软雅黑" w:hint="eastAsia"/>
          <w:lang w:eastAsia="zh-CN"/>
        </w:rPr>
        <w:t>直播</w:t>
      </w:r>
    </w:p>
    <w:p w14:paraId="7B9C6DBF" w14:textId="77777777" w:rsidR="00000000" w:rsidRDefault="00000000">
      <w:pPr>
        <w:numPr>
          <w:ilvl w:val="0"/>
          <w:numId w:val="4"/>
        </w:numPr>
      </w:pPr>
      <w:r>
        <w:rPr>
          <w:rFonts w:eastAsia="微软雅黑" w:hint="eastAsia"/>
          <w:lang w:eastAsia="zh-CN"/>
        </w:rPr>
        <w:t>播放视频</w:t>
      </w:r>
    </w:p>
    <w:p w14:paraId="3B2B31C5" w14:textId="77777777" w:rsidR="00000000" w:rsidRDefault="00000000">
      <w:pPr>
        <w:ind w:left="720"/>
      </w:pPr>
    </w:p>
    <w:p w14:paraId="0321364D" w14:textId="77777777" w:rsidR="00000000" w:rsidRDefault="00000000">
      <w:pPr>
        <w:ind w:left="720"/>
      </w:pPr>
    </w:p>
    <w:p w14:paraId="2C2CD262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客户端通过</w:t>
      </w:r>
      <w:r>
        <w:rPr>
          <w:rFonts w:eastAsia="微软雅黑" w:hint="eastAsia"/>
          <w:lang w:eastAsia="zh-CN"/>
        </w:rPr>
        <w:t>API</w:t>
      </w:r>
      <w:r>
        <w:rPr>
          <w:rFonts w:eastAsia="微软雅黑" w:hint="eastAsia"/>
          <w:lang w:eastAsia="zh-CN"/>
        </w:rPr>
        <w:t>控制这些窗口并执行多项操作。</w:t>
      </w:r>
    </w:p>
    <w:p w14:paraId="4E8FCC19" w14:textId="77777777" w:rsidR="00000000" w:rsidRDefault="00000000">
      <w:pPr>
        <w:tabs>
          <w:tab w:val="left" w:pos="3478"/>
        </w:tabs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ab/>
      </w:r>
    </w:p>
    <w:p w14:paraId="7D95CB65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通过名为“脑视频”的管道连接窗口管理此窗口。</w:t>
      </w:r>
    </w:p>
    <w:p w14:paraId="76A8EC9B" w14:textId="77777777" w:rsidR="00000000" w:rsidRDefault="00000000"/>
    <w:p w14:paraId="4989ED85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通信是基于命令的，即从客户端向服务器发送命令，从服务器向客户端发送回复消息。</w:t>
      </w:r>
    </w:p>
    <w:p w14:paraId="4B69E0DB" w14:textId="77777777" w:rsidR="00000000" w:rsidRDefault="00000000"/>
    <w:p w14:paraId="37E40DB9" w14:textId="77777777" w:rsidR="00000000" w:rsidRDefault="00000000">
      <w:pPr>
        <w:pStyle w:val="2"/>
        <w:numPr>
          <w:ilvl w:val="0"/>
          <w:numId w:val="3"/>
        </w:numPr>
      </w:pPr>
      <w:bookmarkStart w:id="15" w:name="_Toc518802069"/>
      <w:r>
        <w:rPr>
          <w:rFonts w:ascii="Times New Roman" w:eastAsia="微软雅黑" w:hint="eastAsia"/>
          <w:lang w:eastAsia="zh-CN"/>
        </w:rPr>
        <w:lastRenderedPageBreak/>
        <w:t>数据类型协议</w:t>
      </w:r>
      <w:bookmarkEnd w:id="15"/>
    </w:p>
    <w:p w14:paraId="42EF35B8" w14:textId="77777777" w:rsidR="00000000" w:rsidRDefault="00000000"/>
    <w:p w14:paraId="6DECA091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本方案中大部分数据为小端序二进制值。</w:t>
      </w:r>
    </w:p>
    <w:p w14:paraId="29D8DAE1" w14:textId="77777777" w:rsidR="00000000" w:rsidRDefault="00000000"/>
    <w:p w14:paraId="7F51BB7B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所用数据类型如下：</w:t>
      </w:r>
    </w:p>
    <w:p w14:paraId="7D926467" w14:textId="77777777" w:rsidR="00000000" w:rsidRDefault="00000000"/>
    <w:p w14:paraId="7422B408" w14:textId="77777777" w:rsidR="00000000" w:rsidRDefault="00000000">
      <w:pPr>
        <w:numPr>
          <w:ilvl w:val="0"/>
          <w:numId w:val="5"/>
        </w:numPr>
      </w:pPr>
      <w:r>
        <w:rPr>
          <w:rFonts w:eastAsia="微软雅黑" w:hint="eastAsia"/>
          <w:lang w:eastAsia="zh-CN"/>
        </w:rPr>
        <w:t>字节</w:t>
      </w:r>
      <w:r>
        <w:rPr>
          <w:rFonts w:eastAsia="微软雅黑" w:hint="eastAsia"/>
          <w:lang w:eastAsia="zh-CN"/>
        </w:rPr>
        <w:t xml:space="preserve"> - 1</w:t>
      </w:r>
      <w:r>
        <w:rPr>
          <w:rFonts w:eastAsia="微软雅黑" w:hint="eastAsia"/>
          <w:lang w:eastAsia="zh-CN"/>
        </w:rPr>
        <w:t>字节</w:t>
      </w:r>
      <w:r>
        <w:rPr>
          <w:rFonts w:eastAsia="微软雅黑" w:hint="eastAsia"/>
          <w:lang w:eastAsia="zh-CN"/>
        </w:rPr>
        <w:t>8</w:t>
      </w:r>
      <w:r>
        <w:rPr>
          <w:rFonts w:eastAsia="微软雅黑" w:hint="eastAsia"/>
          <w:lang w:eastAsia="zh-CN"/>
        </w:rPr>
        <w:t>位</w:t>
      </w:r>
    </w:p>
    <w:p w14:paraId="72619768" w14:textId="77777777" w:rsidR="00000000" w:rsidRDefault="00000000">
      <w:pPr>
        <w:numPr>
          <w:ilvl w:val="0"/>
          <w:numId w:val="5"/>
        </w:numPr>
        <w:rPr>
          <w:rFonts w:ascii="CG Times" w:hAnsi="CG Times"/>
        </w:rPr>
      </w:pPr>
      <w:r>
        <w:rPr>
          <w:rFonts w:eastAsia="微软雅黑" w:hAnsi="CG Times" w:hint="eastAsia"/>
          <w:lang w:eastAsia="zh-CN"/>
        </w:rPr>
        <w:t>短</w:t>
      </w:r>
      <w:r>
        <w:rPr>
          <w:rFonts w:eastAsia="微软雅黑" w:hAnsi="CG Times" w:hint="eastAsia"/>
          <w:lang w:eastAsia="zh-CN"/>
        </w:rPr>
        <w:t xml:space="preserve"> / USHORT - 2 </w:t>
      </w:r>
      <w:r>
        <w:rPr>
          <w:rFonts w:eastAsia="微软雅黑" w:hAnsi="CG Times" w:hint="eastAsia"/>
          <w:lang w:eastAsia="zh-CN"/>
        </w:rPr>
        <w:t>字节</w:t>
      </w:r>
      <w:r>
        <w:rPr>
          <w:rFonts w:eastAsia="微软雅黑" w:hAnsi="CG Times" w:hint="eastAsia"/>
          <w:lang w:eastAsia="zh-CN"/>
        </w:rPr>
        <w:t xml:space="preserve"> </w:t>
      </w:r>
      <w:r>
        <w:rPr>
          <w:rFonts w:eastAsia="微软雅黑" w:hAnsi="CG Times" w:hint="eastAsia"/>
          <w:lang w:eastAsia="zh-CN"/>
        </w:rPr>
        <w:t>，</w:t>
      </w:r>
      <w:r>
        <w:rPr>
          <w:rFonts w:eastAsia="微软雅黑" w:hAnsi="CG Times" w:hint="eastAsia"/>
          <w:lang w:eastAsia="zh-CN"/>
        </w:rPr>
        <w:t xml:space="preserve">16 </w:t>
      </w:r>
      <w:r>
        <w:rPr>
          <w:rFonts w:eastAsia="微软雅黑" w:hAnsi="CG Times" w:hint="eastAsia"/>
          <w:lang w:eastAsia="zh-CN"/>
        </w:rPr>
        <w:t>位</w:t>
      </w:r>
    </w:p>
    <w:p w14:paraId="24FA5E67" w14:textId="77777777" w:rsidR="00000000" w:rsidRDefault="00000000">
      <w:pPr>
        <w:numPr>
          <w:ilvl w:val="0"/>
          <w:numId w:val="5"/>
        </w:numPr>
      </w:pPr>
      <w:r>
        <w:rPr>
          <w:rFonts w:eastAsia="微软雅黑" w:hint="eastAsia"/>
          <w:lang w:eastAsia="zh-CN"/>
        </w:rPr>
        <w:t xml:space="preserve">LONG/ ULONG - 4 </w:t>
      </w:r>
      <w:r>
        <w:rPr>
          <w:rFonts w:eastAsia="微软雅黑" w:hint="eastAsia"/>
          <w:lang w:eastAsia="zh-CN"/>
        </w:rPr>
        <w:t>字节，</w:t>
      </w:r>
      <w:r>
        <w:rPr>
          <w:rFonts w:eastAsia="微软雅黑" w:hint="eastAsia"/>
          <w:lang w:eastAsia="zh-CN"/>
        </w:rPr>
        <w:t xml:space="preserve">32 </w:t>
      </w:r>
      <w:r>
        <w:rPr>
          <w:rFonts w:eastAsia="微软雅黑" w:hint="eastAsia"/>
          <w:lang w:eastAsia="zh-CN"/>
        </w:rPr>
        <w:t>位</w:t>
      </w:r>
    </w:p>
    <w:p w14:paraId="3404655E" w14:textId="77777777" w:rsidR="00000000" w:rsidRDefault="00000000">
      <w:pPr>
        <w:numPr>
          <w:ilvl w:val="0"/>
          <w:numId w:val="5"/>
        </w:numPr>
      </w:pPr>
      <w:r>
        <w:rPr>
          <w:rFonts w:eastAsia="微软雅黑" w:hint="eastAsia"/>
          <w:lang w:eastAsia="zh-CN"/>
        </w:rPr>
        <w:t>INT64/UINT64</w:t>
      </w:r>
      <w:r>
        <w:rPr>
          <w:rFonts w:eastAsia="微软雅黑" w:hint="eastAsia"/>
          <w:lang w:eastAsia="zh-CN"/>
        </w:rPr>
        <w:t>（长整型</w:t>
      </w:r>
      <w:r>
        <w:rPr>
          <w:rFonts w:eastAsia="微软雅黑" w:hint="eastAsia"/>
          <w:lang w:eastAsia="zh-CN"/>
        </w:rPr>
        <w:t>/</w:t>
      </w:r>
      <w:r>
        <w:rPr>
          <w:rFonts w:eastAsia="微软雅黑" w:hint="eastAsia"/>
          <w:lang w:eastAsia="zh-CN"/>
        </w:rPr>
        <w:t>超长整型）——</w:t>
      </w:r>
      <w:r>
        <w:rPr>
          <w:rFonts w:eastAsia="微软雅黑" w:hint="eastAsia"/>
          <w:lang w:eastAsia="zh-CN"/>
        </w:rPr>
        <w:t>8</w:t>
      </w:r>
      <w:r>
        <w:rPr>
          <w:rFonts w:eastAsia="微软雅黑" w:hint="eastAsia"/>
          <w:lang w:eastAsia="zh-CN"/>
        </w:rPr>
        <w:t>字节，</w:t>
      </w:r>
      <w:r>
        <w:rPr>
          <w:rFonts w:eastAsia="微软雅黑" w:hint="eastAsia"/>
          <w:lang w:eastAsia="zh-CN"/>
        </w:rPr>
        <w:t>64</w:t>
      </w:r>
      <w:r>
        <w:rPr>
          <w:rFonts w:eastAsia="微软雅黑" w:hint="eastAsia"/>
          <w:lang w:eastAsia="zh-CN"/>
        </w:rPr>
        <w:t>位</w:t>
      </w:r>
    </w:p>
    <w:p w14:paraId="27B199B9" w14:textId="77777777" w:rsidR="00000000" w:rsidRDefault="00000000">
      <w:pPr>
        <w:numPr>
          <w:ilvl w:val="0"/>
          <w:numId w:val="5"/>
        </w:numPr>
      </w:pPr>
      <w:r>
        <w:rPr>
          <w:rFonts w:eastAsia="微软雅黑" w:hint="eastAsia"/>
          <w:lang w:eastAsia="zh-CN"/>
        </w:rPr>
        <w:t xml:space="preserve">STR </w:t>
      </w:r>
      <w:r>
        <w:rPr>
          <w:rFonts w:eastAsia="微软雅黑" w:hint="eastAsia"/>
          <w:lang w:eastAsia="zh-CN"/>
        </w:rPr>
        <w:t>–</w:t>
      </w:r>
      <w:r>
        <w:rPr>
          <w:rFonts w:eastAsia="微软雅黑" w:hint="eastAsia"/>
          <w:lang w:eastAsia="zh-CN"/>
        </w:rPr>
        <w:t xml:space="preserve"> </w:t>
      </w:r>
      <w:r>
        <w:rPr>
          <w:rFonts w:eastAsia="微软雅黑" w:hint="eastAsia"/>
          <w:lang w:eastAsia="zh-CN"/>
        </w:rPr>
        <w:t>字节数组（字符串）不包含空终止符（长度支持或根据消息数据长度计算）</w:t>
      </w:r>
    </w:p>
    <w:p w14:paraId="63630820" w14:textId="77777777" w:rsidR="00000000" w:rsidRDefault="00000000"/>
    <w:p w14:paraId="693B9D1F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其他数据元素：</w:t>
      </w:r>
    </w:p>
    <w:p w14:paraId="2F07A4E0" w14:textId="77777777" w:rsidR="00000000" w:rsidRDefault="00000000">
      <w:pPr>
        <w:numPr>
          <w:ilvl w:val="0"/>
          <w:numId w:val="6"/>
        </w:numPr>
      </w:pPr>
      <w:r>
        <w:rPr>
          <w:rFonts w:eastAsia="微软雅黑" w:hint="eastAsia"/>
          <w:lang w:eastAsia="zh-CN"/>
        </w:rPr>
        <w:t>Unix</w:t>
      </w:r>
      <w:r>
        <w:rPr>
          <w:rFonts w:eastAsia="微软雅黑" w:hint="eastAsia"/>
          <w:lang w:eastAsia="zh-CN"/>
        </w:rPr>
        <w:t>时间（</w:t>
      </w:r>
      <w:r>
        <w:rPr>
          <w:rFonts w:eastAsia="微软雅黑" w:hint="eastAsia"/>
          <w:lang w:eastAsia="zh-CN"/>
        </w:rPr>
        <w:t>UINT64</w:t>
      </w:r>
      <w:r>
        <w:rPr>
          <w:rFonts w:eastAsia="微软雅黑" w:hint="eastAsia"/>
          <w:lang w:eastAsia="zh-CN"/>
        </w:rPr>
        <w:t>）——以</w:t>
      </w:r>
      <w:r>
        <w:rPr>
          <w:rFonts w:eastAsia="微软雅黑" w:hint="eastAsia"/>
          <w:lang w:eastAsia="zh-CN"/>
        </w:rPr>
        <w:t>UTC</w:t>
      </w:r>
      <w:r>
        <w:rPr>
          <w:rFonts w:eastAsia="微软雅黑" w:hint="eastAsia"/>
          <w:lang w:eastAsia="zh-CN"/>
        </w:rPr>
        <w:t>时间自</w:t>
      </w:r>
      <w:r>
        <w:rPr>
          <w:rFonts w:eastAsia="微软雅黑" w:hint="eastAsia"/>
          <w:lang w:eastAsia="zh-CN"/>
        </w:rPr>
        <w:t>1970</w:t>
      </w:r>
      <w:r>
        <w:rPr>
          <w:rFonts w:eastAsia="微软雅黑" w:hint="eastAsia"/>
          <w:lang w:eastAsia="zh-CN"/>
        </w:rPr>
        <w:t>年</w:t>
      </w:r>
      <w:r>
        <w:rPr>
          <w:rFonts w:eastAsia="微软雅黑" w:hint="eastAsia"/>
          <w:lang w:eastAsia="zh-CN"/>
        </w:rPr>
        <w:t>1</w:t>
      </w:r>
      <w:r>
        <w:rPr>
          <w:rFonts w:eastAsia="微软雅黑" w:hint="eastAsia"/>
          <w:lang w:eastAsia="zh-CN"/>
        </w:rPr>
        <w:t>月</w:t>
      </w:r>
      <w:r>
        <w:rPr>
          <w:rFonts w:eastAsia="微软雅黑" w:hint="eastAsia"/>
          <w:lang w:eastAsia="zh-CN"/>
        </w:rPr>
        <w:t>1</w:t>
      </w:r>
      <w:r>
        <w:rPr>
          <w:rFonts w:eastAsia="微软雅黑" w:hint="eastAsia"/>
          <w:lang w:eastAsia="zh-CN"/>
        </w:rPr>
        <w:t>日</w:t>
      </w:r>
      <w:r>
        <w:rPr>
          <w:rFonts w:eastAsia="微软雅黑" w:hint="eastAsia"/>
          <w:lang w:eastAsia="zh-CN"/>
        </w:rPr>
        <w:t>00</w:t>
      </w:r>
      <w:r>
        <w:rPr>
          <w:rFonts w:eastAsia="微软雅黑" w:hint="eastAsia"/>
          <w:lang w:eastAsia="zh-CN"/>
        </w:rPr>
        <w:t>：</w:t>
      </w:r>
      <w:r>
        <w:rPr>
          <w:rFonts w:eastAsia="微软雅黑" w:hint="eastAsia"/>
          <w:lang w:eastAsia="zh-CN"/>
        </w:rPr>
        <w:t>00</w:t>
      </w:r>
      <w:r>
        <w:rPr>
          <w:rFonts w:eastAsia="微软雅黑" w:hint="eastAsia"/>
          <w:lang w:eastAsia="zh-CN"/>
        </w:rPr>
        <w:t>：</w:t>
      </w:r>
      <w:r>
        <w:rPr>
          <w:rFonts w:eastAsia="微软雅黑" w:hint="eastAsia"/>
          <w:lang w:eastAsia="zh-CN"/>
        </w:rPr>
        <w:t>00</w:t>
      </w:r>
      <w:r>
        <w:rPr>
          <w:rFonts w:eastAsia="微软雅黑" w:hint="eastAsia"/>
          <w:lang w:eastAsia="zh-CN"/>
        </w:rPr>
        <w:t>起的秒数计算得出。</w:t>
      </w:r>
    </w:p>
    <w:p w14:paraId="534CED75" w14:textId="77777777" w:rsidR="00000000" w:rsidRDefault="00000000">
      <w:pPr>
        <w:numPr>
          <w:ilvl w:val="0"/>
          <w:numId w:val="6"/>
        </w:numPr>
      </w:pPr>
      <w:r>
        <w:rPr>
          <w:rFonts w:eastAsia="微软雅黑" w:hint="eastAsia"/>
          <w:lang w:eastAsia="zh-CN"/>
        </w:rPr>
        <w:t>患者</w:t>
      </w:r>
      <w:r>
        <w:rPr>
          <w:rFonts w:eastAsia="微软雅黑" w:hint="eastAsia"/>
          <w:lang w:eastAsia="zh-CN"/>
        </w:rPr>
        <w:t>ID</w:t>
      </w:r>
      <w:r>
        <w:rPr>
          <w:rFonts w:eastAsia="微软雅黑" w:hint="eastAsia"/>
          <w:lang w:eastAsia="zh-CN"/>
        </w:rPr>
        <w:t>（</w:t>
      </w:r>
      <w:r>
        <w:rPr>
          <w:rFonts w:eastAsia="微软雅黑" w:hint="eastAsia"/>
          <w:lang w:eastAsia="zh-CN"/>
        </w:rPr>
        <w:t>STR</w:t>
      </w:r>
      <w:r>
        <w:rPr>
          <w:rFonts w:eastAsia="微软雅黑" w:hint="eastAsia"/>
          <w:lang w:eastAsia="zh-CN"/>
        </w:rPr>
        <w:t>）——基于时间生成的唯一标识符，用于患者文件夹，应符合</w:t>
      </w:r>
      <w:r>
        <w:rPr>
          <w:rFonts w:eastAsia="微软雅黑" w:hint="eastAsia"/>
          <w:lang w:eastAsia="zh-CN"/>
        </w:rPr>
        <w:t>Windows</w:t>
      </w:r>
      <w:r>
        <w:rPr>
          <w:rFonts w:eastAsia="微软雅黑" w:hint="eastAsia"/>
          <w:lang w:eastAsia="zh-CN"/>
        </w:rPr>
        <w:t>目录名规范（由客户端负责）</w:t>
      </w:r>
    </w:p>
    <w:p w14:paraId="493E714D" w14:textId="77777777" w:rsidR="00000000" w:rsidRDefault="00000000">
      <w:pPr>
        <w:numPr>
          <w:ilvl w:val="0"/>
          <w:numId w:val="6"/>
        </w:numPr>
      </w:pPr>
      <w:r>
        <w:rPr>
          <w:rFonts w:eastAsia="微软雅黑" w:hint="eastAsia"/>
          <w:lang w:eastAsia="zh-CN"/>
        </w:rPr>
        <w:t>事件</w:t>
      </w:r>
      <w:r>
        <w:rPr>
          <w:rFonts w:eastAsia="微软雅黑" w:hint="eastAsia"/>
          <w:lang w:eastAsia="zh-CN"/>
        </w:rPr>
        <w:t>ID</w:t>
      </w:r>
      <w:r>
        <w:rPr>
          <w:rFonts w:eastAsia="微软雅黑" w:hint="eastAsia"/>
          <w:lang w:eastAsia="zh-CN"/>
        </w:rPr>
        <w:t>（</w:t>
      </w:r>
      <w:r>
        <w:rPr>
          <w:rFonts w:eastAsia="微软雅黑" w:hint="eastAsia"/>
          <w:lang w:eastAsia="zh-CN"/>
        </w:rPr>
        <w:t>STR</w:t>
      </w:r>
      <w:r>
        <w:rPr>
          <w:rFonts w:eastAsia="微软雅黑" w:hint="eastAsia"/>
          <w:lang w:eastAsia="zh-CN"/>
        </w:rPr>
        <w:t>）——基于时间生成的唯一标识符，用于存储事件视频文件，文件名应有效（由客户端负责）</w:t>
      </w:r>
    </w:p>
    <w:p w14:paraId="7B8D81F8" w14:textId="77777777" w:rsidR="00000000" w:rsidRDefault="00000000"/>
    <w:p w14:paraId="7EBFEF9D" w14:textId="77777777" w:rsidR="00000000" w:rsidRDefault="00000000"/>
    <w:p w14:paraId="2458693A" w14:textId="77777777" w:rsidR="00000000" w:rsidRDefault="00000000"/>
    <w:p w14:paraId="6EC98E0A" w14:textId="77777777" w:rsidR="00000000" w:rsidRDefault="00000000"/>
    <w:p w14:paraId="455B09C6" w14:textId="77777777" w:rsidR="00000000" w:rsidRDefault="00000000">
      <w:pPr>
        <w:pStyle w:val="a3"/>
        <w:jc w:val="left"/>
        <w:rPr>
          <w:rFonts w:eastAsia="宋体" w:hint="eastAsia"/>
          <w:lang w:eastAsia="zh-CN"/>
        </w:rPr>
      </w:pPr>
      <w:bookmarkStart w:id="16" w:name="_Ref372529111"/>
      <w:r>
        <w:rPr>
          <w:rFonts w:eastAsia="微软雅黑" w:hint="eastAsia"/>
          <w:lang w:eastAsia="zh-CN"/>
        </w:rPr>
        <w:br w:type="page"/>
      </w:r>
      <w:r>
        <w:rPr>
          <w:rFonts w:eastAsia="微软雅黑" w:hint="eastAsia"/>
          <w:lang w:eastAsia="zh-CN"/>
        </w:rPr>
        <w:lastRenderedPageBreak/>
        <w:t>表</w:t>
      </w:r>
      <w:r>
        <w:rPr>
          <w:rFonts w:eastAsia="微软雅黑" w:hint="eastAsia"/>
          <w:lang w:eastAsia="zh-CN"/>
        </w:rPr>
        <w:t xml:space="preserve">1 - </w:t>
      </w:r>
      <w:r>
        <w:rPr>
          <w:rFonts w:eastAsia="微软雅黑" w:hint="eastAsia"/>
          <w:lang w:eastAsia="zh-CN"/>
        </w:rPr>
        <w:t>通信消息头</w:t>
      </w:r>
      <w:bookmarkEnd w:id="16"/>
    </w:p>
    <w:p w14:paraId="5092B962" w14:textId="77777777" w:rsidR="00000000" w:rsidRDefault="00000000"/>
    <w:p w14:paraId="27DED73E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通信中每条消息都有固定的报头协议。</w:t>
      </w:r>
    </w:p>
    <w:p w14:paraId="2AF43BEB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该报头为所有命令及回复消息通用。</w:t>
      </w:r>
    </w:p>
    <w:p w14:paraId="76AB6A67" w14:textId="77777777" w:rsidR="00000000" w:rsidRDefault="00000000"/>
    <w:p w14:paraId="291DEEED" w14:textId="77777777" w:rsidR="00000000" w:rsidRDefault="00000000"/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5"/>
        <w:gridCol w:w="1062"/>
        <w:gridCol w:w="5812"/>
      </w:tblGrid>
      <w:tr w:rsidR="00000000" w14:paraId="3E11512B" w14:textId="77777777">
        <w:tc>
          <w:tcPr>
            <w:tcW w:w="2165" w:type="dxa"/>
          </w:tcPr>
          <w:p w14:paraId="7C63B72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姓名</w:t>
            </w:r>
          </w:p>
        </w:tc>
        <w:tc>
          <w:tcPr>
            <w:tcW w:w="1062" w:type="dxa"/>
          </w:tcPr>
          <w:p w14:paraId="1876A18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位置</w:t>
            </w:r>
          </w:p>
        </w:tc>
        <w:tc>
          <w:tcPr>
            <w:tcW w:w="5812" w:type="dxa"/>
          </w:tcPr>
          <w:p w14:paraId="1A1F4E73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意义</w:t>
            </w:r>
          </w:p>
        </w:tc>
      </w:tr>
      <w:tr w:rsidR="00000000" w14:paraId="7C6FF426" w14:textId="77777777">
        <w:tc>
          <w:tcPr>
            <w:tcW w:w="2165" w:type="dxa"/>
          </w:tcPr>
          <w:p w14:paraId="3963ABB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开始消息</w:t>
            </w:r>
          </w:p>
        </w:tc>
        <w:tc>
          <w:tcPr>
            <w:tcW w:w="1062" w:type="dxa"/>
          </w:tcPr>
          <w:p w14:paraId="3FBFAE86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</w:t>
            </w:r>
          </w:p>
          <w:p w14:paraId="37972E1C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</w:t>
            </w:r>
          </w:p>
        </w:tc>
        <w:tc>
          <w:tcPr>
            <w:tcW w:w="5812" w:type="dxa"/>
          </w:tcPr>
          <w:p w14:paraId="3DD0C36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0BB</w:t>
            </w:r>
            <w:r>
              <w:rPr>
                <w:rFonts w:eastAsia="微软雅黑" w:hAnsi="CG Times" w:hint="eastAsia"/>
                <w:lang w:eastAsia="zh-CN"/>
              </w:rPr>
              <w:t>（字节）</w:t>
            </w:r>
          </w:p>
          <w:p w14:paraId="0CE65C4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0x55</w:t>
            </w:r>
            <w:r>
              <w:rPr>
                <w:rFonts w:eastAsia="微软雅黑" w:hAnsi="CG Times" w:hint="eastAsia"/>
                <w:lang w:eastAsia="zh-CN"/>
              </w:rPr>
              <w:t>（字节）</w:t>
            </w:r>
          </w:p>
        </w:tc>
      </w:tr>
      <w:tr w:rsidR="00000000" w14:paraId="582B9448" w14:textId="77777777">
        <w:tc>
          <w:tcPr>
            <w:tcW w:w="2165" w:type="dxa"/>
          </w:tcPr>
          <w:p w14:paraId="6DF6518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数据长度</w:t>
            </w:r>
          </w:p>
        </w:tc>
        <w:tc>
          <w:tcPr>
            <w:tcW w:w="1062" w:type="dxa"/>
          </w:tcPr>
          <w:p w14:paraId="1DA1E43C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2-3</w:t>
            </w:r>
          </w:p>
        </w:tc>
        <w:tc>
          <w:tcPr>
            <w:tcW w:w="5812" w:type="dxa"/>
          </w:tcPr>
          <w:p w14:paraId="66BD9CF3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不含报头的短消息数据长度</w:t>
            </w:r>
          </w:p>
          <w:p w14:paraId="133AF73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可以为零</w:t>
            </w:r>
          </w:p>
        </w:tc>
      </w:tr>
      <w:tr w:rsidR="00000000" w14:paraId="55B04D90" w14:textId="77777777">
        <w:tc>
          <w:tcPr>
            <w:tcW w:w="2165" w:type="dxa"/>
          </w:tcPr>
          <w:p w14:paraId="1AE4860B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Command/reply Id</w:t>
            </w:r>
          </w:p>
        </w:tc>
        <w:tc>
          <w:tcPr>
            <w:tcW w:w="1062" w:type="dxa"/>
          </w:tcPr>
          <w:p w14:paraId="4BF71F73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4</w:t>
            </w:r>
          </w:p>
        </w:tc>
        <w:tc>
          <w:tcPr>
            <w:tcW w:w="5812" w:type="dxa"/>
          </w:tcPr>
          <w:p w14:paraId="627E553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命令</w:t>
            </w:r>
            <w:r>
              <w:rPr>
                <w:rFonts w:eastAsia="微软雅黑" w:hAnsi="CG Times" w:hint="eastAsia"/>
                <w:lang w:eastAsia="zh-CN"/>
              </w:rPr>
              <w:t>/</w:t>
            </w:r>
            <w:r>
              <w:rPr>
                <w:rFonts w:eastAsia="微软雅黑" w:hAnsi="CG Times" w:hint="eastAsia"/>
                <w:lang w:eastAsia="zh-CN"/>
              </w:rPr>
              <w:t>应答</w:t>
            </w:r>
            <w:r>
              <w:rPr>
                <w:rFonts w:eastAsia="微软雅黑" w:hAnsi="CG Times" w:hint="eastAsia"/>
                <w:lang w:eastAsia="zh-CN"/>
              </w:rPr>
              <w:t>ID</w:t>
            </w:r>
            <w:r>
              <w:rPr>
                <w:rFonts w:eastAsia="微软雅黑" w:hAnsi="CG Times" w:hint="eastAsia"/>
                <w:lang w:eastAsia="zh-CN"/>
              </w:rPr>
              <w:t>（字节）</w:t>
            </w:r>
          </w:p>
          <w:p w14:paraId="23991CE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（参见实时视频控制指令及</w:t>
            </w:r>
          </w:p>
          <w:p w14:paraId="43F629D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视频回放命令</w:t>
            </w:r>
          </w:p>
        </w:tc>
      </w:tr>
      <w:tr w:rsidR="00000000" w14:paraId="56E4CED3" w14:textId="77777777">
        <w:tc>
          <w:tcPr>
            <w:tcW w:w="2165" w:type="dxa"/>
          </w:tcPr>
          <w:p w14:paraId="679C5E1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数据</w:t>
            </w:r>
          </w:p>
        </w:tc>
        <w:tc>
          <w:tcPr>
            <w:tcW w:w="1062" w:type="dxa"/>
          </w:tcPr>
          <w:p w14:paraId="74D2447C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 xml:space="preserve"> 5</w:t>
            </w:r>
            <w:r>
              <w:rPr>
                <w:rFonts w:eastAsia="微软雅黑" w:hAnsi="CG Times" w:hint="eastAsia"/>
                <w:lang w:eastAsia="zh-CN"/>
              </w:rPr>
              <w:t>…</w:t>
            </w:r>
            <w:r>
              <w:rPr>
                <w:rFonts w:eastAsia="微软雅黑" w:hAnsi="CG Times" w:hint="eastAsia"/>
                <w:lang w:eastAsia="zh-CN"/>
              </w:rPr>
              <w:t xml:space="preserve">  </w:t>
            </w:r>
          </w:p>
        </w:tc>
        <w:tc>
          <w:tcPr>
            <w:tcW w:w="5812" w:type="dxa"/>
          </w:tcPr>
          <w:p w14:paraId="419A48BA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根据数据长度的字节数数组，若数据长度为零，则该项不存在。</w:t>
            </w:r>
          </w:p>
        </w:tc>
      </w:tr>
      <w:tr w:rsidR="00000000" w14:paraId="75B0F0E8" w14:textId="77777777">
        <w:tc>
          <w:tcPr>
            <w:tcW w:w="2165" w:type="dxa"/>
          </w:tcPr>
          <w:p w14:paraId="22DF6AE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结束消息</w:t>
            </w:r>
          </w:p>
        </w:tc>
        <w:tc>
          <w:tcPr>
            <w:tcW w:w="1062" w:type="dxa"/>
          </w:tcPr>
          <w:p w14:paraId="7014786E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最近过去的</w:t>
            </w:r>
          </w:p>
        </w:tc>
        <w:tc>
          <w:tcPr>
            <w:tcW w:w="5812" w:type="dxa"/>
          </w:tcPr>
          <w:p w14:paraId="5C5CF85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0x03</w:t>
            </w:r>
            <w:r>
              <w:rPr>
                <w:rFonts w:eastAsia="微软雅黑" w:hAnsi="CG Times" w:hint="eastAsia"/>
                <w:lang w:eastAsia="zh-CN"/>
              </w:rPr>
              <w:t>（字节）</w:t>
            </w:r>
          </w:p>
        </w:tc>
      </w:tr>
    </w:tbl>
    <w:p w14:paraId="2016EE6B" w14:textId="77777777" w:rsidR="00000000" w:rsidRDefault="00000000">
      <w:pPr>
        <w:pStyle w:val="2"/>
      </w:pPr>
    </w:p>
    <w:p w14:paraId="2AC53558" w14:textId="77777777" w:rsidR="00000000" w:rsidRDefault="00000000">
      <w:pPr>
        <w:pStyle w:val="2"/>
        <w:numPr>
          <w:ilvl w:val="0"/>
          <w:numId w:val="3"/>
        </w:numPr>
      </w:pPr>
      <w:bookmarkStart w:id="17" w:name="_Live_Video_"/>
      <w:bookmarkStart w:id="18" w:name="_Video_Previeiw_/"/>
      <w:bookmarkStart w:id="19" w:name="_Toc518802070"/>
      <w:bookmarkEnd w:id="17"/>
      <w:bookmarkEnd w:id="18"/>
      <w:r>
        <w:rPr>
          <w:rFonts w:ascii="Times New Roman" w:eastAsia="微软雅黑" w:hint="eastAsia"/>
          <w:lang w:eastAsia="zh-CN"/>
        </w:rPr>
        <w:t>实时视频控制命令</w:t>
      </w:r>
      <w:bookmarkEnd w:id="19"/>
    </w:p>
    <w:p w14:paraId="6A9C4CD4" w14:textId="77777777" w:rsidR="00000000" w:rsidRDefault="00000000">
      <w:pPr>
        <w:pStyle w:val="a3"/>
        <w:jc w:val="left"/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表</w:t>
      </w:r>
      <w:r>
        <w:rPr>
          <w:rFonts w:eastAsia="微软雅黑" w:hint="eastAsia"/>
          <w:lang w:eastAsia="zh-CN"/>
        </w:rPr>
        <w:t xml:space="preserve">2 - </w:t>
      </w:r>
      <w:r>
        <w:rPr>
          <w:rFonts w:eastAsia="微软雅黑" w:hint="eastAsia"/>
          <w:lang w:eastAsia="zh-CN"/>
        </w:rPr>
        <w:t>可用于控制实时视频窗口的可用消息</w:t>
      </w:r>
    </w:p>
    <w:p w14:paraId="093C5562" w14:textId="77777777" w:rsidR="00000000" w:rsidRDefault="00000000"/>
    <w:tbl>
      <w:tblPr>
        <w:tblW w:w="10769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2268"/>
        <w:gridCol w:w="1843"/>
        <w:gridCol w:w="5841"/>
      </w:tblGrid>
      <w:tr w:rsidR="00000000" w14:paraId="5E99CAA1" w14:textId="77777777">
        <w:tc>
          <w:tcPr>
            <w:tcW w:w="817" w:type="dxa"/>
          </w:tcPr>
          <w:p w14:paraId="6AA4477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身份证</w:t>
            </w:r>
          </w:p>
        </w:tc>
        <w:tc>
          <w:tcPr>
            <w:tcW w:w="2268" w:type="dxa"/>
          </w:tcPr>
          <w:p w14:paraId="3B55DF1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命令</w:t>
            </w:r>
            <w:r>
              <w:rPr>
                <w:rFonts w:eastAsia="微软雅黑" w:hAnsi="CG Times" w:hint="eastAsia"/>
                <w:lang w:eastAsia="zh-CN"/>
              </w:rPr>
              <w:t>/</w:t>
            </w:r>
            <w:r>
              <w:rPr>
                <w:rFonts w:eastAsia="微软雅黑" w:hAnsi="CG Times" w:hint="eastAsia"/>
                <w:lang w:eastAsia="zh-CN"/>
              </w:rPr>
              <w:t>回复</w:t>
            </w:r>
          </w:p>
        </w:tc>
        <w:tc>
          <w:tcPr>
            <w:tcW w:w="1843" w:type="dxa"/>
          </w:tcPr>
          <w:p w14:paraId="685D61A8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位置字节</w:t>
            </w:r>
          </w:p>
        </w:tc>
        <w:tc>
          <w:tcPr>
            <w:tcW w:w="5841" w:type="dxa"/>
          </w:tcPr>
          <w:p w14:paraId="6178491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描述</w:t>
            </w:r>
            <w:r>
              <w:rPr>
                <w:rFonts w:eastAsia="微软雅黑" w:hAnsi="CG Times" w:hint="eastAsia"/>
                <w:lang w:eastAsia="zh-CN"/>
              </w:rPr>
              <w:t>/</w:t>
            </w:r>
            <w:r>
              <w:rPr>
                <w:rFonts w:eastAsia="微软雅黑" w:hAnsi="CG Times" w:hint="eastAsia"/>
                <w:lang w:eastAsia="zh-CN"/>
              </w:rPr>
              <w:t>应答</w:t>
            </w:r>
          </w:p>
        </w:tc>
      </w:tr>
      <w:tr w:rsidR="00000000" w14:paraId="353C67B7" w14:textId="77777777">
        <w:tc>
          <w:tcPr>
            <w:tcW w:w="817" w:type="dxa"/>
          </w:tcPr>
          <w:p w14:paraId="4CFF6E4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lastRenderedPageBreak/>
              <w:t>0x01</w:t>
            </w:r>
          </w:p>
        </w:tc>
        <w:tc>
          <w:tcPr>
            <w:tcW w:w="2268" w:type="dxa"/>
          </w:tcPr>
          <w:p w14:paraId="7E37B52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显示</w:t>
            </w:r>
            <w:r>
              <w:rPr>
                <w:rFonts w:eastAsia="微软雅黑" w:hAnsi="CG Times" w:hint="eastAsia"/>
                <w:lang w:eastAsia="zh-CN"/>
              </w:rPr>
              <w:t>/</w:t>
            </w:r>
            <w:r>
              <w:rPr>
                <w:rFonts w:eastAsia="微软雅黑" w:hAnsi="CG Times" w:hint="eastAsia"/>
                <w:lang w:eastAsia="zh-CN"/>
              </w:rPr>
              <w:t>隐藏</w:t>
            </w:r>
          </w:p>
        </w:tc>
        <w:tc>
          <w:tcPr>
            <w:tcW w:w="1843" w:type="dxa"/>
          </w:tcPr>
          <w:p w14:paraId="3A2D5496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</w:t>
            </w:r>
          </w:p>
        </w:tc>
        <w:tc>
          <w:tcPr>
            <w:tcW w:w="5841" w:type="dxa"/>
          </w:tcPr>
          <w:p w14:paraId="7812D9FA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（字节）</w:t>
            </w:r>
          </w:p>
          <w:p w14:paraId="064143B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 xml:space="preserve">0/1 </w:t>
            </w:r>
            <w:r>
              <w:rPr>
                <w:rFonts w:eastAsia="微软雅黑" w:hAnsi="CG Times" w:hint="eastAsia"/>
                <w:lang w:eastAsia="zh-CN"/>
              </w:rPr>
              <w:t>窗口隐藏</w:t>
            </w:r>
            <w:r>
              <w:rPr>
                <w:rFonts w:eastAsia="微软雅黑" w:hAnsi="CG Times" w:hint="eastAsia"/>
                <w:lang w:eastAsia="zh-CN"/>
              </w:rPr>
              <w:t>/</w:t>
            </w:r>
            <w:r>
              <w:rPr>
                <w:rFonts w:eastAsia="微软雅黑" w:hAnsi="CG Times" w:hint="eastAsia"/>
                <w:lang w:eastAsia="zh-CN"/>
              </w:rPr>
              <w:t>显示</w:t>
            </w:r>
          </w:p>
          <w:p w14:paraId="10CF423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2/3</w:t>
            </w:r>
            <w:r>
              <w:rPr>
                <w:rFonts w:eastAsia="微软雅黑" w:hAnsi="CG Times" w:hint="eastAsia"/>
                <w:lang w:eastAsia="zh-CN"/>
              </w:rPr>
              <w:t>值调试标签隐藏</w:t>
            </w:r>
            <w:r>
              <w:rPr>
                <w:rFonts w:eastAsia="微软雅黑" w:hAnsi="CG Times" w:hint="eastAsia"/>
                <w:lang w:eastAsia="zh-CN"/>
              </w:rPr>
              <w:t>/</w:t>
            </w:r>
            <w:r>
              <w:rPr>
                <w:rFonts w:eastAsia="微软雅黑" w:hAnsi="CG Times" w:hint="eastAsia"/>
                <w:lang w:eastAsia="zh-CN"/>
              </w:rPr>
              <w:t>显示</w:t>
            </w:r>
          </w:p>
          <w:p w14:paraId="7A2BC1B8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 xml:space="preserve">4/5 </w:t>
            </w:r>
            <w:r>
              <w:rPr>
                <w:rFonts w:eastAsia="微软雅黑" w:hAnsi="CG Times" w:hint="eastAsia"/>
                <w:lang w:eastAsia="zh-CN"/>
              </w:rPr>
              <w:t>值</w:t>
            </w:r>
            <w:r>
              <w:rPr>
                <w:rFonts w:eastAsia="微软雅黑" w:hAnsi="CG Times" w:hint="eastAsia"/>
                <w:lang w:eastAsia="zh-CN"/>
              </w:rPr>
              <w:t xml:space="preserve"> </w:t>
            </w:r>
            <w:r>
              <w:rPr>
                <w:rFonts w:eastAsia="微软雅黑" w:hAnsi="CG Times" w:hint="eastAsia"/>
                <w:lang w:eastAsia="zh-CN"/>
              </w:rPr>
              <w:t>调试</w:t>
            </w:r>
            <w:r>
              <w:rPr>
                <w:rFonts w:eastAsia="微软雅黑" w:hAnsi="CG Times" w:hint="eastAsia"/>
                <w:lang w:eastAsia="zh-CN"/>
              </w:rPr>
              <w:t xml:space="preserve"> </w:t>
            </w:r>
            <w:r>
              <w:rPr>
                <w:rFonts w:eastAsia="微软雅黑" w:hAnsi="CG Times" w:hint="eastAsia"/>
                <w:lang w:eastAsia="zh-CN"/>
              </w:rPr>
              <w:t>边框</w:t>
            </w:r>
            <w:r>
              <w:rPr>
                <w:rFonts w:eastAsia="微软雅黑" w:hAnsi="CG Times" w:hint="eastAsia"/>
                <w:lang w:eastAsia="zh-CN"/>
              </w:rPr>
              <w:t xml:space="preserve"> </w:t>
            </w:r>
            <w:r>
              <w:rPr>
                <w:rFonts w:eastAsia="微软雅黑" w:hAnsi="CG Times" w:hint="eastAsia"/>
                <w:lang w:eastAsia="zh-CN"/>
              </w:rPr>
              <w:t>隐藏</w:t>
            </w:r>
            <w:r>
              <w:rPr>
                <w:rFonts w:eastAsia="微软雅黑" w:hAnsi="CG Times" w:hint="eastAsia"/>
                <w:lang w:eastAsia="zh-CN"/>
              </w:rPr>
              <w:t>/</w:t>
            </w:r>
            <w:r>
              <w:rPr>
                <w:rFonts w:eastAsia="微软雅黑" w:hAnsi="CG Times" w:hint="eastAsia"/>
                <w:lang w:eastAsia="zh-CN"/>
              </w:rPr>
              <w:t>显示</w:t>
            </w:r>
          </w:p>
          <w:p w14:paraId="7BB3A13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无回复</w:t>
            </w:r>
          </w:p>
        </w:tc>
      </w:tr>
      <w:tr w:rsidR="00000000" w14:paraId="055580EE" w14:textId="77777777">
        <w:tc>
          <w:tcPr>
            <w:tcW w:w="817" w:type="dxa"/>
          </w:tcPr>
          <w:p w14:paraId="69639BE3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0x02</w:t>
            </w:r>
          </w:p>
        </w:tc>
        <w:tc>
          <w:tcPr>
            <w:tcW w:w="2268" w:type="dxa"/>
          </w:tcPr>
          <w:p w14:paraId="2D604D73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调整活体窗口大小</w:t>
            </w:r>
          </w:p>
        </w:tc>
        <w:tc>
          <w:tcPr>
            <w:tcW w:w="1843" w:type="dxa"/>
          </w:tcPr>
          <w:p w14:paraId="62880386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0-1</w:t>
            </w:r>
          </w:p>
          <w:p w14:paraId="16FC2837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2-3</w:t>
            </w:r>
          </w:p>
          <w:p w14:paraId="629F751C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4-5</w:t>
            </w:r>
          </w:p>
          <w:p w14:paraId="1A5C96AE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6-7</w:t>
            </w:r>
          </w:p>
        </w:tc>
        <w:tc>
          <w:tcPr>
            <w:tcW w:w="5841" w:type="dxa"/>
          </w:tcPr>
          <w:p w14:paraId="6D0D4D14" w14:textId="77777777" w:rsidR="00000000" w:rsidRDefault="00000000">
            <w:pPr>
              <w:ind w:left="60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窗口</w:t>
            </w:r>
            <w:r>
              <w:rPr>
                <w:rFonts w:eastAsia="微软雅黑" w:hAnsi="CG Times" w:hint="eastAsia"/>
                <w:lang w:eastAsia="zh-CN"/>
              </w:rPr>
              <w:t>x</w:t>
            </w:r>
            <w:r>
              <w:rPr>
                <w:rFonts w:eastAsia="微软雅黑" w:hAnsi="CG Times" w:hint="eastAsia"/>
                <w:lang w:eastAsia="zh-CN"/>
              </w:rPr>
              <w:t>位置</w:t>
            </w:r>
          </w:p>
          <w:p w14:paraId="3252D720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窗口的</w:t>
            </w:r>
            <w:r>
              <w:rPr>
                <w:rFonts w:eastAsia="微软雅黑" w:hAnsi="CG Times" w:hint="eastAsia"/>
                <w:lang w:eastAsia="zh-CN"/>
              </w:rPr>
              <w:t>Y</w:t>
            </w:r>
            <w:r>
              <w:rPr>
                <w:rFonts w:eastAsia="微软雅黑" w:hAnsi="CG Times" w:hint="eastAsia"/>
                <w:lang w:eastAsia="zh-CN"/>
              </w:rPr>
              <w:t>位置</w:t>
            </w:r>
          </w:p>
          <w:p w14:paraId="2F13BEF8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窗宽</w:t>
            </w:r>
          </w:p>
          <w:p w14:paraId="2391E97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窗高</w:t>
            </w:r>
          </w:p>
          <w:p w14:paraId="2FB73F7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若宽度</w:t>
            </w:r>
            <w:r>
              <w:rPr>
                <w:rFonts w:eastAsia="微软雅黑" w:hint="eastAsia"/>
                <w:lang w:eastAsia="zh-CN"/>
              </w:rPr>
              <w:t>w</w:t>
            </w:r>
            <w:r>
              <w:rPr>
                <w:rFonts w:eastAsia="微软雅黑" w:hint="eastAsia"/>
                <w:lang w:eastAsia="zh-CN"/>
              </w:rPr>
              <w:t>和高度</w:t>
            </w:r>
            <w:r>
              <w:rPr>
                <w:rFonts w:eastAsia="微软雅黑" w:hint="eastAsia"/>
                <w:lang w:eastAsia="zh-CN"/>
              </w:rPr>
              <w:t>h</w:t>
            </w:r>
            <w:r>
              <w:rPr>
                <w:rFonts w:eastAsia="微软雅黑" w:hint="eastAsia"/>
                <w:lang w:eastAsia="zh-CN"/>
              </w:rPr>
              <w:t>均小于等于</w:t>
            </w:r>
            <w:r>
              <w:rPr>
                <w:rFonts w:eastAsia="微软雅黑" w:hint="eastAsia"/>
                <w:lang w:eastAsia="zh-CN"/>
              </w:rPr>
              <w:t>0</w:t>
            </w:r>
            <w:r>
              <w:rPr>
                <w:rFonts w:eastAsia="微软雅黑" w:hint="eastAsia"/>
                <w:lang w:eastAsia="zh-CN"/>
              </w:rPr>
              <w:t>时，其中</w:t>
            </w:r>
            <w:r>
              <w:rPr>
                <w:rFonts w:eastAsia="微软雅黑" w:hint="eastAsia"/>
                <w:lang w:eastAsia="zh-CN"/>
              </w:rPr>
              <w:t>w</w:t>
            </w:r>
            <w:r>
              <w:rPr>
                <w:rFonts w:eastAsia="微软雅黑" w:hint="eastAsia"/>
                <w:lang w:eastAsia="zh-CN"/>
              </w:rPr>
              <w:t>为</w:t>
            </w:r>
            <w:r>
              <w:rPr>
                <w:rFonts w:eastAsia="微软雅黑" w:hint="eastAsia"/>
                <w:lang w:eastAsia="zh-CN"/>
              </w:rPr>
              <w:t>DEF_W</w:t>
            </w:r>
            <w:r>
              <w:rPr>
                <w:rFonts w:eastAsia="微软雅黑" w:hint="eastAsia"/>
                <w:lang w:eastAsia="zh-CN"/>
              </w:rPr>
              <w:t>，</w:t>
            </w:r>
            <w:r>
              <w:rPr>
                <w:rFonts w:eastAsia="微软雅黑" w:hint="eastAsia"/>
                <w:lang w:eastAsia="zh-CN"/>
              </w:rPr>
              <w:t>h</w:t>
            </w:r>
            <w:r>
              <w:rPr>
                <w:rFonts w:eastAsia="微软雅黑" w:hint="eastAsia"/>
                <w:lang w:eastAsia="zh-CN"/>
              </w:rPr>
              <w:t>为</w:t>
            </w:r>
            <w:r>
              <w:rPr>
                <w:rFonts w:eastAsia="微软雅黑" w:hint="eastAsia"/>
                <w:lang w:eastAsia="zh-CN"/>
              </w:rPr>
              <w:t>DEF_H</w:t>
            </w:r>
          </w:p>
          <w:p w14:paraId="240BB1D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若</w:t>
            </w:r>
            <w:r>
              <w:rPr>
                <w:rFonts w:eastAsia="微软雅黑" w:hAnsi="CG Times" w:hint="eastAsia"/>
                <w:lang w:eastAsia="zh-CN"/>
              </w:rPr>
              <w:t>w &lt;=0 w</w:t>
            </w:r>
            <w:r>
              <w:rPr>
                <w:rFonts w:eastAsia="微软雅黑" w:hAnsi="CG Times" w:hint="eastAsia"/>
                <w:lang w:eastAsia="zh-CN"/>
              </w:rPr>
              <w:t>计算保持</w:t>
            </w:r>
            <w:r>
              <w:rPr>
                <w:rFonts w:eastAsia="微软雅黑" w:hAnsi="CG Times" w:hint="eastAsia"/>
                <w:lang w:eastAsia="zh-CN"/>
              </w:rPr>
              <w:t>4</w:t>
            </w:r>
            <w:r>
              <w:rPr>
                <w:rFonts w:eastAsia="微软雅黑" w:hAnsi="CG Times" w:hint="eastAsia"/>
                <w:lang w:eastAsia="zh-CN"/>
              </w:rPr>
              <w:t>：</w:t>
            </w:r>
            <w:r>
              <w:rPr>
                <w:rFonts w:eastAsia="微软雅黑" w:hAnsi="CG Times" w:hint="eastAsia"/>
                <w:lang w:eastAsia="zh-CN"/>
              </w:rPr>
              <w:t>3</w:t>
            </w:r>
            <w:r>
              <w:rPr>
                <w:rFonts w:eastAsia="微软雅黑" w:hAnsi="CG Times" w:hint="eastAsia"/>
                <w:lang w:eastAsia="zh-CN"/>
              </w:rPr>
              <w:t>宽高比</w:t>
            </w:r>
          </w:p>
          <w:p w14:paraId="6FB37D78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若</w:t>
            </w:r>
            <w:r>
              <w:rPr>
                <w:rFonts w:eastAsia="微软雅黑" w:hAnsi="CG Times" w:hint="eastAsia"/>
                <w:lang w:eastAsia="zh-CN"/>
              </w:rPr>
              <w:t>h &lt;=0 h</w:t>
            </w:r>
            <w:r>
              <w:rPr>
                <w:rFonts w:eastAsia="微软雅黑" w:hAnsi="CG Times" w:hint="eastAsia"/>
                <w:lang w:eastAsia="zh-CN"/>
              </w:rPr>
              <w:t>计算值保持</w:t>
            </w:r>
            <w:r>
              <w:rPr>
                <w:rFonts w:eastAsia="微软雅黑" w:hAnsi="CG Times" w:hint="eastAsia"/>
                <w:lang w:eastAsia="zh-CN"/>
              </w:rPr>
              <w:t>4</w:t>
            </w:r>
            <w:r>
              <w:rPr>
                <w:rFonts w:eastAsia="微软雅黑" w:hAnsi="CG Times" w:hint="eastAsia"/>
                <w:lang w:eastAsia="zh-CN"/>
              </w:rPr>
              <w:t>：</w:t>
            </w:r>
            <w:r>
              <w:rPr>
                <w:rFonts w:eastAsia="微软雅黑" w:hAnsi="CG Times" w:hint="eastAsia"/>
                <w:lang w:eastAsia="zh-CN"/>
              </w:rPr>
              <w:t>3</w:t>
            </w:r>
            <w:r>
              <w:rPr>
                <w:rFonts w:eastAsia="微软雅黑" w:hAnsi="CG Times" w:hint="eastAsia"/>
                <w:lang w:eastAsia="zh-CN"/>
              </w:rPr>
              <w:t>宽高比</w:t>
            </w:r>
          </w:p>
          <w:p w14:paraId="53E14D0B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无回复</w:t>
            </w:r>
          </w:p>
        </w:tc>
      </w:tr>
      <w:tr w:rsidR="00000000" w14:paraId="05DA14A9" w14:textId="77777777">
        <w:tc>
          <w:tcPr>
            <w:tcW w:w="817" w:type="dxa"/>
          </w:tcPr>
          <w:p w14:paraId="3C3FED73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0x03</w:t>
            </w:r>
          </w:p>
        </w:tc>
        <w:tc>
          <w:tcPr>
            <w:tcW w:w="2268" w:type="dxa"/>
          </w:tcPr>
          <w:p w14:paraId="7B85171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开启</w:t>
            </w:r>
            <w:r>
              <w:rPr>
                <w:rFonts w:eastAsia="微软雅黑" w:hAnsi="CG Times" w:hint="eastAsia"/>
                <w:lang w:eastAsia="zh-CN"/>
              </w:rPr>
              <w:t>/</w:t>
            </w:r>
            <w:r>
              <w:rPr>
                <w:rFonts w:eastAsia="微软雅黑" w:hAnsi="CG Times" w:hint="eastAsia"/>
                <w:lang w:eastAsia="zh-CN"/>
              </w:rPr>
              <w:t>关闭直播预览</w:t>
            </w:r>
          </w:p>
        </w:tc>
        <w:tc>
          <w:tcPr>
            <w:tcW w:w="1843" w:type="dxa"/>
          </w:tcPr>
          <w:p w14:paraId="3BD39DAE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</w:t>
            </w:r>
          </w:p>
        </w:tc>
        <w:tc>
          <w:tcPr>
            <w:tcW w:w="5841" w:type="dxa"/>
          </w:tcPr>
          <w:p w14:paraId="4054EB43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 xml:space="preserve">0/1 </w:t>
            </w:r>
            <w:r>
              <w:rPr>
                <w:rFonts w:eastAsia="微软雅黑" w:hAnsi="CG Times" w:hint="eastAsia"/>
                <w:lang w:eastAsia="zh-CN"/>
              </w:rPr>
              <w:t>开</w:t>
            </w:r>
            <w:r>
              <w:rPr>
                <w:rFonts w:eastAsia="微软雅黑" w:hAnsi="CG Times" w:hint="eastAsia"/>
                <w:lang w:eastAsia="zh-CN"/>
              </w:rPr>
              <w:t>/</w:t>
            </w:r>
            <w:r>
              <w:rPr>
                <w:rFonts w:eastAsia="微软雅黑" w:hAnsi="CG Times" w:hint="eastAsia"/>
                <w:lang w:eastAsia="zh-CN"/>
              </w:rPr>
              <w:t>关（字节）</w:t>
            </w:r>
          </w:p>
          <w:p w14:paraId="14D2350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（在暂停或释放模式下启动</w:t>
            </w:r>
            <w:r>
              <w:rPr>
                <w:rFonts w:eastAsia="微软雅黑" w:hAnsi="CG Times" w:hint="eastAsia"/>
                <w:lang w:eastAsia="zh-CN"/>
              </w:rPr>
              <w:t>/</w:t>
            </w:r>
            <w:r>
              <w:rPr>
                <w:rFonts w:eastAsia="微软雅黑" w:hAnsi="CG Times" w:hint="eastAsia"/>
                <w:lang w:eastAsia="zh-CN"/>
              </w:rPr>
              <w:t>停止实时视频预览）</w:t>
            </w:r>
          </w:p>
          <w:p w14:paraId="5F48C5D3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无回复</w:t>
            </w:r>
          </w:p>
        </w:tc>
      </w:tr>
      <w:tr w:rsidR="00000000" w14:paraId="3AE07C6F" w14:textId="77777777">
        <w:tc>
          <w:tcPr>
            <w:tcW w:w="817" w:type="dxa"/>
          </w:tcPr>
          <w:p w14:paraId="1A57452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0x04</w:t>
            </w:r>
          </w:p>
        </w:tc>
        <w:tc>
          <w:tcPr>
            <w:tcW w:w="2268" w:type="dxa"/>
          </w:tcPr>
          <w:p w14:paraId="2105A88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视频录制开关</w:t>
            </w:r>
          </w:p>
        </w:tc>
        <w:tc>
          <w:tcPr>
            <w:tcW w:w="1843" w:type="dxa"/>
          </w:tcPr>
          <w:p w14:paraId="711E8945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</w:t>
            </w:r>
          </w:p>
        </w:tc>
        <w:tc>
          <w:tcPr>
            <w:tcW w:w="5841" w:type="dxa"/>
          </w:tcPr>
          <w:p w14:paraId="3B851A8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 xml:space="preserve">0/1 </w:t>
            </w:r>
            <w:r>
              <w:rPr>
                <w:rFonts w:eastAsia="微软雅黑" w:hAnsi="CG Times" w:hint="eastAsia"/>
                <w:lang w:eastAsia="zh-CN"/>
              </w:rPr>
              <w:t>开</w:t>
            </w:r>
            <w:r>
              <w:rPr>
                <w:rFonts w:eastAsia="微软雅黑" w:hAnsi="CG Times" w:hint="eastAsia"/>
                <w:lang w:eastAsia="zh-CN"/>
              </w:rPr>
              <w:t>/</w:t>
            </w:r>
            <w:r>
              <w:rPr>
                <w:rFonts w:eastAsia="微软雅黑" w:hAnsi="CG Times" w:hint="eastAsia"/>
                <w:lang w:eastAsia="zh-CN"/>
              </w:rPr>
              <w:t>关（字节）</w:t>
            </w:r>
          </w:p>
          <w:p w14:paraId="7C5837B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（入院期间开始</w:t>
            </w:r>
            <w:r>
              <w:rPr>
                <w:rFonts w:eastAsia="微软雅黑" w:hAnsi="CG Times" w:hint="eastAsia"/>
                <w:lang w:eastAsia="zh-CN"/>
              </w:rPr>
              <w:t>/</w:t>
            </w:r>
            <w:r>
              <w:rPr>
                <w:rFonts w:eastAsia="微软雅黑" w:hAnsi="CG Times" w:hint="eastAsia"/>
                <w:lang w:eastAsia="zh-CN"/>
              </w:rPr>
              <w:t>停止视频记录）</w:t>
            </w:r>
          </w:p>
          <w:p w14:paraId="5F5E2C90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无回复</w:t>
            </w:r>
          </w:p>
        </w:tc>
      </w:tr>
      <w:tr w:rsidR="00000000" w14:paraId="7F752166" w14:textId="77777777">
        <w:tc>
          <w:tcPr>
            <w:tcW w:w="817" w:type="dxa"/>
          </w:tcPr>
          <w:p w14:paraId="51128C4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0x05</w:t>
            </w:r>
          </w:p>
        </w:tc>
        <w:tc>
          <w:tcPr>
            <w:tcW w:w="2268" w:type="dxa"/>
          </w:tcPr>
          <w:p w14:paraId="4F9C9DD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患者操作</w:t>
            </w:r>
          </w:p>
        </w:tc>
        <w:tc>
          <w:tcPr>
            <w:tcW w:w="1843" w:type="dxa"/>
          </w:tcPr>
          <w:p w14:paraId="465F37D6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</w:t>
            </w:r>
          </w:p>
          <w:p w14:paraId="4DEDEF92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</w:t>
            </w:r>
          </w:p>
          <w:p w14:paraId="3C0CA448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2</w:t>
            </w:r>
            <w:r>
              <w:rPr>
                <w:rFonts w:eastAsia="微软雅黑" w:hAnsi="CG Times" w:hint="eastAsia"/>
                <w:lang w:eastAsia="zh-CN"/>
              </w:rPr>
              <w:t>端</w:t>
            </w:r>
          </w:p>
        </w:tc>
        <w:tc>
          <w:tcPr>
            <w:tcW w:w="5841" w:type="dxa"/>
          </w:tcPr>
          <w:p w14:paraId="4C073BB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程序（字节）</w:t>
            </w:r>
          </w:p>
          <w:p w14:paraId="4C8BBCD8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字节子程序</w:t>
            </w:r>
          </w:p>
          <w:p w14:paraId="27D875A0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患者</w:t>
            </w:r>
            <w:r>
              <w:rPr>
                <w:rFonts w:eastAsia="微软雅黑" w:hAnsi="CG Times" w:hint="eastAsia"/>
                <w:lang w:eastAsia="zh-CN"/>
              </w:rPr>
              <w:t>ID</w:t>
            </w:r>
            <w:r>
              <w:rPr>
                <w:rFonts w:eastAsia="微软雅黑" w:hAnsi="CG Times" w:hint="eastAsia"/>
                <w:lang w:eastAsia="zh-CN"/>
              </w:rPr>
              <w:t>（</w:t>
            </w:r>
            <w:r>
              <w:rPr>
                <w:rFonts w:eastAsia="微软雅黑" w:hAnsi="CG Times" w:hint="eastAsia"/>
                <w:lang w:eastAsia="zh-CN"/>
              </w:rPr>
              <w:t>STR</w:t>
            </w:r>
            <w:r>
              <w:rPr>
                <w:rFonts w:eastAsia="微软雅黑" w:hAnsi="CG Times" w:hint="eastAsia"/>
                <w:lang w:eastAsia="zh-CN"/>
              </w:rPr>
              <w:t>）</w:t>
            </w:r>
          </w:p>
          <w:p w14:paraId="362535B8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发送患者操作回复</w:t>
            </w:r>
          </w:p>
          <w:p w14:paraId="4C8AAF5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（参见</w:t>
            </w:r>
            <w:r>
              <w:rPr>
                <w:rFonts w:eastAsia="微软雅黑" w:hAnsi="CG Times" w:hint="eastAsia"/>
                <w:lang w:eastAsia="zh-CN"/>
              </w:rPr>
              <w:t xml:space="preserve"> </w:t>
            </w:r>
            <w:r>
              <w:rPr>
                <w:rFonts w:eastAsia="微软雅黑" w:hAnsi="CG Times" w:hint="eastAsia"/>
                <w:lang w:eastAsia="zh-CN"/>
              </w:rPr>
              <w:t>患者</w:t>
            </w:r>
            <w:r>
              <w:rPr>
                <w:rFonts w:eastAsia="微软雅黑" w:hAnsi="CG Times" w:hint="eastAsia"/>
                <w:lang w:eastAsia="zh-CN"/>
              </w:rPr>
              <w:t xml:space="preserve"> </w:t>
            </w:r>
            <w:r>
              <w:rPr>
                <w:rFonts w:eastAsia="微软雅黑" w:hAnsi="CG Times" w:hint="eastAsia"/>
                <w:lang w:eastAsia="zh-CN"/>
              </w:rPr>
              <w:t>操作</w:t>
            </w:r>
            <w:r>
              <w:rPr>
                <w:rFonts w:eastAsia="微软雅黑" w:hAnsi="CG Times" w:hint="eastAsia"/>
                <w:lang w:eastAsia="zh-CN"/>
              </w:rPr>
              <w:t xml:space="preserve"> </w:t>
            </w:r>
            <w:r>
              <w:rPr>
                <w:rFonts w:eastAsia="微软雅黑" w:hAnsi="CG Times" w:hint="eastAsia"/>
                <w:lang w:eastAsia="zh-CN"/>
              </w:rPr>
              <w:t>指令）</w:t>
            </w:r>
            <w:bookmarkStart w:id="20" w:name="_Hlt512417064"/>
            <w:bookmarkStart w:id="21" w:name="_Hlt512417063"/>
            <w:bookmarkEnd w:id="20"/>
            <w:bookmarkEnd w:id="21"/>
          </w:p>
        </w:tc>
      </w:tr>
      <w:tr w:rsidR="00000000" w14:paraId="28FEADF1" w14:textId="77777777">
        <w:tc>
          <w:tcPr>
            <w:tcW w:w="817" w:type="dxa"/>
          </w:tcPr>
          <w:p w14:paraId="4B8F37D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*0x06</w:t>
            </w:r>
          </w:p>
        </w:tc>
        <w:tc>
          <w:tcPr>
            <w:tcW w:w="2268" w:type="dxa"/>
          </w:tcPr>
          <w:p w14:paraId="505F3C8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患者操作回复</w:t>
            </w:r>
          </w:p>
        </w:tc>
        <w:tc>
          <w:tcPr>
            <w:tcW w:w="1843" w:type="dxa"/>
          </w:tcPr>
          <w:p w14:paraId="70A2E58E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</w:t>
            </w:r>
          </w:p>
          <w:p w14:paraId="344D6DDA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</w:t>
            </w:r>
          </w:p>
        </w:tc>
        <w:tc>
          <w:tcPr>
            <w:tcW w:w="5841" w:type="dxa"/>
          </w:tcPr>
          <w:p w14:paraId="197C020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回复患者操作信息（</w:t>
            </w:r>
            <w:r>
              <w:rPr>
                <w:rFonts w:eastAsia="微软雅黑" w:hAnsi="CG Times" w:hint="eastAsia"/>
                <w:lang w:eastAsia="zh-CN"/>
              </w:rPr>
              <w:t>BYTE</w:t>
            </w:r>
            <w:r>
              <w:rPr>
                <w:rFonts w:eastAsia="微软雅黑" w:hAnsi="CG Times" w:hint="eastAsia"/>
                <w:lang w:eastAsia="zh-CN"/>
              </w:rPr>
              <w:t>）</w:t>
            </w:r>
          </w:p>
          <w:p w14:paraId="4566014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错误（字节）</w:t>
            </w:r>
          </w:p>
          <w:p w14:paraId="754D13D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lastRenderedPageBreak/>
              <w:t>（参见</w:t>
            </w:r>
            <w:r>
              <w:rPr>
                <w:rFonts w:eastAsia="微软雅黑" w:hAnsi="CG Times" w:hint="eastAsia"/>
                <w:lang w:eastAsia="zh-CN"/>
              </w:rPr>
              <w:t xml:space="preserve"> </w:t>
            </w:r>
            <w:r>
              <w:rPr>
                <w:rFonts w:eastAsia="微软雅黑" w:hAnsi="CG Times" w:hint="eastAsia"/>
                <w:lang w:eastAsia="zh-CN"/>
              </w:rPr>
              <w:t>患者</w:t>
            </w:r>
            <w:r>
              <w:rPr>
                <w:rFonts w:eastAsia="微软雅黑" w:hAnsi="CG Times" w:hint="eastAsia"/>
                <w:lang w:eastAsia="zh-CN"/>
              </w:rPr>
              <w:t xml:space="preserve"> </w:t>
            </w:r>
            <w:r>
              <w:rPr>
                <w:rFonts w:eastAsia="微软雅黑" w:hAnsi="CG Times" w:hint="eastAsia"/>
                <w:lang w:eastAsia="zh-CN"/>
              </w:rPr>
              <w:t>操作</w:t>
            </w:r>
            <w:r>
              <w:rPr>
                <w:rFonts w:eastAsia="微软雅黑" w:hAnsi="CG Times" w:hint="eastAsia"/>
                <w:lang w:eastAsia="zh-CN"/>
              </w:rPr>
              <w:t xml:space="preserve"> </w:t>
            </w:r>
            <w:r>
              <w:rPr>
                <w:rFonts w:eastAsia="微软雅黑" w:hAnsi="CG Times" w:hint="eastAsia"/>
                <w:lang w:eastAsia="zh-CN"/>
              </w:rPr>
              <w:t>指令）</w:t>
            </w:r>
            <w:bookmarkStart w:id="22" w:name="_Hlt518559557"/>
            <w:bookmarkEnd w:id="22"/>
          </w:p>
        </w:tc>
      </w:tr>
      <w:tr w:rsidR="00000000" w14:paraId="51612314" w14:textId="77777777">
        <w:tc>
          <w:tcPr>
            <w:tcW w:w="817" w:type="dxa"/>
          </w:tcPr>
          <w:p w14:paraId="4D63CF3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lastRenderedPageBreak/>
              <w:t>0x07</w:t>
            </w:r>
          </w:p>
        </w:tc>
        <w:tc>
          <w:tcPr>
            <w:tcW w:w="2268" w:type="dxa"/>
          </w:tcPr>
          <w:p w14:paraId="09106013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患者滞留</w:t>
            </w:r>
          </w:p>
        </w:tc>
        <w:tc>
          <w:tcPr>
            <w:tcW w:w="1843" w:type="dxa"/>
          </w:tcPr>
          <w:p w14:paraId="54426123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-</w:t>
            </w:r>
          </w:p>
        </w:tc>
        <w:tc>
          <w:tcPr>
            <w:tcW w:w="5841" w:type="dxa"/>
          </w:tcPr>
          <w:p w14:paraId="11956A50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无数据</w:t>
            </w:r>
          </w:p>
          <w:p w14:paraId="2C1C3670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发送患者状态回复</w:t>
            </w:r>
          </w:p>
        </w:tc>
      </w:tr>
      <w:tr w:rsidR="00000000" w14:paraId="7039F62E" w14:textId="77777777">
        <w:tc>
          <w:tcPr>
            <w:tcW w:w="817" w:type="dxa"/>
          </w:tcPr>
          <w:p w14:paraId="168B9F8B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*0x08</w:t>
            </w:r>
          </w:p>
        </w:tc>
        <w:tc>
          <w:tcPr>
            <w:tcW w:w="2268" w:type="dxa"/>
          </w:tcPr>
          <w:p w14:paraId="057452D8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患者状态回复</w:t>
            </w:r>
          </w:p>
        </w:tc>
        <w:tc>
          <w:tcPr>
            <w:tcW w:w="1843" w:type="dxa"/>
          </w:tcPr>
          <w:p w14:paraId="5A9AD68C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</w:t>
            </w:r>
          </w:p>
          <w:p w14:paraId="0125ADE7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</w:t>
            </w:r>
          </w:p>
          <w:p w14:paraId="1D8D1FC2" w14:textId="77777777" w:rsidR="00000000" w:rsidRDefault="00000000">
            <w:pPr>
              <w:jc w:val="center"/>
              <w:rPr>
                <w:rFonts w:ascii="CG Times" w:hAnsi="CG Times"/>
              </w:rPr>
            </w:pPr>
          </w:p>
          <w:p w14:paraId="4A0808BA" w14:textId="77777777" w:rsidR="00000000" w:rsidRDefault="00000000">
            <w:pPr>
              <w:jc w:val="center"/>
              <w:rPr>
                <w:rFonts w:ascii="CG Times" w:hAnsi="CG Times"/>
              </w:rPr>
            </w:pPr>
          </w:p>
          <w:p w14:paraId="3143B634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2</w:t>
            </w:r>
          </w:p>
          <w:p w14:paraId="0DB1B6F8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3</w:t>
            </w:r>
            <w:r>
              <w:rPr>
                <w:rFonts w:eastAsia="微软雅黑" w:hAnsi="CG Times" w:hint="eastAsia"/>
                <w:lang w:eastAsia="zh-CN"/>
              </w:rPr>
              <w:t>端</w:t>
            </w:r>
          </w:p>
        </w:tc>
        <w:tc>
          <w:tcPr>
            <w:tcW w:w="5841" w:type="dxa"/>
          </w:tcPr>
          <w:p w14:paraId="75C505E8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患者状态</w:t>
            </w:r>
            <w:r>
              <w:rPr>
                <w:rFonts w:eastAsia="微软雅黑" w:hAnsi="CG Times" w:hint="eastAsia"/>
                <w:lang w:eastAsia="zh-CN"/>
              </w:rPr>
              <w:t xml:space="preserve"> 0-</w:t>
            </w:r>
            <w:r>
              <w:rPr>
                <w:rFonts w:eastAsia="微软雅黑" w:hAnsi="CG Times" w:hint="eastAsia"/>
                <w:lang w:eastAsia="zh-CN"/>
              </w:rPr>
              <w:t>入院，</w:t>
            </w:r>
            <w:r>
              <w:rPr>
                <w:rFonts w:eastAsia="微软雅黑" w:hAnsi="CG Times" w:hint="eastAsia"/>
                <w:lang w:eastAsia="zh-CN"/>
              </w:rPr>
              <w:t>1-</w:t>
            </w:r>
            <w:r>
              <w:rPr>
                <w:rFonts w:eastAsia="微软雅黑" w:hAnsi="CG Times" w:hint="eastAsia"/>
                <w:lang w:eastAsia="zh-CN"/>
              </w:rPr>
              <w:t>出院，</w:t>
            </w:r>
            <w:r>
              <w:rPr>
                <w:rFonts w:eastAsia="微软雅黑" w:hAnsi="CG Times" w:hint="eastAsia"/>
                <w:lang w:eastAsia="zh-CN"/>
              </w:rPr>
              <w:t>2-</w:t>
            </w:r>
            <w:r>
              <w:rPr>
                <w:rFonts w:eastAsia="微软雅黑" w:hAnsi="CG Times" w:hint="eastAsia"/>
                <w:lang w:eastAsia="zh-CN"/>
              </w:rPr>
              <w:t>暂停（</w:t>
            </w:r>
            <w:r>
              <w:rPr>
                <w:rFonts w:eastAsia="微软雅黑" w:hAnsi="CG Times" w:hint="eastAsia"/>
                <w:lang w:eastAsia="zh-CN"/>
              </w:rPr>
              <w:t>BYTE</w:t>
            </w:r>
            <w:r>
              <w:rPr>
                <w:rFonts w:eastAsia="微软雅黑" w:hAnsi="CG Times" w:hint="eastAsia"/>
                <w:lang w:eastAsia="zh-CN"/>
              </w:rPr>
              <w:t>）</w:t>
            </w:r>
          </w:p>
          <w:p w14:paraId="22808FD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视频状态</w:t>
            </w:r>
            <w:r>
              <w:rPr>
                <w:rFonts w:eastAsia="微软雅黑" w:hAnsi="CG Times" w:hint="eastAsia"/>
                <w:lang w:eastAsia="zh-CN"/>
              </w:rPr>
              <w:t>0-</w:t>
            </w:r>
            <w:r>
              <w:rPr>
                <w:rFonts w:eastAsia="微软雅黑" w:hAnsi="CG Times" w:hint="eastAsia"/>
                <w:lang w:eastAsia="zh-CN"/>
              </w:rPr>
              <w:t>启动，</w:t>
            </w:r>
            <w:r>
              <w:rPr>
                <w:rFonts w:eastAsia="微软雅黑" w:hAnsi="CG Times" w:hint="eastAsia"/>
                <w:lang w:eastAsia="zh-CN"/>
              </w:rPr>
              <w:t>1-</w:t>
            </w:r>
            <w:r>
              <w:rPr>
                <w:rFonts w:eastAsia="微软雅黑" w:hAnsi="CG Times" w:hint="eastAsia"/>
                <w:lang w:eastAsia="zh-CN"/>
              </w:rPr>
              <w:t>停止，</w:t>
            </w:r>
            <w:r>
              <w:rPr>
                <w:rFonts w:eastAsia="微软雅黑" w:hAnsi="CG Times" w:hint="eastAsia"/>
                <w:lang w:eastAsia="zh-CN"/>
              </w:rPr>
              <w:t>2-</w:t>
            </w:r>
            <w:r>
              <w:rPr>
                <w:rFonts w:eastAsia="微软雅黑" w:hAnsi="CG Times" w:hint="eastAsia"/>
                <w:lang w:eastAsia="zh-CN"/>
              </w:rPr>
              <w:t>进行中，</w:t>
            </w:r>
          </w:p>
          <w:p w14:paraId="391BF16B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3-open_fail, 4-grab_fail, 5-no_image_grab,</w:t>
            </w:r>
          </w:p>
          <w:p w14:paraId="00097170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6-</w:t>
            </w:r>
            <w:r>
              <w:rPr>
                <w:rFonts w:eastAsia="微软雅黑" w:hAnsi="CG Times" w:hint="eastAsia"/>
                <w:lang w:eastAsia="zh-CN"/>
              </w:rPr>
              <w:t>未找到，</w:t>
            </w:r>
            <w:r>
              <w:rPr>
                <w:rFonts w:eastAsia="微软雅黑" w:hAnsi="CG Times" w:hint="eastAsia"/>
                <w:lang w:eastAsia="zh-CN"/>
              </w:rPr>
              <w:t>7-</w:t>
            </w:r>
            <w:r>
              <w:rPr>
                <w:rFonts w:eastAsia="微软雅黑" w:hAnsi="CG Times" w:hint="eastAsia"/>
                <w:lang w:eastAsia="zh-CN"/>
              </w:rPr>
              <w:t>返回（字节）</w:t>
            </w:r>
          </w:p>
          <w:p w14:paraId="055187D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视频文件录制</w:t>
            </w:r>
            <w:r>
              <w:rPr>
                <w:rFonts w:eastAsia="微软雅黑" w:hAnsi="CG Times" w:hint="eastAsia"/>
                <w:lang w:eastAsia="zh-CN"/>
              </w:rPr>
              <w:t xml:space="preserve"> 0-</w:t>
            </w:r>
            <w:r>
              <w:rPr>
                <w:rFonts w:eastAsia="微软雅黑" w:hAnsi="CG Times" w:hint="eastAsia"/>
                <w:lang w:eastAsia="zh-CN"/>
              </w:rPr>
              <w:t>关闭，</w:t>
            </w:r>
            <w:r>
              <w:rPr>
                <w:rFonts w:eastAsia="微软雅黑" w:hAnsi="CG Times" w:hint="eastAsia"/>
                <w:lang w:eastAsia="zh-CN"/>
              </w:rPr>
              <w:t>1-</w:t>
            </w:r>
            <w:r>
              <w:rPr>
                <w:rFonts w:eastAsia="微软雅黑" w:hAnsi="CG Times" w:hint="eastAsia"/>
                <w:lang w:eastAsia="zh-CN"/>
              </w:rPr>
              <w:t>开启（字节）</w:t>
            </w:r>
          </w:p>
          <w:p w14:paraId="23D42443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患者</w:t>
            </w:r>
            <w:r>
              <w:rPr>
                <w:rFonts w:eastAsia="微软雅黑" w:hAnsi="CG Times" w:hint="eastAsia"/>
                <w:lang w:eastAsia="zh-CN"/>
              </w:rPr>
              <w:t>ID</w:t>
            </w:r>
            <w:r>
              <w:rPr>
                <w:rFonts w:eastAsia="微软雅黑" w:hAnsi="CG Times" w:hint="eastAsia"/>
                <w:lang w:eastAsia="zh-CN"/>
              </w:rPr>
              <w:t>（</w:t>
            </w:r>
            <w:r>
              <w:rPr>
                <w:rFonts w:eastAsia="微软雅黑" w:hAnsi="CG Times" w:hint="eastAsia"/>
                <w:lang w:eastAsia="zh-CN"/>
              </w:rPr>
              <w:t>STR</w:t>
            </w:r>
            <w:r>
              <w:rPr>
                <w:rFonts w:eastAsia="微软雅黑" w:hAnsi="CG Times" w:hint="eastAsia"/>
                <w:lang w:eastAsia="zh-CN"/>
              </w:rPr>
              <w:t>）</w:t>
            </w:r>
          </w:p>
          <w:p w14:paraId="1C7FDC7A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当摄像头出现故障时，可异步发送此回复消息</w:t>
            </w:r>
          </w:p>
        </w:tc>
      </w:tr>
      <w:tr w:rsidR="00000000" w14:paraId="7F635BD1" w14:textId="77777777">
        <w:tc>
          <w:tcPr>
            <w:tcW w:w="817" w:type="dxa"/>
          </w:tcPr>
          <w:p w14:paraId="7AA635F3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0x09</w:t>
            </w:r>
          </w:p>
        </w:tc>
        <w:tc>
          <w:tcPr>
            <w:tcW w:w="2268" w:type="dxa"/>
          </w:tcPr>
          <w:p w14:paraId="5570933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患者事件</w:t>
            </w:r>
          </w:p>
        </w:tc>
        <w:tc>
          <w:tcPr>
            <w:tcW w:w="1843" w:type="dxa"/>
          </w:tcPr>
          <w:p w14:paraId="5ACC0955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</w:t>
            </w:r>
          </w:p>
          <w:p w14:paraId="608EDABE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1-8</w:t>
            </w:r>
          </w:p>
          <w:p w14:paraId="636A9532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9</w:t>
            </w:r>
          </w:p>
          <w:p w14:paraId="0AEA87C4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10 - 9+len</w:t>
            </w:r>
          </w:p>
          <w:p w14:paraId="6267338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10+</w:t>
            </w:r>
            <w:r>
              <w:rPr>
                <w:rFonts w:eastAsia="微软雅黑" w:hAnsi="CG Times" w:hint="eastAsia"/>
                <w:lang w:eastAsia="zh-CN"/>
              </w:rPr>
              <w:t>端</w:t>
            </w:r>
          </w:p>
          <w:p w14:paraId="2C31C81F" w14:textId="77777777" w:rsidR="00000000" w:rsidRDefault="00000000">
            <w:pPr>
              <w:jc w:val="center"/>
              <w:rPr>
                <w:rFonts w:ascii="CG Times" w:hAnsi="CG Times"/>
              </w:rPr>
            </w:pPr>
          </w:p>
        </w:tc>
        <w:tc>
          <w:tcPr>
            <w:tcW w:w="5841" w:type="dxa"/>
          </w:tcPr>
          <w:p w14:paraId="0CD7189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 xml:space="preserve">subCode </w:t>
            </w:r>
            <w:r>
              <w:rPr>
                <w:rFonts w:eastAsia="微软雅黑" w:hAnsi="CG Times" w:hint="eastAsia"/>
                <w:lang w:eastAsia="zh-CN"/>
              </w:rPr>
              <w:t>–</w:t>
            </w:r>
            <w:r>
              <w:rPr>
                <w:rFonts w:eastAsia="微软雅黑" w:hAnsi="CG Times" w:hint="eastAsia"/>
                <w:lang w:eastAsia="zh-CN"/>
              </w:rPr>
              <w:t xml:space="preserve"> 0-</w:t>
            </w:r>
            <w:r>
              <w:rPr>
                <w:rFonts w:eastAsia="微软雅黑" w:hAnsi="CG Times" w:hint="eastAsia"/>
                <w:lang w:eastAsia="zh-CN"/>
              </w:rPr>
              <w:t>插入，</w:t>
            </w:r>
            <w:r>
              <w:rPr>
                <w:rFonts w:eastAsia="微软雅黑" w:hAnsi="CG Times" w:hint="eastAsia"/>
                <w:lang w:eastAsia="zh-CN"/>
              </w:rPr>
              <w:t>1-</w:t>
            </w:r>
            <w:r>
              <w:rPr>
                <w:rFonts w:eastAsia="微软雅黑" w:hAnsi="CG Times" w:hint="eastAsia"/>
                <w:lang w:eastAsia="zh-CN"/>
              </w:rPr>
              <w:t>删除，</w:t>
            </w:r>
            <w:r>
              <w:rPr>
                <w:rFonts w:eastAsia="微软雅黑" w:hAnsi="CG Times" w:hint="eastAsia"/>
                <w:lang w:eastAsia="zh-CN"/>
              </w:rPr>
              <w:t>2-</w:t>
            </w:r>
            <w:r>
              <w:rPr>
                <w:rFonts w:eastAsia="微软雅黑" w:hAnsi="CG Times" w:hint="eastAsia"/>
                <w:lang w:eastAsia="zh-CN"/>
              </w:rPr>
              <w:t>播放，</w:t>
            </w:r>
            <w:r>
              <w:rPr>
                <w:rFonts w:eastAsia="微软雅黑" w:hAnsi="CG Times" w:hint="eastAsia"/>
                <w:lang w:eastAsia="zh-CN"/>
              </w:rPr>
              <w:t>3-</w:t>
            </w:r>
            <w:r>
              <w:rPr>
                <w:rFonts w:eastAsia="微软雅黑" w:hAnsi="CG Times" w:hint="eastAsia"/>
                <w:lang w:eastAsia="zh-CN"/>
              </w:rPr>
              <w:t>播放与暂停</w:t>
            </w:r>
          </w:p>
          <w:p w14:paraId="32D63B3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事件</w:t>
            </w:r>
            <w:r>
              <w:rPr>
                <w:rFonts w:eastAsia="微软雅黑" w:hAnsi="CG Times" w:hint="eastAsia"/>
                <w:lang w:eastAsia="zh-CN"/>
              </w:rPr>
              <w:t>Unix</w:t>
            </w:r>
            <w:r>
              <w:rPr>
                <w:rFonts w:eastAsia="微软雅黑" w:hAnsi="CG Times" w:hint="eastAsia"/>
                <w:lang w:eastAsia="zh-CN"/>
              </w:rPr>
              <w:t>时间秒（</w:t>
            </w:r>
            <w:r>
              <w:rPr>
                <w:rFonts w:eastAsia="微软雅黑" w:hAnsi="CG Times" w:hint="eastAsia"/>
                <w:lang w:eastAsia="zh-CN"/>
              </w:rPr>
              <w:t>UINT64</w:t>
            </w:r>
            <w:r>
              <w:rPr>
                <w:rFonts w:eastAsia="微软雅黑" w:hAnsi="CG Times" w:hint="eastAsia"/>
                <w:lang w:eastAsia="zh-CN"/>
              </w:rPr>
              <w:t>）</w:t>
            </w:r>
          </w:p>
          <w:p w14:paraId="5FAA337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事件</w:t>
            </w:r>
            <w:r>
              <w:rPr>
                <w:rFonts w:eastAsia="微软雅黑" w:hAnsi="CG Times" w:hint="eastAsia"/>
                <w:lang w:eastAsia="zh-CN"/>
              </w:rPr>
              <w:t>ID</w:t>
            </w:r>
            <w:r>
              <w:rPr>
                <w:rFonts w:eastAsia="微软雅黑" w:hAnsi="CG Times" w:hint="eastAsia"/>
                <w:lang w:eastAsia="zh-CN"/>
              </w:rPr>
              <w:t>长度（字符串）</w:t>
            </w:r>
          </w:p>
          <w:p w14:paraId="1F8687C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唯一事件</w:t>
            </w:r>
            <w:r>
              <w:rPr>
                <w:rFonts w:eastAsia="微软雅黑" w:hAnsi="CG Times" w:hint="eastAsia"/>
                <w:lang w:eastAsia="zh-CN"/>
              </w:rPr>
              <w:t>ID</w:t>
            </w:r>
            <w:r>
              <w:rPr>
                <w:rFonts w:eastAsia="微软雅黑" w:hAnsi="CG Times" w:hint="eastAsia"/>
                <w:lang w:eastAsia="zh-CN"/>
              </w:rPr>
              <w:t>（字符串）（用作文件名）</w:t>
            </w:r>
          </w:p>
          <w:p w14:paraId="07137B58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患者</w:t>
            </w:r>
            <w:r>
              <w:rPr>
                <w:rFonts w:eastAsia="微软雅黑" w:hAnsi="CG Times" w:hint="eastAsia"/>
                <w:lang w:eastAsia="zh-CN"/>
              </w:rPr>
              <w:t>ID</w:t>
            </w:r>
            <w:r>
              <w:rPr>
                <w:rFonts w:eastAsia="微软雅黑" w:hAnsi="CG Times" w:hint="eastAsia"/>
                <w:lang w:eastAsia="zh-CN"/>
              </w:rPr>
              <w:t>（</w:t>
            </w:r>
            <w:r>
              <w:rPr>
                <w:rFonts w:eastAsia="微软雅黑" w:hAnsi="CG Times" w:hint="eastAsia"/>
                <w:lang w:eastAsia="zh-CN"/>
              </w:rPr>
              <w:t>STR</w:t>
            </w:r>
            <w:r>
              <w:rPr>
                <w:rFonts w:eastAsia="微软雅黑" w:hAnsi="CG Times" w:hint="eastAsia"/>
                <w:lang w:eastAsia="zh-CN"/>
              </w:rPr>
              <w:t>）</w:t>
            </w:r>
          </w:p>
          <w:p w14:paraId="116F8C3B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177E6364" w14:textId="77777777">
        <w:tc>
          <w:tcPr>
            <w:tcW w:w="817" w:type="dxa"/>
          </w:tcPr>
          <w:p w14:paraId="21C65D7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*0x0A</w:t>
            </w:r>
          </w:p>
        </w:tc>
        <w:tc>
          <w:tcPr>
            <w:tcW w:w="2268" w:type="dxa"/>
          </w:tcPr>
          <w:p w14:paraId="51FC272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患者事件回复</w:t>
            </w:r>
          </w:p>
        </w:tc>
        <w:tc>
          <w:tcPr>
            <w:tcW w:w="1843" w:type="dxa"/>
          </w:tcPr>
          <w:p w14:paraId="5176A7E2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</w:t>
            </w:r>
          </w:p>
          <w:p w14:paraId="50136317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</w:t>
            </w:r>
          </w:p>
          <w:p w14:paraId="12CD48F8" w14:textId="77777777" w:rsidR="00000000" w:rsidRDefault="00000000">
            <w:pPr>
              <w:jc w:val="center"/>
              <w:rPr>
                <w:rFonts w:ascii="CG Times" w:hAnsi="CG Times"/>
              </w:rPr>
            </w:pPr>
          </w:p>
          <w:p w14:paraId="6874FCE0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2</w:t>
            </w:r>
          </w:p>
          <w:p w14:paraId="6B1612B6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3 - 2+len</w:t>
            </w:r>
          </w:p>
          <w:p w14:paraId="48D8BB3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3+</w:t>
            </w:r>
            <w:r>
              <w:rPr>
                <w:rFonts w:eastAsia="微软雅黑" w:hAnsi="CG Times" w:hint="eastAsia"/>
                <w:lang w:eastAsia="zh-CN"/>
              </w:rPr>
              <w:t>端</w:t>
            </w:r>
          </w:p>
          <w:p w14:paraId="3D921002" w14:textId="77777777" w:rsidR="00000000" w:rsidRDefault="00000000">
            <w:pPr>
              <w:jc w:val="center"/>
              <w:rPr>
                <w:rFonts w:ascii="CG Times" w:hAnsi="CG Times"/>
              </w:rPr>
            </w:pPr>
          </w:p>
        </w:tc>
        <w:tc>
          <w:tcPr>
            <w:tcW w:w="5841" w:type="dxa"/>
          </w:tcPr>
          <w:p w14:paraId="277CE1F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子代码</w:t>
            </w:r>
            <w:r>
              <w:rPr>
                <w:rFonts w:eastAsia="微软雅黑" w:hAnsi="CG Times" w:hint="eastAsia"/>
                <w:lang w:eastAsia="zh-CN"/>
              </w:rPr>
              <w:t xml:space="preserve"> </w:t>
            </w:r>
            <w:r>
              <w:rPr>
                <w:rFonts w:eastAsia="微软雅黑" w:hAnsi="CG Times" w:hint="eastAsia"/>
                <w:lang w:eastAsia="zh-CN"/>
              </w:rPr>
              <w:t>–</w:t>
            </w:r>
            <w:r>
              <w:rPr>
                <w:rFonts w:eastAsia="微软雅黑" w:hAnsi="CG Times" w:hint="eastAsia"/>
                <w:lang w:eastAsia="zh-CN"/>
              </w:rPr>
              <w:t xml:space="preserve"> 0-</w:t>
            </w:r>
            <w:r>
              <w:rPr>
                <w:rFonts w:eastAsia="微软雅黑" w:hAnsi="CG Times" w:hint="eastAsia"/>
                <w:lang w:eastAsia="zh-CN"/>
              </w:rPr>
              <w:t>插入</w:t>
            </w:r>
            <w:r>
              <w:rPr>
                <w:rFonts w:eastAsia="微软雅黑" w:hAnsi="CG Times" w:hint="eastAsia"/>
                <w:lang w:eastAsia="zh-CN"/>
              </w:rPr>
              <w:t xml:space="preserve"> </w:t>
            </w:r>
            <w:r>
              <w:rPr>
                <w:rFonts w:eastAsia="微软雅黑" w:hAnsi="CG Times" w:hint="eastAsia"/>
                <w:lang w:eastAsia="zh-CN"/>
              </w:rPr>
              <w:t>，</w:t>
            </w:r>
            <w:r>
              <w:rPr>
                <w:rFonts w:eastAsia="微软雅黑" w:hAnsi="CG Times" w:hint="eastAsia"/>
                <w:lang w:eastAsia="zh-CN"/>
              </w:rPr>
              <w:t>1-</w:t>
            </w:r>
            <w:r>
              <w:rPr>
                <w:rFonts w:eastAsia="微软雅黑" w:hAnsi="CG Times" w:hint="eastAsia"/>
                <w:lang w:eastAsia="zh-CN"/>
              </w:rPr>
              <w:t>删除</w:t>
            </w:r>
          </w:p>
          <w:p w14:paraId="7CF56DE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错误</w:t>
            </w:r>
            <w:r>
              <w:rPr>
                <w:rFonts w:eastAsia="微软雅黑" w:hAnsi="CG Times" w:hint="eastAsia"/>
                <w:lang w:eastAsia="zh-CN"/>
              </w:rPr>
              <w:t>0-</w:t>
            </w:r>
            <w:r>
              <w:rPr>
                <w:rFonts w:eastAsia="微软雅黑" w:hAnsi="CG Times" w:hint="eastAsia"/>
                <w:lang w:eastAsia="zh-CN"/>
              </w:rPr>
              <w:t>成功</w:t>
            </w:r>
            <w:r>
              <w:rPr>
                <w:rFonts w:eastAsia="微软雅黑" w:hAnsi="CG Times" w:hint="eastAsia"/>
                <w:lang w:eastAsia="zh-CN"/>
              </w:rPr>
              <w:t>1-</w:t>
            </w:r>
            <w:r>
              <w:rPr>
                <w:rFonts w:eastAsia="微软雅黑" w:hAnsi="CG Times" w:hint="eastAsia"/>
                <w:lang w:eastAsia="zh-CN"/>
              </w:rPr>
              <w:t>事件</w:t>
            </w:r>
            <w:r>
              <w:rPr>
                <w:rFonts w:eastAsia="微软雅黑" w:hAnsi="CG Times" w:hint="eastAsia"/>
                <w:lang w:eastAsia="zh-CN"/>
              </w:rPr>
              <w:t>ID</w:t>
            </w:r>
            <w:r>
              <w:rPr>
                <w:rFonts w:eastAsia="微软雅黑" w:hAnsi="CG Times" w:hint="eastAsia"/>
                <w:lang w:eastAsia="zh-CN"/>
              </w:rPr>
              <w:t>未找到</w:t>
            </w:r>
          </w:p>
          <w:p w14:paraId="6E8671C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2-</w:t>
            </w:r>
            <w:r>
              <w:rPr>
                <w:rFonts w:eastAsia="微软雅黑" w:hAnsi="CG Times" w:hint="eastAsia"/>
                <w:lang w:eastAsia="zh-CN"/>
              </w:rPr>
              <w:t>未来时间误差，</w:t>
            </w:r>
            <w:r>
              <w:rPr>
                <w:rFonts w:eastAsia="微软雅黑" w:hAnsi="CG Times" w:hint="eastAsia"/>
                <w:lang w:eastAsia="zh-CN"/>
              </w:rPr>
              <w:t>3-</w:t>
            </w:r>
            <w:r>
              <w:rPr>
                <w:rFonts w:eastAsia="微软雅黑" w:hAnsi="CG Times" w:hint="eastAsia"/>
                <w:lang w:eastAsia="zh-CN"/>
              </w:rPr>
              <w:t>时间误差，</w:t>
            </w:r>
            <w:r>
              <w:rPr>
                <w:rFonts w:eastAsia="微软雅黑" w:hAnsi="CG Times" w:hint="eastAsia"/>
                <w:lang w:eastAsia="zh-CN"/>
              </w:rPr>
              <w:t>4-</w:t>
            </w:r>
            <w:r>
              <w:rPr>
                <w:rFonts w:eastAsia="微软雅黑" w:hAnsi="CG Times" w:hint="eastAsia"/>
                <w:lang w:eastAsia="zh-CN"/>
              </w:rPr>
              <w:t>等待未来</w:t>
            </w:r>
          </w:p>
          <w:p w14:paraId="36C82CD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事件</w:t>
            </w:r>
            <w:r>
              <w:rPr>
                <w:rFonts w:eastAsia="微软雅黑" w:hAnsi="CG Times" w:hint="eastAsia"/>
                <w:lang w:eastAsia="zh-CN"/>
              </w:rPr>
              <w:t>ID</w:t>
            </w:r>
            <w:r>
              <w:rPr>
                <w:rFonts w:eastAsia="微软雅黑" w:hAnsi="CG Times" w:hint="eastAsia"/>
                <w:lang w:eastAsia="zh-CN"/>
              </w:rPr>
              <w:t>长度（字符串）</w:t>
            </w:r>
          </w:p>
          <w:p w14:paraId="386C576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唯一事件</w:t>
            </w:r>
            <w:r>
              <w:rPr>
                <w:rFonts w:eastAsia="微软雅黑" w:hAnsi="CG Times" w:hint="eastAsia"/>
                <w:lang w:eastAsia="zh-CN"/>
              </w:rPr>
              <w:t>ID</w:t>
            </w:r>
            <w:r>
              <w:rPr>
                <w:rFonts w:eastAsia="微软雅黑" w:hAnsi="CG Times" w:hint="eastAsia"/>
                <w:lang w:eastAsia="zh-CN"/>
              </w:rPr>
              <w:t>（字符串）（用作文件名）</w:t>
            </w:r>
          </w:p>
          <w:p w14:paraId="2F6289A0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患者</w:t>
            </w:r>
            <w:r>
              <w:rPr>
                <w:rFonts w:eastAsia="微软雅黑" w:hAnsi="CG Times" w:hint="eastAsia"/>
                <w:lang w:eastAsia="zh-CN"/>
              </w:rPr>
              <w:t>ID</w:t>
            </w:r>
            <w:r>
              <w:rPr>
                <w:rFonts w:eastAsia="微软雅黑" w:hAnsi="CG Times" w:hint="eastAsia"/>
                <w:lang w:eastAsia="zh-CN"/>
              </w:rPr>
              <w:t>（</w:t>
            </w:r>
            <w:r>
              <w:rPr>
                <w:rFonts w:eastAsia="微软雅黑" w:hAnsi="CG Times" w:hint="eastAsia"/>
                <w:lang w:eastAsia="zh-CN"/>
              </w:rPr>
              <w:t>STR</w:t>
            </w:r>
            <w:r>
              <w:rPr>
                <w:rFonts w:eastAsia="微软雅黑" w:hAnsi="CG Times" w:hint="eastAsia"/>
                <w:lang w:eastAsia="zh-CN"/>
              </w:rPr>
              <w:t>）</w:t>
            </w:r>
          </w:p>
          <w:p w14:paraId="72468C3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播放事件请参阅回放位置回复</w:t>
            </w:r>
            <w:bookmarkStart w:id="23" w:name="_Hlt518562742"/>
            <w:bookmarkStart w:id="24" w:name="_Hlt518559590"/>
            <w:bookmarkStart w:id="25" w:name="_Hlt518562365"/>
            <w:bookmarkStart w:id="26" w:name="_Hlt518562585"/>
            <w:bookmarkStart w:id="27" w:name="_Hlt518562753"/>
            <w:bookmarkEnd w:id="23"/>
            <w:bookmarkEnd w:id="24"/>
            <w:bookmarkEnd w:id="25"/>
            <w:bookmarkEnd w:id="26"/>
            <w:bookmarkEnd w:id="27"/>
          </w:p>
        </w:tc>
      </w:tr>
      <w:tr w:rsidR="00000000" w14:paraId="35061DBE" w14:textId="77777777">
        <w:tc>
          <w:tcPr>
            <w:tcW w:w="817" w:type="dxa"/>
          </w:tcPr>
          <w:p w14:paraId="66B7B06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0x099</w:t>
            </w:r>
          </w:p>
        </w:tc>
        <w:tc>
          <w:tcPr>
            <w:tcW w:w="2268" w:type="dxa"/>
          </w:tcPr>
          <w:p w14:paraId="2FF6EDF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中止进程</w:t>
            </w:r>
          </w:p>
        </w:tc>
        <w:tc>
          <w:tcPr>
            <w:tcW w:w="1843" w:type="dxa"/>
          </w:tcPr>
          <w:p w14:paraId="2F138C9F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-</w:t>
            </w:r>
          </w:p>
        </w:tc>
        <w:tc>
          <w:tcPr>
            <w:tcW w:w="5841" w:type="dxa"/>
          </w:tcPr>
          <w:p w14:paraId="1C06879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终止进程（关闭两个窗口</w:t>
            </w:r>
            <w:r>
              <w:rPr>
                <w:rFonts w:eastAsia="微软雅黑" w:hAnsi="CG Times" w:hint="eastAsia"/>
                <w:lang w:eastAsia="zh-CN"/>
              </w:rPr>
              <w:t>/</w:t>
            </w:r>
            <w:r>
              <w:rPr>
                <w:rFonts w:eastAsia="微软雅黑" w:hAnsi="CG Times" w:hint="eastAsia"/>
                <w:lang w:eastAsia="zh-CN"/>
              </w:rPr>
              <w:t>服务器）</w:t>
            </w:r>
          </w:p>
          <w:p w14:paraId="418C0E1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无回复</w:t>
            </w:r>
          </w:p>
        </w:tc>
      </w:tr>
    </w:tbl>
    <w:p w14:paraId="46AFC622" w14:textId="77777777" w:rsidR="00000000" w:rsidRDefault="00000000">
      <w:pPr>
        <w:pStyle w:val="a3"/>
        <w:ind w:left="720"/>
        <w:jc w:val="left"/>
        <w:rPr>
          <w:rFonts w:eastAsia="宋体" w:hint="eastAsia"/>
          <w:b w:val="0"/>
          <w:bCs w:val="0"/>
          <w:u w:val="none"/>
          <w:lang w:eastAsia="zh-CN"/>
        </w:rPr>
      </w:pPr>
      <w:bookmarkStart w:id="28" w:name="_Ref382907372"/>
      <w:r>
        <w:rPr>
          <w:rFonts w:eastAsia="微软雅黑" w:hint="eastAsia"/>
          <w:b w:val="0"/>
          <w:bCs w:val="0"/>
          <w:u w:val="none"/>
          <w:lang w:eastAsia="zh-CN"/>
        </w:rPr>
        <w:t xml:space="preserve">* </w:t>
      </w:r>
      <w:r>
        <w:rPr>
          <w:rFonts w:eastAsia="微软雅黑" w:hint="eastAsia"/>
          <w:b w:val="0"/>
          <w:bCs w:val="0"/>
          <w:u w:val="none"/>
          <w:lang w:eastAsia="zh-CN"/>
        </w:rPr>
        <w:t>从服务器向客户端回复消息</w:t>
      </w:r>
      <w:bookmarkEnd w:id="28"/>
    </w:p>
    <w:p w14:paraId="6050E476" w14:textId="77777777" w:rsidR="00000000" w:rsidRDefault="00000000">
      <w:pPr>
        <w:pStyle w:val="a3"/>
        <w:ind w:left="720"/>
        <w:jc w:val="left"/>
        <w:rPr>
          <w:rFonts w:eastAsia="宋体" w:hint="eastAsia"/>
          <w:b w:val="0"/>
          <w:bCs w:val="0"/>
          <w:u w:val="none"/>
          <w:lang w:eastAsia="zh-CN"/>
        </w:rPr>
      </w:pPr>
      <w:r>
        <w:rPr>
          <w:rFonts w:eastAsia="微软雅黑" w:hint="eastAsia"/>
          <w:lang w:eastAsia="zh-CN"/>
        </w:rPr>
        <w:lastRenderedPageBreak/>
        <w:t>默认窗口尺寸宽度</w:t>
      </w:r>
      <w:r>
        <w:rPr>
          <w:rFonts w:eastAsia="微软雅黑" w:hint="eastAsia"/>
          <w:lang w:eastAsia="zh-CN"/>
        </w:rPr>
        <w:t>/</w:t>
      </w:r>
      <w:r>
        <w:rPr>
          <w:rFonts w:eastAsia="微软雅黑" w:hint="eastAsia"/>
          <w:lang w:eastAsia="zh-CN"/>
        </w:rPr>
        <w:t>高度：</w:t>
      </w:r>
      <w:r>
        <w:rPr>
          <w:rFonts w:eastAsia="微软雅黑" w:hint="eastAsia"/>
          <w:lang w:eastAsia="zh-CN"/>
        </w:rPr>
        <w:t>DEF_W = 320 DEF_H = 240</w:t>
      </w:r>
    </w:p>
    <w:p w14:paraId="1A59621B" w14:textId="77777777" w:rsidR="00000000" w:rsidRDefault="00000000"/>
    <w:p w14:paraId="7215541D" w14:textId="77777777" w:rsidR="00000000" w:rsidRDefault="00000000"/>
    <w:p w14:paraId="3748C01E" w14:textId="77777777" w:rsidR="00000000" w:rsidRDefault="00000000">
      <w:pPr>
        <w:pStyle w:val="2"/>
        <w:numPr>
          <w:ilvl w:val="1"/>
          <w:numId w:val="3"/>
        </w:numPr>
      </w:pPr>
      <w:bookmarkStart w:id="29" w:name="_Patient_Procedure_Commands"/>
      <w:bookmarkStart w:id="30" w:name="_Toc518802071"/>
      <w:bookmarkEnd w:id="29"/>
      <w:r>
        <w:rPr>
          <w:rFonts w:ascii="Times New Roman" w:eastAsia="微软雅黑" w:hint="eastAsia"/>
          <w:lang w:eastAsia="zh-CN"/>
        </w:rPr>
        <w:t>患者操作指令</w:t>
      </w:r>
      <w:bookmarkEnd w:id="30"/>
    </w:p>
    <w:p w14:paraId="7CFF01CE" w14:textId="77777777" w:rsidR="00000000" w:rsidRDefault="00000000"/>
    <w:p w14:paraId="5DF543E7" w14:textId="77777777" w:rsidR="00000000" w:rsidRDefault="00000000">
      <w:pPr>
        <w:pStyle w:val="a3"/>
        <w:jc w:val="left"/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>表</w:t>
      </w:r>
      <w:r>
        <w:rPr>
          <w:rFonts w:eastAsia="微软雅黑" w:hint="eastAsia"/>
          <w:lang w:eastAsia="zh-CN"/>
        </w:rPr>
        <w:t xml:space="preserve">3 - </w:t>
      </w:r>
      <w:r>
        <w:rPr>
          <w:rFonts w:eastAsia="微软雅黑" w:hint="eastAsia"/>
          <w:lang w:eastAsia="zh-CN"/>
        </w:rPr>
        <w:t>操作指令表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07"/>
        <w:gridCol w:w="1574"/>
        <w:gridCol w:w="2743"/>
        <w:gridCol w:w="4953"/>
      </w:tblGrid>
      <w:tr w:rsidR="00000000" w14:paraId="3E42D571" w14:textId="77777777">
        <w:tc>
          <w:tcPr>
            <w:tcW w:w="1234" w:type="dxa"/>
          </w:tcPr>
          <w:p w14:paraId="253AEFBA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程序代码</w:t>
            </w:r>
          </w:p>
        </w:tc>
        <w:tc>
          <w:tcPr>
            <w:tcW w:w="1624" w:type="dxa"/>
          </w:tcPr>
          <w:p w14:paraId="610B813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描述</w:t>
            </w:r>
          </w:p>
        </w:tc>
        <w:tc>
          <w:tcPr>
            <w:tcW w:w="2779" w:type="dxa"/>
          </w:tcPr>
          <w:p w14:paraId="116A1D17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子程序代码</w:t>
            </w:r>
          </w:p>
        </w:tc>
        <w:tc>
          <w:tcPr>
            <w:tcW w:w="5066" w:type="dxa"/>
          </w:tcPr>
          <w:p w14:paraId="2EEAAE9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回复错误代码至</w:t>
            </w:r>
          </w:p>
          <w:p w14:paraId="7C39536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患者操作回复消息</w:t>
            </w:r>
          </w:p>
        </w:tc>
      </w:tr>
      <w:tr w:rsidR="00000000" w14:paraId="52B6E7D9" w14:textId="77777777">
        <w:tc>
          <w:tcPr>
            <w:tcW w:w="1234" w:type="dxa"/>
          </w:tcPr>
          <w:p w14:paraId="25031D4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0x0</w:t>
            </w:r>
          </w:p>
        </w:tc>
        <w:tc>
          <w:tcPr>
            <w:tcW w:w="1624" w:type="dxa"/>
          </w:tcPr>
          <w:p w14:paraId="0387F73B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没有一个</w:t>
            </w:r>
          </w:p>
        </w:tc>
        <w:tc>
          <w:tcPr>
            <w:tcW w:w="2779" w:type="dxa"/>
          </w:tcPr>
          <w:p w14:paraId="12244743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-</w:t>
            </w:r>
          </w:p>
        </w:tc>
        <w:tc>
          <w:tcPr>
            <w:tcW w:w="5066" w:type="dxa"/>
          </w:tcPr>
          <w:p w14:paraId="14CE8AF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-</w:t>
            </w:r>
          </w:p>
        </w:tc>
      </w:tr>
      <w:tr w:rsidR="00000000" w14:paraId="595A82C2" w14:textId="77777777">
        <w:tc>
          <w:tcPr>
            <w:tcW w:w="1234" w:type="dxa"/>
          </w:tcPr>
          <w:p w14:paraId="4DE944C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0x1</w:t>
            </w:r>
          </w:p>
        </w:tc>
        <w:tc>
          <w:tcPr>
            <w:tcW w:w="1624" w:type="dxa"/>
          </w:tcPr>
          <w:p w14:paraId="0901459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排出</w:t>
            </w:r>
          </w:p>
        </w:tc>
        <w:tc>
          <w:tcPr>
            <w:tcW w:w="2779" w:type="dxa"/>
          </w:tcPr>
          <w:p w14:paraId="10D67E08" w14:textId="77777777" w:rsidR="00000000" w:rsidRDefault="00000000">
            <w:pPr>
              <w:jc w:val="both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 xml:space="preserve">0 - </w:t>
            </w:r>
            <w:r>
              <w:rPr>
                <w:rFonts w:eastAsia="微软雅黑" w:hAnsi="CG Times" w:hint="eastAsia"/>
                <w:lang w:eastAsia="zh-CN"/>
              </w:rPr>
              <w:t>全部删除</w:t>
            </w:r>
          </w:p>
          <w:p w14:paraId="0FADAEC8" w14:textId="77777777" w:rsidR="00000000" w:rsidRDefault="00000000">
            <w:pPr>
              <w:jc w:val="both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1-</w:t>
            </w:r>
            <w:r>
              <w:rPr>
                <w:rFonts w:eastAsia="微软雅黑" w:hAnsi="CG Times" w:hint="eastAsia"/>
                <w:lang w:eastAsia="zh-CN"/>
              </w:rPr>
              <w:t>保存全部</w:t>
            </w:r>
          </w:p>
          <w:p w14:paraId="1516F923" w14:textId="77777777" w:rsidR="00000000" w:rsidRDefault="00000000">
            <w:pPr>
              <w:jc w:val="both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2-</w:t>
            </w:r>
            <w:r>
              <w:rPr>
                <w:rFonts w:eastAsia="微软雅黑" w:hAnsi="CG Times" w:hint="eastAsia"/>
                <w:lang w:eastAsia="zh-CN"/>
              </w:rPr>
              <w:t>仅保存事件</w:t>
            </w:r>
          </w:p>
        </w:tc>
        <w:tc>
          <w:tcPr>
            <w:tcW w:w="5066" w:type="dxa"/>
          </w:tcPr>
          <w:p w14:paraId="2D607C52" w14:textId="77777777" w:rsidR="00000000" w:rsidRDefault="00000000">
            <w:pPr>
              <w:jc w:val="both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 xml:space="preserve">0 - </w:t>
            </w:r>
            <w:r>
              <w:rPr>
                <w:rFonts w:eastAsia="微软雅黑" w:hAnsi="CG Times" w:hint="eastAsia"/>
                <w:lang w:eastAsia="zh-CN"/>
              </w:rPr>
              <w:t>成功</w:t>
            </w:r>
          </w:p>
          <w:p w14:paraId="698E3000" w14:textId="77777777" w:rsidR="00000000" w:rsidRDefault="00000000">
            <w:pPr>
              <w:jc w:val="both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 xml:space="preserve">2 - </w:t>
            </w:r>
            <w:r>
              <w:rPr>
                <w:rFonts w:eastAsia="微软雅黑" w:hAnsi="CG Times" w:hint="eastAsia"/>
                <w:lang w:eastAsia="zh-CN"/>
              </w:rPr>
              <w:t>未知目录名</w:t>
            </w:r>
          </w:p>
          <w:p w14:paraId="0ED46484" w14:textId="77777777" w:rsidR="00000000" w:rsidRDefault="00000000">
            <w:pPr>
              <w:jc w:val="both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3-</w:t>
            </w:r>
            <w:r>
              <w:rPr>
                <w:rFonts w:eastAsia="微软雅黑" w:hAnsi="CG Times" w:hint="eastAsia"/>
                <w:lang w:eastAsia="zh-CN"/>
              </w:rPr>
              <w:t>已出院</w:t>
            </w:r>
          </w:p>
          <w:p w14:paraId="0520E0BE" w14:textId="77777777" w:rsidR="00000000" w:rsidRDefault="00000000">
            <w:pPr>
              <w:jc w:val="both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自动停止直播预览</w:t>
            </w:r>
            <w:r>
              <w:rPr>
                <w:rFonts w:eastAsia="微软雅黑" w:hAnsi="CG Times" w:hint="eastAsia"/>
                <w:lang w:eastAsia="zh-CN"/>
              </w:rPr>
              <w:t>+</w:t>
            </w:r>
            <w:r>
              <w:rPr>
                <w:rFonts w:eastAsia="微软雅黑" w:hAnsi="CG Times" w:hint="eastAsia"/>
                <w:lang w:eastAsia="zh-CN"/>
              </w:rPr>
              <w:t>录制</w:t>
            </w:r>
          </w:p>
        </w:tc>
      </w:tr>
      <w:tr w:rsidR="00000000" w14:paraId="2948D499" w14:textId="77777777">
        <w:tc>
          <w:tcPr>
            <w:tcW w:w="1234" w:type="dxa"/>
          </w:tcPr>
          <w:p w14:paraId="00572CF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0x2</w:t>
            </w:r>
          </w:p>
        </w:tc>
        <w:tc>
          <w:tcPr>
            <w:tcW w:w="1624" w:type="dxa"/>
          </w:tcPr>
          <w:p w14:paraId="2B659797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入院</w:t>
            </w:r>
          </w:p>
        </w:tc>
        <w:tc>
          <w:tcPr>
            <w:tcW w:w="2779" w:type="dxa"/>
          </w:tcPr>
          <w:p w14:paraId="73753FB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-</w:t>
            </w:r>
          </w:p>
        </w:tc>
        <w:tc>
          <w:tcPr>
            <w:tcW w:w="5066" w:type="dxa"/>
          </w:tcPr>
          <w:p w14:paraId="741B339D" w14:textId="77777777" w:rsidR="00000000" w:rsidRDefault="00000000">
            <w:pPr>
              <w:jc w:val="both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 xml:space="preserve">0 - </w:t>
            </w:r>
            <w:r>
              <w:rPr>
                <w:rFonts w:eastAsia="微软雅黑" w:hAnsi="CG Times" w:hint="eastAsia"/>
                <w:lang w:eastAsia="zh-CN"/>
              </w:rPr>
              <w:t>成功</w:t>
            </w:r>
          </w:p>
          <w:p w14:paraId="5297F4E9" w14:textId="77777777" w:rsidR="00000000" w:rsidRDefault="00000000">
            <w:pPr>
              <w:jc w:val="both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 xml:space="preserve">1 </w:t>
            </w:r>
            <w:r>
              <w:rPr>
                <w:rFonts w:eastAsia="微软雅黑" w:hAnsi="CG Times" w:hint="eastAsia"/>
                <w:lang w:eastAsia="zh-CN"/>
              </w:rPr>
              <w:t>–</w:t>
            </w:r>
            <w:r>
              <w:rPr>
                <w:rFonts w:eastAsia="微软雅黑" w:hAnsi="CG Times" w:hint="eastAsia"/>
                <w:lang w:eastAsia="zh-CN"/>
              </w:rPr>
              <w:t xml:space="preserve"> </w:t>
            </w:r>
            <w:r>
              <w:rPr>
                <w:rFonts w:eastAsia="微软雅黑" w:hAnsi="CG Times" w:hint="eastAsia"/>
                <w:lang w:eastAsia="zh-CN"/>
              </w:rPr>
              <w:t>目录已存在</w:t>
            </w:r>
          </w:p>
          <w:p w14:paraId="2A9B779F" w14:textId="77777777" w:rsidR="00000000" w:rsidRDefault="00000000">
            <w:pPr>
              <w:jc w:val="both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自动开始直播预览</w:t>
            </w:r>
            <w:r>
              <w:rPr>
                <w:rFonts w:eastAsia="微软雅黑" w:hAnsi="CG Times" w:hint="eastAsia"/>
                <w:lang w:eastAsia="zh-CN"/>
              </w:rPr>
              <w:t>+</w:t>
            </w:r>
            <w:r>
              <w:rPr>
                <w:rFonts w:eastAsia="微软雅黑" w:hAnsi="CG Times" w:hint="eastAsia"/>
                <w:lang w:eastAsia="zh-CN"/>
              </w:rPr>
              <w:t>录制</w:t>
            </w:r>
          </w:p>
        </w:tc>
      </w:tr>
      <w:tr w:rsidR="00000000" w14:paraId="03CD5142" w14:textId="77777777">
        <w:tc>
          <w:tcPr>
            <w:tcW w:w="1234" w:type="dxa"/>
          </w:tcPr>
          <w:p w14:paraId="6A10B02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0x3</w:t>
            </w:r>
          </w:p>
        </w:tc>
        <w:tc>
          <w:tcPr>
            <w:tcW w:w="1624" w:type="dxa"/>
          </w:tcPr>
          <w:p w14:paraId="1D426EF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暂停</w:t>
            </w:r>
          </w:p>
        </w:tc>
        <w:tc>
          <w:tcPr>
            <w:tcW w:w="2779" w:type="dxa"/>
          </w:tcPr>
          <w:p w14:paraId="18A8707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-</w:t>
            </w:r>
          </w:p>
        </w:tc>
        <w:tc>
          <w:tcPr>
            <w:tcW w:w="5066" w:type="dxa"/>
          </w:tcPr>
          <w:p w14:paraId="10EF8AE8" w14:textId="77777777" w:rsidR="00000000" w:rsidRDefault="00000000">
            <w:pPr>
              <w:jc w:val="both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 xml:space="preserve">0 - </w:t>
            </w:r>
            <w:r>
              <w:rPr>
                <w:rFonts w:eastAsia="微软雅黑" w:hAnsi="CG Times" w:hint="eastAsia"/>
                <w:lang w:eastAsia="zh-CN"/>
              </w:rPr>
              <w:t>成功</w:t>
            </w:r>
          </w:p>
          <w:p w14:paraId="50B09B8E" w14:textId="77777777" w:rsidR="00000000" w:rsidRDefault="00000000">
            <w:pPr>
              <w:jc w:val="both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 xml:space="preserve">2 - </w:t>
            </w:r>
            <w:r>
              <w:rPr>
                <w:rFonts w:eastAsia="微软雅黑" w:hAnsi="CG Times" w:hint="eastAsia"/>
                <w:lang w:eastAsia="zh-CN"/>
              </w:rPr>
              <w:t>未知目录名</w:t>
            </w:r>
          </w:p>
          <w:p w14:paraId="224C760C" w14:textId="77777777" w:rsidR="00000000" w:rsidRDefault="00000000">
            <w:pPr>
              <w:jc w:val="both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 xml:space="preserve">5 </w:t>
            </w:r>
            <w:r>
              <w:rPr>
                <w:rFonts w:eastAsia="微软雅黑" w:hAnsi="CG Times" w:hint="eastAsia"/>
                <w:lang w:eastAsia="zh-CN"/>
              </w:rPr>
              <w:t>–</w:t>
            </w:r>
            <w:r>
              <w:rPr>
                <w:rFonts w:eastAsia="微软雅黑" w:hAnsi="CG Times" w:hint="eastAsia"/>
                <w:lang w:eastAsia="zh-CN"/>
              </w:rPr>
              <w:t xml:space="preserve"> </w:t>
            </w:r>
            <w:r>
              <w:rPr>
                <w:rFonts w:eastAsia="微软雅黑" w:hAnsi="CG Times" w:hint="eastAsia"/>
                <w:lang w:eastAsia="zh-CN"/>
              </w:rPr>
              <w:t>应处于允许模式</w:t>
            </w:r>
          </w:p>
          <w:p w14:paraId="6A596D91" w14:textId="77777777" w:rsidR="00000000" w:rsidRDefault="00000000">
            <w:pPr>
              <w:jc w:val="both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自动停止视频录制但不预览</w:t>
            </w:r>
          </w:p>
        </w:tc>
      </w:tr>
      <w:tr w:rsidR="00000000" w14:paraId="238AE1B6" w14:textId="77777777">
        <w:tc>
          <w:tcPr>
            <w:tcW w:w="1234" w:type="dxa"/>
          </w:tcPr>
          <w:p w14:paraId="76B314E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0x4</w:t>
            </w:r>
          </w:p>
        </w:tc>
        <w:tc>
          <w:tcPr>
            <w:tcW w:w="1624" w:type="dxa"/>
          </w:tcPr>
          <w:p w14:paraId="4F370B5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恢复</w:t>
            </w:r>
          </w:p>
        </w:tc>
        <w:tc>
          <w:tcPr>
            <w:tcW w:w="2779" w:type="dxa"/>
          </w:tcPr>
          <w:p w14:paraId="0DBBB00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-</w:t>
            </w:r>
          </w:p>
        </w:tc>
        <w:tc>
          <w:tcPr>
            <w:tcW w:w="5066" w:type="dxa"/>
          </w:tcPr>
          <w:p w14:paraId="745D9E36" w14:textId="77777777" w:rsidR="00000000" w:rsidRDefault="00000000">
            <w:pPr>
              <w:jc w:val="both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 xml:space="preserve">0 - </w:t>
            </w:r>
            <w:r>
              <w:rPr>
                <w:rFonts w:eastAsia="微软雅黑" w:hAnsi="CG Times" w:hint="eastAsia"/>
                <w:lang w:eastAsia="zh-CN"/>
              </w:rPr>
              <w:t>成功</w:t>
            </w:r>
          </w:p>
          <w:p w14:paraId="468B865C" w14:textId="77777777" w:rsidR="00000000" w:rsidRDefault="00000000">
            <w:pPr>
              <w:jc w:val="both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 xml:space="preserve">2 - </w:t>
            </w:r>
            <w:r>
              <w:rPr>
                <w:rFonts w:eastAsia="微软雅黑" w:hAnsi="CG Times" w:hint="eastAsia"/>
                <w:lang w:eastAsia="zh-CN"/>
              </w:rPr>
              <w:t>未知目录名</w:t>
            </w:r>
          </w:p>
          <w:p w14:paraId="71AE644A" w14:textId="77777777" w:rsidR="00000000" w:rsidRDefault="00000000">
            <w:pPr>
              <w:jc w:val="both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 xml:space="preserve">4 - </w:t>
            </w:r>
            <w:r>
              <w:rPr>
                <w:rFonts w:eastAsia="微软雅黑" w:hAnsi="CG Times" w:hint="eastAsia"/>
                <w:lang w:eastAsia="zh-CN"/>
              </w:rPr>
              <w:t>应处于暂停模式</w:t>
            </w:r>
          </w:p>
          <w:p w14:paraId="4A4A682A" w14:textId="77777777" w:rsidR="00000000" w:rsidRDefault="00000000">
            <w:pPr>
              <w:jc w:val="both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返回到承认模式</w:t>
            </w:r>
          </w:p>
        </w:tc>
      </w:tr>
      <w:tr w:rsidR="00000000" w14:paraId="7DFF87E0" w14:textId="77777777">
        <w:tc>
          <w:tcPr>
            <w:tcW w:w="1234" w:type="dxa"/>
          </w:tcPr>
          <w:p w14:paraId="2201BD6A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0x5</w:t>
            </w:r>
          </w:p>
        </w:tc>
        <w:tc>
          <w:tcPr>
            <w:tcW w:w="1624" w:type="dxa"/>
          </w:tcPr>
          <w:p w14:paraId="37CC4B1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删除</w:t>
            </w:r>
          </w:p>
        </w:tc>
        <w:tc>
          <w:tcPr>
            <w:tcW w:w="2779" w:type="dxa"/>
          </w:tcPr>
          <w:p w14:paraId="336AC64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-</w:t>
            </w:r>
          </w:p>
        </w:tc>
        <w:tc>
          <w:tcPr>
            <w:tcW w:w="5066" w:type="dxa"/>
          </w:tcPr>
          <w:p w14:paraId="22450F06" w14:textId="77777777" w:rsidR="00000000" w:rsidRDefault="00000000">
            <w:pPr>
              <w:jc w:val="both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 xml:space="preserve">0 - </w:t>
            </w:r>
            <w:r>
              <w:rPr>
                <w:rFonts w:eastAsia="微软雅黑" w:hAnsi="CG Times" w:hint="eastAsia"/>
                <w:lang w:eastAsia="zh-CN"/>
              </w:rPr>
              <w:t>成功</w:t>
            </w:r>
          </w:p>
          <w:p w14:paraId="4E5E175F" w14:textId="77777777" w:rsidR="00000000" w:rsidRDefault="00000000">
            <w:pPr>
              <w:jc w:val="both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lastRenderedPageBreak/>
              <w:t xml:space="preserve">6 - </w:t>
            </w:r>
            <w:r>
              <w:rPr>
                <w:rFonts w:eastAsia="微软雅黑" w:hAnsi="CG Times" w:hint="eastAsia"/>
                <w:lang w:eastAsia="zh-CN"/>
              </w:rPr>
              <w:t>无法删除当前目录</w:t>
            </w:r>
          </w:p>
          <w:p w14:paraId="0AB36837" w14:textId="77777777" w:rsidR="00000000" w:rsidRDefault="00000000">
            <w:pPr>
              <w:jc w:val="both"/>
              <w:rPr>
                <w:rFonts w:ascii="CG Times" w:hAnsi="CG Times"/>
              </w:rPr>
            </w:pPr>
          </w:p>
          <w:p w14:paraId="1FB1AB26" w14:textId="77777777" w:rsidR="00000000" w:rsidRDefault="00000000">
            <w:pPr>
              <w:jc w:val="both"/>
              <w:rPr>
                <w:rFonts w:ascii="CG Times" w:hAnsi="CG Times"/>
              </w:rPr>
            </w:pPr>
          </w:p>
        </w:tc>
      </w:tr>
      <w:tr w:rsidR="00000000" w14:paraId="2D7B33DE" w14:textId="77777777">
        <w:tc>
          <w:tcPr>
            <w:tcW w:w="1234" w:type="dxa"/>
          </w:tcPr>
          <w:p w14:paraId="4F0C899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lastRenderedPageBreak/>
              <w:t>0x6</w:t>
            </w:r>
          </w:p>
        </w:tc>
        <w:tc>
          <w:tcPr>
            <w:tcW w:w="1624" w:type="dxa"/>
          </w:tcPr>
          <w:p w14:paraId="2F086C4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恢复</w:t>
            </w:r>
          </w:p>
        </w:tc>
        <w:tc>
          <w:tcPr>
            <w:tcW w:w="2779" w:type="dxa"/>
          </w:tcPr>
          <w:p w14:paraId="712FDA7A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恢复崩溃后的状态</w:t>
            </w:r>
          </w:p>
          <w:p w14:paraId="53DD7AF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0-</w:t>
            </w:r>
            <w:r>
              <w:rPr>
                <w:rFonts w:eastAsia="微软雅黑" w:hAnsi="CG Times" w:hint="eastAsia"/>
                <w:lang w:eastAsia="zh-CN"/>
              </w:rPr>
              <w:t>允许</w:t>
            </w:r>
          </w:p>
          <w:p w14:paraId="72C377A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1-</w:t>
            </w:r>
            <w:r>
              <w:rPr>
                <w:rFonts w:eastAsia="微软雅黑" w:hAnsi="CG Times" w:hint="eastAsia"/>
                <w:lang w:eastAsia="zh-CN"/>
              </w:rPr>
              <w:t>排泄</w:t>
            </w:r>
          </w:p>
          <w:p w14:paraId="4FD2094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2-</w:t>
            </w:r>
            <w:r>
              <w:rPr>
                <w:rFonts w:eastAsia="微软雅黑" w:hAnsi="CG Times" w:hint="eastAsia"/>
                <w:lang w:eastAsia="zh-CN"/>
              </w:rPr>
              <w:t>停</w:t>
            </w:r>
          </w:p>
        </w:tc>
        <w:tc>
          <w:tcPr>
            <w:tcW w:w="5066" w:type="dxa"/>
          </w:tcPr>
          <w:p w14:paraId="47BB9B53" w14:textId="77777777" w:rsidR="00000000" w:rsidRDefault="00000000">
            <w:pPr>
              <w:jc w:val="both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 xml:space="preserve">0 - </w:t>
            </w:r>
            <w:r>
              <w:rPr>
                <w:rFonts w:eastAsia="微软雅黑" w:hAnsi="CG Times" w:hint="eastAsia"/>
                <w:lang w:eastAsia="zh-CN"/>
              </w:rPr>
              <w:t>成功</w:t>
            </w:r>
          </w:p>
          <w:p w14:paraId="03429C8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根据状态自动预览</w:t>
            </w:r>
            <w:r>
              <w:rPr>
                <w:rFonts w:eastAsia="微软雅黑" w:hAnsi="CG Times" w:hint="eastAsia"/>
                <w:lang w:eastAsia="zh-CN"/>
              </w:rPr>
              <w:t>+</w:t>
            </w:r>
            <w:r>
              <w:rPr>
                <w:rFonts w:eastAsia="微软雅黑" w:hAnsi="CG Times" w:hint="eastAsia"/>
                <w:lang w:eastAsia="zh-CN"/>
              </w:rPr>
              <w:t>录制操作</w:t>
            </w:r>
          </w:p>
        </w:tc>
      </w:tr>
      <w:tr w:rsidR="00000000" w14:paraId="0BD15979" w14:textId="77777777">
        <w:tc>
          <w:tcPr>
            <w:tcW w:w="1234" w:type="dxa"/>
          </w:tcPr>
          <w:p w14:paraId="6A81A32A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0x7</w:t>
            </w:r>
          </w:p>
        </w:tc>
        <w:tc>
          <w:tcPr>
            <w:tcW w:w="1624" w:type="dxa"/>
          </w:tcPr>
          <w:p w14:paraId="0A5D791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调试</w:t>
            </w:r>
          </w:p>
        </w:tc>
        <w:tc>
          <w:tcPr>
            <w:tcW w:w="2779" w:type="dxa"/>
          </w:tcPr>
          <w:p w14:paraId="3EFB6AB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 xml:space="preserve">cerebra_video.log </w:t>
            </w:r>
            <w:r>
              <w:rPr>
                <w:rFonts w:eastAsia="微软雅黑" w:hAnsi="CG Times" w:hint="eastAsia"/>
                <w:lang w:eastAsia="zh-CN"/>
              </w:rPr>
              <w:t>文件的</w:t>
            </w:r>
            <w:r>
              <w:rPr>
                <w:rFonts w:eastAsia="微软雅黑" w:hAnsi="CG Times" w:hint="eastAsia"/>
                <w:lang w:eastAsia="zh-CN"/>
              </w:rPr>
              <w:t>0-6</w:t>
            </w:r>
            <w:r>
              <w:rPr>
                <w:rFonts w:eastAsia="微软雅黑" w:hAnsi="CG Times" w:hint="eastAsia"/>
                <w:lang w:eastAsia="zh-CN"/>
              </w:rPr>
              <w:t>级调试</w:t>
            </w:r>
          </w:p>
        </w:tc>
        <w:tc>
          <w:tcPr>
            <w:tcW w:w="5066" w:type="dxa"/>
          </w:tcPr>
          <w:p w14:paraId="4E396530" w14:textId="77777777" w:rsidR="00000000" w:rsidRDefault="00000000">
            <w:pPr>
              <w:autoSpaceDE w:val="0"/>
              <w:autoSpaceDN w:val="0"/>
              <w:adjustRightInd w:val="0"/>
              <w:rPr>
                <w:rFonts w:ascii="CG Times" w:eastAsia="宋体" w:hAnsi="CG Times" w:hint="eastAsia"/>
                <w:sz w:val="18"/>
                <w:szCs w:val="18"/>
                <w:lang w:eastAsia="zh-CN"/>
              </w:rPr>
            </w:pPr>
            <w:r>
              <w:rPr>
                <w:rFonts w:eastAsia="微软雅黑" w:hAnsi="CG Times" w:hint="eastAsia"/>
                <w:sz w:val="18"/>
                <w:szCs w:val="18"/>
                <w:lang w:eastAsia="zh-CN"/>
              </w:rPr>
              <w:t>0-</w:t>
            </w:r>
            <w:r>
              <w:rPr>
                <w:rFonts w:eastAsia="微软雅黑" w:hAnsi="CG Times" w:hint="eastAsia"/>
                <w:sz w:val="18"/>
                <w:szCs w:val="18"/>
                <w:lang w:eastAsia="zh-CN"/>
              </w:rPr>
              <w:t>无</w:t>
            </w:r>
          </w:p>
          <w:p w14:paraId="0AEBCE90" w14:textId="77777777" w:rsidR="00000000" w:rsidRDefault="00000000">
            <w:pPr>
              <w:autoSpaceDE w:val="0"/>
              <w:autoSpaceDN w:val="0"/>
              <w:adjustRightInd w:val="0"/>
              <w:rPr>
                <w:rFonts w:ascii="CG Times" w:eastAsia="宋体" w:hAnsi="CG Times" w:hint="eastAsia"/>
                <w:sz w:val="18"/>
                <w:szCs w:val="18"/>
                <w:lang w:eastAsia="zh-CN"/>
              </w:rPr>
            </w:pPr>
            <w:r>
              <w:rPr>
                <w:rFonts w:eastAsia="微软雅黑" w:hAnsi="CG Times" w:hint="eastAsia"/>
                <w:sz w:val="18"/>
                <w:szCs w:val="18"/>
                <w:lang w:eastAsia="zh-CN"/>
              </w:rPr>
              <w:t xml:space="preserve">1- </w:t>
            </w:r>
            <w:r>
              <w:rPr>
                <w:rFonts w:eastAsia="微软雅黑" w:hAnsi="CG Times" w:hint="eastAsia"/>
                <w:sz w:val="18"/>
                <w:szCs w:val="18"/>
                <w:lang w:eastAsia="zh-CN"/>
              </w:rPr>
              <w:t>通知</w:t>
            </w:r>
          </w:p>
          <w:p w14:paraId="136021EA" w14:textId="77777777" w:rsidR="00000000" w:rsidRDefault="00000000">
            <w:pPr>
              <w:autoSpaceDE w:val="0"/>
              <w:autoSpaceDN w:val="0"/>
              <w:adjustRightInd w:val="0"/>
              <w:rPr>
                <w:rFonts w:ascii="CG Times" w:eastAsia="宋体" w:hAnsi="CG Times" w:hint="eastAsia"/>
                <w:sz w:val="18"/>
                <w:szCs w:val="18"/>
                <w:lang w:eastAsia="zh-CN"/>
              </w:rPr>
            </w:pPr>
            <w:r>
              <w:rPr>
                <w:rFonts w:eastAsia="微软雅黑" w:hAnsi="CG Times" w:hint="eastAsia"/>
                <w:sz w:val="18"/>
                <w:szCs w:val="18"/>
                <w:lang w:eastAsia="zh-CN"/>
              </w:rPr>
              <w:t>2-</w:t>
            </w:r>
            <w:r>
              <w:rPr>
                <w:rFonts w:eastAsia="微软雅黑" w:hAnsi="CG Times" w:hint="eastAsia"/>
                <w:sz w:val="18"/>
                <w:szCs w:val="18"/>
                <w:lang w:eastAsia="zh-CN"/>
              </w:rPr>
              <w:t>致死性</w:t>
            </w:r>
          </w:p>
          <w:p w14:paraId="6A01B8F1" w14:textId="77777777" w:rsidR="00000000" w:rsidRDefault="00000000">
            <w:pPr>
              <w:autoSpaceDE w:val="0"/>
              <w:autoSpaceDN w:val="0"/>
              <w:adjustRightInd w:val="0"/>
              <w:rPr>
                <w:rFonts w:ascii="CG Times" w:eastAsia="宋体" w:hAnsi="CG Times" w:hint="eastAsia"/>
                <w:sz w:val="18"/>
                <w:szCs w:val="18"/>
                <w:lang w:eastAsia="zh-CN"/>
              </w:rPr>
            </w:pPr>
            <w:r>
              <w:rPr>
                <w:rFonts w:eastAsia="微软雅黑" w:hAnsi="CG Times" w:hint="eastAsia"/>
                <w:sz w:val="18"/>
                <w:szCs w:val="18"/>
                <w:lang w:eastAsia="zh-CN"/>
              </w:rPr>
              <w:t>3-</w:t>
            </w:r>
            <w:r>
              <w:rPr>
                <w:rFonts w:eastAsia="微软雅黑" w:hAnsi="CG Times" w:hint="eastAsia"/>
                <w:sz w:val="18"/>
                <w:szCs w:val="18"/>
                <w:lang w:eastAsia="zh-CN"/>
              </w:rPr>
              <w:t>错误</w:t>
            </w:r>
          </w:p>
          <w:p w14:paraId="5F20D276" w14:textId="77777777" w:rsidR="00000000" w:rsidRDefault="00000000">
            <w:pPr>
              <w:autoSpaceDE w:val="0"/>
              <w:autoSpaceDN w:val="0"/>
              <w:adjustRightInd w:val="0"/>
              <w:rPr>
                <w:rFonts w:ascii="CG Times" w:eastAsia="宋体" w:hAnsi="CG Times" w:hint="eastAsia"/>
                <w:sz w:val="18"/>
                <w:szCs w:val="18"/>
                <w:lang w:eastAsia="zh-CN"/>
              </w:rPr>
            </w:pPr>
            <w:r>
              <w:rPr>
                <w:rFonts w:eastAsia="微软雅黑" w:hAnsi="CG Times" w:hint="eastAsia"/>
                <w:sz w:val="18"/>
                <w:szCs w:val="18"/>
                <w:lang w:eastAsia="zh-CN"/>
              </w:rPr>
              <w:t>4-</w:t>
            </w:r>
            <w:r>
              <w:rPr>
                <w:rFonts w:eastAsia="微软雅黑" w:hAnsi="CG Times" w:hint="eastAsia"/>
                <w:sz w:val="18"/>
                <w:szCs w:val="18"/>
                <w:lang w:eastAsia="zh-CN"/>
              </w:rPr>
              <w:t>警告</w:t>
            </w:r>
          </w:p>
          <w:p w14:paraId="0936DBB4" w14:textId="77777777" w:rsidR="00000000" w:rsidRDefault="00000000">
            <w:pPr>
              <w:autoSpaceDE w:val="0"/>
              <w:autoSpaceDN w:val="0"/>
              <w:adjustRightInd w:val="0"/>
              <w:rPr>
                <w:rFonts w:ascii="CG Times" w:eastAsia="宋体" w:hAnsi="CG Times" w:hint="eastAsia"/>
                <w:sz w:val="18"/>
                <w:szCs w:val="18"/>
                <w:lang w:eastAsia="zh-CN"/>
              </w:rPr>
            </w:pPr>
            <w:r>
              <w:rPr>
                <w:rFonts w:eastAsia="微软雅黑" w:hAnsi="CG Times" w:hint="eastAsia"/>
                <w:sz w:val="18"/>
                <w:szCs w:val="18"/>
                <w:lang w:eastAsia="zh-CN"/>
              </w:rPr>
              <w:t>5-</w:t>
            </w:r>
            <w:r>
              <w:rPr>
                <w:rFonts w:eastAsia="微软雅黑" w:hAnsi="CG Times" w:hint="eastAsia"/>
                <w:sz w:val="18"/>
                <w:szCs w:val="18"/>
                <w:lang w:eastAsia="zh-CN"/>
              </w:rPr>
              <w:t>信息</w:t>
            </w:r>
          </w:p>
          <w:p w14:paraId="18972BE9" w14:textId="77777777" w:rsidR="00000000" w:rsidRDefault="00000000">
            <w:pPr>
              <w:jc w:val="both"/>
              <w:rPr>
                <w:rFonts w:ascii="CG Times" w:eastAsia="宋体" w:hAnsi="CG Times" w:hint="eastAsia"/>
                <w:sz w:val="18"/>
                <w:szCs w:val="18"/>
                <w:lang w:eastAsia="zh-CN"/>
              </w:rPr>
            </w:pPr>
            <w:r>
              <w:rPr>
                <w:rFonts w:eastAsia="微软雅黑" w:hAnsi="CG Times" w:hint="eastAsia"/>
                <w:sz w:val="18"/>
                <w:szCs w:val="18"/>
                <w:lang w:eastAsia="zh-CN"/>
              </w:rPr>
              <w:t>6-</w:t>
            </w:r>
            <w:r>
              <w:rPr>
                <w:rFonts w:eastAsia="微软雅黑" w:hAnsi="CG Times" w:hint="eastAsia"/>
                <w:sz w:val="18"/>
                <w:szCs w:val="18"/>
                <w:lang w:eastAsia="zh-CN"/>
              </w:rPr>
              <w:t>调试</w:t>
            </w:r>
          </w:p>
          <w:p w14:paraId="7A7C40DD" w14:textId="77777777" w:rsidR="00000000" w:rsidRDefault="00000000">
            <w:pPr>
              <w:rPr>
                <w:rFonts w:ascii="CG Times" w:hAnsi="CG Times"/>
                <w:sz w:val="18"/>
                <w:szCs w:val="18"/>
              </w:rPr>
            </w:pPr>
          </w:p>
        </w:tc>
      </w:tr>
      <w:tr w:rsidR="00000000" w14:paraId="1D86007C" w14:textId="77777777">
        <w:tc>
          <w:tcPr>
            <w:tcW w:w="1234" w:type="dxa"/>
          </w:tcPr>
          <w:p w14:paraId="79621BB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0x8</w:t>
            </w:r>
          </w:p>
        </w:tc>
        <w:tc>
          <w:tcPr>
            <w:tcW w:w="1624" w:type="dxa"/>
          </w:tcPr>
          <w:p w14:paraId="43CF4F58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服务</w:t>
            </w:r>
          </w:p>
        </w:tc>
        <w:tc>
          <w:tcPr>
            <w:tcW w:w="2779" w:type="dxa"/>
          </w:tcPr>
          <w:p w14:paraId="0323BE9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0-</w:t>
            </w:r>
            <w:r>
              <w:rPr>
                <w:rFonts w:eastAsia="微软雅黑" w:hAnsi="CG Times" w:hint="eastAsia"/>
                <w:lang w:eastAsia="zh-CN"/>
              </w:rPr>
              <w:t>实时视频诊断</w:t>
            </w:r>
          </w:p>
          <w:p w14:paraId="0D541FC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1-</w:t>
            </w:r>
            <w:r>
              <w:rPr>
                <w:rFonts w:eastAsia="微软雅黑" w:hAnsi="CG Times" w:hint="eastAsia"/>
                <w:lang w:eastAsia="zh-CN"/>
              </w:rPr>
              <w:t>播放视频诊断</w:t>
            </w:r>
          </w:p>
          <w:p w14:paraId="6F538BC7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2-</w:t>
            </w:r>
            <w:r>
              <w:rPr>
                <w:rFonts w:eastAsia="微软雅黑" w:hAnsi="CG Times" w:hint="eastAsia"/>
                <w:lang w:eastAsia="zh-CN"/>
              </w:rPr>
              <w:t>重建文件</w:t>
            </w:r>
          </w:p>
          <w:p w14:paraId="73263F80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3</w:t>
            </w:r>
            <w:r>
              <w:rPr>
                <w:rFonts w:eastAsia="微软雅黑" w:hAnsi="CG Times" w:hint="eastAsia"/>
                <w:lang w:eastAsia="zh-CN"/>
              </w:rPr>
              <w:t>－创建新的日志文件</w:t>
            </w:r>
          </w:p>
        </w:tc>
        <w:tc>
          <w:tcPr>
            <w:tcW w:w="5066" w:type="dxa"/>
          </w:tcPr>
          <w:p w14:paraId="1D5F09EA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创建</w:t>
            </w:r>
            <w:r>
              <w:rPr>
                <w:rFonts w:eastAsia="微软雅黑" w:hAnsi="CG Times" w:hint="eastAsia"/>
                <w:lang w:eastAsia="zh-CN"/>
              </w:rPr>
              <w:t xml:space="preserve"> live_video_diagno.log </w:t>
            </w:r>
            <w:r>
              <w:rPr>
                <w:rFonts w:eastAsia="微软雅黑" w:hAnsi="CG Times" w:hint="eastAsia"/>
                <w:lang w:eastAsia="zh-CN"/>
              </w:rPr>
              <w:t>文件</w:t>
            </w:r>
          </w:p>
          <w:p w14:paraId="620C059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创建</w:t>
            </w:r>
            <w:r>
              <w:rPr>
                <w:rFonts w:eastAsia="微软雅黑" w:hAnsi="CG Times" w:hint="eastAsia"/>
                <w:lang w:eastAsia="zh-CN"/>
              </w:rPr>
              <w:t xml:space="preserve"> play_video_diagno.log </w:t>
            </w:r>
            <w:r>
              <w:rPr>
                <w:rFonts w:eastAsia="微软雅黑" w:hAnsi="CG Times" w:hint="eastAsia"/>
                <w:lang w:eastAsia="zh-CN"/>
              </w:rPr>
              <w:t>文件</w:t>
            </w:r>
          </w:p>
          <w:p w14:paraId="023F3273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重建信息文件</w:t>
            </w:r>
          </w:p>
          <w:p w14:paraId="4D7F08EB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新建日志文件</w:t>
            </w:r>
          </w:p>
        </w:tc>
      </w:tr>
    </w:tbl>
    <w:p w14:paraId="38CD48C0" w14:textId="77777777" w:rsidR="00000000" w:rsidRDefault="00000000">
      <w:pPr>
        <w:pStyle w:val="2"/>
        <w:numPr>
          <w:ilvl w:val="0"/>
          <w:numId w:val="3"/>
        </w:numPr>
      </w:pPr>
      <w:bookmarkStart w:id="31" w:name="_Video_PlayBack__1"/>
      <w:bookmarkStart w:id="32" w:name="_Video_PlayBack_"/>
      <w:bookmarkStart w:id="33" w:name="_Ref382907380"/>
      <w:bookmarkEnd w:id="31"/>
      <w:bookmarkEnd w:id="32"/>
      <w:r>
        <w:rPr>
          <w:rFonts w:ascii="Times New Roman" w:eastAsia="微软雅黑" w:hint="eastAsia"/>
          <w:lang w:eastAsia="zh-CN"/>
        </w:rPr>
        <w:br w:type="page"/>
      </w:r>
      <w:r>
        <w:rPr>
          <w:rFonts w:ascii="Times New Roman" w:eastAsia="微软雅黑" w:hint="eastAsia"/>
          <w:lang w:eastAsia="zh-CN"/>
        </w:rPr>
        <w:lastRenderedPageBreak/>
        <w:t>视频</w:t>
      </w:r>
      <w:bookmarkStart w:id="34" w:name="_Toc518802072"/>
      <w:r>
        <w:rPr>
          <w:rFonts w:ascii="Times New Roman" w:eastAsia="微软雅黑" w:hint="eastAsia"/>
          <w:lang w:eastAsia="zh-CN"/>
        </w:rPr>
        <w:t>回放命令</w:t>
      </w:r>
      <w:bookmarkEnd w:id="33"/>
      <w:bookmarkEnd w:id="34"/>
    </w:p>
    <w:p w14:paraId="366CADF7" w14:textId="77777777" w:rsidR="00000000" w:rsidRDefault="00000000"/>
    <w:p w14:paraId="025AA9C3" w14:textId="77777777" w:rsidR="00000000" w:rsidRDefault="00000000">
      <w:pPr>
        <w:rPr>
          <w:rFonts w:eastAsia="宋体" w:hint="eastAsia"/>
          <w:b/>
          <w:bCs/>
          <w:u w:val="single"/>
          <w:lang w:eastAsia="zh-CN"/>
        </w:rPr>
      </w:pPr>
      <w:r>
        <w:rPr>
          <w:rFonts w:eastAsia="微软雅黑" w:hint="eastAsia"/>
          <w:b/>
          <w:bCs/>
          <w:u w:val="single"/>
          <w:lang w:eastAsia="zh-CN"/>
        </w:rPr>
        <w:t>表</w:t>
      </w:r>
      <w:r>
        <w:rPr>
          <w:rFonts w:eastAsia="微软雅黑" w:hint="eastAsia"/>
          <w:b/>
          <w:bCs/>
          <w:u w:val="single"/>
          <w:lang w:eastAsia="zh-CN"/>
        </w:rPr>
        <w:t xml:space="preserve">4 </w:t>
      </w:r>
      <w:r>
        <w:rPr>
          <w:rFonts w:eastAsia="微软雅黑" w:hint="eastAsia"/>
          <w:b/>
          <w:bCs/>
          <w:u w:val="single"/>
          <w:lang w:eastAsia="zh-CN"/>
        </w:rPr>
        <w:t>可播放视频窗口的可用消息</w:t>
      </w:r>
    </w:p>
    <w:p w14:paraId="6B2F46D3" w14:textId="77777777" w:rsidR="00000000" w:rsidRDefault="00000000">
      <w:pPr>
        <w:rPr>
          <w:b/>
          <w:bCs/>
          <w:u w:val="single"/>
        </w:rPr>
      </w:pPr>
    </w:p>
    <w:p w14:paraId="0FBCF435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eastAsia="微软雅黑" w:hint="eastAsia"/>
          <w:lang w:eastAsia="zh-CN"/>
        </w:rPr>
        <w:t xml:space="preserve">    </w:t>
      </w:r>
    </w:p>
    <w:tbl>
      <w:tblPr>
        <w:tblW w:w="1031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2693"/>
        <w:gridCol w:w="1276"/>
        <w:gridCol w:w="5386"/>
      </w:tblGrid>
      <w:tr w:rsidR="00000000" w14:paraId="0AC5B10E" w14:textId="77777777">
        <w:tc>
          <w:tcPr>
            <w:tcW w:w="959" w:type="dxa"/>
          </w:tcPr>
          <w:p w14:paraId="5EF160DB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身份证</w:t>
            </w:r>
          </w:p>
        </w:tc>
        <w:tc>
          <w:tcPr>
            <w:tcW w:w="2693" w:type="dxa"/>
          </w:tcPr>
          <w:p w14:paraId="6D1D95F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命令</w:t>
            </w:r>
            <w:r>
              <w:rPr>
                <w:rFonts w:eastAsia="微软雅黑" w:hAnsi="CG Times" w:hint="eastAsia"/>
                <w:lang w:eastAsia="zh-CN"/>
              </w:rPr>
              <w:t>/</w:t>
            </w:r>
            <w:r>
              <w:rPr>
                <w:rFonts w:eastAsia="微软雅黑" w:hAnsi="CG Times" w:hint="eastAsia"/>
                <w:lang w:eastAsia="zh-CN"/>
              </w:rPr>
              <w:t>回复</w:t>
            </w:r>
          </w:p>
        </w:tc>
        <w:tc>
          <w:tcPr>
            <w:tcW w:w="1276" w:type="dxa"/>
          </w:tcPr>
          <w:p w14:paraId="230EE77E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位置字节</w:t>
            </w:r>
          </w:p>
        </w:tc>
        <w:tc>
          <w:tcPr>
            <w:tcW w:w="5386" w:type="dxa"/>
          </w:tcPr>
          <w:p w14:paraId="0DD3A09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描述</w:t>
            </w:r>
          </w:p>
        </w:tc>
      </w:tr>
      <w:tr w:rsidR="00000000" w14:paraId="57C5D7BD" w14:textId="77777777">
        <w:tc>
          <w:tcPr>
            <w:tcW w:w="959" w:type="dxa"/>
          </w:tcPr>
          <w:p w14:paraId="5D262FE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0x21</w:t>
            </w:r>
          </w:p>
        </w:tc>
        <w:tc>
          <w:tcPr>
            <w:tcW w:w="2693" w:type="dxa"/>
          </w:tcPr>
          <w:p w14:paraId="1D081473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显示</w:t>
            </w:r>
            <w:r>
              <w:rPr>
                <w:rFonts w:eastAsia="微软雅黑" w:hAnsi="CG Times" w:hint="eastAsia"/>
                <w:lang w:eastAsia="zh-CN"/>
              </w:rPr>
              <w:t>/</w:t>
            </w:r>
            <w:r>
              <w:rPr>
                <w:rFonts w:eastAsia="微软雅黑" w:hAnsi="CG Times" w:hint="eastAsia"/>
                <w:lang w:eastAsia="zh-CN"/>
              </w:rPr>
              <w:t>隐藏</w:t>
            </w:r>
          </w:p>
        </w:tc>
        <w:tc>
          <w:tcPr>
            <w:tcW w:w="1276" w:type="dxa"/>
          </w:tcPr>
          <w:p w14:paraId="5A05325A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</w:t>
            </w:r>
          </w:p>
        </w:tc>
        <w:tc>
          <w:tcPr>
            <w:tcW w:w="5386" w:type="dxa"/>
          </w:tcPr>
          <w:p w14:paraId="146997D7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（字节）</w:t>
            </w:r>
          </w:p>
          <w:p w14:paraId="31F2D13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 xml:space="preserve">0/1 </w:t>
            </w:r>
            <w:r>
              <w:rPr>
                <w:rFonts w:eastAsia="微软雅黑" w:hAnsi="CG Times" w:hint="eastAsia"/>
                <w:lang w:eastAsia="zh-CN"/>
              </w:rPr>
              <w:t>窗口隐藏</w:t>
            </w:r>
            <w:r>
              <w:rPr>
                <w:rFonts w:eastAsia="微软雅黑" w:hAnsi="CG Times" w:hint="eastAsia"/>
                <w:lang w:eastAsia="zh-CN"/>
              </w:rPr>
              <w:t>/</w:t>
            </w:r>
            <w:r>
              <w:rPr>
                <w:rFonts w:eastAsia="微软雅黑" w:hAnsi="CG Times" w:hint="eastAsia"/>
                <w:lang w:eastAsia="zh-CN"/>
              </w:rPr>
              <w:t>显示</w:t>
            </w:r>
          </w:p>
          <w:p w14:paraId="4B514170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2/3</w:t>
            </w:r>
            <w:r>
              <w:rPr>
                <w:rFonts w:eastAsia="微软雅黑" w:hAnsi="CG Times" w:hint="eastAsia"/>
                <w:lang w:eastAsia="zh-CN"/>
              </w:rPr>
              <w:t>值调试标签隐藏</w:t>
            </w:r>
            <w:r>
              <w:rPr>
                <w:rFonts w:eastAsia="微软雅黑" w:hAnsi="CG Times" w:hint="eastAsia"/>
                <w:lang w:eastAsia="zh-CN"/>
              </w:rPr>
              <w:t>/</w:t>
            </w:r>
            <w:r>
              <w:rPr>
                <w:rFonts w:eastAsia="微软雅黑" w:hAnsi="CG Times" w:hint="eastAsia"/>
                <w:lang w:eastAsia="zh-CN"/>
              </w:rPr>
              <w:t>显示</w:t>
            </w:r>
          </w:p>
          <w:p w14:paraId="07483557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 xml:space="preserve">4/5 </w:t>
            </w:r>
            <w:r>
              <w:rPr>
                <w:rFonts w:eastAsia="微软雅黑" w:hAnsi="CG Times" w:hint="eastAsia"/>
                <w:lang w:eastAsia="zh-CN"/>
              </w:rPr>
              <w:t>值边框隐藏</w:t>
            </w:r>
            <w:r>
              <w:rPr>
                <w:rFonts w:eastAsia="微软雅黑" w:hAnsi="CG Times" w:hint="eastAsia"/>
                <w:lang w:eastAsia="zh-CN"/>
              </w:rPr>
              <w:t>/</w:t>
            </w:r>
            <w:r>
              <w:rPr>
                <w:rFonts w:eastAsia="微软雅黑" w:hAnsi="CG Times" w:hint="eastAsia"/>
                <w:lang w:eastAsia="zh-CN"/>
              </w:rPr>
              <w:t>显示</w:t>
            </w:r>
          </w:p>
          <w:p w14:paraId="7833014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无回复</w:t>
            </w:r>
          </w:p>
        </w:tc>
      </w:tr>
      <w:tr w:rsidR="00000000" w14:paraId="3AC43358" w14:textId="77777777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255B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0x22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FF29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调整窗口大小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AC79A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0-1</w:t>
            </w:r>
          </w:p>
          <w:p w14:paraId="4AE827B3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2-3</w:t>
            </w:r>
          </w:p>
          <w:p w14:paraId="4747E62D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4-5</w:t>
            </w:r>
          </w:p>
          <w:p w14:paraId="2C56389F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6-7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6F14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窗口</w:t>
            </w:r>
            <w:r>
              <w:rPr>
                <w:rFonts w:eastAsia="微软雅黑" w:hAnsi="CG Times" w:hint="eastAsia"/>
                <w:lang w:eastAsia="zh-CN"/>
              </w:rPr>
              <w:t>x</w:t>
            </w:r>
            <w:r>
              <w:rPr>
                <w:rFonts w:eastAsia="微软雅黑" w:hAnsi="CG Times" w:hint="eastAsia"/>
                <w:lang w:eastAsia="zh-CN"/>
              </w:rPr>
              <w:t>位置</w:t>
            </w:r>
          </w:p>
          <w:p w14:paraId="2523B9AB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窗口的</w:t>
            </w:r>
            <w:r>
              <w:rPr>
                <w:rFonts w:eastAsia="微软雅黑" w:hAnsi="CG Times" w:hint="eastAsia"/>
                <w:lang w:eastAsia="zh-CN"/>
              </w:rPr>
              <w:t>Y</w:t>
            </w:r>
            <w:r>
              <w:rPr>
                <w:rFonts w:eastAsia="微软雅黑" w:hAnsi="CG Times" w:hint="eastAsia"/>
                <w:lang w:eastAsia="zh-CN"/>
              </w:rPr>
              <w:t>位置</w:t>
            </w:r>
          </w:p>
          <w:p w14:paraId="66968C6B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窗宽</w:t>
            </w:r>
          </w:p>
          <w:p w14:paraId="3895D7A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窗高</w:t>
            </w:r>
          </w:p>
          <w:p w14:paraId="677F52B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若宽度</w:t>
            </w:r>
            <w:r>
              <w:rPr>
                <w:rFonts w:eastAsia="微软雅黑" w:hint="eastAsia"/>
                <w:lang w:eastAsia="zh-CN"/>
              </w:rPr>
              <w:t>w</w:t>
            </w:r>
            <w:r>
              <w:rPr>
                <w:rFonts w:eastAsia="微软雅黑" w:hint="eastAsia"/>
                <w:lang w:eastAsia="zh-CN"/>
              </w:rPr>
              <w:t>和高度</w:t>
            </w:r>
            <w:r>
              <w:rPr>
                <w:rFonts w:eastAsia="微软雅黑" w:hint="eastAsia"/>
                <w:lang w:eastAsia="zh-CN"/>
              </w:rPr>
              <w:t>h</w:t>
            </w:r>
            <w:r>
              <w:rPr>
                <w:rFonts w:eastAsia="微软雅黑" w:hint="eastAsia"/>
                <w:lang w:eastAsia="zh-CN"/>
              </w:rPr>
              <w:t>均小于等于</w:t>
            </w:r>
            <w:r>
              <w:rPr>
                <w:rFonts w:eastAsia="微软雅黑" w:hint="eastAsia"/>
                <w:lang w:eastAsia="zh-CN"/>
              </w:rPr>
              <w:t>0</w:t>
            </w:r>
            <w:r>
              <w:rPr>
                <w:rFonts w:eastAsia="微软雅黑" w:hint="eastAsia"/>
                <w:lang w:eastAsia="zh-CN"/>
              </w:rPr>
              <w:t>时，其中</w:t>
            </w:r>
            <w:r>
              <w:rPr>
                <w:rFonts w:eastAsia="微软雅黑" w:hint="eastAsia"/>
                <w:lang w:eastAsia="zh-CN"/>
              </w:rPr>
              <w:t>w</w:t>
            </w:r>
            <w:r>
              <w:rPr>
                <w:rFonts w:eastAsia="微软雅黑" w:hint="eastAsia"/>
                <w:lang w:eastAsia="zh-CN"/>
              </w:rPr>
              <w:t>为</w:t>
            </w:r>
            <w:r>
              <w:rPr>
                <w:rFonts w:eastAsia="微软雅黑" w:hint="eastAsia"/>
                <w:lang w:eastAsia="zh-CN"/>
              </w:rPr>
              <w:t>DEF_W</w:t>
            </w:r>
            <w:r>
              <w:rPr>
                <w:rFonts w:eastAsia="微软雅黑" w:hint="eastAsia"/>
                <w:lang w:eastAsia="zh-CN"/>
              </w:rPr>
              <w:t>，</w:t>
            </w:r>
            <w:r>
              <w:rPr>
                <w:rFonts w:eastAsia="微软雅黑" w:hint="eastAsia"/>
                <w:lang w:eastAsia="zh-CN"/>
              </w:rPr>
              <w:t>h</w:t>
            </w:r>
            <w:r>
              <w:rPr>
                <w:rFonts w:eastAsia="微软雅黑" w:hint="eastAsia"/>
                <w:lang w:eastAsia="zh-CN"/>
              </w:rPr>
              <w:t>为</w:t>
            </w:r>
            <w:r>
              <w:rPr>
                <w:rFonts w:eastAsia="微软雅黑" w:hint="eastAsia"/>
                <w:lang w:eastAsia="zh-CN"/>
              </w:rPr>
              <w:t>DEF_H</w:t>
            </w:r>
          </w:p>
          <w:p w14:paraId="1A95655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若</w:t>
            </w:r>
            <w:r>
              <w:rPr>
                <w:rFonts w:eastAsia="微软雅黑" w:hAnsi="CG Times" w:hint="eastAsia"/>
                <w:lang w:eastAsia="zh-CN"/>
              </w:rPr>
              <w:t>w &lt;=0 w</w:t>
            </w:r>
            <w:r>
              <w:rPr>
                <w:rFonts w:eastAsia="微软雅黑" w:hAnsi="CG Times" w:hint="eastAsia"/>
                <w:lang w:eastAsia="zh-CN"/>
              </w:rPr>
              <w:t>计算保持</w:t>
            </w:r>
            <w:r>
              <w:rPr>
                <w:rFonts w:eastAsia="微软雅黑" w:hAnsi="CG Times" w:hint="eastAsia"/>
                <w:lang w:eastAsia="zh-CN"/>
              </w:rPr>
              <w:t>4</w:t>
            </w:r>
            <w:r>
              <w:rPr>
                <w:rFonts w:eastAsia="微软雅黑" w:hAnsi="CG Times" w:hint="eastAsia"/>
                <w:lang w:eastAsia="zh-CN"/>
              </w:rPr>
              <w:t>：</w:t>
            </w:r>
            <w:r>
              <w:rPr>
                <w:rFonts w:eastAsia="微软雅黑" w:hAnsi="CG Times" w:hint="eastAsia"/>
                <w:lang w:eastAsia="zh-CN"/>
              </w:rPr>
              <w:t>3</w:t>
            </w:r>
            <w:r>
              <w:rPr>
                <w:rFonts w:eastAsia="微软雅黑" w:hAnsi="CG Times" w:hint="eastAsia"/>
                <w:lang w:eastAsia="zh-CN"/>
              </w:rPr>
              <w:t>宽高比</w:t>
            </w:r>
          </w:p>
          <w:p w14:paraId="705E78A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若</w:t>
            </w:r>
            <w:r>
              <w:rPr>
                <w:rFonts w:eastAsia="微软雅黑" w:hAnsi="CG Times" w:hint="eastAsia"/>
                <w:lang w:eastAsia="zh-CN"/>
              </w:rPr>
              <w:t>h &lt;=0 h</w:t>
            </w:r>
            <w:r>
              <w:rPr>
                <w:rFonts w:eastAsia="微软雅黑" w:hAnsi="CG Times" w:hint="eastAsia"/>
                <w:lang w:eastAsia="zh-CN"/>
              </w:rPr>
              <w:t>计算值保持</w:t>
            </w:r>
            <w:r>
              <w:rPr>
                <w:rFonts w:eastAsia="微软雅黑" w:hAnsi="CG Times" w:hint="eastAsia"/>
                <w:lang w:eastAsia="zh-CN"/>
              </w:rPr>
              <w:t>4</w:t>
            </w:r>
            <w:r>
              <w:rPr>
                <w:rFonts w:eastAsia="微软雅黑" w:hAnsi="CG Times" w:hint="eastAsia"/>
                <w:lang w:eastAsia="zh-CN"/>
              </w:rPr>
              <w:t>：</w:t>
            </w:r>
            <w:r>
              <w:rPr>
                <w:rFonts w:eastAsia="微软雅黑" w:hAnsi="CG Times" w:hint="eastAsia"/>
                <w:lang w:eastAsia="zh-CN"/>
              </w:rPr>
              <w:t>3</w:t>
            </w:r>
            <w:r>
              <w:rPr>
                <w:rFonts w:eastAsia="微软雅黑" w:hAnsi="CG Times" w:hint="eastAsia"/>
                <w:lang w:eastAsia="zh-CN"/>
              </w:rPr>
              <w:t>宽高比</w:t>
            </w:r>
          </w:p>
          <w:p w14:paraId="73486128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无回复</w:t>
            </w:r>
          </w:p>
        </w:tc>
      </w:tr>
      <w:tr w:rsidR="00000000" w14:paraId="6EABD541" w14:textId="77777777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27B88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0x23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9CB9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按时间播放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49974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0-7</w:t>
            </w:r>
          </w:p>
          <w:p w14:paraId="20FFCE0F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8-11</w:t>
            </w:r>
          </w:p>
          <w:p w14:paraId="1090E3E7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12</w:t>
            </w:r>
          </w:p>
          <w:p w14:paraId="2183CF37" w14:textId="77777777" w:rsidR="00000000" w:rsidRDefault="00000000">
            <w:pPr>
              <w:jc w:val="center"/>
              <w:rPr>
                <w:rFonts w:ascii="CG Times" w:hAnsi="CG Times"/>
              </w:rPr>
            </w:pPr>
          </w:p>
          <w:p w14:paraId="58B13098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13</w:t>
            </w:r>
            <w:r>
              <w:rPr>
                <w:rFonts w:eastAsia="微软雅黑" w:hAnsi="CG Times" w:hint="eastAsia"/>
                <w:lang w:eastAsia="zh-CN"/>
              </w:rPr>
              <w:t>端</w:t>
            </w:r>
          </w:p>
          <w:p w14:paraId="20A2193A" w14:textId="77777777" w:rsidR="00000000" w:rsidRDefault="00000000">
            <w:pPr>
              <w:jc w:val="center"/>
              <w:rPr>
                <w:rFonts w:ascii="CG Times" w:hAnsi="CG Times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E9007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开始播放时间（</w:t>
            </w:r>
            <w:r>
              <w:rPr>
                <w:rFonts w:eastAsia="微软雅黑" w:hAnsi="CG Times" w:hint="eastAsia"/>
                <w:lang w:eastAsia="zh-CN"/>
              </w:rPr>
              <w:t>Unix</w:t>
            </w:r>
            <w:r>
              <w:rPr>
                <w:rFonts w:eastAsia="微软雅黑" w:hAnsi="CG Times" w:hint="eastAsia"/>
                <w:lang w:eastAsia="zh-CN"/>
              </w:rPr>
              <w:t>时间，单位：秒，类型：</w:t>
            </w:r>
            <w:r>
              <w:rPr>
                <w:rFonts w:eastAsia="微软雅黑" w:hAnsi="CG Times" w:hint="eastAsia"/>
                <w:lang w:eastAsia="zh-CN"/>
              </w:rPr>
              <w:t>uint64</w:t>
            </w:r>
            <w:r>
              <w:rPr>
                <w:rFonts w:eastAsia="微软雅黑" w:hAnsi="CG Times" w:hint="eastAsia"/>
                <w:lang w:eastAsia="zh-CN"/>
              </w:rPr>
              <w:t>）</w:t>
            </w:r>
          </w:p>
          <w:p w14:paraId="14D81AB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播放时长（秒）（</w:t>
            </w:r>
            <w:r>
              <w:rPr>
                <w:rFonts w:eastAsia="微软雅黑" w:hAnsi="CG Times" w:hint="eastAsia"/>
                <w:lang w:eastAsia="zh-CN"/>
              </w:rPr>
              <w:t xml:space="preserve">0 </w:t>
            </w:r>
            <w:r>
              <w:rPr>
                <w:rFonts w:eastAsia="微软雅黑" w:hAnsi="CG Times" w:hint="eastAsia"/>
                <w:lang w:eastAsia="zh-CN"/>
              </w:rPr>
              <w:t>–</w:t>
            </w:r>
            <w:r>
              <w:rPr>
                <w:rFonts w:eastAsia="微软雅黑" w:hAnsi="CG Times" w:hint="eastAsia"/>
                <w:lang w:eastAsia="zh-CN"/>
              </w:rPr>
              <w:t xml:space="preserve"> </w:t>
            </w:r>
            <w:r>
              <w:rPr>
                <w:rFonts w:eastAsia="微软雅黑" w:hAnsi="CG Times" w:hint="eastAsia"/>
                <w:lang w:eastAsia="zh-CN"/>
              </w:rPr>
              <w:t>全部时间线）</w:t>
            </w:r>
          </w:p>
          <w:p w14:paraId="41866EF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模式</w:t>
            </w:r>
            <w:r>
              <w:rPr>
                <w:rFonts w:eastAsia="微软雅黑" w:hAnsi="CG Times" w:hint="eastAsia"/>
                <w:lang w:eastAsia="zh-CN"/>
              </w:rPr>
              <w:t xml:space="preserve"> - </w:t>
            </w:r>
            <w:r>
              <w:rPr>
                <w:rFonts w:eastAsia="微软雅黑" w:hAnsi="CG Times" w:hint="eastAsia"/>
                <w:lang w:eastAsia="zh-CN"/>
              </w:rPr>
              <w:t>位</w:t>
            </w:r>
            <w:r>
              <w:rPr>
                <w:rFonts w:eastAsia="微软雅黑" w:hAnsi="CG Times" w:hint="eastAsia"/>
                <w:lang w:eastAsia="zh-CN"/>
              </w:rPr>
              <w:t>0</w:t>
            </w:r>
            <w:r>
              <w:rPr>
                <w:rFonts w:eastAsia="微软雅黑" w:hAnsi="CG Times" w:hint="eastAsia"/>
                <w:lang w:eastAsia="zh-CN"/>
              </w:rPr>
              <w:t>置位</w:t>
            </w:r>
            <w:r>
              <w:rPr>
                <w:rFonts w:eastAsia="微软雅黑" w:hAnsi="CG Times" w:hint="eastAsia"/>
                <w:lang w:eastAsia="zh-CN"/>
              </w:rPr>
              <w:t xml:space="preserve"> </w:t>
            </w:r>
            <w:r>
              <w:rPr>
                <w:rFonts w:eastAsia="微软雅黑" w:hAnsi="CG Times" w:hint="eastAsia"/>
                <w:lang w:eastAsia="zh-CN"/>
              </w:rPr>
              <w:t>–</w:t>
            </w:r>
            <w:r>
              <w:rPr>
                <w:rFonts w:eastAsia="微软雅黑" w:hAnsi="CG Times" w:hint="eastAsia"/>
                <w:lang w:eastAsia="zh-CN"/>
              </w:rPr>
              <w:t xml:space="preserve"> </w:t>
            </w:r>
            <w:r>
              <w:rPr>
                <w:rFonts w:eastAsia="微软雅黑" w:hAnsi="CG Times" w:hint="eastAsia"/>
                <w:lang w:eastAsia="zh-CN"/>
              </w:rPr>
              <w:t>查看首张图片并暂停，</w:t>
            </w:r>
          </w:p>
          <w:p w14:paraId="5D5CF82A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</w:t>
            </w:r>
            <w:r>
              <w:rPr>
                <w:rFonts w:eastAsia="微软雅黑" w:hAnsi="CG Times" w:hint="eastAsia"/>
                <w:lang w:eastAsia="zh-CN"/>
              </w:rPr>
              <w:t>位置位</w:t>
            </w:r>
            <w:r>
              <w:rPr>
                <w:rFonts w:eastAsia="微软雅黑" w:hAnsi="CG Times" w:hint="eastAsia"/>
                <w:lang w:eastAsia="zh-CN"/>
              </w:rPr>
              <w:t>-</w:t>
            </w:r>
            <w:r>
              <w:rPr>
                <w:rFonts w:eastAsia="微软雅黑" w:hAnsi="CG Times" w:hint="eastAsia"/>
                <w:lang w:eastAsia="zh-CN"/>
              </w:rPr>
              <w:t>无空白间隙播放</w:t>
            </w:r>
          </w:p>
          <w:p w14:paraId="52A940B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患者</w:t>
            </w:r>
            <w:r>
              <w:rPr>
                <w:rFonts w:eastAsia="微软雅黑" w:hAnsi="CG Times" w:hint="eastAsia"/>
                <w:lang w:eastAsia="zh-CN"/>
              </w:rPr>
              <w:t>ID</w:t>
            </w:r>
            <w:r>
              <w:rPr>
                <w:rFonts w:eastAsia="微软雅黑" w:hAnsi="CG Times" w:hint="eastAsia"/>
                <w:lang w:eastAsia="zh-CN"/>
              </w:rPr>
              <w:t>（</w:t>
            </w:r>
            <w:r>
              <w:rPr>
                <w:rFonts w:eastAsia="微软雅黑" w:hAnsi="CG Times" w:hint="eastAsia"/>
                <w:lang w:eastAsia="zh-CN"/>
              </w:rPr>
              <w:t>STR</w:t>
            </w:r>
            <w:r>
              <w:rPr>
                <w:rFonts w:eastAsia="微软雅黑" w:hAnsi="CG Times" w:hint="eastAsia"/>
                <w:lang w:eastAsia="zh-CN"/>
              </w:rPr>
              <w:t>）</w:t>
            </w:r>
          </w:p>
          <w:p w14:paraId="4223B38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播放位置</w:t>
            </w:r>
            <w:r>
              <w:rPr>
                <w:rFonts w:eastAsia="微软雅黑" w:hAnsi="CG Times" w:hint="eastAsia"/>
                <w:lang w:eastAsia="zh-CN"/>
              </w:rPr>
              <w:t xml:space="preserve"> </w:t>
            </w:r>
            <w:r>
              <w:rPr>
                <w:rFonts w:eastAsia="微软雅黑" w:hAnsi="CG Times" w:hint="eastAsia"/>
                <w:lang w:eastAsia="zh-CN"/>
              </w:rPr>
              <w:t>回复继续消息</w:t>
            </w:r>
          </w:p>
        </w:tc>
      </w:tr>
      <w:tr w:rsidR="00000000" w14:paraId="525627C6" w14:textId="77777777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0FED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lastRenderedPageBreak/>
              <w:t>0x24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CA0D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播放信息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26CA9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</w:t>
            </w:r>
            <w:r>
              <w:rPr>
                <w:rFonts w:eastAsia="微软雅黑" w:hAnsi="CG Times" w:hint="eastAsia"/>
                <w:lang w:eastAsia="zh-CN"/>
              </w:rPr>
              <w:t>端</w:t>
            </w:r>
          </w:p>
          <w:p w14:paraId="7DDF573F" w14:textId="77777777" w:rsidR="00000000" w:rsidRDefault="00000000">
            <w:pPr>
              <w:jc w:val="center"/>
              <w:rPr>
                <w:rFonts w:ascii="CG Times" w:hAnsi="CG Times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3138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患者</w:t>
            </w:r>
            <w:r>
              <w:rPr>
                <w:rFonts w:eastAsia="微软雅黑" w:hAnsi="CG Times" w:hint="eastAsia"/>
                <w:lang w:eastAsia="zh-CN"/>
              </w:rPr>
              <w:t>ID</w:t>
            </w:r>
            <w:r>
              <w:rPr>
                <w:rFonts w:eastAsia="微软雅黑" w:hAnsi="CG Times" w:hint="eastAsia"/>
                <w:lang w:eastAsia="zh-CN"/>
              </w:rPr>
              <w:t>（</w:t>
            </w:r>
            <w:r>
              <w:rPr>
                <w:rFonts w:eastAsia="微软雅黑" w:hAnsi="CG Times" w:hint="eastAsia"/>
                <w:lang w:eastAsia="zh-CN"/>
              </w:rPr>
              <w:t>STR</w:t>
            </w:r>
            <w:r>
              <w:rPr>
                <w:rFonts w:eastAsia="微软雅黑" w:hAnsi="CG Times" w:hint="eastAsia"/>
                <w:lang w:eastAsia="zh-CN"/>
              </w:rPr>
              <w:t>）</w:t>
            </w:r>
          </w:p>
          <w:p w14:paraId="68B0335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播放回放信息回复</w:t>
            </w:r>
          </w:p>
          <w:p w14:paraId="4AAFB8E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该命令用于初始化患者</w:t>
            </w:r>
            <w:r>
              <w:rPr>
                <w:rFonts w:eastAsia="微软雅黑" w:hAnsi="CG Times" w:hint="eastAsia"/>
                <w:lang w:eastAsia="zh-CN"/>
              </w:rPr>
              <w:t>ID</w:t>
            </w:r>
            <w:r>
              <w:rPr>
                <w:rFonts w:eastAsia="微软雅黑" w:hAnsi="CG Times" w:hint="eastAsia"/>
                <w:lang w:eastAsia="zh-CN"/>
              </w:rPr>
              <w:t>的播放功能</w:t>
            </w:r>
          </w:p>
        </w:tc>
      </w:tr>
      <w:tr w:rsidR="00000000" w14:paraId="501BE6D6" w14:textId="77777777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0C24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*0x25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AE8FA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播放信息回复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892F8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0-7</w:t>
            </w:r>
          </w:p>
          <w:p w14:paraId="59AAE6E5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8-15</w:t>
            </w:r>
          </w:p>
          <w:p w14:paraId="0C68BEE1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16-19</w:t>
            </w:r>
          </w:p>
          <w:p w14:paraId="296F6F7E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20-23</w:t>
            </w:r>
          </w:p>
          <w:p w14:paraId="3314FFA1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24</w:t>
            </w:r>
            <w:r>
              <w:rPr>
                <w:rFonts w:eastAsia="微软雅黑" w:hAnsi="CG Times" w:hint="eastAsia"/>
                <w:lang w:eastAsia="zh-CN"/>
              </w:rPr>
              <w:t>端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F889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开始播放时间（</w:t>
            </w:r>
            <w:r>
              <w:rPr>
                <w:rFonts w:eastAsia="微软雅黑" w:hAnsi="CG Times" w:hint="eastAsia"/>
                <w:lang w:eastAsia="zh-CN"/>
              </w:rPr>
              <w:t>Unix</w:t>
            </w:r>
            <w:r>
              <w:rPr>
                <w:rFonts w:eastAsia="微软雅黑" w:hAnsi="CG Times" w:hint="eastAsia"/>
                <w:lang w:eastAsia="zh-CN"/>
              </w:rPr>
              <w:t>时间，单位：秒，类型：</w:t>
            </w:r>
            <w:r>
              <w:rPr>
                <w:rFonts w:eastAsia="微软雅黑" w:hAnsi="CG Times" w:hint="eastAsia"/>
                <w:lang w:eastAsia="zh-CN"/>
              </w:rPr>
              <w:t>uint64</w:t>
            </w:r>
            <w:r>
              <w:rPr>
                <w:rFonts w:eastAsia="微软雅黑" w:hAnsi="CG Times" w:hint="eastAsia"/>
                <w:lang w:eastAsia="zh-CN"/>
              </w:rPr>
              <w:t>）</w:t>
            </w:r>
          </w:p>
          <w:p w14:paraId="4E473503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结束播放时间（</w:t>
            </w:r>
            <w:r>
              <w:rPr>
                <w:rFonts w:eastAsia="微软雅黑" w:hAnsi="CG Times" w:hint="eastAsia"/>
                <w:lang w:eastAsia="zh-CN"/>
              </w:rPr>
              <w:t>Unix</w:t>
            </w:r>
            <w:r>
              <w:rPr>
                <w:rFonts w:eastAsia="微软雅黑" w:hAnsi="CG Times" w:hint="eastAsia"/>
                <w:lang w:eastAsia="zh-CN"/>
              </w:rPr>
              <w:t>时间，单位：秒，类型：</w:t>
            </w:r>
            <w:r>
              <w:rPr>
                <w:rFonts w:eastAsia="微软雅黑" w:hAnsi="CG Times" w:hint="eastAsia"/>
                <w:lang w:eastAsia="zh-CN"/>
              </w:rPr>
              <w:t>uint64</w:t>
            </w:r>
            <w:r>
              <w:rPr>
                <w:rFonts w:eastAsia="微软雅黑" w:hAnsi="CG Times" w:hint="eastAsia"/>
                <w:lang w:eastAsia="zh-CN"/>
              </w:rPr>
              <w:t>）</w:t>
            </w:r>
          </w:p>
          <w:p w14:paraId="1CC9841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第一个文件号（</w:t>
            </w:r>
            <w:r>
              <w:rPr>
                <w:rFonts w:eastAsia="微软雅黑" w:hAnsi="CG Times" w:hint="eastAsia"/>
                <w:lang w:eastAsia="zh-CN"/>
              </w:rPr>
              <w:t>ULONG</w:t>
            </w:r>
            <w:r>
              <w:rPr>
                <w:rFonts w:eastAsia="微软雅黑" w:hAnsi="CG Times" w:hint="eastAsia"/>
                <w:lang w:eastAsia="zh-CN"/>
              </w:rPr>
              <w:t>）</w:t>
            </w:r>
          </w:p>
          <w:p w14:paraId="79DE261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最后文件号（</w:t>
            </w:r>
            <w:r>
              <w:rPr>
                <w:rFonts w:eastAsia="微软雅黑" w:hAnsi="CG Times" w:hint="eastAsia"/>
                <w:lang w:eastAsia="zh-CN"/>
              </w:rPr>
              <w:t>ULONG</w:t>
            </w:r>
            <w:r>
              <w:rPr>
                <w:rFonts w:eastAsia="微软雅黑" w:hAnsi="CG Times" w:hint="eastAsia"/>
                <w:lang w:eastAsia="zh-CN"/>
              </w:rPr>
              <w:t>）</w:t>
            </w:r>
          </w:p>
          <w:p w14:paraId="5A678310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患者</w:t>
            </w:r>
            <w:r>
              <w:rPr>
                <w:rFonts w:eastAsia="微软雅黑" w:hAnsi="CG Times" w:hint="eastAsia"/>
                <w:lang w:eastAsia="zh-CN"/>
              </w:rPr>
              <w:t>ID</w:t>
            </w:r>
            <w:r>
              <w:rPr>
                <w:rFonts w:eastAsia="微软雅黑" w:hAnsi="CG Times" w:hint="eastAsia"/>
                <w:lang w:eastAsia="zh-CN"/>
              </w:rPr>
              <w:t>（</w:t>
            </w:r>
            <w:r>
              <w:rPr>
                <w:rFonts w:eastAsia="微软雅黑" w:hAnsi="CG Times" w:hint="eastAsia"/>
                <w:lang w:eastAsia="zh-CN"/>
              </w:rPr>
              <w:t>STR</w:t>
            </w:r>
            <w:r>
              <w:rPr>
                <w:rFonts w:eastAsia="微软雅黑" w:hAnsi="CG Times" w:hint="eastAsia"/>
                <w:lang w:eastAsia="zh-CN"/>
              </w:rPr>
              <w:t>）</w:t>
            </w:r>
          </w:p>
        </w:tc>
      </w:tr>
      <w:tr w:rsidR="00000000" w14:paraId="0F37CFEC" w14:textId="77777777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37A67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0x26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BB96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停止播放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390A9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</w:t>
            </w:r>
            <w:r>
              <w:rPr>
                <w:rFonts w:eastAsia="微软雅黑" w:hAnsi="CG Times" w:hint="eastAsia"/>
                <w:lang w:eastAsia="zh-CN"/>
              </w:rPr>
              <w:t>端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175B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患者</w:t>
            </w:r>
            <w:r>
              <w:rPr>
                <w:rFonts w:eastAsia="微软雅黑" w:hAnsi="CG Times" w:hint="eastAsia"/>
                <w:lang w:eastAsia="zh-CN"/>
              </w:rPr>
              <w:t>ID</w:t>
            </w:r>
            <w:r>
              <w:rPr>
                <w:rFonts w:eastAsia="微软雅黑" w:hAnsi="CG Times" w:hint="eastAsia"/>
                <w:lang w:eastAsia="zh-CN"/>
              </w:rPr>
              <w:t>（</w:t>
            </w:r>
            <w:r>
              <w:rPr>
                <w:rFonts w:eastAsia="微软雅黑" w:hAnsi="CG Times" w:hint="eastAsia"/>
                <w:lang w:eastAsia="zh-CN"/>
              </w:rPr>
              <w:t>STR</w:t>
            </w:r>
            <w:r>
              <w:rPr>
                <w:rFonts w:eastAsia="微软雅黑" w:hAnsi="CG Times" w:hint="eastAsia"/>
                <w:lang w:eastAsia="zh-CN"/>
              </w:rPr>
              <w:t>）</w:t>
            </w:r>
          </w:p>
          <w:p w14:paraId="5B8EC56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无回复</w:t>
            </w:r>
          </w:p>
        </w:tc>
      </w:tr>
      <w:tr w:rsidR="00000000" w14:paraId="30097352" w14:textId="77777777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0397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0x27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A8FC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播放暂停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AD2FB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0-</w:t>
            </w:r>
            <w:r>
              <w:rPr>
                <w:rFonts w:eastAsia="微软雅黑" w:hAnsi="CG Times" w:hint="eastAsia"/>
                <w:lang w:eastAsia="zh-CN"/>
              </w:rPr>
              <w:t>端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CD38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患者</w:t>
            </w:r>
            <w:r>
              <w:rPr>
                <w:rFonts w:eastAsia="微软雅黑" w:hAnsi="CG Times" w:hint="eastAsia"/>
                <w:lang w:eastAsia="zh-CN"/>
              </w:rPr>
              <w:t>ID</w:t>
            </w:r>
            <w:r>
              <w:rPr>
                <w:rFonts w:eastAsia="微软雅黑" w:hAnsi="CG Times" w:hint="eastAsia"/>
                <w:lang w:eastAsia="zh-CN"/>
              </w:rPr>
              <w:t>（</w:t>
            </w:r>
            <w:r>
              <w:rPr>
                <w:rFonts w:eastAsia="微软雅黑" w:hAnsi="CG Times" w:hint="eastAsia"/>
                <w:lang w:eastAsia="zh-CN"/>
              </w:rPr>
              <w:t>STR</w:t>
            </w:r>
            <w:r>
              <w:rPr>
                <w:rFonts w:eastAsia="微软雅黑" w:hAnsi="CG Times" w:hint="eastAsia"/>
                <w:lang w:eastAsia="zh-CN"/>
              </w:rPr>
              <w:t>）</w:t>
            </w:r>
          </w:p>
          <w:p w14:paraId="7A5BD50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无回复</w:t>
            </w:r>
          </w:p>
        </w:tc>
      </w:tr>
      <w:tr w:rsidR="00000000" w14:paraId="71697153" w14:textId="77777777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9E6BB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0x28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57AE3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播放恢复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8201F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0-</w:t>
            </w:r>
            <w:r>
              <w:rPr>
                <w:rFonts w:eastAsia="微软雅黑" w:hAnsi="CG Times" w:hint="eastAsia"/>
                <w:lang w:eastAsia="zh-CN"/>
              </w:rPr>
              <w:t>终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50DF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患者</w:t>
            </w:r>
            <w:r>
              <w:rPr>
                <w:rFonts w:eastAsia="微软雅黑" w:hAnsi="CG Times" w:hint="eastAsia"/>
                <w:lang w:eastAsia="zh-CN"/>
              </w:rPr>
              <w:t>ID</w:t>
            </w:r>
            <w:r>
              <w:rPr>
                <w:rFonts w:eastAsia="微软雅黑" w:hAnsi="CG Times" w:hint="eastAsia"/>
                <w:lang w:eastAsia="zh-CN"/>
              </w:rPr>
              <w:t>（</w:t>
            </w:r>
            <w:r>
              <w:rPr>
                <w:rFonts w:eastAsia="微软雅黑" w:hAnsi="CG Times" w:hint="eastAsia"/>
                <w:lang w:eastAsia="zh-CN"/>
              </w:rPr>
              <w:t>STR</w:t>
            </w:r>
            <w:r>
              <w:rPr>
                <w:rFonts w:eastAsia="微软雅黑" w:hAnsi="CG Times" w:hint="eastAsia"/>
                <w:lang w:eastAsia="zh-CN"/>
              </w:rPr>
              <w:t>）</w:t>
            </w:r>
          </w:p>
          <w:p w14:paraId="50E4B7BB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播放位置</w:t>
            </w:r>
            <w:r>
              <w:rPr>
                <w:rFonts w:eastAsia="微软雅黑" w:hAnsi="CG Times" w:hint="eastAsia"/>
                <w:lang w:eastAsia="zh-CN"/>
              </w:rPr>
              <w:t xml:space="preserve"> </w:t>
            </w:r>
            <w:r>
              <w:rPr>
                <w:rFonts w:eastAsia="微软雅黑" w:hAnsi="CG Times" w:hint="eastAsia"/>
                <w:lang w:eastAsia="zh-CN"/>
              </w:rPr>
              <w:t>回复继续消息</w:t>
            </w:r>
          </w:p>
        </w:tc>
      </w:tr>
      <w:tr w:rsidR="00000000" w14:paraId="44F1CB3E" w14:textId="77777777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D68A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0x29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5817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回放位置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5DE72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0-3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3982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修改当前文件回放秒级时间偏移（</w:t>
            </w:r>
            <w:r>
              <w:rPr>
                <w:rFonts w:eastAsia="微软雅黑" w:hAnsi="CG Times" w:hint="eastAsia"/>
                <w:lang w:eastAsia="zh-CN"/>
              </w:rPr>
              <w:t>LONG</w:t>
            </w:r>
            <w:r>
              <w:rPr>
                <w:rFonts w:eastAsia="微软雅黑" w:hAnsi="CG Times" w:hint="eastAsia"/>
                <w:lang w:eastAsia="zh-CN"/>
              </w:rPr>
              <w:t>）以进行调试</w:t>
            </w:r>
          </w:p>
        </w:tc>
      </w:tr>
      <w:tr w:rsidR="00000000" w14:paraId="0C216503" w14:textId="77777777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EDBA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bookmarkStart w:id="35" w:name="OLE_LINK1"/>
            <w:r>
              <w:rPr>
                <w:rFonts w:eastAsia="微软雅黑" w:hAnsi="CG Times" w:hint="eastAsia"/>
                <w:lang w:eastAsia="zh-CN"/>
              </w:rPr>
              <w:t>*0x2A</w:t>
            </w:r>
            <w:bookmarkEnd w:id="35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D25C7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播放位置回复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F1F28" w14:textId="77777777" w:rsidR="00000000" w:rsidRDefault="00000000">
            <w:pPr>
              <w:jc w:val="center"/>
              <w:rPr>
                <w:rFonts w:ascii="CG Times" w:hAnsi="CG Times"/>
              </w:rPr>
            </w:pPr>
          </w:p>
          <w:p w14:paraId="1D0B0F89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0-3</w:t>
            </w:r>
          </w:p>
          <w:p w14:paraId="4C5FB19E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4-7</w:t>
            </w:r>
          </w:p>
          <w:p w14:paraId="0E2DD2BE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8-11</w:t>
            </w:r>
          </w:p>
          <w:p w14:paraId="0EFA7C6C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12-19</w:t>
            </w:r>
          </w:p>
          <w:p w14:paraId="3A83F3F5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20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2C4B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播放时继续消息</w:t>
            </w:r>
          </w:p>
          <w:p w14:paraId="7DB24C1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播放文件时长（秒，</w:t>
            </w:r>
            <w:r>
              <w:rPr>
                <w:rFonts w:eastAsia="微软雅黑" w:hAnsi="CG Times" w:hint="eastAsia"/>
                <w:lang w:eastAsia="zh-CN"/>
              </w:rPr>
              <w:t>LONG</w:t>
            </w:r>
            <w:r>
              <w:rPr>
                <w:rFonts w:eastAsia="微软雅黑" w:hAnsi="CG Times" w:hint="eastAsia"/>
                <w:lang w:eastAsia="zh-CN"/>
              </w:rPr>
              <w:t>）</w:t>
            </w:r>
          </w:p>
          <w:p w14:paraId="3C1F036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文件当前时间偏移秒（</w:t>
            </w:r>
            <w:r>
              <w:rPr>
                <w:rFonts w:eastAsia="微软雅黑" w:hAnsi="CG Times" w:hint="eastAsia"/>
                <w:lang w:eastAsia="zh-CN"/>
              </w:rPr>
              <w:t>LONG</w:t>
            </w:r>
            <w:r>
              <w:rPr>
                <w:rFonts w:eastAsia="微软雅黑" w:hAnsi="CG Times" w:hint="eastAsia"/>
                <w:lang w:eastAsia="zh-CN"/>
              </w:rPr>
              <w:t>）</w:t>
            </w:r>
          </w:p>
          <w:p w14:paraId="0CD32F10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当前播放文件编号（</w:t>
            </w:r>
            <w:r>
              <w:rPr>
                <w:rFonts w:eastAsia="微软雅黑" w:hAnsi="CG Times" w:hint="eastAsia"/>
                <w:lang w:eastAsia="zh-CN"/>
              </w:rPr>
              <w:t>LONG</w:t>
            </w:r>
            <w:r>
              <w:rPr>
                <w:rFonts w:eastAsia="微软雅黑" w:hAnsi="CG Times" w:hint="eastAsia"/>
                <w:lang w:eastAsia="zh-CN"/>
              </w:rPr>
              <w:t>）</w:t>
            </w:r>
          </w:p>
          <w:p w14:paraId="1CC130B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现行</w:t>
            </w:r>
            <w:r>
              <w:rPr>
                <w:rFonts w:eastAsia="微软雅黑" w:hAnsi="CG Times" w:hint="eastAsia"/>
                <w:lang w:eastAsia="zh-CN"/>
              </w:rPr>
              <w:t>Unix</w:t>
            </w:r>
            <w:r>
              <w:rPr>
                <w:rFonts w:eastAsia="微软雅黑" w:hAnsi="CG Times" w:hint="eastAsia"/>
                <w:lang w:eastAsia="zh-CN"/>
              </w:rPr>
              <w:t>时间文件（</w:t>
            </w:r>
            <w:r>
              <w:rPr>
                <w:rFonts w:eastAsia="微软雅黑" w:hAnsi="CG Times" w:hint="eastAsia"/>
                <w:lang w:eastAsia="zh-CN"/>
              </w:rPr>
              <w:t>UI64</w:t>
            </w:r>
            <w:r>
              <w:rPr>
                <w:rFonts w:eastAsia="微软雅黑" w:hAnsi="CG Times" w:hint="eastAsia"/>
                <w:lang w:eastAsia="zh-CN"/>
              </w:rPr>
              <w:t>）</w:t>
            </w:r>
          </w:p>
          <w:p w14:paraId="3A767CE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播放模式–</w:t>
            </w:r>
            <w:r>
              <w:rPr>
                <w:rFonts w:eastAsia="微软雅黑" w:hAnsi="CG Times" w:hint="eastAsia"/>
                <w:lang w:eastAsia="zh-CN"/>
              </w:rPr>
              <w:t xml:space="preserve"> 0</w:t>
            </w:r>
            <w:r>
              <w:rPr>
                <w:rFonts w:eastAsia="微软雅黑" w:hAnsi="CG Times" w:hint="eastAsia"/>
                <w:lang w:eastAsia="zh-CN"/>
              </w:rPr>
              <w:t>实视频</w:t>
            </w:r>
            <w:r>
              <w:rPr>
                <w:rFonts w:eastAsia="微软雅黑" w:hAnsi="CG Times" w:hint="eastAsia"/>
                <w:lang w:eastAsia="zh-CN"/>
              </w:rPr>
              <w:t xml:space="preserve"> / 1</w:t>
            </w:r>
            <w:r>
              <w:rPr>
                <w:rFonts w:eastAsia="微软雅黑" w:hAnsi="CG Times" w:hint="eastAsia"/>
                <w:lang w:eastAsia="zh-CN"/>
              </w:rPr>
              <w:t>空白间隔</w:t>
            </w:r>
          </w:p>
          <w:p w14:paraId="6EA35C8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2-</w:t>
            </w:r>
            <w:r>
              <w:rPr>
                <w:rFonts w:eastAsia="微软雅黑" w:hAnsi="CG Times" w:hint="eastAsia"/>
                <w:lang w:eastAsia="zh-CN"/>
              </w:rPr>
              <w:t>错误播放，</w:t>
            </w:r>
            <w:r>
              <w:rPr>
                <w:rFonts w:eastAsia="微软雅黑" w:hAnsi="CG Times" w:hint="eastAsia"/>
                <w:lang w:eastAsia="zh-CN"/>
              </w:rPr>
              <w:t>3-</w:t>
            </w:r>
            <w:r>
              <w:rPr>
                <w:rFonts w:eastAsia="微软雅黑" w:hAnsi="CG Times" w:hint="eastAsia"/>
                <w:lang w:eastAsia="zh-CN"/>
              </w:rPr>
              <w:t>文件未找到，</w:t>
            </w:r>
            <w:r>
              <w:rPr>
                <w:rFonts w:eastAsia="微软雅黑" w:hAnsi="CG Times" w:hint="eastAsia"/>
                <w:lang w:eastAsia="zh-CN"/>
              </w:rPr>
              <w:t>4-</w:t>
            </w:r>
            <w:r>
              <w:rPr>
                <w:rFonts w:eastAsia="微软雅黑" w:hAnsi="CG Times" w:hint="eastAsia"/>
                <w:lang w:eastAsia="zh-CN"/>
              </w:rPr>
              <w:t>已完成</w:t>
            </w:r>
          </w:p>
        </w:tc>
      </w:tr>
      <w:tr w:rsidR="00000000" w14:paraId="5D39900E" w14:textId="77777777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CDFF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0x2B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898D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播放下一帧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D2EA0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 xml:space="preserve"> -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28FF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eastAsia="微软雅黑" w:hAnsi="CG Times" w:hint="eastAsia"/>
                <w:lang w:eastAsia="zh-CN"/>
              </w:rPr>
              <w:t>在当前文件播放中查看下一帧（按回车键进入暂停模式）以进行调试</w:t>
            </w:r>
          </w:p>
        </w:tc>
      </w:tr>
    </w:tbl>
    <w:p w14:paraId="04585210" w14:textId="77777777" w:rsidR="00000000" w:rsidRDefault="00000000">
      <w:pPr>
        <w:pStyle w:val="a3"/>
        <w:ind w:left="720"/>
        <w:jc w:val="left"/>
        <w:rPr>
          <w:rFonts w:eastAsia="宋体" w:hint="eastAsia"/>
          <w:b w:val="0"/>
          <w:bCs w:val="0"/>
          <w:u w:val="none"/>
          <w:lang w:eastAsia="zh-CN"/>
        </w:rPr>
      </w:pPr>
      <w:r>
        <w:rPr>
          <w:rFonts w:eastAsia="微软雅黑" w:hint="eastAsia"/>
          <w:b w:val="0"/>
          <w:bCs w:val="0"/>
          <w:u w:val="none"/>
          <w:lang w:eastAsia="zh-CN"/>
        </w:rPr>
        <w:lastRenderedPageBreak/>
        <w:t xml:space="preserve">* </w:t>
      </w:r>
      <w:r>
        <w:rPr>
          <w:rFonts w:eastAsia="微软雅黑" w:hint="eastAsia"/>
          <w:b w:val="0"/>
          <w:bCs w:val="0"/>
          <w:u w:val="none"/>
          <w:lang w:eastAsia="zh-CN"/>
        </w:rPr>
        <w:t>从服务器向客户端回复消息</w:t>
      </w:r>
    </w:p>
    <w:p w14:paraId="4B50F5A5" w14:textId="77777777" w:rsidR="00000000" w:rsidRDefault="00000000">
      <w:pPr>
        <w:pStyle w:val="a3"/>
        <w:ind w:left="720"/>
        <w:jc w:val="left"/>
        <w:rPr>
          <w:rFonts w:eastAsia="宋体" w:hint="eastAsia"/>
          <w:b w:val="0"/>
          <w:bCs w:val="0"/>
          <w:u w:val="none"/>
          <w:lang w:eastAsia="zh-CN"/>
        </w:rPr>
      </w:pPr>
      <w:r>
        <w:rPr>
          <w:rFonts w:eastAsia="微软雅黑" w:hint="eastAsia"/>
          <w:lang w:eastAsia="zh-CN"/>
        </w:rPr>
        <w:t>默认窗口尺寸宽度</w:t>
      </w:r>
      <w:r>
        <w:rPr>
          <w:rFonts w:eastAsia="微软雅黑" w:hint="eastAsia"/>
          <w:lang w:eastAsia="zh-CN"/>
        </w:rPr>
        <w:t>/</w:t>
      </w:r>
      <w:r>
        <w:rPr>
          <w:rFonts w:eastAsia="微软雅黑" w:hint="eastAsia"/>
          <w:lang w:eastAsia="zh-CN"/>
        </w:rPr>
        <w:t>高度：</w:t>
      </w:r>
      <w:r>
        <w:rPr>
          <w:rFonts w:eastAsia="微软雅黑" w:hint="eastAsia"/>
          <w:lang w:eastAsia="zh-CN"/>
        </w:rPr>
        <w:t>DEF_W = 320 DEF_H = 240</w:t>
      </w:r>
    </w:p>
    <w:p w14:paraId="7BEC9FDE" w14:textId="77777777" w:rsidR="00000000" w:rsidRDefault="00000000"/>
    <w:p w14:paraId="3FBDFB30" w14:textId="77777777" w:rsidR="00000000" w:rsidRDefault="00000000"/>
    <w:p w14:paraId="765A3DDF" w14:textId="77777777" w:rsidR="005611D8" w:rsidRDefault="005611D8"/>
    <w:sectPr w:rsidR="005611D8">
      <w:headerReference w:type="default" r:id="rId9"/>
      <w:pgSz w:w="12240" w:h="15840"/>
      <w:pgMar w:top="1134" w:right="851" w:bottom="900" w:left="90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74CBA" w14:textId="77777777" w:rsidR="005611D8" w:rsidRDefault="005611D8">
      <w:r>
        <w:separator/>
      </w:r>
    </w:p>
  </w:endnote>
  <w:endnote w:type="continuationSeparator" w:id="0">
    <w:p w14:paraId="1FC0B74C" w14:textId="77777777" w:rsidR="005611D8" w:rsidRDefault="005611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riam">
    <w:charset w:val="B1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">
    <w:altName w:val="Times New Roman"/>
    <w:charset w:val="00"/>
    <w:family w:val="roman"/>
    <w:pitch w:val="default"/>
    <w:sig w:usb0="00000007" w:usb1="00000000" w:usb2="00000000" w:usb3="00000000" w:csb0="00000093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7020A" w14:textId="77777777" w:rsidR="005611D8" w:rsidRDefault="005611D8">
      <w:r>
        <w:separator/>
      </w:r>
    </w:p>
  </w:footnote>
  <w:footnote w:type="continuationSeparator" w:id="0">
    <w:p w14:paraId="149C5711" w14:textId="77777777" w:rsidR="005611D8" w:rsidRDefault="005611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5AB52" w14:textId="77777777" w:rsidR="00000000" w:rsidRDefault="00000000">
    <w:pPr>
      <w:pStyle w:val="a8"/>
      <w:pBdr>
        <w:bottom w:val="single" w:sz="6" w:space="0" w:color="auto"/>
      </w:pBdr>
      <w:rPr>
        <w:rFonts w:eastAsia="宋体" w:hint="eastAsia"/>
        <w:lang w:eastAsia="zh-CN"/>
      </w:rPr>
    </w:pPr>
    <w:r>
      <w:rPr>
        <w:rFonts w:eastAsia="微软雅黑" w:hint="eastAsia"/>
        <w:lang w:eastAsia="zh-CN"/>
      </w:rPr>
      <w:t>接口控制文档</w:t>
    </w:r>
    <w:r>
      <w:rPr>
        <w:rFonts w:eastAsia="微软雅黑" w:hint="eastAsia"/>
        <w:lang w:eastAsia="zh-CN"/>
      </w:rPr>
      <w:t xml:space="preserve"> </w:t>
    </w:r>
    <w:r>
      <w:rPr>
        <w:rFonts w:eastAsia="微软雅黑" w:hint="eastAsia"/>
        <w:lang w:eastAsia="zh-CN"/>
      </w:rPr>
      <w:t>第</w:t>
    </w:r>
    <w:r>
      <w:rPr>
        <w:rFonts w:eastAsia="微软雅黑" w:hint="eastAsia"/>
        <w:lang w:eastAsia="zh-CN"/>
      </w:rPr>
      <w:t>2</w:t>
    </w:r>
    <w:r>
      <w:rPr>
        <w:rFonts w:eastAsia="微软雅黑" w:hint="eastAsia"/>
        <w:lang w:eastAsia="zh-CN"/>
      </w:rPr>
      <w:t>页，共</w:t>
    </w:r>
    <w:r>
      <w:rPr>
        <w:rFonts w:eastAsia="微软雅黑" w:hint="eastAsia"/>
        <w:lang w:eastAsia="zh-CN"/>
      </w:rPr>
      <w:t>9</w:t>
    </w:r>
    <w:r>
      <w:rPr>
        <w:rFonts w:eastAsia="微软雅黑" w:hint="eastAsia"/>
        <w:lang w:eastAsia="zh-CN"/>
      </w:rPr>
      <w:t>页</w:t>
    </w:r>
    <w:r>
      <w:rPr>
        <w:rFonts w:eastAsia="微软雅黑" w:hint="eastAsia"/>
        <w:lang w:eastAsia="zh-CN"/>
      </w:rPr>
      <w:t xml:space="preserve">                                                                                                          </w:t>
    </w:r>
    <w:r>
      <w:rPr>
        <w:rFonts w:eastAsia="微软雅黑" w:hint="eastAsia"/>
        <w:lang w:eastAsia="zh-CN"/>
      </w:rPr>
      <w:t>接口控制文档</w:t>
    </w:r>
    <w:r>
      <w:rPr>
        <w:rFonts w:eastAsia="微软雅黑" w:hint="eastAsia"/>
        <w:lang w:eastAsia="zh-CN"/>
      </w:rPr>
      <w:t xml:space="preserve"> </w:t>
    </w:r>
    <w:r>
      <w:rPr>
        <w:rFonts w:eastAsia="微软雅黑" w:hint="eastAsia"/>
        <w:lang w:eastAsia="zh-CN"/>
      </w:rPr>
      <w:t>第</w:t>
    </w:r>
    <w:r>
      <w:rPr>
        <w:rFonts w:eastAsia="微软雅黑" w:hint="eastAsia"/>
        <w:lang w:eastAsia="zh-CN"/>
      </w:rPr>
      <w:t>2</w:t>
    </w:r>
    <w:r>
      <w:rPr>
        <w:rFonts w:eastAsia="微软雅黑" w:hint="eastAsia"/>
        <w:lang w:eastAsia="zh-CN"/>
      </w:rPr>
      <w:t>页，共</w:t>
    </w:r>
    <w:r>
      <w:rPr>
        <w:rFonts w:eastAsia="微软雅黑" w:hint="eastAsia"/>
        <w:lang w:eastAsia="zh-CN"/>
      </w:rPr>
      <w:t>9</w:t>
    </w:r>
    <w:r>
      <w:rPr>
        <w:rFonts w:eastAsia="微软雅黑" w:hint="eastAsia"/>
        <w:lang w:eastAsia="zh-CN"/>
      </w:rPr>
      <w:t>页</w:t>
    </w:r>
  </w:p>
  <w:p w14:paraId="4E4A1D63" w14:textId="77777777" w:rsidR="00000000" w:rsidRDefault="00000000">
    <w:pPr>
      <w:pStyle w:val="a8"/>
      <w:pBdr>
        <w:bottom w:val="single" w:sz="6" w:space="0" w:color="auto"/>
      </w:pBdr>
      <w:rPr>
        <w:rFonts w:eastAsia="宋体" w:hint="eastAsia"/>
        <w:lang w:eastAsia="zh-CN"/>
      </w:rPr>
    </w:pPr>
    <w:r>
      <w:rPr>
        <w:rFonts w:eastAsia="微软雅黑" w:hint="eastAsia"/>
        <w:lang w:eastAsia="zh-CN"/>
      </w:rPr>
      <w:t>CerebraLine</w:t>
    </w:r>
    <w:r>
      <w:rPr>
        <w:rFonts w:eastAsia="微软雅黑" w:hint="eastAsia"/>
        <w:lang w:eastAsia="zh-CN"/>
      </w:rPr>
      <w:t>视频</w:t>
    </w:r>
    <w:r>
      <w:rPr>
        <w:rFonts w:eastAsia="微软雅黑" w:hint="eastAsia"/>
        <w:lang w:eastAsia="zh-CN"/>
      </w:rPr>
      <w:t xml:space="preserve"> CGC -341-000                                                                                                                        CerebraLine</w:t>
    </w:r>
    <w:r>
      <w:rPr>
        <w:rFonts w:eastAsia="微软雅黑" w:hint="eastAsia"/>
        <w:lang w:eastAsia="zh-CN"/>
      </w:rPr>
      <w:t>视频</w:t>
    </w:r>
    <w:r>
      <w:rPr>
        <w:rFonts w:eastAsia="微软雅黑" w:hint="eastAsia"/>
        <w:lang w:eastAsia="zh-CN"/>
      </w:rPr>
      <w:t xml:space="preserve"> CGC -341-000</w:t>
    </w:r>
  </w:p>
  <w:p w14:paraId="0C564C70" w14:textId="77777777" w:rsidR="00000000" w:rsidRDefault="00000000">
    <w:pPr>
      <w:pStyle w:val="a8"/>
      <w:pBdr>
        <w:bottom w:val="single" w:sz="6" w:space="0" w:color="auto"/>
      </w:pBdr>
      <w:rPr>
        <w:rFonts w:eastAsia="宋体" w:hint="eastAsia"/>
        <w:lang w:eastAsia="zh-CN"/>
      </w:rPr>
    </w:pPr>
    <w:r>
      <w:rPr>
        <w:rFonts w:eastAsia="微软雅黑" w:hint="eastAsia"/>
        <w:lang w:eastAsia="zh-CN"/>
      </w:rPr>
      <w:t xml:space="preserve">Mennen Medical LTD. </w:t>
    </w:r>
    <w:r>
      <w:rPr>
        <w:rFonts w:eastAsia="微软雅黑" w:hint="eastAsia"/>
        <w:lang w:eastAsia="zh-CN"/>
      </w:rPr>
      <w:t>修订版</w:t>
    </w:r>
    <w:r>
      <w:rPr>
        <w:rFonts w:eastAsia="微软雅黑" w:hint="eastAsia"/>
        <w:lang w:eastAsia="zh-CN"/>
      </w:rPr>
      <w:t xml:space="preserve">A                                                                                                                  Mennen Medical LTD. </w:t>
    </w:r>
    <w:r>
      <w:rPr>
        <w:rFonts w:eastAsia="微软雅黑" w:hint="eastAsia"/>
        <w:lang w:eastAsia="zh-CN"/>
      </w:rPr>
      <w:t>修订版</w:t>
    </w:r>
    <w:r>
      <w:rPr>
        <w:rFonts w:eastAsia="微软雅黑" w:hint="eastAsia"/>
        <w:lang w:eastAsia="zh-CN"/>
      </w:rPr>
      <w:t>A</w:t>
    </w:r>
  </w:p>
  <w:p w14:paraId="65BF269F" w14:textId="77777777" w:rsidR="00000000" w:rsidRDefault="00000000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584E399"/>
    <w:multiLevelType w:val="multilevel"/>
    <w:tmpl w:val="9584E399"/>
    <w:lvl w:ilvl="0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eastAsia"/>
      </w:rPr>
    </w:lvl>
    <w:lvl w:ilvl="2">
      <w:start w:val="1"/>
      <w:numFmt w:val="chineseCounting"/>
      <w:lvlText w:val="%3."/>
      <w:lvlJc w:val="right"/>
      <w:pPr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eastAsia"/>
      </w:rPr>
    </w:lvl>
    <w:lvl w:ilvl="5">
      <w:start w:val="1"/>
      <w:numFmt w:val="chineseCounting"/>
      <w:lvlText w:val="%6."/>
      <w:lvlJc w:val="right"/>
      <w:pPr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eastAsia"/>
      </w:rPr>
    </w:lvl>
    <w:lvl w:ilvl="8">
      <w:start w:val="1"/>
      <w:numFmt w:val="chineseCounting"/>
      <w:lvlText w:val="%9."/>
      <w:lvlJc w:val="right"/>
      <w:pPr>
        <w:ind w:left="6480" w:hanging="180"/>
      </w:pPr>
      <w:rPr>
        <w:rFonts w:hint="eastAsia"/>
      </w:rPr>
    </w:lvl>
  </w:abstractNum>
  <w:abstractNum w:abstractNumId="1" w15:restartNumberingAfterBreak="0">
    <w:nsid w:val="0C530972"/>
    <w:multiLevelType w:val="multilevel"/>
    <w:tmpl w:val="0C53097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23309B"/>
    <w:multiLevelType w:val="multilevel"/>
    <w:tmpl w:val="1F23309B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3D36ECF"/>
    <w:multiLevelType w:val="multilevel"/>
    <w:tmpl w:val="33D36ECF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D6816B"/>
    <w:multiLevelType w:val="multilevel"/>
    <w:tmpl w:val="35D6816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35CE7C"/>
    <w:multiLevelType w:val="multilevel"/>
    <w:tmpl w:val="3B35CE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3100750">
    <w:abstractNumId w:val="3"/>
  </w:num>
  <w:num w:numId="2" w16cid:durableId="576398433">
    <w:abstractNumId w:val="1"/>
  </w:num>
  <w:num w:numId="3" w16cid:durableId="1620796236">
    <w:abstractNumId w:val="2"/>
  </w:num>
  <w:num w:numId="4" w16cid:durableId="420761230">
    <w:abstractNumId w:val="0"/>
  </w:num>
  <w:num w:numId="5" w16cid:durableId="1421827493">
    <w:abstractNumId w:val="5"/>
  </w:num>
  <w:num w:numId="6" w16cid:durableId="10318073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rawingGridHorizontalSpacing w:val="187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F6D"/>
    <w:rsid w:val="00002BC4"/>
    <w:rsid w:val="00002CC9"/>
    <w:rsid w:val="00002D9C"/>
    <w:rsid w:val="00010A2B"/>
    <w:rsid w:val="0001119D"/>
    <w:rsid w:val="00011D20"/>
    <w:rsid w:val="00013DCA"/>
    <w:rsid w:val="00014E1E"/>
    <w:rsid w:val="000151F3"/>
    <w:rsid w:val="00021EFE"/>
    <w:rsid w:val="00023C88"/>
    <w:rsid w:val="00034DAA"/>
    <w:rsid w:val="000354A5"/>
    <w:rsid w:val="00037618"/>
    <w:rsid w:val="00037F4F"/>
    <w:rsid w:val="00041ACB"/>
    <w:rsid w:val="0004209D"/>
    <w:rsid w:val="000420D4"/>
    <w:rsid w:val="0004506B"/>
    <w:rsid w:val="00045267"/>
    <w:rsid w:val="00052A61"/>
    <w:rsid w:val="0005318A"/>
    <w:rsid w:val="000538D6"/>
    <w:rsid w:val="0005544D"/>
    <w:rsid w:val="00055543"/>
    <w:rsid w:val="00057E3B"/>
    <w:rsid w:val="00063D11"/>
    <w:rsid w:val="0006716B"/>
    <w:rsid w:val="00070184"/>
    <w:rsid w:val="00072F43"/>
    <w:rsid w:val="00087114"/>
    <w:rsid w:val="000916A1"/>
    <w:rsid w:val="00091787"/>
    <w:rsid w:val="00096A20"/>
    <w:rsid w:val="000A1DF4"/>
    <w:rsid w:val="000A24D9"/>
    <w:rsid w:val="000A582C"/>
    <w:rsid w:val="000B0BDC"/>
    <w:rsid w:val="000B31B2"/>
    <w:rsid w:val="000C18AC"/>
    <w:rsid w:val="000C3E1C"/>
    <w:rsid w:val="000C4E8F"/>
    <w:rsid w:val="000C5222"/>
    <w:rsid w:val="000C6357"/>
    <w:rsid w:val="000C660E"/>
    <w:rsid w:val="000C784D"/>
    <w:rsid w:val="000D16EA"/>
    <w:rsid w:val="000D25C6"/>
    <w:rsid w:val="000D4BD4"/>
    <w:rsid w:val="000D74C2"/>
    <w:rsid w:val="000E2417"/>
    <w:rsid w:val="000E2FD8"/>
    <w:rsid w:val="000E3288"/>
    <w:rsid w:val="000E3A9C"/>
    <w:rsid w:val="000E5FBC"/>
    <w:rsid w:val="000E708C"/>
    <w:rsid w:val="000E77A8"/>
    <w:rsid w:val="000F1EBB"/>
    <w:rsid w:val="000F21FB"/>
    <w:rsid w:val="000F30EE"/>
    <w:rsid w:val="000F3F90"/>
    <w:rsid w:val="000F45D1"/>
    <w:rsid w:val="000F63CB"/>
    <w:rsid w:val="001020B4"/>
    <w:rsid w:val="00105BA9"/>
    <w:rsid w:val="001126CF"/>
    <w:rsid w:val="00114FC3"/>
    <w:rsid w:val="00120BCC"/>
    <w:rsid w:val="00122D3B"/>
    <w:rsid w:val="0012311C"/>
    <w:rsid w:val="001267AC"/>
    <w:rsid w:val="00126CEE"/>
    <w:rsid w:val="00131291"/>
    <w:rsid w:val="0013345B"/>
    <w:rsid w:val="00136AF9"/>
    <w:rsid w:val="00140359"/>
    <w:rsid w:val="0014330B"/>
    <w:rsid w:val="00144DEA"/>
    <w:rsid w:val="001452B1"/>
    <w:rsid w:val="00146107"/>
    <w:rsid w:val="00147A4D"/>
    <w:rsid w:val="00150B6D"/>
    <w:rsid w:val="001523AA"/>
    <w:rsid w:val="00152A7B"/>
    <w:rsid w:val="00156490"/>
    <w:rsid w:val="00161CF0"/>
    <w:rsid w:val="0016276A"/>
    <w:rsid w:val="001701CB"/>
    <w:rsid w:val="00170A9F"/>
    <w:rsid w:val="00174E2A"/>
    <w:rsid w:val="001771FB"/>
    <w:rsid w:val="00186193"/>
    <w:rsid w:val="00190797"/>
    <w:rsid w:val="00190A44"/>
    <w:rsid w:val="001970F2"/>
    <w:rsid w:val="001A09E2"/>
    <w:rsid w:val="001A685F"/>
    <w:rsid w:val="001B226F"/>
    <w:rsid w:val="001B48DC"/>
    <w:rsid w:val="001B4A8B"/>
    <w:rsid w:val="001B53F5"/>
    <w:rsid w:val="001B60B6"/>
    <w:rsid w:val="001B71A7"/>
    <w:rsid w:val="001B7E5F"/>
    <w:rsid w:val="001C10F9"/>
    <w:rsid w:val="001C1BA5"/>
    <w:rsid w:val="001C285D"/>
    <w:rsid w:val="001C370E"/>
    <w:rsid w:val="001C4375"/>
    <w:rsid w:val="001C61D5"/>
    <w:rsid w:val="001C6615"/>
    <w:rsid w:val="001C6EE1"/>
    <w:rsid w:val="001D04B8"/>
    <w:rsid w:val="001D1893"/>
    <w:rsid w:val="001D6001"/>
    <w:rsid w:val="001E4733"/>
    <w:rsid w:val="001E5EE8"/>
    <w:rsid w:val="001F1F5D"/>
    <w:rsid w:val="001F1FB0"/>
    <w:rsid w:val="001F31C2"/>
    <w:rsid w:val="001F33D2"/>
    <w:rsid w:val="001F3E5F"/>
    <w:rsid w:val="001F65D1"/>
    <w:rsid w:val="00202F57"/>
    <w:rsid w:val="0020451D"/>
    <w:rsid w:val="00204C7F"/>
    <w:rsid w:val="002142B5"/>
    <w:rsid w:val="0021675E"/>
    <w:rsid w:val="00220684"/>
    <w:rsid w:val="002243C2"/>
    <w:rsid w:val="002251B1"/>
    <w:rsid w:val="002273F2"/>
    <w:rsid w:val="00230D98"/>
    <w:rsid w:val="00232269"/>
    <w:rsid w:val="002356D6"/>
    <w:rsid w:val="00236849"/>
    <w:rsid w:val="00240144"/>
    <w:rsid w:val="002416E1"/>
    <w:rsid w:val="00243B03"/>
    <w:rsid w:val="002451C5"/>
    <w:rsid w:val="00247D15"/>
    <w:rsid w:val="00250A99"/>
    <w:rsid w:val="00251F1A"/>
    <w:rsid w:val="00253E39"/>
    <w:rsid w:val="00256569"/>
    <w:rsid w:val="00257FD8"/>
    <w:rsid w:val="002634FB"/>
    <w:rsid w:val="00264142"/>
    <w:rsid w:val="0027111E"/>
    <w:rsid w:val="002714A2"/>
    <w:rsid w:val="002716A4"/>
    <w:rsid w:val="00272A24"/>
    <w:rsid w:val="00277255"/>
    <w:rsid w:val="00280871"/>
    <w:rsid w:val="00286539"/>
    <w:rsid w:val="002A5BD0"/>
    <w:rsid w:val="002A7E9A"/>
    <w:rsid w:val="002B020E"/>
    <w:rsid w:val="002B14D6"/>
    <w:rsid w:val="002B3EDD"/>
    <w:rsid w:val="002B65D0"/>
    <w:rsid w:val="002B72DC"/>
    <w:rsid w:val="002C1536"/>
    <w:rsid w:val="002C1DD6"/>
    <w:rsid w:val="002C3AAF"/>
    <w:rsid w:val="002C6BFE"/>
    <w:rsid w:val="002C7F93"/>
    <w:rsid w:val="002D00BE"/>
    <w:rsid w:val="002D210A"/>
    <w:rsid w:val="002D4632"/>
    <w:rsid w:val="002D554B"/>
    <w:rsid w:val="002D5CB4"/>
    <w:rsid w:val="002D7372"/>
    <w:rsid w:val="002E5EF9"/>
    <w:rsid w:val="002F1A08"/>
    <w:rsid w:val="002F79F7"/>
    <w:rsid w:val="00301A8A"/>
    <w:rsid w:val="00302AD5"/>
    <w:rsid w:val="003034E2"/>
    <w:rsid w:val="00304049"/>
    <w:rsid w:val="00305582"/>
    <w:rsid w:val="00305690"/>
    <w:rsid w:val="00306A62"/>
    <w:rsid w:val="00316877"/>
    <w:rsid w:val="00320134"/>
    <w:rsid w:val="003226C9"/>
    <w:rsid w:val="00324B8A"/>
    <w:rsid w:val="00325D1B"/>
    <w:rsid w:val="00330EE6"/>
    <w:rsid w:val="00335C77"/>
    <w:rsid w:val="00340AA7"/>
    <w:rsid w:val="003424DA"/>
    <w:rsid w:val="00342F33"/>
    <w:rsid w:val="00350E50"/>
    <w:rsid w:val="003536ED"/>
    <w:rsid w:val="00354B0A"/>
    <w:rsid w:val="0036433D"/>
    <w:rsid w:val="00365EA0"/>
    <w:rsid w:val="003715CC"/>
    <w:rsid w:val="00373285"/>
    <w:rsid w:val="00374D5B"/>
    <w:rsid w:val="00381913"/>
    <w:rsid w:val="00382C39"/>
    <w:rsid w:val="003937E8"/>
    <w:rsid w:val="00394638"/>
    <w:rsid w:val="003958C6"/>
    <w:rsid w:val="00396154"/>
    <w:rsid w:val="003A5737"/>
    <w:rsid w:val="003A7614"/>
    <w:rsid w:val="003A7CFF"/>
    <w:rsid w:val="003B03DF"/>
    <w:rsid w:val="003B1115"/>
    <w:rsid w:val="003B3566"/>
    <w:rsid w:val="003B6AFC"/>
    <w:rsid w:val="003C1F1E"/>
    <w:rsid w:val="003C25F2"/>
    <w:rsid w:val="003D3D28"/>
    <w:rsid w:val="003D529B"/>
    <w:rsid w:val="003D5CEB"/>
    <w:rsid w:val="003E081D"/>
    <w:rsid w:val="003E5920"/>
    <w:rsid w:val="003F2546"/>
    <w:rsid w:val="003F67B4"/>
    <w:rsid w:val="003F7405"/>
    <w:rsid w:val="003F7913"/>
    <w:rsid w:val="00410957"/>
    <w:rsid w:val="00410A59"/>
    <w:rsid w:val="00411D2E"/>
    <w:rsid w:val="00413CDB"/>
    <w:rsid w:val="004223ED"/>
    <w:rsid w:val="004226C9"/>
    <w:rsid w:val="00423258"/>
    <w:rsid w:val="004246BA"/>
    <w:rsid w:val="0042488B"/>
    <w:rsid w:val="004259C4"/>
    <w:rsid w:val="00425A4C"/>
    <w:rsid w:val="00431867"/>
    <w:rsid w:val="0043312B"/>
    <w:rsid w:val="00436FE8"/>
    <w:rsid w:val="00437DED"/>
    <w:rsid w:val="00442F6D"/>
    <w:rsid w:val="00443174"/>
    <w:rsid w:val="0044355F"/>
    <w:rsid w:val="00443AA0"/>
    <w:rsid w:val="00446AE7"/>
    <w:rsid w:val="00447789"/>
    <w:rsid w:val="00452F9C"/>
    <w:rsid w:val="00454738"/>
    <w:rsid w:val="00455253"/>
    <w:rsid w:val="00460133"/>
    <w:rsid w:val="00460C44"/>
    <w:rsid w:val="00463957"/>
    <w:rsid w:val="00470118"/>
    <w:rsid w:val="004744EC"/>
    <w:rsid w:val="00475031"/>
    <w:rsid w:val="004808CE"/>
    <w:rsid w:val="00480C7D"/>
    <w:rsid w:val="004833B1"/>
    <w:rsid w:val="00483757"/>
    <w:rsid w:val="00483B13"/>
    <w:rsid w:val="004878D7"/>
    <w:rsid w:val="00491344"/>
    <w:rsid w:val="00493759"/>
    <w:rsid w:val="00495D48"/>
    <w:rsid w:val="00496A02"/>
    <w:rsid w:val="00497279"/>
    <w:rsid w:val="004A17B0"/>
    <w:rsid w:val="004A40AB"/>
    <w:rsid w:val="004A70DC"/>
    <w:rsid w:val="004B11B2"/>
    <w:rsid w:val="004B1AFC"/>
    <w:rsid w:val="004B52C2"/>
    <w:rsid w:val="004B5989"/>
    <w:rsid w:val="004B6273"/>
    <w:rsid w:val="004B7189"/>
    <w:rsid w:val="004B7A6D"/>
    <w:rsid w:val="004C0A57"/>
    <w:rsid w:val="004C2F4D"/>
    <w:rsid w:val="004C3442"/>
    <w:rsid w:val="004C34DC"/>
    <w:rsid w:val="004C3AD6"/>
    <w:rsid w:val="004C54A0"/>
    <w:rsid w:val="004D0148"/>
    <w:rsid w:val="004D43F1"/>
    <w:rsid w:val="004E0E06"/>
    <w:rsid w:val="004E4C8B"/>
    <w:rsid w:val="004E7592"/>
    <w:rsid w:val="004F1210"/>
    <w:rsid w:val="004F124A"/>
    <w:rsid w:val="004F26BF"/>
    <w:rsid w:val="004F4632"/>
    <w:rsid w:val="004F4F4E"/>
    <w:rsid w:val="004F771C"/>
    <w:rsid w:val="0050415E"/>
    <w:rsid w:val="00507AD2"/>
    <w:rsid w:val="00507F9B"/>
    <w:rsid w:val="00517C8E"/>
    <w:rsid w:val="0052071A"/>
    <w:rsid w:val="00521549"/>
    <w:rsid w:val="0052200D"/>
    <w:rsid w:val="00523752"/>
    <w:rsid w:val="005251D8"/>
    <w:rsid w:val="00525CB2"/>
    <w:rsid w:val="005330DD"/>
    <w:rsid w:val="005339E2"/>
    <w:rsid w:val="00540802"/>
    <w:rsid w:val="005427A6"/>
    <w:rsid w:val="005429CE"/>
    <w:rsid w:val="00542DA0"/>
    <w:rsid w:val="00544BB3"/>
    <w:rsid w:val="0054533F"/>
    <w:rsid w:val="00553E7C"/>
    <w:rsid w:val="005563F9"/>
    <w:rsid w:val="005611D8"/>
    <w:rsid w:val="00561F36"/>
    <w:rsid w:val="00562B2F"/>
    <w:rsid w:val="00563211"/>
    <w:rsid w:val="00563CF6"/>
    <w:rsid w:val="00564FBD"/>
    <w:rsid w:val="005709FE"/>
    <w:rsid w:val="005726F1"/>
    <w:rsid w:val="005762D4"/>
    <w:rsid w:val="00580647"/>
    <w:rsid w:val="00582853"/>
    <w:rsid w:val="0058498E"/>
    <w:rsid w:val="00586E08"/>
    <w:rsid w:val="0058783B"/>
    <w:rsid w:val="00593ED0"/>
    <w:rsid w:val="00595F7C"/>
    <w:rsid w:val="00596552"/>
    <w:rsid w:val="00597BD6"/>
    <w:rsid w:val="005A2061"/>
    <w:rsid w:val="005A34F8"/>
    <w:rsid w:val="005A3CDE"/>
    <w:rsid w:val="005A43B3"/>
    <w:rsid w:val="005A6A8A"/>
    <w:rsid w:val="005B305B"/>
    <w:rsid w:val="005B46FA"/>
    <w:rsid w:val="005B54A0"/>
    <w:rsid w:val="005B6803"/>
    <w:rsid w:val="005C0BB3"/>
    <w:rsid w:val="005C310D"/>
    <w:rsid w:val="005C34BE"/>
    <w:rsid w:val="005D26C1"/>
    <w:rsid w:val="005E144C"/>
    <w:rsid w:val="005E284F"/>
    <w:rsid w:val="005E61C6"/>
    <w:rsid w:val="005E7FEE"/>
    <w:rsid w:val="005F3A54"/>
    <w:rsid w:val="005F5720"/>
    <w:rsid w:val="005F631A"/>
    <w:rsid w:val="00602140"/>
    <w:rsid w:val="00604D0D"/>
    <w:rsid w:val="006062D6"/>
    <w:rsid w:val="006072EC"/>
    <w:rsid w:val="00607BD9"/>
    <w:rsid w:val="00615FA4"/>
    <w:rsid w:val="00620B53"/>
    <w:rsid w:val="00624214"/>
    <w:rsid w:val="00633720"/>
    <w:rsid w:val="006357ED"/>
    <w:rsid w:val="00640913"/>
    <w:rsid w:val="00643F35"/>
    <w:rsid w:val="006445BD"/>
    <w:rsid w:val="00646733"/>
    <w:rsid w:val="006539AA"/>
    <w:rsid w:val="00655591"/>
    <w:rsid w:val="00655B7F"/>
    <w:rsid w:val="0066038B"/>
    <w:rsid w:val="00660F3D"/>
    <w:rsid w:val="0066141A"/>
    <w:rsid w:val="00665248"/>
    <w:rsid w:val="0067023C"/>
    <w:rsid w:val="0067165B"/>
    <w:rsid w:val="006722AE"/>
    <w:rsid w:val="006728C9"/>
    <w:rsid w:val="00672BF1"/>
    <w:rsid w:val="006810C1"/>
    <w:rsid w:val="0068536C"/>
    <w:rsid w:val="0068661D"/>
    <w:rsid w:val="006905FF"/>
    <w:rsid w:val="0069309E"/>
    <w:rsid w:val="0069448B"/>
    <w:rsid w:val="00694DA0"/>
    <w:rsid w:val="00695813"/>
    <w:rsid w:val="00696052"/>
    <w:rsid w:val="006A449C"/>
    <w:rsid w:val="006A549F"/>
    <w:rsid w:val="006A79AF"/>
    <w:rsid w:val="006B10E5"/>
    <w:rsid w:val="006B289C"/>
    <w:rsid w:val="006B29A6"/>
    <w:rsid w:val="006B3D97"/>
    <w:rsid w:val="006B4DEC"/>
    <w:rsid w:val="006B63C8"/>
    <w:rsid w:val="006B7EB3"/>
    <w:rsid w:val="006C0A2F"/>
    <w:rsid w:val="006C1F0A"/>
    <w:rsid w:val="006C20EA"/>
    <w:rsid w:val="006C4660"/>
    <w:rsid w:val="006C7696"/>
    <w:rsid w:val="006D0E9F"/>
    <w:rsid w:val="006D547D"/>
    <w:rsid w:val="006D5C71"/>
    <w:rsid w:val="006D7F55"/>
    <w:rsid w:val="006E3B19"/>
    <w:rsid w:val="006E40F8"/>
    <w:rsid w:val="006E451B"/>
    <w:rsid w:val="006E4A6A"/>
    <w:rsid w:val="006E557C"/>
    <w:rsid w:val="006E6854"/>
    <w:rsid w:val="006E7396"/>
    <w:rsid w:val="006E7DBB"/>
    <w:rsid w:val="006F499D"/>
    <w:rsid w:val="006F4CC4"/>
    <w:rsid w:val="006F51D3"/>
    <w:rsid w:val="006F5B52"/>
    <w:rsid w:val="006F7833"/>
    <w:rsid w:val="007013EB"/>
    <w:rsid w:val="007019BF"/>
    <w:rsid w:val="00704E80"/>
    <w:rsid w:val="00711D87"/>
    <w:rsid w:val="00715CA1"/>
    <w:rsid w:val="00717F8E"/>
    <w:rsid w:val="007248BE"/>
    <w:rsid w:val="007264F0"/>
    <w:rsid w:val="007273FA"/>
    <w:rsid w:val="007359E1"/>
    <w:rsid w:val="00741AB2"/>
    <w:rsid w:val="00743462"/>
    <w:rsid w:val="00743F22"/>
    <w:rsid w:val="0074410F"/>
    <w:rsid w:val="00746EFF"/>
    <w:rsid w:val="0075101E"/>
    <w:rsid w:val="0075363B"/>
    <w:rsid w:val="00760F3E"/>
    <w:rsid w:val="00763244"/>
    <w:rsid w:val="0076460A"/>
    <w:rsid w:val="00764D6E"/>
    <w:rsid w:val="007652A1"/>
    <w:rsid w:val="00766CBA"/>
    <w:rsid w:val="00771E95"/>
    <w:rsid w:val="00774078"/>
    <w:rsid w:val="00776925"/>
    <w:rsid w:val="00777686"/>
    <w:rsid w:val="00780EBF"/>
    <w:rsid w:val="007830D3"/>
    <w:rsid w:val="00783F2B"/>
    <w:rsid w:val="00793612"/>
    <w:rsid w:val="00793F95"/>
    <w:rsid w:val="007948A4"/>
    <w:rsid w:val="00794D14"/>
    <w:rsid w:val="00797275"/>
    <w:rsid w:val="007A2651"/>
    <w:rsid w:val="007A3BCE"/>
    <w:rsid w:val="007A3FE4"/>
    <w:rsid w:val="007A5EEF"/>
    <w:rsid w:val="007B0727"/>
    <w:rsid w:val="007B084D"/>
    <w:rsid w:val="007B0E45"/>
    <w:rsid w:val="007C05BE"/>
    <w:rsid w:val="007C0829"/>
    <w:rsid w:val="007C16F6"/>
    <w:rsid w:val="007C1EE5"/>
    <w:rsid w:val="007C496C"/>
    <w:rsid w:val="007D24B1"/>
    <w:rsid w:val="007D290F"/>
    <w:rsid w:val="007D4B75"/>
    <w:rsid w:val="007D5A1F"/>
    <w:rsid w:val="007E0990"/>
    <w:rsid w:val="007E13C8"/>
    <w:rsid w:val="007E2224"/>
    <w:rsid w:val="007E30DD"/>
    <w:rsid w:val="007E4880"/>
    <w:rsid w:val="007E4C5F"/>
    <w:rsid w:val="007E5B68"/>
    <w:rsid w:val="007E5FFD"/>
    <w:rsid w:val="007E75DE"/>
    <w:rsid w:val="007F0DCC"/>
    <w:rsid w:val="007F2017"/>
    <w:rsid w:val="007F3D17"/>
    <w:rsid w:val="007F4C95"/>
    <w:rsid w:val="007F4F5B"/>
    <w:rsid w:val="007F619A"/>
    <w:rsid w:val="0080058A"/>
    <w:rsid w:val="008037DB"/>
    <w:rsid w:val="00803DD7"/>
    <w:rsid w:val="008076EA"/>
    <w:rsid w:val="00807C39"/>
    <w:rsid w:val="0081214E"/>
    <w:rsid w:val="00822049"/>
    <w:rsid w:val="0082432D"/>
    <w:rsid w:val="00824467"/>
    <w:rsid w:val="00827ECA"/>
    <w:rsid w:val="0083057E"/>
    <w:rsid w:val="0083085F"/>
    <w:rsid w:val="00832627"/>
    <w:rsid w:val="00832A3F"/>
    <w:rsid w:val="00834C1A"/>
    <w:rsid w:val="00836480"/>
    <w:rsid w:val="0083757D"/>
    <w:rsid w:val="0084513B"/>
    <w:rsid w:val="00846EA9"/>
    <w:rsid w:val="0084783E"/>
    <w:rsid w:val="00847AEB"/>
    <w:rsid w:val="008521D9"/>
    <w:rsid w:val="0085263D"/>
    <w:rsid w:val="00852916"/>
    <w:rsid w:val="0086183D"/>
    <w:rsid w:val="00861B3C"/>
    <w:rsid w:val="00862050"/>
    <w:rsid w:val="00862A00"/>
    <w:rsid w:val="0086421E"/>
    <w:rsid w:val="00865208"/>
    <w:rsid w:val="00865321"/>
    <w:rsid w:val="0087738A"/>
    <w:rsid w:val="00880F4C"/>
    <w:rsid w:val="00881817"/>
    <w:rsid w:val="00881E51"/>
    <w:rsid w:val="00883159"/>
    <w:rsid w:val="00885EC7"/>
    <w:rsid w:val="008872BF"/>
    <w:rsid w:val="008903E4"/>
    <w:rsid w:val="008911CE"/>
    <w:rsid w:val="00892E47"/>
    <w:rsid w:val="008935D5"/>
    <w:rsid w:val="008A5A85"/>
    <w:rsid w:val="008A7ABE"/>
    <w:rsid w:val="008C1BED"/>
    <w:rsid w:val="008C23EC"/>
    <w:rsid w:val="008C34D1"/>
    <w:rsid w:val="008C54F5"/>
    <w:rsid w:val="008D30CE"/>
    <w:rsid w:val="008D3578"/>
    <w:rsid w:val="008D3F05"/>
    <w:rsid w:val="008E00B8"/>
    <w:rsid w:val="008E1BDE"/>
    <w:rsid w:val="008E3A6A"/>
    <w:rsid w:val="008E5F1E"/>
    <w:rsid w:val="008F0441"/>
    <w:rsid w:val="008F1E88"/>
    <w:rsid w:val="008F215A"/>
    <w:rsid w:val="008F5BBF"/>
    <w:rsid w:val="0090588C"/>
    <w:rsid w:val="00907D41"/>
    <w:rsid w:val="00914454"/>
    <w:rsid w:val="009175B5"/>
    <w:rsid w:val="00922D61"/>
    <w:rsid w:val="00924002"/>
    <w:rsid w:val="009259B4"/>
    <w:rsid w:val="009268EA"/>
    <w:rsid w:val="00930577"/>
    <w:rsid w:val="009313DF"/>
    <w:rsid w:val="0093273C"/>
    <w:rsid w:val="00933619"/>
    <w:rsid w:val="0093499F"/>
    <w:rsid w:val="00934D18"/>
    <w:rsid w:val="0093755A"/>
    <w:rsid w:val="009409BC"/>
    <w:rsid w:val="00951811"/>
    <w:rsid w:val="00954A44"/>
    <w:rsid w:val="009566CF"/>
    <w:rsid w:val="00956F52"/>
    <w:rsid w:val="00963C60"/>
    <w:rsid w:val="00964537"/>
    <w:rsid w:val="00965683"/>
    <w:rsid w:val="00965745"/>
    <w:rsid w:val="00965E22"/>
    <w:rsid w:val="00966BDC"/>
    <w:rsid w:val="00970802"/>
    <w:rsid w:val="00972279"/>
    <w:rsid w:val="00975E3C"/>
    <w:rsid w:val="009771F5"/>
    <w:rsid w:val="00981D00"/>
    <w:rsid w:val="009860A6"/>
    <w:rsid w:val="009865B9"/>
    <w:rsid w:val="00986A1F"/>
    <w:rsid w:val="0099192B"/>
    <w:rsid w:val="00992151"/>
    <w:rsid w:val="0099389B"/>
    <w:rsid w:val="00994BBD"/>
    <w:rsid w:val="0099592A"/>
    <w:rsid w:val="009A4863"/>
    <w:rsid w:val="009B0297"/>
    <w:rsid w:val="009B2AFE"/>
    <w:rsid w:val="009C1175"/>
    <w:rsid w:val="009C2A35"/>
    <w:rsid w:val="009C7E7B"/>
    <w:rsid w:val="009D032C"/>
    <w:rsid w:val="009D103D"/>
    <w:rsid w:val="009D51D0"/>
    <w:rsid w:val="009D52CC"/>
    <w:rsid w:val="009E0836"/>
    <w:rsid w:val="009E1AF1"/>
    <w:rsid w:val="009E1F27"/>
    <w:rsid w:val="009E5CC3"/>
    <w:rsid w:val="009F2B1E"/>
    <w:rsid w:val="009F2BA3"/>
    <w:rsid w:val="009F46BC"/>
    <w:rsid w:val="009F4812"/>
    <w:rsid w:val="009F7FB7"/>
    <w:rsid w:val="00A00ACE"/>
    <w:rsid w:val="00A018B7"/>
    <w:rsid w:val="00A040B0"/>
    <w:rsid w:val="00A060FD"/>
    <w:rsid w:val="00A1032A"/>
    <w:rsid w:val="00A1406B"/>
    <w:rsid w:val="00A165AD"/>
    <w:rsid w:val="00A231C2"/>
    <w:rsid w:val="00A238F0"/>
    <w:rsid w:val="00A24164"/>
    <w:rsid w:val="00A25136"/>
    <w:rsid w:val="00A25D2E"/>
    <w:rsid w:val="00A26624"/>
    <w:rsid w:val="00A2777C"/>
    <w:rsid w:val="00A31BC1"/>
    <w:rsid w:val="00A320EE"/>
    <w:rsid w:val="00A32484"/>
    <w:rsid w:val="00A34903"/>
    <w:rsid w:val="00A3619F"/>
    <w:rsid w:val="00A37CAA"/>
    <w:rsid w:val="00A4493F"/>
    <w:rsid w:val="00A465DE"/>
    <w:rsid w:val="00A47DD0"/>
    <w:rsid w:val="00A47FA3"/>
    <w:rsid w:val="00A50F6C"/>
    <w:rsid w:val="00A53431"/>
    <w:rsid w:val="00A5425F"/>
    <w:rsid w:val="00A55CCD"/>
    <w:rsid w:val="00A55FF3"/>
    <w:rsid w:val="00A60A05"/>
    <w:rsid w:val="00A60A93"/>
    <w:rsid w:val="00A647A6"/>
    <w:rsid w:val="00A6705F"/>
    <w:rsid w:val="00A7472F"/>
    <w:rsid w:val="00A84172"/>
    <w:rsid w:val="00A92686"/>
    <w:rsid w:val="00A93C59"/>
    <w:rsid w:val="00A94E4D"/>
    <w:rsid w:val="00A95D2D"/>
    <w:rsid w:val="00A979FA"/>
    <w:rsid w:val="00AA05BD"/>
    <w:rsid w:val="00AA0CA8"/>
    <w:rsid w:val="00AA1F02"/>
    <w:rsid w:val="00AA26B8"/>
    <w:rsid w:val="00AA6D7C"/>
    <w:rsid w:val="00AA7BE0"/>
    <w:rsid w:val="00AB0CB1"/>
    <w:rsid w:val="00AB13EC"/>
    <w:rsid w:val="00AB2BA6"/>
    <w:rsid w:val="00AB59C6"/>
    <w:rsid w:val="00AC2A83"/>
    <w:rsid w:val="00AC439F"/>
    <w:rsid w:val="00AC7D00"/>
    <w:rsid w:val="00AD1141"/>
    <w:rsid w:val="00AD7CB6"/>
    <w:rsid w:val="00AE00D7"/>
    <w:rsid w:val="00AE3DFD"/>
    <w:rsid w:val="00AE4A37"/>
    <w:rsid w:val="00AE6DF3"/>
    <w:rsid w:val="00AF0244"/>
    <w:rsid w:val="00AF28A0"/>
    <w:rsid w:val="00AF6523"/>
    <w:rsid w:val="00B00F7B"/>
    <w:rsid w:val="00B02618"/>
    <w:rsid w:val="00B104CF"/>
    <w:rsid w:val="00B12017"/>
    <w:rsid w:val="00B157D2"/>
    <w:rsid w:val="00B15ADB"/>
    <w:rsid w:val="00B2233B"/>
    <w:rsid w:val="00B2505B"/>
    <w:rsid w:val="00B25ECF"/>
    <w:rsid w:val="00B309F2"/>
    <w:rsid w:val="00B31AA9"/>
    <w:rsid w:val="00B32D17"/>
    <w:rsid w:val="00B339E3"/>
    <w:rsid w:val="00B34302"/>
    <w:rsid w:val="00B35177"/>
    <w:rsid w:val="00B37EA6"/>
    <w:rsid w:val="00B432C3"/>
    <w:rsid w:val="00B438A5"/>
    <w:rsid w:val="00B43A60"/>
    <w:rsid w:val="00B44633"/>
    <w:rsid w:val="00B474E4"/>
    <w:rsid w:val="00B4753E"/>
    <w:rsid w:val="00B47D2E"/>
    <w:rsid w:val="00B54869"/>
    <w:rsid w:val="00B54A70"/>
    <w:rsid w:val="00B6036D"/>
    <w:rsid w:val="00B605B6"/>
    <w:rsid w:val="00B61E58"/>
    <w:rsid w:val="00B63C3A"/>
    <w:rsid w:val="00B63E16"/>
    <w:rsid w:val="00B65091"/>
    <w:rsid w:val="00B657ED"/>
    <w:rsid w:val="00B67D99"/>
    <w:rsid w:val="00B7378F"/>
    <w:rsid w:val="00B8009F"/>
    <w:rsid w:val="00B814E3"/>
    <w:rsid w:val="00B828AD"/>
    <w:rsid w:val="00B86C34"/>
    <w:rsid w:val="00B87FC5"/>
    <w:rsid w:val="00B96A4E"/>
    <w:rsid w:val="00B97043"/>
    <w:rsid w:val="00B971A5"/>
    <w:rsid w:val="00BA432B"/>
    <w:rsid w:val="00BA78EC"/>
    <w:rsid w:val="00BB1A2E"/>
    <w:rsid w:val="00BB1EEC"/>
    <w:rsid w:val="00BB3717"/>
    <w:rsid w:val="00BB478E"/>
    <w:rsid w:val="00BB631F"/>
    <w:rsid w:val="00BB6688"/>
    <w:rsid w:val="00BC02F6"/>
    <w:rsid w:val="00BC11CD"/>
    <w:rsid w:val="00BC173D"/>
    <w:rsid w:val="00BC17D0"/>
    <w:rsid w:val="00BC2882"/>
    <w:rsid w:val="00BC2CC2"/>
    <w:rsid w:val="00BC3222"/>
    <w:rsid w:val="00BC4EFA"/>
    <w:rsid w:val="00BC5609"/>
    <w:rsid w:val="00BC5853"/>
    <w:rsid w:val="00BC704A"/>
    <w:rsid w:val="00BC7799"/>
    <w:rsid w:val="00BC7803"/>
    <w:rsid w:val="00BD0562"/>
    <w:rsid w:val="00BD0F65"/>
    <w:rsid w:val="00BD3A5A"/>
    <w:rsid w:val="00BD5D5D"/>
    <w:rsid w:val="00BD7BB8"/>
    <w:rsid w:val="00BE1125"/>
    <w:rsid w:val="00BE2E50"/>
    <w:rsid w:val="00BE2E95"/>
    <w:rsid w:val="00BE3727"/>
    <w:rsid w:val="00BE3A05"/>
    <w:rsid w:val="00BE3D96"/>
    <w:rsid w:val="00BE48A1"/>
    <w:rsid w:val="00BE7DB5"/>
    <w:rsid w:val="00BF047C"/>
    <w:rsid w:val="00BF291B"/>
    <w:rsid w:val="00BF2E5C"/>
    <w:rsid w:val="00BF4947"/>
    <w:rsid w:val="00BF62C9"/>
    <w:rsid w:val="00BF7DDD"/>
    <w:rsid w:val="00C01C2B"/>
    <w:rsid w:val="00C20ADA"/>
    <w:rsid w:val="00C23EFD"/>
    <w:rsid w:val="00C267FA"/>
    <w:rsid w:val="00C27110"/>
    <w:rsid w:val="00C3252A"/>
    <w:rsid w:val="00C32591"/>
    <w:rsid w:val="00C3366A"/>
    <w:rsid w:val="00C36DC1"/>
    <w:rsid w:val="00C41304"/>
    <w:rsid w:val="00C44153"/>
    <w:rsid w:val="00C44D0C"/>
    <w:rsid w:val="00C45086"/>
    <w:rsid w:val="00C4646F"/>
    <w:rsid w:val="00C50097"/>
    <w:rsid w:val="00C514A3"/>
    <w:rsid w:val="00C5647E"/>
    <w:rsid w:val="00C57451"/>
    <w:rsid w:val="00C57685"/>
    <w:rsid w:val="00C60D59"/>
    <w:rsid w:val="00C61084"/>
    <w:rsid w:val="00C629A2"/>
    <w:rsid w:val="00C6618C"/>
    <w:rsid w:val="00C6658B"/>
    <w:rsid w:val="00C674E6"/>
    <w:rsid w:val="00C67F19"/>
    <w:rsid w:val="00C7453A"/>
    <w:rsid w:val="00C745C9"/>
    <w:rsid w:val="00C75068"/>
    <w:rsid w:val="00C81FCA"/>
    <w:rsid w:val="00C822D3"/>
    <w:rsid w:val="00C82479"/>
    <w:rsid w:val="00C839C8"/>
    <w:rsid w:val="00C860B6"/>
    <w:rsid w:val="00C86DE3"/>
    <w:rsid w:val="00C87582"/>
    <w:rsid w:val="00C87C6C"/>
    <w:rsid w:val="00C95E4C"/>
    <w:rsid w:val="00C975B0"/>
    <w:rsid w:val="00CA4550"/>
    <w:rsid w:val="00CA59DD"/>
    <w:rsid w:val="00CB0D33"/>
    <w:rsid w:val="00CB15FC"/>
    <w:rsid w:val="00CB21ED"/>
    <w:rsid w:val="00CB2419"/>
    <w:rsid w:val="00CB44D3"/>
    <w:rsid w:val="00CC2095"/>
    <w:rsid w:val="00CC629C"/>
    <w:rsid w:val="00CC6386"/>
    <w:rsid w:val="00CC743E"/>
    <w:rsid w:val="00CD1DED"/>
    <w:rsid w:val="00CD2CCE"/>
    <w:rsid w:val="00CD3024"/>
    <w:rsid w:val="00CD4228"/>
    <w:rsid w:val="00CD48C0"/>
    <w:rsid w:val="00CD6A7D"/>
    <w:rsid w:val="00CE091D"/>
    <w:rsid w:val="00CE2C55"/>
    <w:rsid w:val="00CE4FD3"/>
    <w:rsid w:val="00CF6D10"/>
    <w:rsid w:val="00D00B59"/>
    <w:rsid w:val="00D01F8D"/>
    <w:rsid w:val="00D0446B"/>
    <w:rsid w:val="00D0650B"/>
    <w:rsid w:val="00D101E0"/>
    <w:rsid w:val="00D150EC"/>
    <w:rsid w:val="00D15651"/>
    <w:rsid w:val="00D21547"/>
    <w:rsid w:val="00D21770"/>
    <w:rsid w:val="00D23B3B"/>
    <w:rsid w:val="00D25773"/>
    <w:rsid w:val="00D2591A"/>
    <w:rsid w:val="00D26587"/>
    <w:rsid w:val="00D30576"/>
    <w:rsid w:val="00D325C5"/>
    <w:rsid w:val="00D34C64"/>
    <w:rsid w:val="00D36045"/>
    <w:rsid w:val="00D43A41"/>
    <w:rsid w:val="00D453C3"/>
    <w:rsid w:val="00D4638D"/>
    <w:rsid w:val="00D52F5E"/>
    <w:rsid w:val="00D54068"/>
    <w:rsid w:val="00D5423A"/>
    <w:rsid w:val="00D57CBC"/>
    <w:rsid w:val="00D63D71"/>
    <w:rsid w:val="00D657F2"/>
    <w:rsid w:val="00D66275"/>
    <w:rsid w:val="00D70693"/>
    <w:rsid w:val="00D707F3"/>
    <w:rsid w:val="00D709D3"/>
    <w:rsid w:val="00D71170"/>
    <w:rsid w:val="00D76B61"/>
    <w:rsid w:val="00D77756"/>
    <w:rsid w:val="00D801AA"/>
    <w:rsid w:val="00D85180"/>
    <w:rsid w:val="00D86FBF"/>
    <w:rsid w:val="00D901EE"/>
    <w:rsid w:val="00D90805"/>
    <w:rsid w:val="00D93970"/>
    <w:rsid w:val="00D94628"/>
    <w:rsid w:val="00D962B2"/>
    <w:rsid w:val="00D965C1"/>
    <w:rsid w:val="00DA3DEF"/>
    <w:rsid w:val="00DA5EFC"/>
    <w:rsid w:val="00DA6234"/>
    <w:rsid w:val="00DA6941"/>
    <w:rsid w:val="00DB041F"/>
    <w:rsid w:val="00DB2CB2"/>
    <w:rsid w:val="00DB369F"/>
    <w:rsid w:val="00DB7DF3"/>
    <w:rsid w:val="00DC5E1B"/>
    <w:rsid w:val="00DC6A64"/>
    <w:rsid w:val="00DD0991"/>
    <w:rsid w:val="00DD21AA"/>
    <w:rsid w:val="00DD3EEC"/>
    <w:rsid w:val="00DD5130"/>
    <w:rsid w:val="00DD6908"/>
    <w:rsid w:val="00DD7452"/>
    <w:rsid w:val="00DE1A5B"/>
    <w:rsid w:val="00DE435D"/>
    <w:rsid w:val="00DE506C"/>
    <w:rsid w:val="00DE7355"/>
    <w:rsid w:val="00DE7395"/>
    <w:rsid w:val="00DF59A8"/>
    <w:rsid w:val="00DF7012"/>
    <w:rsid w:val="00E0135A"/>
    <w:rsid w:val="00E02992"/>
    <w:rsid w:val="00E04B2F"/>
    <w:rsid w:val="00E06A34"/>
    <w:rsid w:val="00E07895"/>
    <w:rsid w:val="00E10037"/>
    <w:rsid w:val="00E10214"/>
    <w:rsid w:val="00E126CC"/>
    <w:rsid w:val="00E15B92"/>
    <w:rsid w:val="00E16C0B"/>
    <w:rsid w:val="00E17405"/>
    <w:rsid w:val="00E21402"/>
    <w:rsid w:val="00E2505A"/>
    <w:rsid w:val="00E25A16"/>
    <w:rsid w:val="00E2682E"/>
    <w:rsid w:val="00E3003E"/>
    <w:rsid w:val="00E31BCA"/>
    <w:rsid w:val="00E36F6C"/>
    <w:rsid w:val="00E37BF1"/>
    <w:rsid w:val="00E4098E"/>
    <w:rsid w:val="00E418B9"/>
    <w:rsid w:val="00E41E1F"/>
    <w:rsid w:val="00E42CE7"/>
    <w:rsid w:val="00E44207"/>
    <w:rsid w:val="00E52A46"/>
    <w:rsid w:val="00E53C32"/>
    <w:rsid w:val="00E54B1D"/>
    <w:rsid w:val="00E60C1C"/>
    <w:rsid w:val="00E62302"/>
    <w:rsid w:val="00E62643"/>
    <w:rsid w:val="00E63707"/>
    <w:rsid w:val="00E665B9"/>
    <w:rsid w:val="00E67807"/>
    <w:rsid w:val="00E70FA8"/>
    <w:rsid w:val="00E71381"/>
    <w:rsid w:val="00E728F8"/>
    <w:rsid w:val="00E740D8"/>
    <w:rsid w:val="00E7661C"/>
    <w:rsid w:val="00E811DA"/>
    <w:rsid w:val="00E81DE9"/>
    <w:rsid w:val="00E82D40"/>
    <w:rsid w:val="00E82F39"/>
    <w:rsid w:val="00E84908"/>
    <w:rsid w:val="00E84DB7"/>
    <w:rsid w:val="00E85EF9"/>
    <w:rsid w:val="00E87605"/>
    <w:rsid w:val="00E87DCF"/>
    <w:rsid w:val="00E90EA6"/>
    <w:rsid w:val="00E9236D"/>
    <w:rsid w:val="00E932E5"/>
    <w:rsid w:val="00E9461A"/>
    <w:rsid w:val="00E96615"/>
    <w:rsid w:val="00E96622"/>
    <w:rsid w:val="00EA0CA6"/>
    <w:rsid w:val="00EA0E78"/>
    <w:rsid w:val="00EA549F"/>
    <w:rsid w:val="00EB0D90"/>
    <w:rsid w:val="00EB21B5"/>
    <w:rsid w:val="00EC2D29"/>
    <w:rsid w:val="00EC34C7"/>
    <w:rsid w:val="00EC4557"/>
    <w:rsid w:val="00EC7A07"/>
    <w:rsid w:val="00ED0873"/>
    <w:rsid w:val="00ED2D47"/>
    <w:rsid w:val="00ED3D05"/>
    <w:rsid w:val="00ED5995"/>
    <w:rsid w:val="00ED6975"/>
    <w:rsid w:val="00EE4C4E"/>
    <w:rsid w:val="00EE504D"/>
    <w:rsid w:val="00EF5A8E"/>
    <w:rsid w:val="00F00128"/>
    <w:rsid w:val="00F0625E"/>
    <w:rsid w:val="00F10320"/>
    <w:rsid w:val="00F172B4"/>
    <w:rsid w:val="00F1747D"/>
    <w:rsid w:val="00F17719"/>
    <w:rsid w:val="00F20716"/>
    <w:rsid w:val="00F2418E"/>
    <w:rsid w:val="00F245E7"/>
    <w:rsid w:val="00F26240"/>
    <w:rsid w:val="00F26846"/>
    <w:rsid w:val="00F26F76"/>
    <w:rsid w:val="00F33A71"/>
    <w:rsid w:val="00F35105"/>
    <w:rsid w:val="00F3666B"/>
    <w:rsid w:val="00F37210"/>
    <w:rsid w:val="00F37E7F"/>
    <w:rsid w:val="00F418F1"/>
    <w:rsid w:val="00F4193E"/>
    <w:rsid w:val="00F5002F"/>
    <w:rsid w:val="00F51806"/>
    <w:rsid w:val="00F529D0"/>
    <w:rsid w:val="00F554A2"/>
    <w:rsid w:val="00F55F06"/>
    <w:rsid w:val="00F564A5"/>
    <w:rsid w:val="00F576B6"/>
    <w:rsid w:val="00F57856"/>
    <w:rsid w:val="00F6198B"/>
    <w:rsid w:val="00F61B69"/>
    <w:rsid w:val="00F654A8"/>
    <w:rsid w:val="00F66FEE"/>
    <w:rsid w:val="00F672AD"/>
    <w:rsid w:val="00F67441"/>
    <w:rsid w:val="00F70E60"/>
    <w:rsid w:val="00F74BD0"/>
    <w:rsid w:val="00F75037"/>
    <w:rsid w:val="00F75270"/>
    <w:rsid w:val="00F75768"/>
    <w:rsid w:val="00F77A63"/>
    <w:rsid w:val="00F77B66"/>
    <w:rsid w:val="00F803F5"/>
    <w:rsid w:val="00F80DE3"/>
    <w:rsid w:val="00F828AF"/>
    <w:rsid w:val="00F83159"/>
    <w:rsid w:val="00F844A7"/>
    <w:rsid w:val="00F8452D"/>
    <w:rsid w:val="00F85114"/>
    <w:rsid w:val="00F87F38"/>
    <w:rsid w:val="00F94735"/>
    <w:rsid w:val="00F9657F"/>
    <w:rsid w:val="00FA416A"/>
    <w:rsid w:val="00FA52C2"/>
    <w:rsid w:val="00FA5A9E"/>
    <w:rsid w:val="00FA5D00"/>
    <w:rsid w:val="00FA750F"/>
    <w:rsid w:val="00FB4309"/>
    <w:rsid w:val="00FB6EF2"/>
    <w:rsid w:val="00FC006C"/>
    <w:rsid w:val="00FC35B3"/>
    <w:rsid w:val="00FC415A"/>
    <w:rsid w:val="00FD36CC"/>
    <w:rsid w:val="00FD40C0"/>
    <w:rsid w:val="00FD4366"/>
    <w:rsid w:val="00FD66C6"/>
    <w:rsid w:val="00FE12F3"/>
    <w:rsid w:val="00FE2A75"/>
    <w:rsid w:val="00FE75C5"/>
    <w:rsid w:val="00FF10DC"/>
    <w:rsid w:val="00FF2CE9"/>
    <w:rsid w:val="00FF414E"/>
    <w:rsid w:val="00FF4B10"/>
    <w:rsid w:val="00FF76A0"/>
    <w:rsid w:val="00FF7A59"/>
    <w:rsid w:val="29C63340"/>
    <w:rsid w:val="47D9219C"/>
    <w:rsid w:val="5E7D5FFE"/>
    <w:rsid w:val="62E45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980CF2"/>
  <w15:chartTrackingRefBased/>
  <w15:docId w15:val="{5C515890-1291-4DE8-B4BE-52E7A8A3C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caption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cs="Miriam"/>
      <w:sz w:val="24"/>
      <w:szCs w:val="24"/>
      <w:lang w:eastAsia="en-US" w:bidi="he-IL"/>
    </w:rPr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="Cambria" w:hAnsi="Cambria" w:cs="Times New Roman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pPr>
      <w:keepNext/>
      <w:spacing w:before="240" w:after="60"/>
      <w:outlineLvl w:val="1"/>
    </w:pPr>
    <w:rPr>
      <w:rFonts w:ascii="Cambria" w:hAnsi="Cambria" w:cs="Times New Roman"/>
      <w:b/>
      <w:bCs/>
      <w:i/>
      <w:iCs/>
      <w:sz w:val="28"/>
      <w:szCs w:val="2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Cambria" w:eastAsia="Times New Roman" w:hAnsi="Cambria" w:cs="Times New Roman"/>
      <w:b/>
      <w:bCs/>
      <w:kern w:val="32"/>
      <w:sz w:val="32"/>
      <w:szCs w:val="32"/>
      <w:lang w:val="en-US" w:eastAsia="zh-CN"/>
    </w:rPr>
  </w:style>
  <w:style w:type="character" w:customStyle="1" w:styleId="20">
    <w:name w:val="标题 2 字符"/>
    <w:link w:val="2"/>
    <w:rPr>
      <w:rFonts w:ascii="Cambria" w:eastAsia="Times New Roman" w:hAnsi="Cambria" w:cs="Times New Roman"/>
      <w:b/>
      <w:bCs/>
      <w:i/>
      <w:iCs/>
      <w:sz w:val="28"/>
      <w:szCs w:val="28"/>
      <w:lang w:val="en-US" w:eastAsia="zh-CN"/>
    </w:rPr>
  </w:style>
  <w:style w:type="paragraph" w:styleId="a3">
    <w:name w:val="caption"/>
    <w:basedOn w:val="a"/>
    <w:next w:val="a"/>
    <w:qFormat/>
    <w:pPr>
      <w:spacing w:before="360" w:after="120" w:line="360" w:lineRule="auto"/>
      <w:jc w:val="center"/>
    </w:pPr>
    <w:rPr>
      <w:b/>
      <w:bCs/>
      <w:u w:val="single"/>
    </w:rPr>
  </w:style>
  <w:style w:type="paragraph" w:styleId="TOC3">
    <w:name w:val="toc 3"/>
    <w:basedOn w:val="a"/>
    <w:next w:val="a"/>
    <w:uiPriority w:val="39"/>
    <w:unhideWhenUsed/>
    <w:qFormat/>
    <w:pPr>
      <w:spacing w:after="100" w:line="276" w:lineRule="auto"/>
      <w:ind w:left="440"/>
    </w:pPr>
    <w:rPr>
      <w:rFonts w:ascii="Calibri" w:eastAsia="Times New Roman" w:hAnsi="Calibri" w:cs="Arial"/>
      <w:sz w:val="22"/>
      <w:szCs w:val="22"/>
      <w:lang w:bidi="ar-SA"/>
    </w:rPr>
  </w:style>
  <w:style w:type="paragraph" w:styleId="a4">
    <w:name w:val="Balloon Text"/>
    <w:basedOn w:val="a"/>
    <w:link w:val="a5"/>
    <w:rPr>
      <w:rFonts w:ascii="Tahoma" w:hAnsi="Tahoma" w:cs="Times New Roman"/>
      <w:sz w:val="16"/>
      <w:szCs w:val="16"/>
    </w:rPr>
  </w:style>
  <w:style w:type="character" w:customStyle="1" w:styleId="a5">
    <w:name w:val="批注框文本 字符"/>
    <w:link w:val="a4"/>
    <w:rPr>
      <w:rFonts w:ascii="Tahoma" w:hAnsi="Tahoma" w:cs="Tahoma"/>
      <w:sz w:val="16"/>
      <w:szCs w:val="16"/>
      <w:lang w:val="en-US" w:eastAsia="zh-CN"/>
    </w:rPr>
  </w:style>
  <w:style w:type="paragraph" w:styleId="a6">
    <w:name w:val="footer"/>
    <w:basedOn w:val="a"/>
    <w:link w:val="a7"/>
    <w:pPr>
      <w:tabs>
        <w:tab w:val="center" w:pos="4320"/>
        <w:tab w:val="right" w:pos="8640"/>
      </w:tabs>
    </w:pPr>
    <w:rPr>
      <w:rFonts w:cs="Times New Roman"/>
    </w:rPr>
  </w:style>
  <w:style w:type="character" w:customStyle="1" w:styleId="a7">
    <w:name w:val="页脚 字符"/>
    <w:link w:val="a6"/>
    <w:rPr>
      <w:rFonts w:cs="Miriam"/>
      <w:sz w:val="24"/>
      <w:szCs w:val="24"/>
      <w:lang w:val="en-US" w:eastAsia="zh-CN"/>
    </w:rPr>
  </w:style>
  <w:style w:type="paragraph" w:styleId="a8">
    <w:name w:val="header"/>
    <w:basedOn w:val="a"/>
    <w:link w:val="a9"/>
    <w:pPr>
      <w:tabs>
        <w:tab w:val="center" w:pos="4320"/>
        <w:tab w:val="right" w:pos="8640"/>
      </w:tabs>
    </w:pPr>
    <w:rPr>
      <w:rFonts w:cs="Times New Roman"/>
    </w:rPr>
  </w:style>
  <w:style w:type="character" w:customStyle="1" w:styleId="a9">
    <w:name w:val="页眉 字符"/>
    <w:link w:val="a8"/>
    <w:rPr>
      <w:rFonts w:cs="Miriam"/>
      <w:sz w:val="24"/>
      <w:szCs w:val="24"/>
      <w:lang w:val="en-US" w:eastAsia="zh-CN"/>
    </w:rPr>
  </w:style>
  <w:style w:type="paragraph" w:styleId="TOC1">
    <w:name w:val="toc 1"/>
    <w:basedOn w:val="a"/>
    <w:next w:val="a"/>
    <w:uiPriority w:val="39"/>
    <w:unhideWhenUsed/>
    <w:qFormat/>
    <w:pPr>
      <w:spacing w:after="100" w:line="276" w:lineRule="auto"/>
    </w:pPr>
    <w:rPr>
      <w:rFonts w:ascii="Calibri" w:eastAsia="Times New Roman" w:hAnsi="Calibri" w:cs="Arial"/>
      <w:sz w:val="22"/>
      <w:szCs w:val="22"/>
      <w:lang w:bidi="ar-SA"/>
    </w:rPr>
  </w:style>
  <w:style w:type="paragraph" w:styleId="TOC2">
    <w:name w:val="toc 2"/>
    <w:basedOn w:val="a"/>
    <w:next w:val="a"/>
    <w:uiPriority w:val="39"/>
    <w:unhideWhenUsed/>
    <w:qFormat/>
    <w:pPr>
      <w:spacing w:after="100" w:line="276" w:lineRule="auto"/>
      <w:ind w:left="220"/>
    </w:pPr>
    <w:rPr>
      <w:rFonts w:ascii="Calibri" w:eastAsia="Times New Roman" w:hAnsi="Calibri" w:cs="Arial"/>
      <w:sz w:val="22"/>
      <w:szCs w:val="22"/>
      <w:lang w:bidi="ar-SA"/>
    </w:rPr>
  </w:style>
  <w:style w:type="table" w:styleId="aa">
    <w:name w:val="Table Grid"/>
    <w:basedOn w:val="a1"/>
    <w:rPr>
      <w:rFonts w:ascii="CG Times" w:hAnsi="CG Times" w:cs="Miriam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FollowedHyperlink"/>
    <w:rPr>
      <w:color w:val="800080"/>
      <w:u w:val="single"/>
    </w:rPr>
  </w:style>
  <w:style w:type="character" w:styleId="ac">
    <w:name w:val="Hyperlink"/>
    <w:uiPriority w:val="99"/>
    <w:unhideWhenUsed/>
    <w:rPr>
      <w:color w:val="0000FF"/>
      <w:u w:val="single"/>
    </w:rPr>
  </w:style>
  <w:style w:type="character" w:customStyle="1" w:styleId="xdtextbox1">
    <w:name w:val="xdtextbox1"/>
    <w:rPr>
      <w:color w:val="auto"/>
      <w:bdr w:val="single" w:sz="8" w:space="0" w:color="DCDCDC"/>
      <w:shd w:val="clear" w:color="auto" w:fill="FFFFFF"/>
    </w:rPr>
  </w:style>
  <w:style w:type="paragraph" w:styleId="TOC">
    <w:name w:val="TOC Heading"/>
    <w:basedOn w:val="1"/>
    <w:next w:val="a"/>
    <w:uiPriority w:val="39"/>
    <w:qFormat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bidi="ar-SA"/>
    </w:rPr>
  </w:style>
  <w:style w:type="paragraph" w:customStyle="1" w:styleId="Style3">
    <w:name w:val="_Style 3"/>
    <w:next w:val="a"/>
    <w:uiPriority w:val="39"/>
    <w:unhideWhenUsed/>
    <w:qFormat/>
    <w:pPr>
      <w:keepNext/>
      <w:keepLines/>
      <w:spacing w:before="480" w:line="276" w:lineRule="auto"/>
    </w:pPr>
    <w:rPr>
      <w:rFonts w:ascii="Cambria" w:eastAsia="Times New Roman" w:hAnsi="Cambria"/>
      <w:b/>
      <w:bCs/>
      <w:color w:val="365F91"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647</Words>
  <Characters>3693</Characters>
  <Application>Microsoft Office Word</Application>
  <DocSecurity>0</DocSecurity>
  <Lines>30</Lines>
  <Paragraphs>8</Paragraphs>
  <ScaleCrop>false</ScaleCrop>
  <Company>mmi</Company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Interface Control Document</dc:title>
  <dc:subject>CerebraLine Video</dc:subject>
  <dc:creator>Nesher</dc:creator>
  <cp:keywords>CGC-341-000</cp:keywords>
  <dc:description>A</dc:description>
  <cp:lastModifiedBy>leo leo</cp:lastModifiedBy>
  <cp:revision>2</cp:revision>
  <cp:lastPrinted>2014-09-29T06:01:00Z</cp:lastPrinted>
  <dcterms:created xsi:type="dcterms:W3CDTF">2026-01-28T02:36:00Z</dcterms:created>
  <dcterms:modified xsi:type="dcterms:W3CDTF">2026-01-28T02:36:00Z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eyJoZGlkIjoiNjk5NjgyN2NjZDUxZDRhMjFhM2U0OWNmZjhlY2EzYmUiLCJ1c2VySWQiOiIzMjg2NjAwNTkifQ==</vt:lpwstr>
  </property>
  <property fmtid="{D5CDD505-2E9C-101B-9397-08002B2CF9AE}" pid="3" name="KSOProductBuildVer">
    <vt:lpwstr>2052-12.1.0.23542</vt:lpwstr>
  </property>
  <property fmtid="{D5CDD505-2E9C-101B-9397-08002B2CF9AE}" pid="4" name="ICV">
    <vt:lpwstr>7704493038064EBCB7423239E1F83207_12</vt:lpwstr>
  </property>
</Properties>
</file>