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AB6F" w14:textId="4EF61844" w:rsidR="00476BC3" w:rsidRDefault="00476BC3" w:rsidP="00476BC3">
      <w:pPr>
        <w:pStyle w:val="1"/>
        <w:jc w:val="center"/>
      </w:pPr>
      <w:proofErr w:type="spellStart"/>
      <w:r>
        <w:rPr>
          <w:rFonts w:hint="eastAsia"/>
        </w:rPr>
        <w:t>Fox</w:t>
      </w:r>
      <w:r w:rsidR="00F854D2">
        <w:rPr>
          <w:rFonts w:hint="eastAsia"/>
        </w:rPr>
        <w:t>Hunter</w:t>
      </w:r>
      <w:proofErr w:type="spellEnd"/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8D56E9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  <w:proofErr w:type="spellEnd"/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</w:t>
            </w:r>
            <w:proofErr w:type="spellStart"/>
            <w:r w:rsidRPr="00C9733D">
              <w:rPr>
                <w:rFonts w:ascii="微软雅黑" w:eastAsia="微软雅黑" w:hAnsi="微软雅黑"/>
                <w:sz w:val="21"/>
                <w:szCs w:val="21"/>
              </w:rPr>
              <w:t>abcdkajfdklajflksadjflkadsffdafds</w:t>
            </w:r>
            <w:proofErr w:type="spellEnd"/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</w:t>
            </w:r>
            <w:proofErr w:type="spellStart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proofErr w:type="spellEnd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proofErr w:type="spellStart"/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proofErr w:type="spellEnd"/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810869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4B2B5EE0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"13566225455"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pwd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>_reset”:0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28856C27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已</w:t>
            </w:r>
            <w:r w:rsidR="00734FC3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A72F99" w:rsidRPr="00C03406" w14:paraId="0770036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E49DD5" w14:textId="5917B5B1" w:rsidR="00A72F99" w:rsidRPr="00211A0F" w:rsidRDefault="00A72F99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pri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vilege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87A515" w14:textId="224DF09C" w:rsidR="00A72F99" w:rsidRPr="00211A0F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D4F303" w14:textId="7FD20013" w:rsid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用户权限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普通用户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管理员用户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4A7BB8DE" w14:textId="3659E82B" w:rsidR="00A72F99" w:rsidRP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201F4" w:rsidRPr="00C03406" w14:paraId="4BEB7D4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DFE4DE" w14:textId="24312D09" w:rsidR="00B201F4" w:rsidRPr="00211A0F" w:rsidRDefault="00B201F4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683A4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pwd</w:t>
            </w:r>
            <w:r w:rsidRPr="00683A4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_reset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5C0332" w14:textId="4D774683" w:rsidR="00B201F4" w:rsidRPr="00211A0F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F37A3E" w14:textId="6D4A4B36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是否需要用户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reset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密码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29A577A3" w14:textId="759842DF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proofErr w:type="spellEnd"/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</w:t>
            </w:r>
            <w:proofErr w:type="spellEnd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4144"/>
        <w:gridCol w:w="1240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84D28" w:rsidRPr="00C03406" w14:paraId="451E6FE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E4C8DA" w14:textId="177FDCDC" w:rsidR="00384D28" w:rsidRPr="00C95B4F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FA385B" w14:textId="1D5695F1" w:rsidR="00384D28" w:rsidRPr="00C95B4F" w:rsidRDefault="00F67E3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50A76A" w14:textId="334D0385" w:rsidR="00384D28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337BBB" w14:textId="77777777" w:rsidR="00384D28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6FB47CC4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6A39E3" w14:textId="5EE69319" w:rsidR="00A535F6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3B9F5F" w14:textId="3E6C614D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5DB430" w14:textId="3B7B7780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D66383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2EBAEF2A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49CB88" w14:textId="4EA60BE9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12033C" w14:textId="5EDD9FB0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13050B" w14:textId="540B6739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B52E38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17B4CA73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97183C" w14:textId="0C79F9AF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9697F" w14:textId="7743FF2C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A113B7" w14:textId="2E917DE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案件最后更新时间戳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E7E2096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5BCC819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9958B8" w14:textId="4FFDA248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ED498F" w14:textId="50478EC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2BCE11" w14:textId="74D3889D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18D10DB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6E23A5" w14:textId="4C6C1F74" w:rsidR="00BB793C" w:rsidRPr="00BB793C" w:rsidRDefault="002802BF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A06BAD">
              <w:rPr>
                <w:rFonts w:ascii="微软雅黑" w:eastAsia="微软雅黑" w:hAnsi="微软雅黑"/>
                <w:szCs w:val="21"/>
              </w:rPr>
              <w:t>{</w:t>
            </w:r>
          </w:p>
          <w:p w14:paraId="475A2E8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"cases": [</w:t>
            </w:r>
          </w:p>
          <w:p w14:paraId="69B7FD1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{</w:t>
            </w:r>
          </w:p>
          <w:p w14:paraId="5274FB2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6CD2D51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6F44A9D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10021,</w:t>
            </w:r>
          </w:p>
          <w:p w14:paraId="3835889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78C59B5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FE6137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xxxx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</w:t>
            </w:r>
          </w:p>
          <w:p w14:paraId="48852CD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},</w:t>
            </w:r>
          </w:p>
          <w:p w14:paraId="381737C9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lastRenderedPageBreak/>
              <w:t>        {</w:t>
            </w:r>
          </w:p>
          <w:p w14:paraId="6DC3EC8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10555D4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35E7E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10022,</w:t>
            </w:r>
          </w:p>
          <w:p w14:paraId="1CA22B0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1459772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73CAAD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"第一大案"</w:t>
            </w:r>
          </w:p>
          <w:p w14:paraId="7D73099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</w:t>
            </w:r>
          </w:p>
          <w:p w14:paraId="4143DFF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],</w:t>
            </w:r>
          </w:p>
          <w:p w14:paraId="63F4C9B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"error": {</w:t>
            </w:r>
          </w:p>
          <w:p w14:paraId="40EC80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"code": 0,</w:t>
            </w:r>
          </w:p>
          <w:p w14:paraId="4C00E5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"message": ""</w:t>
            </w:r>
          </w:p>
          <w:p w14:paraId="5967A57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7843783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"pagination": {</w:t>
            </w:r>
          </w:p>
          <w:p w14:paraId="4F67690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"page": 0,</w:t>
            </w:r>
          </w:p>
          <w:p w14:paraId="4D347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per_page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2,</w:t>
            </w:r>
          </w:p>
          <w:p w14:paraId="70D27FD2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total_page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0</w:t>
            </w:r>
          </w:p>
          <w:p w14:paraId="567E7EDE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4DD5F3E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"success": 1</w:t>
            </w:r>
          </w:p>
          <w:p w14:paraId="69A16541" w14:textId="0E3C6764" w:rsidR="002802BF" w:rsidRDefault="00BB793C" w:rsidP="00BB793C">
            <w:pPr>
              <w:widowControl/>
              <w:shd w:val="clear" w:color="auto" w:fill="FFFFFE"/>
              <w:spacing w:line="240" w:lineRule="atLeast"/>
              <w:jc w:val="left"/>
            </w:pPr>
            <w:r w:rsidRPr="00BB793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355CC69D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34181">
              <w:rPr>
                <w:rFonts w:ascii="微软雅黑" w:eastAsia="微软雅黑" w:hAnsi="微软雅黑" w:hint="eastAsia"/>
                <w:sz w:val="21"/>
                <w:szCs w:val="21"/>
              </w:rPr>
              <w:t>case</w:t>
            </w:r>
            <w:r w:rsidR="00B34181">
              <w:rPr>
                <w:rFonts w:ascii="微软雅黑" w:eastAsia="微软雅黑" w:hAnsi="微软雅黑"/>
                <w:sz w:val="21"/>
                <w:szCs w:val="21"/>
              </w:rPr>
              <w:t>_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11E31208" w:rsidR="00FD786D" w:rsidRPr="00C95B4F" w:rsidRDefault="00D655BC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B423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F8125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F8125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461EF643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0001EA83" w14:textId="77777777" w:rsidR="00892465" w:rsidRPr="00692506" w:rsidRDefault="00892465" w:rsidP="00F37674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2114D691" w:rsidR="00892465" w:rsidRPr="00C95B4F" w:rsidRDefault="00F3767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89246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89246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1C434923" w:rsidR="00892465" w:rsidRDefault="00F3767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3213179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9C5072">
              <w:rPr>
                <w:rFonts w:ascii="微软雅黑" w:eastAsia="微软雅黑" w:hAnsi="微软雅黑"/>
                <w:sz w:val="21"/>
                <w:szCs w:val="21"/>
              </w:rPr>
              <w:t>case_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275DE7A0" w:rsidR="007C02E2" w:rsidRPr="00C95B4F" w:rsidRDefault="00EC5DC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F87D5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7C02E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7C02E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3B5FDEAA" w:rsidR="00933962" w:rsidRPr="00C95B4F" w:rsidRDefault="00004DDC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933962"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02E528D0" w:rsidR="00933962" w:rsidRPr="00C95B4F" w:rsidRDefault="009565EA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proofErr w:type="spellEnd"/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</w:t>
      </w:r>
      <w:proofErr w:type="spellStart"/>
      <w:r w:rsidRPr="00BB0B3C">
        <w:rPr>
          <w:rFonts w:hint="eastAsia"/>
          <w:bCs/>
        </w:rPr>
        <w:t>websocket</w:t>
      </w:r>
      <w:proofErr w:type="spellEnd"/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E35CA" w14:textId="77777777" w:rsidR="008D56E9" w:rsidRDefault="008D56E9" w:rsidP="00711BA7">
      <w:r>
        <w:separator/>
      </w:r>
    </w:p>
  </w:endnote>
  <w:endnote w:type="continuationSeparator" w:id="0">
    <w:p w14:paraId="65817FAF" w14:textId="77777777" w:rsidR="008D56E9" w:rsidRDefault="008D56E9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1FF83" w14:textId="77777777" w:rsidR="008D56E9" w:rsidRDefault="008D56E9" w:rsidP="00711BA7">
      <w:r>
        <w:separator/>
      </w:r>
    </w:p>
  </w:footnote>
  <w:footnote w:type="continuationSeparator" w:id="0">
    <w:p w14:paraId="3EC95A1A" w14:textId="77777777" w:rsidR="008D56E9" w:rsidRDefault="008D56E9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04DDC"/>
    <w:rsid w:val="00021A95"/>
    <w:rsid w:val="000573CC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97959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4D28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28E3"/>
    <w:rsid w:val="00495963"/>
    <w:rsid w:val="004A01E3"/>
    <w:rsid w:val="004A044A"/>
    <w:rsid w:val="004B423C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3A44"/>
    <w:rsid w:val="00687B3F"/>
    <w:rsid w:val="006D5247"/>
    <w:rsid w:val="006E2ED4"/>
    <w:rsid w:val="00700BF1"/>
    <w:rsid w:val="00706B64"/>
    <w:rsid w:val="00711BA7"/>
    <w:rsid w:val="00720594"/>
    <w:rsid w:val="00734FC3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D56E9"/>
    <w:rsid w:val="008E5DC2"/>
    <w:rsid w:val="00905885"/>
    <w:rsid w:val="00910426"/>
    <w:rsid w:val="00933962"/>
    <w:rsid w:val="009417F4"/>
    <w:rsid w:val="00941B05"/>
    <w:rsid w:val="00945181"/>
    <w:rsid w:val="00952D1B"/>
    <w:rsid w:val="009565EA"/>
    <w:rsid w:val="00980F18"/>
    <w:rsid w:val="00986416"/>
    <w:rsid w:val="00997A32"/>
    <w:rsid w:val="009C507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535F6"/>
    <w:rsid w:val="00A6537C"/>
    <w:rsid w:val="00A72F99"/>
    <w:rsid w:val="00A8532F"/>
    <w:rsid w:val="00A95020"/>
    <w:rsid w:val="00AA1B21"/>
    <w:rsid w:val="00AA2E0D"/>
    <w:rsid w:val="00AE0343"/>
    <w:rsid w:val="00AE2801"/>
    <w:rsid w:val="00AE7F44"/>
    <w:rsid w:val="00B01800"/>
    <w:rsid w:val="00B03762"/>
    <w:rsid w:val="00B201F4"/>
    <w:rsid w:val="00B3331F"/>
    <w:rsid w:val="00B34181"/>
    <w:rsid w:val="00B640AB"/>
    <w:rsid w:val="00B73257"/>
    <w:rsid w:val="00BA00F9"/>
    <w:rsid w:val="00BA1C95"/>
    <w:rsid w:val="00BB0B3C"/>
    <w:rsid w:val="00BB727F"/>
    <w:rsid w:val="00BB793C"/>
    <w:rsid w:val="00BD5C2B"/>
    <w:rsid w:val="00BD5ED3"/>
    <w:rsid w:val="00BE1F5F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B0CED"/>
    <w:rsid w:val="00CC1951"/>
    <w:rsid w:val="00CD227D"/>
    <w:rsid w:val="00CD5A32"/>
    <w:rsid w:val="00CD7CA9"/>
    <w:rsid w:val="00D071B3"/>
    <w:rsid w:val="00D217A1"/>
    <w:rsid w:val="00D34C78"/>
    <w:rsid w:val="00D655BC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5DCD"/>
    <w:rsid w:val="00EC6B28"/>
    <w:rsid w:val="00EF2C4A"/>
    <w:rsid w:val="00EF5DFA"/>
    <w:rsid w:val="00F00A3B"/>
    <w:rsid w:val="00F2503E"/>
    <w:rsid w:val="00F326C5"/>
    <w:rsid w:val="00F37674"/>
    <w:rsid w:val="00F438D4"/>
    <w:rsid w:val="00F47DF9"/>
    <w:rsid w:val="00F52B9E"/>
    <w:rsid w:val="00F67E37"/>
    <w:rsid w:val="00F70E73"/>
    <w:rsid w:val="00F8125D"/>
    <w:rsid w:val="00F854D2"/>
    <w:rsid w:val="00F87D51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29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Cao Lei</cp:lastModifiedBy>
  <cp:revision>217</cp:revision>
  <dcterms:created xsi:type="dcterms:W3CDTF">2020-03-15T15:56:00Z</dcterms:created>
  <dcterms:modified xsi:type="dcterms:W3CDTF">2020-04-17T07:11:00Z</dcterms:modified>
</cp:coreProperties>
</file>