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B9C9" w14:textId="51528087" w:rsidR="0002303B" w:rsidRDefault="0002303B" w:rsidP="00707AA6">
      <w:pPr>
        <w:spacing w:after="189" w:line="316" w:lineRule="auto"/>
        <w:ind w:left="0" w:right="8" w:firstLine="0"/>
        <w:jc w:val="center"/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44D63EF1" w14:textId="65199076" w:rsidR="0002303B" w:rsidRDefault="0002303B" w:rsidP="00707AA6">
      <w:pPr>
        <w:spacing w:after="0" w:line="256" w:lineRule="auto"/>
        <w:ind w:left="562" w:firstLine="0"/>
        <w:jc w:val="center"/>
      </w:pPr>
      <w:r>
        <w:rPr>
          <w:b/>
        </w:rPr>
        <w:t>«Национальный исследовательский ядерный университет «МИФИ»</w:t>
      </w:r>
    </w:p>
    <w:p w14:paraId="6A39851B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3BB449AE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1B9ED6EC" w14:textId="7E1524C4" w:rsidR="0002303B" w:rsidRDefault="0002303B" w:rsidP="0002303B">
      <w:pPr>
        <w:spacing w:after="0" w:line="256" w:lineRule="auto"/>
        <w:ind w:left="0" w:firstLine="0"/>
      </w:pPr>
    </w:p>
    <w:p w14:paraId="37A7E5B0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42"/>
        </w:rPr>
        <w:t xml:space="preserve"> </w:t>
      </w:r>
    </w:p>
    <w:p w14:paraId="3F23757E" w14:textId="6545BC43" w:rsidR="0002303B" w:rsidRPr="00AD4F71" w:rsidRDefault="00707AA6" w:rsidP="00707AA6">
      <w:pPr>
        <w:pStyle w:val="1"/>
        <w:spacing w:after="0"/>
        <w:ind w:left="0" w:right="259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AD4F71">
        <w:rPr>
          <w:rFonts w:ascii="Times New Roman" w:eastAsia="Times New Roman" w:hAnsi="Times New Roman" w:cs="Times New Roman"/>
          <w:color w:val="000000"/>
          <w:sz w:val="32"/>
        </w:rPr>
        <w:t xml:space="preserve">        </w:t>
      </w:r>
      <w:r w:rsidR="0002303B">
        <w:rPr>
          <w:rFonts w:ascii="Times New Roman" w:eastAsia="Times New Roman" w:hAnsi="Times New Roman" w:cs="Times New Roman"/>
          <w:color w:val="000000"/>
          <w:sz w:val="32"/>
        </w:rPr>
        <w:t>ОТЧЕТ</w:t>
      </w:r>
    </w:p>
    <w:p w14:paraId="4E5F3378" w14:textId="77777777" w:rsidR="0002303B" w:rsidRDefault="0002303B" w:rsidP="0002303B">
      <w:pPr>
        <w:spacing w:after="35" w:line="256" w:lineRule="auto"/>
        <w:ind w:left="0" w:firstLine="0"/>
      </w:pPr>
      <w:r>
        <w:rPr>
          <w:b/>
          <w:sz w:val="31"/>
        </w:rPr>
        <w:t xml:space="preserve"> </w:t>
      </w:r>
    </w:p>
    <w:p w14:paraId="2D09E5E4" w14:textId="784779B8" w:rsidR="00707AA6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02303B">
        <w:rPr>
          <w:sz w:val="32"/>
          <w:szCs w:val="32"/>
        </w:rPr>
        <w:t>по лабораторной работе №</w:t>
      </w:r>
      <w:r w:rsidR="00707AA6" w:rsidRPr="00707AA6">
        <w:rPr>
          <w:sz w:val="32"/>
          <w:szCs w:val="32"/>
        </w:rPr>
        <w:t>1</w:t>
      </w:r>
    </w:p>
    <w:p w14:paraId="6AEF967B" w14:textId="198C0E36" w:rsidR="0002303B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707AA6">
        <w:rPr>
          <w:sz w:val="32"/>
          <w:szCs w:val="32"/>
        </w:rPr>
        <w:t xml:space="preserve">по дисциплине: </w:t>
      </w:r>
      <w:r w:rsidRPr="00707AA6">
        <w:rPr>
          <w:sz w:val="32"/>
          <w:szCs w:val="24"/>
        </w:rPr>
        <w:t>«</w:t>
      </w:r>
      <w:r w:rsidR="00707AA6" w:rsidRPr="00707AA6">
        <w:rPr>
          <w:sz w:val="32"/>
          <w:szCs w:val="24"/>
        </w:rPr>
        <w:t>Теория и технология программирования (программирование веб-приложений)</w:t>
      </w:r>
    </w:p>
    <w:p w14:paraId="046CD9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B0A3B81" w14:textId="3F543F3D" w:rsidR="0002303B" w:rsidRDefault="0002303B" w:rsidP="0002303B">
      <w:pPr>
        <w:spacing w:after="0" w:line="256" w:lineRule="auto"/>
        <w:ind w:left="0" w:firstLine="0"/>
      </w:pPr>
    </w:p>
    <w:p w14:paraId="0299C48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14D1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19A86671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C6EBA0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EE40C4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3DB85A0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63CF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2CDF89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8887133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A96DFAD" w14:textId="0C3067F2" w:rsidR="0002303B" w:rsidRDefault="0002303B" w:rsidP="0002303B">
      <w:pPr>
        <w:spacing w:after="0" w:line="256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38106264" w14:textId="679B67F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4FF1A164" w14:textId="03C9478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BCADE56" w14:textId="10C07B96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4210550" w14:textId="11D5BF82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130B1504" w14:textId="4A57D839" w:rsidR="0002303B" w:rsidRDefault="0002303B" w:rsidP="0002303B">
      <w:pPr>
        <w:spacing w:after="14" w:line="256" w:lineRule="auto"/>
        <w:ind w:left="0" w:firstLine="0"/>
      </w:pPr>
    </w:p>
    <w:p w14:paraId="2B31EC22" w14:textId="74DF8345" w:rsidR="0002303B" w:rsidRDefault="0002303B" w:rsidP="0002303B">
      <w:pPr>
        <w:tabs>
          <w:tab w:val="center" w:pos="867"/>
          <w:tab w:val="center" w:pos="3067"/>
          <w:tab w:val="center" w:pos="7856"/>
        </w:tabs>
        <w:spacing w:after="0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 xml:space="preserve">Выполнил: </w:t>
      </w:r>
      <w:r w:rsidRPr="0002303B">
        <w:rPr>
          <w:b/>
          <w:szCs w:val="28"/>
        </w:rPr>
        <w:tab/>
      </w:r>
      <w:r w:rsidRPr="0002303B">
        <w:rPr>
          <w:i/>
          <w:szCs w:val="28"/>
        </w:rPr>
        <w:t>студент группы Б21-901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proofErr w:type="spellStart"/>
      <w:r w:rsidR="0082675D">
        <w:rPr>
          <w:i/>
          <w:sz w:val="24"/>
        </w:rPr>
        <w:t>Баврин</w:t>
      </w:r>
      <w:proofErr w:type="spellEnd"/>
      <w:r w:rsidR="0082675D">
        <w:rPr>
          <w:i/>
          <w:sz w:val="24"/>
        </w:rPr>
        <w:t xml:space="preserve"> Л</w:t>
      </w:r>
      <w:r w:rsidR="0082675D" w:rsidRPr="0082675D">
        <w:rPr>
          <w:i/>
          <w:sz w:val="24"/>
        </w:rPr>
        <w:t>.</w:t>
      </w:r>
      <w:r w:rsidR="0082675D">
        <w:rPr>
          <w:i/>
          <w:sz w:val="24"/>
        </w:rPr>
        <w:t>А</w:t>
      </w:r>
      <w:r w:rsidR="0082675D" w:rsidRPr="009F0660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353C983D" w14:textId="08D982ED" w:rsidR="0002303B" w:rsidRDefault="0002303B" w:rsidP="0002303B">
      <w:pPr>
        <w:spacing w:after="107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EFA234" wp14:editId="5CD5959D">
                <wp:extent cx="6276975" cy="6350"/>
                <wp:effectExtent l="0" t="0" r="0" b="317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1ACC" id="Группа 5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14:paraId="70A9255D" w14:textId="77777777" w:rsidR="0002303B" w:rsidRDefault="0002303B" w:rsidP="0002303B">
      <w:pPr>
        <w:tabs>
          <w:tab w:val="center" w:pos="6141"/>
          <w:tab w:val="center" w:pos="8237"/>
        </w:tabs>
        <w:spacing w:after="9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(подпись) </w:t>
      </w:r>
      <w:r>
        <w:rPr>
          <w:sz w:val="18"/>
        </w:rPr>
        <w:tab/>
        <w:t xml:space="preserve">(Фамилия И.О.) </w:t>
      </w:r>
    </w:p>
    <w:p w14:paraId="240B4C62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7E1F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17DBC96" w14:textId="77777777" w:rsidR="0002303B" w:rsidRDefault="0002303B" w:rsidP="0002303B">
      <w:pPr>
        <w:spacing w:after="92" w:line="256" w:lineRule="auto"/>
        <w:ind w:left="0" w:firstLine="0"/>
      </w:pPr>
      <w:r>
        <w:rPr>
          <w:sz w:val="18"/>
        </w:rPr>
        <w:t xml:space="preserve"> </w:t>
      </w:r>
    </w:p>
    <w:p w14:paraId="2FB8A0C8" w14:textId="77777777" w:rsidR="0002303B" w:rsidRPr="0002303B" w:rsidRDefault="0002303B" w:rsidP="0002303B">
      <w:pPr>
        <w:tabs>
          <w:tab w:val="center" w:pos="832"/>
          <w:tab w:val="center" w:pos="8008"/>
        </w:tabs>
        <w:spacing w:after="0" w:line="256" w:lineRule="auto"/>
        <w:ind w:left="0" w:firstLine="0"/>
        <w:rPr>
          <w:szCs w:val="28"/>
        </w:rPr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>Проверил: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Pr="0002303B">
        <w:rPr>
          <w:i/>
          <w:szCs w:val="28"/>
        </w:rPr>
        <w:t xml:space="preserve">Смирнов Д. С. </w:t>
      </w:r>
    </w:p>
    <w:p w14:paraId="58FCEDC6" w14:textId="12D166D9" w:rsidR="0002303B" w:rsidRDefault="0002303B" w:rsidP="0002303B">
      <w:pPr>
        <w:spacing w:after="113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2E778A" wp14:editId="606B6368">
                <wp:extent cx="6276975" cy="6350"/>
                <wp:effectExtent l="0" t="0" r="0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387B" id="Группа 1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14:paraId="7A3AABF4" w14:textId="77777777" w:rsidR="0002303B" w:rsidRDefault="0002303B" w:rsidP="0002303B">
      <w:pPr>
        <w:tabs>
          <w:tab w:val="center" w:pos="3243"/>
          <w:tab w:val="center" w:pos="6288"/>
          <w:tab w:val="center" w:pos="8215"/>
        </w:tabs>
        <w:spacing w:after="35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(оценка) </w:t>
      </w:r>
      <w:r>
        <w:rPr>
          <w:sz w:val="18"/>
        </w:rPr>
        <w:tab/>
        <w:t xml:space="preserve">(подпись) </w:t>
      </w:r>
      <w:r>
        <w:rPr>
          <w:sz w:val="18"/>
        </w:rPr>
        <w:tab/>
        <w:t xml:space="preserve">(Фамилия И.О.) </w:t>
      </w:r>
    </w:p>
    <w:p w14:paraId="37E3A67A" w14:textId="77777777" w:rsidR="0002303B" w:rsidRDefault="0002303B" w:rsidP="0002303B">
      <w:pPr>
        <w:spacing w:after="136" w:line="256" w:lineRule="auto"/>
        <w:ind w:left="0" w:firstLine="0"/>
      </w:pPr>
      <w:r>
        <w:rPr>
          <w:sz w:val="20"/>
        </w:rPr>
        <w:t xml:space="preserve"> </w:t>
      </w:r>
    </w:p>
    <w:p w14:paraId="33767375" w14:textId="54DC2009" w:rsidR="0002303B" w:rsidRPr="0002303B" w:rsidRDefault="0002303B" w:rsidP="0002303B">
      <w:pPr>
        <w:spacing w:after="0" w:line="256" w:lineRule="auto"/>
        <w:ind w:left="0" w:right="262" w:firstLine="0"/>
        <w:jc w:val="center"/>
        <w:rPr>
          <w:szCs w:val="28"/>
        </w:rPr>
      </w:pPr>
      <w:r w:rsidRPr="0002303B">
        <w:rPr>
          <w:szCs w:val="28"/>
        </w:rPr>
        <w:t>Москва 202</w:t>
      </w:r>
      <w:r w:rsidR="00045403">
        <w:rPr>
          <w:szCs w:val="28"/>
        </w:rPr>
        <w:t>4</w:t>
      </w:r>
      <w:r w:rsidRPr="0002303B">
        <w:rPr>
          <w:szCs w:val="28"/>
        </w:rPr>
        <w:t xml:space="preserve"> г </w:t>
      </w:r>
    </w:p>
    <w:p w14:paraId="2DA7C4F4" w14:textId="77777777" w:rsidR="00044AA6" w:rsidRDefault="00827BAD" w:rsidP="00D35739">
      <w:pPr>
        <w:spacing w:before="100" w:beforeAutospacing="1" w:after="100" w:afterAutospacing="1" w:line="300" w:lineRule="auto"/>
        <w:ind w:left="0" w:right="1134" w:firstLine="0"/>
        <w:jc w:val="both"/>
      </w:pPr>
      <w:r w:rsidRPr="00827BAD">
        <w:rPr>
          <w:b/>
        </w:rPr>
        <w:lastRenderedPageBreak/>
        <w:t>Цель работы</w:t>
      </w:r>
      <w:r w:rsidR="00F3643D" w:rsidRPr="00827BAD">
        <w:rPr>
          <w:b/>
        </w:rPr>
        <w:t>:</w:t>
      </w:r>
      <w:r w:rsidR="00F3643D" w:rsidRPr="00827BAD">
        <w:t xml:space="preserve"> </w:t>
      </w:r>
    </w:p>
    <w:p w14:paraId="53C41739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Необходимо создать имитатор библиотечных записей для</w:t>
      </w:r>
    </w:p>
    <w:p w14:paraId="24BBCB7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университета.</w:t>
      </w:r>
    </w:p>
    <w:p w14:paraId="5379495B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В университете есть 2 группы пользователей, студенты и</w:t>
      </w:r>
    </w:p>
    <w:p w14:paraId="6EFFF9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преподаватели. Они берут в библиотеке учебную литературу и</w:t>
      </w:r>
    </w:p>
    <w:p w14:paraId="6D1694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художественную (</w:t>
      </w:r>
      <w:proofErr w:type="spellStart"/>
      <w:r w:rsidRPr="009F0660">
        <w:rPr>
          <w:color w:val="1A1A1A"/>
          <w:szCs w:val="28"/>
        </w:rPr>
        <w:t>fiction</w:t>
      </w:r>
      <w:proofErr w:type="spellEnd"/>
      <w:r w:rsidRPr="009F0660">
        <w:rPr>
          <w:color w:val="1A1A1A"/>
          <w:szCs w:val="28"/>
        </w:rPr>
        <w:t>). Литература может быть на русском и на</w:t>
      </w:r>
    </w:p>
    <w:p w14:paraId="164EEEAD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английском языке. Каждый пользователь взял за время имитируемого</w:t>
      </w:r>
    </w:p>
    <w:p w14:paraId="6D270E8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семестра от 3 до 10 книг.</w:t>
      </w:r>
    </w:p>
    <w:p w14:paraId="1EE7541F" w14:textId="77777777" w:rsidR="00827BAD" w:rsidRDefault="00827BAD" w:rsidP="00D35739">
      <w:pPr>
        <w:spacing w:after="39" w:line="300" w:lineRule="auto"/>
        <w:ind w:left="0" w:right="1134" w:firstLine="0"/>
        <w:jc w:val="both"/>
        <w:rPr>
          <w:b/>
        </w:rPr>
      </w:pPr>
    </w:p>
    <w:p w14:paraId="1B5E92CA" w14:textId="03FC587D" w:rsidR="00044AA6" w:rsidRPr="00D35739" w:rsidRDefault="00691328" w:rsidP="00D35739">
      <w:pPr>
        <w:spacing w:after="39" w:line="300" w:lineRule="auto"/>
        <w:ind w:left="0" w:right="1134" w:firstLine="0"/>
        <w:jc w:val="both"/>
        <w:rPr>
          <w:b/>
        </w:rPr>
      </w:pPr>
      <w:r>
        <w:rPr>
          <w:b/>
        </w:rPr>
        <w:t>Используемые данные</w:t>
      </w:r>
      <w:r w:rsidR="0002303B" w:rsidRPr="00D35739">
        <w:rPr>
          <w:b/>
        </w:rPr>
        <w:t xml:space="preserve">: </w:t>
      </w:r>
    </w:p>
    <w:p w14:paraId="762C8223" w14:textId="2A3AF231" w:rsidR="00AD4F71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имен</w:t>
      </w:r>
    </w:p>
    <w:p w14:paraId="18995755" w14:textId="4568DAE1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студентов</w:t>
      </w:r>
    </w:p>
    <w:p w14:paraId="51C996EC" w14:textId="1DF39FB3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преподавателей</w:t>
      </w:r>
    </w:p>
    <w:p w14:paraId="2642654E" w14:textId="3D152028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учебных дисциплин</w:t>
      </w:r>
    </w:p>
    <w:p w14:paraId="6E7F6DE1" w14:textId="10F670A7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русскоязычной художественной литературы</w:t>
      </w:r>
    </w:p>
    <w:p w14:paraId="68FDC51C" w14:textId="4002BC3E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 xml:space="preserve">Таблица </w:t>
      </w:r>
      <w:r>
        <w:t>англоязычной</w:t>
      </w:r>
      <w:r>
        <w:t xml:space="preserve"> художественной литературы</w:t>
      </w:r>
    </w:p>
    <w:p w14:paraId="56DCDDF2" w14:textId="747A5EF9" w:rsidR="00691328" w:rsidRPr="00691328" w:rsidRDefault="00691328" w:rsidP="00691328">
      <w:pPr>
        <w:pStyle w:val="a3"/>
        <w:spacing w:after="39" w:line="300" w:lineRule="auto"/>
        <w:ind w:right="1134" w:firstLine="0"/>
        <w:jc w:val="both"/>
        <w:rPr>
          <w:lang w:val="en-US"/>
        </w:rPr>
      </w:pPr>
      <w:r>
        <w:t xml:space="preserve">В формате </w:t>
      </w:r>
      <w:r>
        <w:rPr>
          <w:lang w:val="en-US"/>
        </w:rPr>
        <w:t>.csv</w:t>
      </w:r>
    </w:p>
    <w:p w14:paraId="18680112" w14:textId="77777777" w:rsidR="00691328" w:rsidRPr="00691328" w:rsidRDefault="00691328" w:rsidP="00691328">
      <w:pPr>
        <w:spacing w:after="39" w:line="300" w:lineRule="auto"/>
        <w:ind w:left="360" w:right="1134" w:firstLine="0"/>
        <w:jc w:val="both"/>
        <w:rPr>
          <w:lang w:val="en-US"/>
        </w:rPr>
      </w:pPr>
    </w:p>
    <w:p w14:paraId="453EEBBE" w14:textId="19E6A61A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407EF143" w14:textId="60FA6B8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1FD2D16" w14:textId="68B75A30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D0BE24B" w14:textId="2BF5359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91562E7" w14:textId="44802696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3552D46" w14:textId="75B695AB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898A6A6" w14:textId="133E23D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F2D556" w14:textId="6BEF2E5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D1A13C" w14:textId="72236EB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45B15E1" w14:textId="456349F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D190117" w14:textId="134B94F8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59E97C1" w14:textId="4030A0A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49002D5" w14:textId="43C968E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0C9BF8F" w14:textId="77777777" w:rsidR="00AD4F71" w:rsidRPr="00AD4F71" w:rsidRDefault="00AD4F71" w:rsidP="00D35739">
      <w:pPr>
        <w:spacing w:after="39" w:line="300" w:lineRule="auto"/>
        <w:ind w:left="0" w:right="1134" w:firstLine="0"/>
        <w:jc w:val="both"/>
      </w:pPr>
    </w:p>
    <w:p w14:paraId="7E91A5C2" w14:textId="0A72EC7D" w:rsidR="0002303B" w:rsidRDefault="0002303B" w:rsidP="00D35739">
      <w:pPr>
        <w:spacing w:after="39" w:line="300" w:lineRule="auto"/>
        <w:ind w:left="0" w:right="1134" w:firstLine="0"/>
        <w:jc w:val="both"/>
      </w:pPr>
    </w:p>
    <w:p w14:paraId="58F706D0" w14:textId="77777777" w:rsidR="002E3383" w:rsidRDefault="002E3383" w:rsidP="00810C79">
      <w:pPr>
        <w:spacing w:after="39" w:line="300" w:lineRule="auto"/>
        <w:ind w:left="0" w:right="1134" w:firstLine="0"/>
        <w:jc w:val="both"/>
        <w:rPr>
          <w:b/>
        </w:rPr>
      </w:pPr>
    </w:p>
    <w:p w14:paraId="6748CEC2" w14:textId="14D20ADA" w:rsidR="0002303B" w:rsidRDefault="00AD4F71" w:rsidP="00810C79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Диаграмма</w:t>
      </w:r>
      <w:r w:rsidR="00691328">
        <w:rPr>
          <w:b/>
        </w:rPr>
        <w:t xml:space="preserve"> классов</w:t>
      </w:r>
      <w:r w:rsidR="0002303B">
        <w:t xml:space="preserve">: </w:t>
      </w:r>
    </w:p>
    <w:p w14:paraId="7644FB86" w14:textId="20E96256" w:rsidR="00E313B6" w:rsidRDefault="00E313B6" w:rsidP="00810C79">
      <w:pPr>
        <w:spacing w:after="39" w:line="300" w:lineRule="auto"/>
        <w:ind w:left="0" w:right="1134" w:firstLine="0"/>
        <w:jc w:val="both"/>
      </w:pPr>
    </w:p>
    <w:p w14:paraId="6A13CFEB" w14:textId="71EC6FDB" w:rsidR="00E313B6" w:rsidRDefault="00691328" w:rsidP="00810C79">
      <w:pPr>
        <w:spacing w:after="39" w:line="300" w:lineRule="auto"/>
        <w:ind w:left="0" w:right="1134" w:firstLine="0"/>
        <w:jc w:val="both"/>
      </w:pPr>
      <w:r>
        <w:rPr>
          <w:noProof/>
        </w:rPr>
        <w:drawing>
          <wp:inline distT="0" distB="0" distL="0" distR="0" wp14:anchorId="5A83A31F" wp14:editId="4B636038">
            <wp:extent cx="6057900" cy="429815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40" cy="43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47B8" w14:textId="6E4B3179" w:rsidR="009B5977" w:rsidRPr="00691328" w:rsidRDefault="00AE5121" w:rsidP="00691328">
      <w:pPr>
        <w:pStyle w:val="a3"/>
        <w:spacing w:before="240" w:after="39" w:line="300" w:lineRule="auto"/>
        <w:ind w:left="360" w:right="1134"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(</w:t>
      </w:r>
      <w:r w:rsidR="00AD4F71">
        <w:rPr>
          <w:i/>
          <w:iCs/>
          <w:sz w:val="24"/>
          <w:szCs w:val="24"/>
        </w:rPr>
        <w:t xml:space="preserve">Диаграмма </w:t>
      </w:r>
      <w:r w:rsidR="00691328">
        <w:rPr>
          <w:i/>
          <w:iCs/>
          <w:sz w:val="24"/>
          <w:szCs w:val="24"/>
        </w:rPr>
        <w:t>классов</w:t>
      </w:r>
      <w:r>
        <w:rPr>
          <w:i/>
          <w:iCs/>
          <w:sz w:val="24"/>
          <w:szCs w:val="24"/>
        </w:rPr>
        <w:t>)</w:t>
      </w:r>
    </w:p>
    <w:p w14:paraId="64031AD3" w14:textId="77777777" w:rsidR="000B2866" w:rsidRPr="007A58AB" w:rsidRDefault="000B2866" w:rsidP="007A58AB">
      <w:pPr>
        <w:pStyle w:val="a3"/>
        <w:spacing w:before="240" w:after="39" w:line="300" w:lineRule="auto"/>
        <w:ind w:left="357" w:right="567" w:firstLine="567"/>
        <w:jc w:val="both"/>
        <w:rPr>
          <w:szCs w:val="28"/>
        </w:rPr>
      </w:pPr>
    </w:p>
    <w:p w14:paraId="2F97CBA3" w14:textId="54BF16D2" w:rsidR="000B2866" w:rsidRDefault="00691328" w:rsidP="000B2866">
      <w:pPr>
        <w:spacing w:after="39" w:line="300" w:lineRule="auto"/>
        <w:ind w:left="0" w:right="1134" w:firstLine="0"/>
        <w:jc w:val="both"/>
      </w:pPr>
      <w:r>
        <w:rPr>
          <w:b/>
        </w:rPr>
        <w:t>Ход работы</w:t>
      </w:r>
      <w:r w:rsidR="000B2866">
        <w:t xml:space="preserve">: </w:t>
      </w:r>
    </w:p>
    <w:p w14:paraId="41DB4929" w14:textId="7C3A6456" w:rsidR="00691328" w:rsidRDefault="00691328" w:rsidP="000B2866">
      <w:pPr>
        <w:spacing w:after="39" w:line="300" w:lineRule="auto"/>
        <w:ind w:left="0" w:right="1134" w:firstLine="0"/>
        <w:jc w:val="both"/>
      </w:pPr>
      <w:r>
        <w:t xml:space="preserve">В работе используются порождающие паттерны </w:t>
      </w:r>
      <w:r>
        <w:rPr>
          <w:lang w:val="en-US"/>
        </w:rPr>
        <w:t>Factory</w:t>
      </w:r>
      <w:r w:rsidRPr="00691328">
        <w:t xml:space="preserve"> </w:t>
      </w:r>
      <w:r>
        <w:t xml:space="preserve">и </w:t>
      </w:r>
      <w:r>
        <w:rPr>
          <w:lang w:val="en-US"/>
        </w:rPr>
        <w:t>Abstract</w:t>
      </w:r>
      <w:r w:rsidRPr="00691328">
        <w:t xml:space="preserve"> </w:t>
      </w:r>
      <w:r>
        <w:rPr>
          <w:lang w:val="en-US"/>
        </w:rPr>
        <w:t>Factory</w:t>
      </w:r>
      <w:r w:rsidRPr="00691328">
        <w:t>.</w:t>
      </w:r>
    </w:p>
    <w:p w14:paraId="672823E3" w14:textId="0655F365" w:rsidR="00691328" w:rsidRPr="00EC5AFE" w:rsidRDefault="00691328" w:rsidP="000B2866">
      <w:pPr>
        <w:spacing w:after="39" w:line="300" w:lineRule="auto"/>
        <w:ind w:left="0" w:right="1134" w:firstLine="0"/>
        <w:jc w:val="both"/>
      </w:pPr>
      <w:r>
        <w:t xml:space="preserve">Для их реализации написаны </w:t>
      </w:r>
      <w:proofErr w:type="gramStart"/>
      <w:r>
        <w:t>классы(</w:t>
      </w:r>
      <w:proofErr w:type="gramEnd"/>
      <w:r>
        <w:t>см</w:t>
      </w:r>
      <w:r w:rsidRPr="00691328">
        <w:t xml:space="preserve">. </w:t>
      </w:r>
      <w:r>
        <w:t>Рис</w:t>
      </w:r>
      <w:r w:rsidRPr="00691328">
        <w:t>.</w:t>
      </w:r>
      <w:r>
        <w:t xml:space="preserve"> 2)</w:t>
      </w:r>
      <w:r w:rsidRPr="00691328">
        <w:t xml:space="preserve">, </w:t>
      </w:r>
      <w:r>
        <w:t>структурно связанные друг с другом как представлено на рис</w:t>
      </w:r>
      <w:r w:rsidRPr="00691328">
        <w:t>.1</w:t>
      </w:r>
      <w:r w:rsidR="00EC5AFE" w:rsidRPr="00EC5AFE">
        <w:t xml:space="preserve"> . </w:t>
      </w:r>
      <w:r w:rsidR="00EC5AFE">
        <w:t xml:space="preserve">Также написан класс </w:t>
      </w:r>
      <w:r w:rsidR="00EC5AFE">
        <w:rPr>
          <w:lang w:val="en-US"/>
        </w:rPr>
        <w:t>GUI</w:t>
      </w:r>
      <w:r w:rsidR="00EC5AFE" w:rsidRPr="00EC5AFE">
        <w:t xml:space="preserve"> </w:t>
      </w:r>
      <w:r w:rsidR="00EC5AFE">
        <w:t>для визуализации результата</w:t>
      </w:r>
      <w:r w:rsidR="00EC5AFE" w:rsidRPr="00EC5AFE">
        <w:t xml:space="preserve">, </w:t>
      </w:r>
      <w:r w:rsidR="00EC5AFE">
        <w:t xml:space="preserve">класс </w:t>
      </w:r>
      <w:r w:rsidR="00EC5AFE">
        <w:rPr>
          <w:lang w:val="en-US"/>
        </w:rPr>
        <w:t>Generator</w:t>
      </w:r>
      <w:r w:rsidR="00EC5AFE" w:rsidRPr="00EC5AFE">
        <w:t xml:space="preserve">, </w:t>
      </w:r>
      <w:r w:rsidR="00EC5AFE">
        <w:t xml:space="preserve">осуществляющий генерацию </w:t>
      </w:r>
      <w:proofErr w:type="gramStart"/>
      <w:r w:rsidR="00EC5AFE">
        <w:t xml:space="preserve">посетителей </w:t>
      </w:r>
      <w:r w:rsidR="00EC5AFE" w:rsidRPr="00EC5AFE">
        <w:t>,</w:t>
      </w:r>
      <w:proofErr w:type="gramEnd"/>
      <w:r w:rsidR="00EC5AFE" w:rsidRPr="00EC5AFE">
        <w:t xml:space="preserve"> </w:t>
      </w:r>
      <w:r w:rsidR="00EC5AFE">
        <w:t>книг и распределение книг по пользователям</w:t>
      </w:r>
      <w:r w:rsidR="00EC5AFE" w:rsidRPr="00EC5AFE">
        <w:t xml:space="preserve">, </w:t>
      </w:r>
      <w:r w:rsidR="00EC5AFE">
        <w:t xml:space="preserve">созданы вспомогательные классы </w:t>
      </w:r>
      <w:proofErr w:type="spellStart"/>
      <w:r w:rsidR="00EC5AFE">
        <w:rPr>
          <w:lang w:val="en-US"/>
        </w:rPr>
        <w:t>MyCsvReader</w:t>
      </w:r>
      <w:proofErr w:type="spellEnd"/>
      <w:r w:rsidR="00EC5AFE" w:rsidRPr="00EC5AFE">
        <w:t xml:space="preserve"> </w:t>
      </w:r>
      <w:r w:rsidR="00EC5AFE">
        <w:t xml:space="preserve">и </w:t>
      </w:r>
      <w:proofErr w:type="spellStart"/>
      <w:r w:rsidR="00EC5AFE">
        <w:rPr>
          <w:lang w:val="en-US"/>
        </w:rPr>
        <w:t>CustomerInfo</w:t>
      </w:r>
      <w:proofErr w:type="spellEnd"/>
      <w:r w:rsidR="00EC5AFE" w:rsidRPr="00EC5AFE">
        <w:t>.</w:t>
      </w:r>
    </w:p>
    <w:p w14:paraId="16FAEBE6" w14:textId="02F8918B" w:rsidR="00691328" w:rsidRDefault="00691328" w:rsidP="00EC5AFE">
      <w:pPr>
        <w:spacing w:after="39" w:line="300" w:lineRule="auto"/>
        <w:ind w:left="0" w:right="1134" w:firstLine="0"/>
        <w:jc w:val="center"/>
      </w:pPr>
      <w:r w:rsidRPr="00691328">
        <w:lastRenderedPageBreak/>
        <w:drawing>
          <wp:inline distT="0" distB="0" distL="0" distR="0" wp14:anchorId="0727646B" wp14:editId="25973601">
            <wp:extent cx="2811780" cy="364068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778" cy="36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497" w14:textId="55FE515F" w:rsidR="00691328" w:rsidRDefault="00691328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</w:t>
      </w:r>
      <w:r>
        <w:t xml:space="preserve">2 </w:t>
      </w:r>
      <w:r w:rsidR="00EC5AFE">
        <w:t>Основные классы</w:t>
      </w:r>
    </w:p>
    <w:p w14:paraId="443F850C" w14:textId="6B1EDAD9" w:rsidR="00EC5AFE" w:rsidRDefault="00EC5AFE" w:rsidP="00691328">
      <w:pPr>
        <w:spacing w:after="39" w:line="300" w:lineRule="auto"/>
        <w:ind w:left="0" w:right="1134" w:firstLine="0"/>
        <w:jc w:val="center"/>
      </w:pPr>
      <w:r w:rsidRPr="00EC5AFE">
        <w:drawing>
          <wp:inline distT="0" distB="0" distL="0" distR="0" wp14:anchorId="52E61A2B" wp14:editId="6086BBF6">
            <wp:extent cx="2829320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A2A8" w14:textId="4591D2EF" w:rsidR="00EC5AFE" w:rsidRPr="00EC5AFE" w:rsidRDefault="00EC5AFE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3 </w:t>
      </w:r>
      <w:r>
        <w:t>Прочие классы</w:t>
      </w:r>
    </w:p>
    <w:p w14:paraId="7C1DE4EB" w14:textId="2A6711A1" w:rsidR="00AD4F71" w:rsidRDefault="00AD4F71" w:rsidP="009B5977">
      <w:pPr>
        <w:spacing w:before="240" w:after="39" w:line="300" w:lineRule="auto"/>
        <w:ind w:left="0" w:right="1134" w:firstLine="567"/>
        <w:jc w:val="both"/>
        <w:rPr>
          <w:noProof/>
        </w:rPr>
      </w:pPr>
    </w:p>
    <w:p w14:paraId="0EED8CCE" w14:textId="01740FE3" w:rsidR="009B5977" w:rsidRPr="00611EA8" w:rsidRDefault="00EC5AFE" w:rsidP="009B5977">
      <w:pPr>
        <w:spacing w:before="240" w:after="39" w:line="300" w:lineRule="auto"/>
        <w:ind w:left="0" w:right="1134" w:firstLine="567"/>
        <w:jc w:val="both"/>
        <w:rPr>
          <w:szCs w:val="28"/>
        </w:rPr>
      </w:pPr>
      <w:proofErr w:type="gramStart"/>
      <w:r>
        <w:rPr>
          <w:szCs w:val="28"/>
          <w:lang w:val="en-US"/>
        </w:rPr>
        <w:t>GUI</w:t>
      </w:r>
      <w:r w:rsidR="00611EA8" w:rsidRPr="00611EA8">
        <w:rPr>
          <w:szCs w:val="28"/>
        </w:rPr>
        <w:t>(</w:t>
      </w:r>
      <w:proofErr w:type="gramEnd"/>
      <w:r w:rsidR="00611EA8">
        <w:rPr>
          <w:szCs w:val="28"/>
        </w:rPr>
        <w:t>см Рис</w:t>
      </w:r>
      <w:r w:rsidR="00611EA8" w:rsidRPr="00611EA8">
        <w:rPr>
          <w:szCs w:val="28"/>
        </w:rPr>
        <w:t>. 4)</w:t>
      </w:r>
      <w:r>
        <w:rPr>
          <w:szCs w:val="28"/>
        </w:rPr>
        <w:t xml:space="preserve"> вызывает </w:t>
      </w:r>
      <w:r>
        <w:rPr>
          <w:szCs w:val="28"/>
          <w:lang w:val="en-US"/>
        </w:rPr>
        <w:t>Generator</w:t>
      </w:r>
      <w:r w:rsidRPr="00EC5AFE">
        <w:rPr>
          <w:szCs w:val="28"/>
        </w:rPr>
        <w:t xml:space="preserve">, </w:t>
      </w:r>
      <w:r>
        <w:rPr>
          <w:szCs w:val="28"/>
        </w:rPr>
        <w:t>который осуществляет генерацию</w:t>
      </w:r>
      <w:r w:rsidRPr="00EC5AFE">
        <w:rPr>
          <w:szCs w:val="28"/>
        </w:rPr>
        <w:t xml:space="preserve">, </w:t>
      </w:r>
      <w:r>
        <w:rPr>
          <w:szCs w:val="28"/>
        </w:rPr>
        <w:t>и возвращает информацию о пользователях в виде</w:t>
      </w:r>
      <w:r w:rsidRPr="00EC5AFE">
        <w:rPr>
          <w:szCs w:val="28"/>
        </w:rPr>
        <w:t xml:space="preserve"> </w:t>
      </w:r>
      <w:r>
        <w:rPr>
          <w:szCs w:val="28"/>
        </w:rPr>
        <w:t xml:space="preserve">массива экземпляров класса </w:t>
      </w:r>
      <w:proofErr w:type="spellStart"/>
      <w:r>
        <w:rPr>
          <w:szCs w:val="28"/>
          <w:lang w:val="en-US"/>
        </w:rPr>
        <w:t>CustomerInfo</w:t>
      </w:r>
      <w:proofErr w:type="spellEnd"/>
      <w:r w:rsidRPr="00EC5AFE">
        <w:rPr>
          <w:szCs w:val="28"/>
        </w:rPr>
        <w:t xml:space="preserve">, </w:t>
      </w:r>
      <w:r>
        <w:rPr>
          <w:szCs w:val="28"/>
        </w:rPr>
        <w:t xml:space="preserve">затем представляет полученный результат в виде </w:t>
      </w:r>
      <w:proofErr w:type="spellStart"/>
      <w:r>
        <w:rPr>
          <w:szCs w:val="28"/>
          <w:lang w:val="en-US"/>
        </w:rPr>
        <w:t>JTree</w:t>
      </w:r>
      <w:proofErr w:type="spellEnd"/>
    </w:p>
    <w:p w14:paraId="5B66BF2B" w14:textId="359F49FD" w:rsidR="00EC5AFE" w:rsidRDefault="00EC5AFE" w:rsidP="00EC5AFE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EC5AFE">
        <w:rPr>
          <w:szCs w:val="28"/>
        </w:rPr>
        <w:lastRenderedPageBreak/>
        <w:drawing>
          <wp:inline distT="0" distB="0" distL="0" distR="0" wp14:anchorId="4A3B1E5E" wp14:editId="6F730A2A">
            <wp:extent cx="4644153" cy="3699933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053" cy="37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C0D" w14:textId="40079D0C" w:rsidR="00EC5AFE" w:rsidRDefault="00EC5AFE" w:rsidP="00EC5AFE">
      <w:pPr>
        <w:spacing w:before="240" w:after="39" w:line="300" w:lineRule="auto"/>
        <w:ind w:left="0" w:right="1134" w:firstLine="567"/>
        <w:jc w:val="center"/>
        <w:rPr>
          <w:szCs w:val="28"/>
          <w:lang w:val="en-US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4 Реализация </w:t>
      </w:r>
      <w:r>
        <w:rPr>
          <w:szCs w:val="28"/>
          <w:lang w:val="en-US"/>
        </w:rPr>
        <w:t>GUI</w:t>
      </w:r>
    </w:p>
    <w:p w14:paraId="7F20A993" w14:textId="2AD7FA42" w:rsidR="00EC5AFE" w:rsidRP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t xml:space="preserve">Создание пользователей реализовано фабричным </w:t>
      </w:r>
      <w:proofErr w:type="gramStart"/>
      <w:r>
        <w:rPr>
          <w:szCs w:val="28"/>
        </w:rPr>
        <w:t>методом</w:t>
      </w:r>
      <w:r w:rsidRPr="00611EA8">
        <w:rPr>
          <w:szCs w:val="28"/>
        </w:rPr>
        <w:t>(</w:t>
      </w:r>
      <w:proofErr w:type="gramEnd"/>
      <w:r>
        <w:rPr>
          <w:szCs w:val="28"/>
        </w:rPr>
        <w:t>см рис</w:t>
      </w:r>
      <w:r w:rsidRPr="00611EA8">
        <w:rPr>
          <w:szCs w:val="28"/>
        </w:rPr>
        <w:t>.</w:t>
      </w:r>
      <w:r>
        <w:rPr>
          <w:szCs w:val="28"/>
        </w:rPr>
        <w:t xml:space="preserve">5) </w:t>
      </w:r>
    </w:p>
    <w:p w14:paraId="2715D4EC" w14:textId="5C9233A1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 w:rsidRPr="00611EA8">
        <w:rPr>
          <w:szCs w:val="28"/>
        </w:rPr>
        <w:drawing>
          <wp:inline distT="0" distB="0" distL="0" distR="0" wp14:anchorId="262641DD" wp14:editId="3725ED9F">
            <wp:extent cx="4402091" cy="349673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371" cy="3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238" w14:textId="547FE7C2" w:rsidR="00611EA8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  <w:lang w:val="en-US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5 Основные методы </w:t>
      </w:r>
      <w:proofErr w:type="spellStart"/>
      <w:r>
        <w:rPr>
          <w:szCs w:val="28"/>
          <w:lang w:val="en-US"/>
        </w:rPr>
        <w:t>CustomerFactory</w:t>
      </w:r>
      <w:proofErr w:type="spellEnd"/>
    </w:p>
    <w:p w14:paraId="176EBBDF" w14:textId="5A05CD63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lastRenderedPageBreak/>
        <w:t>Создание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литературы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реализовано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паттерном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абстрактная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фабрика</w:t>
      </w:r>
      <w:r w:rsidRPr="00611EA8"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EducationalBookFactory</w:t>
      </w:r>
      <w:proofErr w:type="spellEnd"/>
      <w:r w:rsidRPr="00611EA8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611EA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FictionBookFactory</w:t>
      </w:r>
      <w:proofErr w:type="spellEnd"/>
      <w:r w:rsidRPr="00611EA8">
        <w:rPr>
          <w:szCs w:val="28"/>
          <w:lang w:val="en-US"/>
        </w:rPr>
        <w:t xml:space="preserve"> </w:t>
      </w:r>
      <w:r>
        <w:rPr>
          <w:szCs w:val="28"/>
        </w:rPr>
        <w:t>реализовывают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 w:rsidRPr="00611EA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createRuBook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611EA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createEngBook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унаследованные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от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интерфейса</w:t>
      </w:r>
      <w:r w:rsidRPr="00611EA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AbstractBookFactory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для</w:t>
      </w:r>
      <w:r>
        <w:rPr>
          <w:szCs w:val="28"/>
          <w:lang w:val="en-US"/>
        </w:rPr>
        <w:t xml:space="preserve"> </w:t>
      </w:r>
      <w:r>
        <w:rPr>
          <w:szCs w:val="28"/>
        </w:rPr>
        <w:t>учебной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художественной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литературы</w:t>
      </w:r>
      <w:r w:rsidRPr="00611EA8">
        <w:rPr>
          <w:szCs w:val="28"/>
          <w:lang w:val="en-US"/>
        </w:rPr>
        <w:t xml:space="preserve"> </w:t>
      </w:r>
      <w:r>
        <w:rPr>
          <w:szCs w:val="28"/>
        </w:rPr>
        <w:t>соответственно</w:t>
      </w:r>
      <w:r>
        <w:rPr>
          <w:szCs w:val="28"/>
          <w:lang w:val="en-US"/>
        </w:rPr>
        <w:t>.</w:t>
      </w:r>
      <w:r w:rsidRPr="00611E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</w:t>
      </w:r>
      <w:r>
        <w:rPr>
          <w:szCs w:val="28"/>
        </w:rPr>
        <w:t>рис 6 и 7)</w:t>
      </w:r>
    </w:p>
    <w:p w14:paraId="2BA5249C" w14:textId="6EBB6C35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 w:rsidRPr="00611EA8">
        <w:rPr>
          <w:szCs w:val="28"/>
        </w:rPr>
        <w:drawing>
          <wp:inline distT="0" distB="0" distL="0" distR="0" wp14:anchorId="3D40C5E9" wp14:editId="7259811F">
            <wp:extent cx="5291667" cy="3135970"/>
            <wp:effectExtent l="0" t="0" r="444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471" cy="3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777" w14:textId="76C757D7" w:rsidR="00611EA8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 xml:space="preserve">. 6 </w:t>
      </w:r>
      <w:r w:rsidR="002E3383">
        <w:rPr>
          <w:szCs w:val="28"/>
        </w:rPr>
        <w:t>Реализация фабрики учебной литературы</w:t>
      </w:r>
    </w:p>
    <w:p w14:paraId="5881DBB3" w14:textId="76C6E9AC" w:rsidR="002E3383" w:rsidRDefault="002E3383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2E3383">
        <w:rPr>
          <w:szCs w:val="28"/>
        </w:rPr>
        <w:drawing>
          <wp:inline distT="0" distB="0" distL="0" distR="0" wp14:anchorId="59F25797" wp14:editId="5390D84D">
            <wp:extent cx="4713646" cy="34036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483" cy="34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44F" w14:textId="6091DA6D" w:rsidR="002E3383" w:rsidRPr="002E3383" w:rsidRDefault="002E3383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>.</w:t>
      </w:r>
      <w:r>
        <w:rPr>
          <w:szCs w:val="28"/>
        </w:rPr>
        <w:t xml:space="preserve"> </w:t>
      </w:r>
      <w:r w:rsidRPr="002E3383">
        <w:rPr>
          <w:szCs w:val="28"/>
        </w:rPr>
        <w:t>7</w:t>
      </w:r>
      <w:r>
        <w:rPr>
          <w:szCs w:val="28"/>
        </w:rPr>
        <w:t xml:space="preserve"> </w:t>
      </w:r>
      <w:r>
        <w:rPr>
          <w:szCs w:val="28"/>
        </w:rPr>
        <w:t xml:space="preserve">Реализация фабрики </w:t>
      </w:r>
      <w:r>
        <w:rPr>
          <w:szCs w:val="28"/>
        </w:rPr>
        <w:t>художественный</w:t>
      </w:r>
      <w:r>
        <w:rPr>
          <w:szCs w:val="28"/>
        </w:rPr>
        <w:t xml:space="preserve"> литературы</w:t>
      </w:r>
    </w:p>
    <w:p w14:paraId="3632372F" w14:textId="4DA7B72F" w:rsidR="002E3383" w:rsidRPr="002E3383" w:rsidRDefault="002E3383" w:rsidP="002E3383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Заключение</w:t>
      </w:r>
      <w:r>
        <w:t xml:space="preserve">: </w:t>
      </w:r>
    </w:p>
    <w:p w14:paraId="59E55194" w14:textId="3A136337" w:rsidR="002E3383" w:rsidRP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2E3383">
        <w:rPr>
          <w:rFonts w:ascii="Helvetica" w:hAnsi="Helvetica" w:cs="Helvetica"/>
          <w:color w:val="1A1A1A"/>
          <w:sz w:val="23"/>
          <w:szCs w:val="23"/>
        </w:rPr>
        <w:t>Результат представ</w:t>
      </w:r>
      <w:r>
        <w:rPr>
          <w:rFonts w:ascii="Helvetica" w:hAnsi="Helvetica" w:cs="Helvetica"/>
          <w:color w:val="1A1A1A"/>
          <w:sz w:val="23"/>
          <w:szCs w:val="23"/>
        </w:rPr>
        <w:t>лен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в виде дерева пользователей</w:t>
      </w:r>
      <w:r w:rsidRPr="002E3383">
        <w:rPr>
          <w:rFonts w:ascii="Helvetica" w:hAnsi="Helvetica" w:cs="Helvetica"/>
          <w:color w:val="1A1A1A"/>
          <w:sz w:val="23"/>
          <w:szCs w:val="23"/>
        </w:rPr>
        <w:t>,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E3383">
        <w:rPr>
          <w:rFonts w:ascii="Helvetica" w:hAnsi="Helvetica" w:cs="Helvetica"/>
          <w:color w:val="1A1A1A"/>
          <w:sz w:val="23"/>
          <w:szCs w:val="23"/>
        </w:rPr>
        <w:t>в свойствах ветки представ</w:t>
      </w:r>
      <w:r>
        <w:rPr>
          <w:rFonts w:ascii="Helvetica" w:hAnsi="Helvetica" w:cs="Helvetica"/>
          <w:color w:val="1A1A1A"/>
          <w:sz w:val="23"/>
          <w:szCs w:val="23"/>
        </w:rPr>
        <w:t>лены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книги,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взятые каждым </w:t>
      </w:r>
      <w:proofErr w:type="gramStart"/>
      <w:r w:rsidRPr="002E3383">
        <w:rPr>
          <w:rFonts w:ascii="Helvetica" w:hAnsi="Helvetica" w:cs="Helvetica"/>
          <w:color w:val="1A1A1A"/>
          <w:sz w:val="23"/>
          <w:szCs w:val="23"/>
        </w:rPr>
        <w:t>пользователем</w:t>
      </w:r>
      <w:r>
        <w:rPr>
          <w:rFonts w:ascii="Helvetica" w:hAnsi="Helvetica" w:cs="Helvetica"/>
          <w:color w:val="1A1A1A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см Рис</w:t>
      </w:r>
      <w:r w:rsidRPr="002E3383">
        <w:rPr>
          <w:rFonts w:ascii="Helvetica" w:hAnsi="Helvetica" w:cs="Helvetica"/>
          <w:color w:val="1A1A1A"/>
          <w:sz w:val="23"/>
          <w:szCs w:val="23"/>
        </w:rPr>
        <w:t>. 8)</w:t>
      </w:r>
    </w:p>
    <w:p w14:paraId="1CD4E133" w14:textId="77777777" w:rsid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</w:p>
    <w:p w14:paraId="37985820" w14:textId="3BFB7BC6" w:rsidR="002E3383" w:rsidRP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2E3383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39C826AF" wp14:editId="6F047D28">
            <wp:extent cx="5940425" cy="36906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D80" w14:textId="06DEEBCC" w:rsidR="002E3383" w:rsidRPr="002E3383" w:rsidRDefault="002E3383" w:rsidP="002E3383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8 </w:t>
      </w:r>
      <w:r>
        <w:rPr>
          <w:szCs w:val="28"/>
        </w:rPr>
        <w:t>Итоговый результат</w:t>
      </w:r>
    </w:p>
    <w:p w14:paraId="23A5C77E" w14:textId="3AA87B83" w:rsidR="00C47274" w:rsidRPr="002E3383" w:rsidRDefault="00934BB1" w:rsidP="00E313B6">
      <w:pPr>
        <w:spacing w:before="240" w:after="39" w:line="300" w:lineRule="auto"/>
        <w:ind w:left="0" w:right="1134" w:firstLine="0"/>
        <w:jc w:val="both"/>
      </w:pPr>
      <w:r w:rsidRPr="002E3383">
        <w:rPr>
          <w:szCs w:val="28"/>
        </w:rPr>
        <w:t xml:space="preserve"> </w:t>
      </w:r>
    </w:p>
    <w:p w14:paraId="45A39E9C" w14:textId="77777777" w:rsidR="00E313B6" w:rsidRPr="002E3383" w:rsidRDefault="00E313B6" w:rsidP="00E313B6">
      <w:pPr>
        <w:pStyle w:val="a3"/>
        <w:spacing w:before="240" w:after="39" w:line="300" w:lineRule="auto"/>
        <w:ind w:right="1134" w:firstLine="0"/>
        <w:jc w:val="both"/>
      </w:pPr>
    </w:p>
    <w:p w14:paraId="79D10CE9" w14:textId="5836467B" w:rsidR="00253055" w:rsidRPr="002E3383" w:rsidRDefault="00E313B6" w:rsidP="006C5461">
      <w:pPr>
        <w:pStyle w:val="a3"/>
        <w:spacing w:before="240" w:after="39" w:line="300" w:lineRule="auto"/>
        <w:ind w:right="1134" w:firstLine="0"/>
        <w:jc w:val="both"/>
        <w:rPr>
          <w:i/>
          <w:sz w:val="24"/>
          <w:szCs w:val="24"/>
        </w:rPr>
      </w:pPr>
      <w:r w:rsidRPr="002E3383">
        <w:t xml:space="preserve"> </w:t>
      </w:r>
    </w:p>
    <w:p w14:paraId="519A7453" w14:textId="2D6D6BBF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59CB3ED3" w14:textId="4160D9C9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A05518D" w14:textId="7916533A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6883E36F" w14:textId="26B913D5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253AAB8C" w14:textId="56D3D32E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47DDDE18" w14:textId="77777777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FD89853" w14:textId="77777777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sectPr w:rsidR="00D54131" w:rsidRPr="002E338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C326" w14:textId="77777777" w:rsidR="00A81736" w:rsidRDefault="00A81736" w:rsidP="009634C7">
      <w:pPr>
        <w:spacing w:after="0" w:line="240" w:lineRule="auto"/>
      </w:pPr>
      <w:r>
        <w:separator/>
      </w:r>
    </w:p>
  </w:endnote>
  <w:endnote w:type="continuationSeparator" w:id="0">
    <w:p w14:paraId="4AE99AB1" w14:textId="77777777" w:rsidR="00A81736" w:rsidRDefault="00A81736" w:rsidP="0096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62732"/>
      <w:docPartObj>
        <w:docPartGallery w:val="Page Numbers (Bottom of Page)"/>
        <w:docPartUnique/>
      </w:docPartObj>
    </w:sdtPr>
    <w:sdtEndPr/>
    <w:sdtContent>
      <w:p w14:paraId="63146D1F" w14:textId="407FB8CD" w:rsidR="009634C7" w:rsidRDefault="009634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A3B">
          <w:rPr>
            <w:noProof/>
          </w:rPr>
          <w:t>8</w:t>
        </w:r>
        <w:r>
          <w:fldChar w:fldCharType="end"/>
        </w:r>
      </w:p>
    </w:sdtContent>
  </w:sdt>
  <w:p w14:paraId="65D6C6AE" w14:textId="77777777" w:rsidR="009634C7" w:rsidRDefault="009634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D180" w14:textId="77777777" w:rsidR="00A81736" w:rsidRDefault="00A81736" w:rsidP="009634C7">
      <w:pPr>
        <w:spacing w:after="0" w:line="240" w:lineRule="auto"/>
      </w:pPr>
      <w:r>
        <w:separator/>
      </w:r>
    </w:p>
  </w:footnote>
  <w:footnote w:type="continuationSeparator" w:id="0">
    <w:p w14:paraId="4277C364" w14:textId="77777777" w:rsidR="00A81736" w:rsidRDefault="00A81736" w:rsidP="0096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2F15"/>
    <w:multiLevelType w:val="hybridMultilevel"/>
    <w:tmpl w:val="F62EC2D4"/>
    <w:lvl w:ilvl="0" w:tplc="CF1272BA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496CEA"/>
    <w:multiLevelType w:val="hybridMultilevel"/>
    <w:tmpl w:val="F7C28F56"/>
    <w:lvl w:ilvl="0" w:tplc="89DEA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177F"/>
    <w:multiLevelType w:val="hybridMultilevel"/>
    <w:tmpl w:val="7D021D6E"/>
    <w:lvl w:ilvl="0" w:tplc="89DEAB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5430B34"/>
    <w:multiLevelType w:val="hybridMultilevel"/>
    <w:tmpl w:val="E0FA9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43869"/>
    <w:multiLevelType w:val="hybridMultilevel"/>
    <w:tmpl w:val="01CAF8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148"/>
    <w:multiLevelType w:val="hybridMultilevel"/>
    <w:tmpl w:val="EDA46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B23AC"/>
    <w:multiLevelType w:val="hybridMultilevel"/>
    <w:tmpl w:val="57E21482"/>
    <w:lvl w:ilvl="0" w:tplc="89DEAB4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1B57E50"/>
    <w:multiLevelType w:val="hybridMultilevel"/>
    <w:tmpl w:val="5B84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36BD"/>
    <w:multiLevelType w:val="hybridMultilevel"/>
    <w:tmpl w:val="77A2DC16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3B"/>
    <w:rsid w:val="0002303B"/>
    <w:rsid w:val="0002567B"/>
    <w:rsid w:val="00040161"/>
    <w:rsid w:val="00044AA6"/>
    <w:rsid w:val="00045403"/>
    <w:rsid w:val="00053E84"/>
    <w:rsid w:val="0008418B"/>
    <w:rsid w:val="000910F6"/>
    <w:rsid w:val="000B2866"/>
    <w:rsid w:val="00127A3B"/>
    <w:rsid w:val="00180DF5"/>
    <w:rsid w:val="001D07A0"/>
    <w:rsid w:val="00253055"/>
    <w:rsid w:val="002810AA"/>
    <w:rsid w:val="002D1BF6"/>
    <w:rsid w:val="002D2059"/>
    <w:rsid w:val="002E3383"/>
    <w:rsid w:val="003042F8"/>
    <w:rsid w:val="0030710C"/>
    <w:rsid w:val="00336FAB"/>
    <w:rsid w:val="003D03B5"/>
    <w:rsid w:val="003F5F75"/>
    <w:rsid w:val="00446733"/>
    <w:rsid w:val="004603F8"/>
    <w:rsid w:val="004A5C18"/>
    <w:rsid w:val="0054509C"/>
    <w:rsid w:val="005D6410"/>
    <w:rsid w:val="00611EA8"/>
    <w:rsid w:val="00691328"/>
    <w:rsid w:val="006A776E"/>
    <w:rsid w:val="006C5461"/>
    <w:rsid w:val="00707AA6"/>
    <w:rsid w:val="007A58AB"/>
    <w:rsid w:val="007D4888"/>
    <w:rsid w:val="00801FF0"/>
    <w:rsid w:val="00810C79"/>
    <w:rsid w:val="0082675D"/>
    <w:rsid w:val="00827BAD"/>
    <w:rsid w:val="008449B6"/>
    <w:rsid w:val="0087329A"/>
    <w:rsid w:val="00934BB1"/>
    <w:rsid w:val="009634C7"/>
    <w:rsid w:val="009B5977"/>
    <w:rsid w:val="009D7DDB"/>
    <w:rsid w:val="009F0660"/>
    <w:rsid w:val="00A15DBB"/>
    <w:rsid w:val="00A55E55"/>
    <w:rsid w:val="00A81736"/>
    <w:rsid w:val="00A83F30"/>
    <w:rsid w:val="00AC636B"/>
    <w:rsid w:val="00AD4F71"/>
    <w:rsid w:val="00AE5121"/>
    <w:rsid w:val="00BA717E"/>
    <w:rsid w:val="00BB5FAB"/>
    <w:rsid w:val="00C17E1B"/>
    <w:rsid w:val="00C47274"/>
    <w:rsid w:val="00D35739"/>
    <w:rsid w:val="00D54131"/>
    <w:rsid w:val="00D95D27"/>
    <w:rsid w:val="00E313B6"/>
    <w:rsid w:val="00E65056"/>
    <w:rsid w:val="00EC5AFE"/>
    <w:rsid w:val="00F3643D"/>
    <w:rsid w:val="00F37211"/>
    <w:rsid w:val="00F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C45E"/>
  <w15:chartTrackingRefBased/>
  <w15:docId w15:val="{042CE8BC-5C87-4679-9462-901A113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03B"/>
    <w:pPr>
      <w:spacing w:after="58" w:line="266" w:lineRule="auto"/>
      <w:ind w:left="6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2303B"/>
    <w:pPr>
      <w:keepNext/>
      <w:keepLines/>
      <w:spacing w:after="59" w:line="256" w:lineRule="auto"/>
      <w:ind w:left="252" w:hanging="10"/>
      <w:outlineLvl w:val="0"/>
    </w:pPr>
    <w:rPr>
      <w:rFonts w:ascii="Cambria" w:eastAsia="Cambria" w:hAnsi="Cambria" w:cs="Cambria"/>
      <w:b/>
      <w:color w:val="365F9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03B"/>
    <w:rPr>
      <w:rFonts w:ascii="Cambria" w:eastAsia="Cambria" w:hAnsi="Cambria" w:cs="Cambria"/>
      <w:b/>
      <w:color w:val="365F91"/>
      <w:sz w:val="28"/>
      <w:lang w:eastAsia="ru-RU"/>
    </w:rPr>
  </w:style>
  <w:style w:type="paragraph" w:styleId="a3">
    <w:name w:val="List Paragraph"/>
    <w:basedOn w:val="a"/>
    <w:uiPriority w:val="34"/>
    <w:qFormat/>
    <w:rsid w:val="000230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7BAD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9">
    <w:name w:val="Hyperlink"/>
    <w:basedOn w:val="a0"/>
    <w:uiPriority w:val="99"/>
    <w:unhideWhenUsed/>
    <w:rsid w:val="00873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D7DB-2288-4319-836B-4D2CD10B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SystemX</cp:lastModifiedBy>
  <cp:revision>2</cp:revision>
  <dcterms:created xsi:type="dcterms:W3CDTF">2024-03-27T22:43:00Z</dcterms:created>
  <dcterms:modified xsi:type="dcterms:W3CDTF">2024-03-27T22:43:00Z</dcterms:modified>
</cp:coreProperties>
</file>