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F57" w:rsidRDefault="009C3F57" w:rsidP="009C3F57">
      <w:r>
        <w:rPr>
          <w:noProof/>
          <w:lang w:eastAsia="pt-BR"/>
        </w:rPr>
        <w:drawing>
          <wp:inline distT="0" distB="0" distL="0" distR="0" wp14:anchorId="353F649E" wp14:editId="5C03C103">
            <wp:extent cx="5213350" cy="895985"/>
            <wp:effectExtent l="0" t="0" r="6350" b="0"/>
            <wp:docPr id="2" name="Imagem 0" descr="UEMG_horizontal_princip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UEMG_horizontal_principal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Curso</w:t>
      </w:r>
      <w:r w:rsidRPr="009C3F57">
        <w:rPr>
          <w:rFonts w:ascii="Times New Roman" w:hAnsi="Times New Roman" w:cs="Times New Roman"/>
          <w:sz w:val="28"/>
        </w:rPr>
        <w:t xml:space="preserve"> – Sistemas de Informação, 3º Período, Noturno.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Disciplina</w:t>
      </w:r>
      <w:r w:rsidRPr="009C3F57">
        <w:rPr>
          <w:rFonts w:ascii="Times New Roman" w:hAnsi="Times New Roman" w:cs="Times New Roman"/>
          <w:sz w:val="28"/>
        </w:rPr>
        <w:t xml:space="preserve"> – Arquitetura de Computadores.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Docente</w:t>
      </w:r>
      <w:r w:rsidRPr="009C3F57">
        <w:rPr>
          <w:rFonts w:ascii="Times New Roman" w:hAnsi="Times New Roman" w:cs="Times New Roman"/>
          <w:sz w:val="28"/>
        </w:rPr>
        <w:t xml:space="preserve"> - Prof. Humberto </w:t>
      </w:r>
      <w:proofErr w:type="spellStart"/>
      <w:r w:rsidRPr="009C3F57">
        <w:rPr>
          <w:rFonts w:ascii="Times New Roman" w:hAnsi="Times New Roman" w:cs="Times New Roman"/>
          <w:sz w:val="28"/>
        </w:rPr>
        <w:t>Cecconi</w:t>
      </w:r>
      <w:proofErr w:type="spellEnd"/>
      <w:r w:rsidRPr="009C3F57">
        <w:rPr>
          <w:rFonts w:ascii="Times New Roman" w:hAnsi="Times New Roman" w:cs="Times New Roman"/>
          <w:sz w:val="28"/>
        </w:rPr>
        <w:t>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Default="009C3F57" w:rsidP="009D3E79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Discentes</w:t>
      </w:r>
      <w:r w:rsidRPr="009C3F57">
        <w:rPr>
          <w:rFonts w:ascii="Times New Roman" w:hAnsi="Times New Roman" w:cs="Times New Roman"/>
          <w:sz w:val="28"/>
        </w:rPr>
        <w:t xml:space="preserve"> -</w:t>
      </w:r>
      <w:proofErr w:type="gramStart"/>
      <w:r w:rsidRPr="009C3F57">
        <w:rPr>
          <w:rFonts w:ascii="Times New Roman" w:hAnsi="Times New Roman" w:cs="Times New Roman"/>
          <w:sz w:val="28"/>
        </w:rPr>
        <w:t xml:space="preserve"> </w:t>
      </w:r>
      <w:r w:rsidR="00B25C6B">
        <w:rPr>
          <w:rFonts w:ascii="Times New Roman" w:hAnsi="Times New Roman" w:cs="Times New Roman"/>
          <w:sz w:val="28"/>
        </w:rPr>
        <w:t xml:space="preserve"> </w:t>
      </w:r>
      <w:proofErr w:type="gramEnd"/>
      <w:r w:rsidR="009D3E79">
        <w:rPr>
          <w:rFonts w:ascii="Times New Roman" w:hAnsi="Times New Roman" w:cs="Times New Roman"/>
          <w:sz w:val="28"/>
        </w:rPr>
        <w:t>Leonardo Matias Baldo</w:t>
      </w:r>
    </w:p>
    <w:p w:rsidR="009D3E79" w:rsidRDefault="009D3E79" w:rsidP="009D3E79">
      <w:pPr>
        <w:pStyle w:val="SemEspaamen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Leopoldo Ferreira de Paula</w:t>
      </w:r>
    </w:p>
    <w:p w:rsidR="009D3E79" w:rsidRPr="009C3F57" w:rsidRDefault="009D3E79" w:rsidP="009D3E79">
      <w:pPr>
        <w:pStyle w:val="SemEspaamen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Thalles</w:t>
      </w:r>
      <w:proofErr w:type="spellEnd"/>
      <w:r>
        <w:rPr>
          <w:rFonts w:ascii="Times New Roman" w:hAnsi="Times New Roman" w:cs="Times New Roman"/>
          <w:sz w:val="28"/>
        </w:rPr>
        <w:t xml:space="preserve"> Carvalho Ferreira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D3E79">
      <w:pPr>
        <w:pStyle w:val="SemEspaamento"/>
        <w:jc w:val="both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Data</w:t>
      </w:r>
      <w:r w:rsidRPr="009C3F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11/06/15</w:t>
      </w:r>
      <w:r w:rsidR="009D3E79">
        <w:rPr>
          <w:rFonts w:ascii="Times New Roman" w:hAnsi="Times New Roman" w:cs="Times New Roman"/>
          <w:sz w:val="28"/>
        </w:rPr>
        <w:t xml:space="preserve"> e 12</w:t>
      </w:r>
      <w:r w:rsidR="009D3E79">
        <w:rPr>
          <w:rFonts w:ascii="Times New Roman" w:hAnsi="Times New Roman" w:cs="Times New Roman"/>
          <w:sz w:val="28"/>
        </w:rPr>
        <w:t>/</w:t>
      </w:r>
      <w:r w:rsidR="009D3E79">
        <w:rPr>
          <w:rFonts w:ascii="Times New Roman" w:hAnsi="Times New Roman" w:cs="Times New Roman"/>
          <w:sz w:val="28"/>
        </w:rPr>
        <w:t>06</w:t>
      </w:r>
      <w:r w:rsidR="009D3E79">
        <w:rPr>
          <w:rFonts w:ascii="Times New Roman" w:hAnsi="Times New Roman" w:cs="Times New Roman"/>
          <w:sz w:val="28"/>
        </w:rPr>
        <w:t>/</w:t>
      </w:r>
      <w:r w:rsidR="009D3E79">
        <w:rPr>
          <w:rFonts w:ascii="Times New Roman" w:hAnsi="Times New Roman" w:cs="Times New Roman"/>
          <w:sz w:val="28"/>
        </w:rPr>
        <w:t>15.</w:t>
      </w: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</w:p>
    <w:p w:rsidR="009C3F57" w:rsidRPr="009C3F57" w:rsidRDefault="009C3F57" w:rsidP="009C3F57">
      <w:pPr>
        <w:pStyle w:val="SemEspaamento"/>
        <w:rPr>
          <w:rFonts w:ascii="Times New Roman" w:hAnsi="Times New Roman" w:cs="Times New Roman"/>
          <w:sz w:val="28"/>
        </w:rPr>
      </w:pPr>
      <w:r w:rsidRPr="009C3F57">
        <w:rPr>
          <w:rFonts w:ascii="Times New Roman" w:hAnsi="Times New Roman" w:cs="Times New Roman"/>
          <w:b/>
          <w:sz w:val="28"/>
        </w:rPr>
        <w:t>Trabalho</w:t>
      </w:r>
      <w:r w:rsidRPr="009C3F57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RAID</w:t>
      </w:r>
      <w:r w:rsidR="009D3E79">
        <w:rPr>
          <w:rFonts w:ascii="Times New Roman" w:hAnsi="Times New Roman" w:cs="Times New Roman"/>
          <w:sz w:val="28"/>
        </w:rPr>
        <w:t xml:space="preserve"> 0+1</w:t>
      </w:r>
      <w:r>
        <w:rPr>
          <w:rFonts w:ascii="Times New Roman" w:hAnsi="Times New Roman" w:cs="Times New Roman"/>
          <w:sz w:val="28"/>
        </w:rPr>
        <w:t>.</w:t>
      </w:r>
    </w:p>
    <w:p w:rsid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9D3E79" w:rsidRDefault="009D3E79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9C3F57" w:rsidRDefault="009C3F57" w:rsidP="009C3F57">
      <w:pPr>
        <w:pStyle w:val="SemEspaamento"/>
        <w:ind w:firstLine="708"/>
        <w:rPr>
          <w:rFonts w:ascii="Times New Roman" w:hAnsi="Times New Roman" w:cs="Times New Roman"/>
          <w:sz w:val="24"/>
        </w:rPr>
      </w:pPr>
    </w:p>
    <w:p w:rsidR="009D3E79" w:rsidRPr="009D3E79" w:rsidRDefault="009D3E79" w:rsidP="009D3E79">
      <w:pPr>
        <w:rPr>
          <w:rFonts w:ascii="Times New Roman" w:hAnsi="Times New Roman" w:cs="Times New Roman"/>
          <w:sz w:val="24"/>
          <w:szCs w:val="24"/>
        </w:rPr>
      </w:pPr>
      <w:r w:rsidRPr="009D3E79">
        <w:rPr>
          <w:rFonts w:ascii="Times New Roman" w:hAnsi="Times New Roman" w:cs="Times New Roman"/>
          <w:sz w:val="24"/>
          <w:szCs w:val="24"/>
        </w:rPr>
        <w:t xml:space="preserve">RAID significa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Redundant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Inexpensive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Disk ou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Redundant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Independent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D3E79">
        <w:rPr>
          <w:rFonts w:ascii="Times New Roman" w:hAnsi="Times New Roman" w:cs="Times New Roman"/>
          <w:sz w:val="24"/>
          <w:szCs w:val="24"/>
        </w:rPr>
        <w:t>Disk(</w:t>
      </w:r>
      <w:proofErr w:type="gramEnd"/>
      <w:r w:rsidRPr="009D3E79">
        <w:rPr>
          <w:rFonts w:ascii="Times New Roman" w:hAnsi="Times New Roman" w:cs="Times New Roman"/>
          <w:sz w:val="24"/>
          <w:szCs w:val="24"/>
        </w:rPr>
        <w:t xml:space="preserve">Arranjo redundante de discos 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economicos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 ou Arranjo redundante de discos independentes), redundante significa falta de variedade, repetição de coisas óbvias, usar vários HDs iguais para melhor arma</w:t>
      </w:r>
      <w:r>
        <w:rPr>
          <w:rFonts w:ascii="Times New Roman" w:hAnsi="Times New Roman" w:cs="Times New Roman"/>
          <w:sz w:val="24"/>
          <w:szCs w:val="24"/>
        </w:rPr>
        <w:t xml:space="preserve">zenamento e segurança dos dados, </w:t>
      </w:r>
      <w:r w:rsidRPr="009D3E79">
        <w:rPr>
          <w:rFonts w:ascii="Times New Roman" w:hAnsi="Times New Roman" w:cs="Times New Roman"/>
          <w:sz w:val="24"/>
          <w:szCs w:val="24"/>
        </w:rPr>
        <w:t>Pode ser feito através de hardware ou software porém costuma ser melhor caso feito através de hardware</w:t>
      </w:r>
      <w:r>
        <w:rPr>
          <w:rFonts w:ascii="Times New Roman" w:hAnsi="Times New Roman" w:cs="Times New Roman"/>
          <w:sz w:val="24"/>
          <w:szCs w:val="24"/>
        </w:rPr>
        <w:t xml:space="preserve"> pois haverá um controlador que há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bios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controla e configura o funcionamento</w:t>
      </w:r>
      <w:r w:rsidRPr="009D3E7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já em software gastará processamento,</w:t>
      </w:r>
      <w:r w:rsidRPr="009D3E79">
        <w:rPr>
          <w:rFonts w:ascii="Times New Roman" w:hAnsi="Times New Roman" w:cs="Times New Roman"/>
          <w:sz w:val="24"/>
          <w:szCs w:val="24"/>
        </w:rPr>
        <w:t xml:space="preserve"> HDs são pareados e colocados em conjunto (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>) que são programados para duas finalidades, desempenho ou seg</w:t>
      </w:r>
      <w:r>
        <w:rPr>
          <w:rFonts w:ascii="Times New Roman" w:hAnsi="Times New Roman" w:cs="Times New Roman"/>
          <w:sz w:val="24"/>
          <w:szCs w:val="24"/>
        </w:rPr>
        <w:t xml:space="preserve">urança, no caso do </w:t>
      </w:r>
      <w:r w:rsidRPr="009D3E79">
        <w:rPr>
          <w:rFonts w:ascii="Times New Roman" w:hAnsi="Times New Roman" w:cs="Times New Roman"/>
          <w:sz w:val="24"/>
          <w:szCs w:val="24"/>
        </w:rPr>
        <w:t>0+1, os dois.</w:t>
      </w:r>
    </w:p>
    <w:p w:rsidR="009D3E79" w:rsidRDefault="009D3E79" w:rsidP="009D3E79">
      <w:pPr>
        <w:rPr>
          <w:rFonts w:ascii="Times New Roman" w:hAnsi="Times New Roman" w:cs="Times New Roman"/>
          <w:sz w:val="24"/>
          <w:szCs w:val="24"/>
        </w:rPr>
      </w:pPr>
      <w:r w:rsidRPr="009D3E79">
        <w:rPr>
          <w:rFonts w:ascii="Times New Roman" w:hAnsi="Times New Roman" w:cs="Times New Roman"/>
          <w:sz w:val="24"/>
          <w:szCs w:val="24"/>
        </w:rPr>
        <w:t xml:space="preserve">É feito com o RAID </w:t>
      </w:r>
      <w:proofErr w:type="gramStart"/>
      <w:r w:rsidRPr="009D3E79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9D3E7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Stripping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>) que proporciona maior velocidade porém pouca redundância, não é tão seguro, e o RAID 1 (</w:t>
      </w:r>
      <w:proofErr w:type="spellStart"/>
      <w:r w:rsidRPr="009D3E79">
        <w:rPr>
          <w:rFonts w:ascii="Times New Roman" w:hAnsi="Times New Roman" w:cs="Times New Roman"/>
          <w:sz w:val="24"/>
          <w:szCs w:val="24"/>
        </w:rPr>
        <w:t>Mirroring</w:t>
      </w:r>
      <w:proofErr w:type="spellEnd"/>
      <w:r w:rsidRPr="009D3E79">
        <w:rPr>
          <w:rFonts w:ascii="Times New Roman" w:hAnsi="Times New Roman" w:cs="Times New Roman"/>
          <w:sz w:val="24"/>
          <w:szCs w:val="24"/>
        </w:rPr>
        <w:t xml:space="preserve">) que proporciona redundância, ou seja, segurança caso haja falha em um dos HDs. É </w:t>
      </w:r>
      <w:proofErr w:type="gramStart"/>
      <w:r w:rsidRPr="009D3E79">
        <w:rPr>
          <w:rFonts w:ascii="Times New Roman" w:hAnsi="Times New Roman" w:cs="Times New Roman"/>
          <w:sz w:val="24"/>
          <w:szCs w:val="24"/>
        </w:rPr>
        <w:t>usado</w:t>
      </w:r>
      <w:proofErr w:type="gramEnd"/>
      <w:r w:rsidRPr="009D3E79">
        <w:rPr>
          <w:rFonts w:ascii="Times New Roman" w:hAnsi="Times New Roman" w:cs="Times New Roman"/>
          <w:sz w:val="24"/>
          <w:szCs w:val="24"/>
        </w:rPr>
        <w:t xml:space="preserve"> por banco de dados e empresas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E79">
        <w:rPr>
          <w:rFonts w:ascii="Times New Roman" w:hAnsi="Times New Roman" w:cs="Times New Roman"/>
          <w:sz w:val="24"/>
          <w:szCs w:val="24"/>
        </w:rPr>
        <w:t>que buscam conciliar o desempenho a segurança em um único local.</w:t>
      </w:r>
    </w:p>
    <w:p w:rsidR="009D3E79" w:rsidRDefault="009D3E79" w:rsidP="009D3E79">
      <w:r w:rsidRPr="009D3E79">
        <w:lastRenderedPageBreak/>
        <w:drawing>
          <wp:inline distT="0" distB="0" distL="0" distR="0" wp14:anchorId="245F63EE" wp14:editId="7A8957EE">
            <wp:extent cx="5400040" cy="2971916"/>
            <wp:effectExtent l="0" t="0" r="0" b="0"/>
            <wp:docPr id="1027" name="Picture 3" descr="C:\Users\Leopoldo\Desktop\raid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Leopoldo\Desktop\raid_0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91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DF702D" w:rsidRDefault="009D3E79" w:rsidP="00DF7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Explica</w:t>
      </w:r>
      <w:r w:rsidR="00DF702D">
        <w:rPr>
          <w:rFonts w:ascii="Times New Roman" w:hAnsi="Times New Roman" w:cs="Times New Roman"/>
          <w:sz w:val="24"/>
          <w:szCs w:val="24"/>
        </w:rPr>
        <w:t xml:space="preserve">ndo o funcionamento de RAID 0+1: O RAID 0+1 funciona de forma a gerar desempenho e segurança em conjunto, o arquivo que entra será divido entre os dois arranjos e entre esses arranjos, entre os HDs, ou seja, um arquivo se divide em </w:t>
      </w:r>
      <w:proofErr w:type="gramStart"/>
      <w:r w:rsidR="00DF702D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DF702D">
        <w:rPr>
          <w:rFonts w:ascii="Times New Roman" w:hAnsi="Times New Roman" w:cs="Times New Roman"/>
          <w:sz w:val="24"/>
          <w:szCs w:val="24"/>
        </w:rPr>
        <w:t xml:space="preserve">, sendo que o arquivo entra por exemplo como X, se divide em dois X, para </w:t>
      </w:r>
      <w:proofErr w:type="spellStart"/>
      <w:r w:rsidR="00DF702D">
        <w:rPr>
          <w:rFonts w:ascii="Times New Roman" w:hAnsi="Times New Roman" w:cs="Times New Roman"/>
          <w:sz w:val="24"/>
          <w:szCs w:val="24"/>
        </w:rPr>
        <w:t>raid</w:t>
      </w:r>
      <w:proofErr w:type="spellEnd"/>
      <w:r w:rsidR="00DF702D">
        <w:rPr>
          <w:rFonts w:ascii="Times New Roman" w:hAnsi="Times New Roman" w:cs="Times New Roman"/>
          <w:sz w:val="24"/>
          <w:szCs w:val="24"/>
        </w:rPr>
        <w:t xml:space="preserve"> 0 e 1, e desse X se divide em A1 A2 de um arranjo e A1 A2 de outro arranjo, a forma 0 de RAID possui maior desempenho porém menos redundância.</w:t>
      </w:r>
    </w:p>
    <w:p w:rsidR="009D3E79" w:rsidRPr="009D3E79" w:rsidRDefault="00DF702D" w:rsidP="00DF70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D3E79">
        <w:rPr>
          <w:rFonts w:ascii="Times New Roman" w:hAnsi="Times New Roman" w:cs="Times New Roman"/>
          <w:sz w:val="24"/>
          <w:szCs w:val="24"/>
        </w:rPr>
        <w:t xml:space="preserve">omo funciona caso haja uma falha, </w:t>
      </w:r>
      <w:r>
        <w:rPr>
          <w:rFonts w:ascii="Times New Roman" w:hAnsi="Times New Roman" w:cs="Times New Roman"/>
          <w:sz w:val="24"/>
          <w:szCs w:val="24"/>
        </w:rPr>
        <w:t xml:space="preserve">diferente se fosse </w:t>
      </w:r>
      <w:proofErr w:type="spellStart"/>
      <w:r>
        <w:rPr>
          <w:rFonts w:ascii="Times New Roman" w:hAnsi="Times New Roman" w:cs="Times New Roman"/>
          <w:sz w:val="24"/>
          <w:szCs w:val="24"/>
        </w:rPr>
        <w:t>raid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1+0 que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pariedades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estariam em funcionamento para melhor segurança, esse tipo de arranjo </w:t>
      </w:r>
      <w:r w:rsidR="00C94445">
        <w:rPr>
          <w:rFonts w:ascii="Times New Roman" w:hAnsi="Times New Roman" w:cs="Times New Roman"/>
          <w:sz w:val="24"/>
          <w:szCs w:val="24"/>
        </w:rPr>
        <w:t xml:space="preserve">possui um maior desempenho e boa redundância, </w:t>
      </w:r>
      <w:r>
        <w:rPr>
          <w:rFonts w:ascii="Times New Roman" w:hAnsi="Times New Roman" w:cs="Times New Roman"/>
          <w:sz w:val="24"/>
          <w:szCs w:val="24"/>
        </w:rPr>
        <w:t xml:space="preserve">permite que até dois HDs falhem, porém pode ser apenas 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cada arranjo, e não um arranjo inteiro, pois os dados do A1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arranjo do A1 do outro RAID 0, e o A2 no A2, portanto apenas um A1 e um A2 podem falhar. Caso falha, o processo de recuperação é lento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precisa copiar do outro arranjo os arquivos que foram perdidos</w:t>
      </w:r>
      <w:r w:rsidR="009D3E79" w:rsidRPr="009D3E79">
        <w:rPr>
          <w:rFonts w:ascii="Times New Roman" w:hAnsi="Times New Roman" w:cs="Times New Roman"/>
          <w:sz w:val="24"/>
          <w:szCs w:val="24"/>
        </w:rPr>
        <w:t>, além</w:t>
      </w:r>
      <w:r>
        <w:rPr>
          <w:rFonts w:ascii="Times New Roman" w:hAnsi="Times New Roman" w:cs="Times New Roman"/>
          <w:sz w:val="24"/>
          <w:szCs w:val="24"/>
        </w:rPr>
        <w:t xml:space="preserve"> da desvantagem</w:t>
      </w:r>
      <w:r w:rsidR="009D3E79" w:rsidRPr="009D3E79">
        <w:rPr>
          <w:rFonts w:ascii="Times New Roman" w:hAnsi="Times New Roman" w:cs="Times New Roman"/>
          <w:sz w:val="24"/>
          <w:szCs w:val="24"/>
        </w:rPr>
        <w:t xml:space="preserve"> do preço onde o mínimo de HDs necessário para esse tipo de </w:t>
      </w:r>
      <w:proofErr w:type="spellStart"/>
      <w:r w:rsidR="009D3E79" w:rsidRPr="009D3E79">
        <w:rPr>
          <w:rFonts w:ascii="Times New Roman" w:hAnsi="Times New Roman" w:cs="Times New Roman"/>
          <w:sz w:val="24"/>
          <w:szCs w:val="24"/>
        </w:rPr>
        <w:t>rai</w:t>
      </w:r>
      <w:bookmarkStart w:id="0" w:name="_GoBack"/>
      <w:bookmarkEnd w:id="0"/>
      <w:r w:rsidR="009D3E79" w:rsidRPr="009D3E79">
        <w:rPr>
          <w:rFonts w:ascii="Times New Roman" w:hAnsi="Times New Roman" w:cs="Times New Roman"/>
          <w:sz w:val="24"/>
          <w:szCs w:val="24"/>
        </w:rPr>
        <w:t>d</w:t>
      </w:r>
      <w:proofErr w:type="spellEnd"/>
      <w:r w:rsidR="009D3E79" w:rsidRPr="009D3E79">
        <w:rPr>
          <w:rFonts w:ascii="Times New Roman" w:hAnsi="Times New Roman" w:cs="Times New Roman"/>
          <w:sz w:val="24"/>
          <w:szCs w:val="24"/>
        </w:rPr>
        <w:t xml:space="preserve"> é 4.</w:t>
      </w:r>
    </w:p>
    <w:p w:rsidR="009D3E79" w:rsidRDefault="009D3E79" w:rsidP="009D3E79"/>
    <w:p w:rsidR="009D3E79" w:rsidRPr="009D3E79" w:rsidRDefault="009D3E79" w:rsidP="009D3E79"/>
    <w:p w:rsidR="009D3E79" w:rsidRPr="009D3E79" w:rsidRDefault="009D3E79" w:rsidP="009D3E79">
      <w:pPr>
        <w:rPr>
          <w:rFonts w:ascii="Times New Roman" w:hAnsi="Times New Roman" w:cs="Times New Roman"/>
          <w:sz w:val="24"/>
          <w:szCs w:val="24"/>
        </w:rPr>
      </w:pPr>
    </w:p>
    <w:p w:rsidR="00BC2800" w:rsidRPr="009D3E79" w:rsidRDefault="00BC2800" w:rsidP="009D3E79">
      <w:pPr>
        <w:rPr>
          <w:rFonts w:ascii="Times New Roman" w:hAnsi="Times New Roman" w:cs="Times New Roman"/>
          <w:sz w:val="24"/>
          <w:szCs w:val="24"/>
        </w:rPr>
      </w:pPr>
    </w:p>
    <w:sectPr w:rsidR="00BC2800" w:rsidRPr="009D3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B42"/>
    <w:rsid w:val="000B1FA2"/>
    <w:rsid w:val="00316712"/>
    <w:rsid w:val="0057402D"/>
    <w:rsid w:val="00607B42"/>
    <w:rsid w:val="009C3F57"/>
    <w:rsid w:val="009D3E79"/>
    <w:rsid w:val="00B25C6B"/>
    <w:rsid w:val="00BC2800"/>
    <w:rsid w:val="00C94445"/>
    <w:rsid w:val="00DF702D"/>
    <w:rsid w:val="00ED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07B42"/>
  </w:style>
  <w:style w:type="character" w:customStyle="1" w:styleId="bbcunderline">
    <w:name w:val="bbc_underline"/>
    <w:basedOn w:val="Fontepargpadro"/>
    <w:rsid w:val="00607B42"/>
  </w:style>
  <w:style w:type="paragraph" w:styleId="Textodebalo">
    <w:name w:val="Balloon Text"/>
    <w:basedOn w:val="Normal"/>
    <w:link w:val="TextodebaloChar"/>
    <w:uiPriority w:val="99"/>
    <w:semiHidden/>
    <w:unhideWhenUsed/>
    <w:rsid w:val="00BC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80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C3F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07B42"/>
  </w:style>
  <w:style w:type="character" w:customStyle="1" w:styleId="bbcunderline">
    <w:name w:val="bbc_underline"/>
    <w:basedOn w:val="Fontepargpadro"/>
    <w:rsid w:val="00607B42"/>
  </w:style>
  <w:style w:type="paragraph" w:styleId="Textodebalo">
    <w:name w:val="Balloon Text"/>
    <w:basedOn w:val="Normal"/>
    <w:link w:val="TextodebaloChar"/>
    <w:uiPriority w:val="99"/>
    <w:semiHidden/>
    <w:unhideWhenUsed/>
    <w:rsid w:val="00BC28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2800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9C3F5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D3E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0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FadriqueB</dc:creator>
  <cp:lastModifiedBy>Leopoldo Ferreira de Paula</cp:lastModifiedBy>
  <cp:revision>4</cp:revision>
  <dcterms:created xsi:type="dcterms:W3CDTF">2015-06-10T17:46:00Z</dcterms:created>
  <dcterms:modified xsi:type="dcterms:W3CDTF">2015-06-11T22:48:00Z</dcterms:modified>
</cp:coreProperties>
</file>