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5C" w:rsidRDefault="001A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Leopoldo Ferreira de Paula</w:t>
      </w:r>
    </w:p>
    <w:p w:rsidR="009C47C5" w:rsidRDefault="000E6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banco de dados foi desenvolvido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sistema para um restaurante, a modelagem representa as atividades para apoiar os processos, </w:t>
      </w:r>
      <w:r w:rsidR="009C47C5">
        <w:rPr>
          <w:rFonts w:ascii="Times New Roman" w:hAnsi="Times New Roman" w:cs="Times New Roman"/>
          <w:sz w:val="24"/>
          <w:szCs w:val="24"/>
        </w:rPr>
        <w:t xml:space="preserve">o programa deve fazer o controle de </w:t>
      </w:r>
      <w:r w:rsidR="009C47C5">
        <w:rPr>
          <w:rFonts w:ascii="Times New Roman" w:hAnsi="Times New Roman" w:cs="Times New Roman"/>
          <w:b/>
          <w:sz w:val="24"/>
          <w:szCs w:val="24"/>
        </w:rPr>
        <w:t>T</w:t>
      </w:r>
      <w:r w:rsidR="009C47C5" w:rsidRPr="009C47C5">
        <w:rPr>
          <w:rFonts w:ascii="Times New Roman" w:hAnsi="Times New Roman" w:cs="Times New Roman"/>
          <w:b/>
          <w:sz w:val="24"/>
          <w:szCs w:val="24"/>
        </w:rPr>
        <w:t>ítulo</w:t>
      </w:r>
      <w:r w:rsidR="009C47C5">
        <w:rPr>
          <w:rFonts w:ascii="Times New Roman" w:hAnsi="Times New Roman" w:cs="Times New Roman"/>
          <w:sz w:val="24"/>
          <w:szCs w:val="24"/>
        </w:rPr>
        <w:t xml:space="preserve"> armazenando informações de </w:t>
      </w:r>
      <w:r w:rsidR="009C47C5">
        <w:rPr>
          <w:rFonts w:ascii="Times New Roman" w:hAnsi="Times New Roman" w:cs="Times New Roman"/>
          <w:b/>
          <w:sz w:val="24"/>
          <w:szCs w:val="24"/>
        </w:rPr>
        <w:t>P</w:t>
      </w:r>
      <w:r w:rsidR="009C47C5" w:rsidRPr="009C47C5">
        <w:rPr>
          <w:rFonts w:ascii="Times New Roman" w:hAnsi="Times New Roman" w:cs="Times New Roman"/>
          <w:b/>
          <w:sz w:val="24"/>
          <w:szCs w:val="24"/>
        </w:rPr>
        <w:t>essoa</w:t>
      </w:r>
      <w:r w:rsidR="009C47C5">
        <w:rPr>
          <w:rFonts w:ascii="Times New Roman" w:hAnsi="Times New Roman" w:cs="Times New Roman"/>
          <w:sz w:val="24"/>
          <w:szCs w:val="24"/>
        </w:rPr>
        <w:t xml:space="preserve">, </w:t>
      </w:r>
      <w:r w:rsidR="009C47C5">
        <w:rPr>
          <w:rFonts w:ascii="Times New Roman" w:hAnsi="Times New Roman" w:cs="Times New Roman"/>
          <w:b/>
          <w:sz w:val="24"/>
          <w:szCs w:val="24"/>
        </w:rPr>
        <w:t>C</w:t>
      </w:r>
      <w:r w:rsidR="009C47C5" w:rsidRPr="009C47C5">
        <w:rPr>
          <w:rFonts w:ascii="Times New Roman" w:hAnsi="Times New Roman" w:cs="Times New Roman"/>
          <w:b/>
          <w:sz w:val="24"/>
          <w:szCs w:val="24"/>
        </w:rPr>
        <w:t>onta</w:t>
      </w:r>
      <w:r w:rsidR="009C47C5">
        <w:rPr>
          <w:rFonts w:ascii="Times New Roman" w:hAnsi="Times New Roman" w:cs="Times New Roman"/>
          <w:sz w:val="24"/>
          <w:szCs w:val="24"/>
        </w:rPr>
        <w:t xml:space="preserve"> e </w:t>
      </w:r>
      <w:r w:rsidR="009C47C5">
        <w:rPr>
          <w:rFonts w:ascii="Times New Roman" w:hAnsi="Times New Roman" w:cs="Times New Roman"/>
          <w:b/>
          <w:sz w:val="24"/>
          <w:szCs w:val="24"/>
        </w:rPr>
        <w:t>Pedido de C</w:t>
      </w:r>
      <w:r w:rsidR="009C47C5" w:rsidRPr="009C47C5">
        <w:rPr>
          <w:rFonts w:ascii="Times New Roman" w:hAnsi="Times New Roman" w:cs="Times New Roman"/>
          <w:b/>
          <w:sz w:val="24"/>
          <w:szCs w:val="24"/>
        </w:rPr>
        <w:t>ompra</w:t>
      </w:r>
      <w:r w:rsidR="009C47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7C5">
        <w:rPr>
          <w:rFonts w:ascii="Times New Roman" w:hAnsi="Times New Roman" w:cs="Times New Roman"/>
          <w:sz w:val="24"/>
          <w:szCs w:val="24"/>
        </w:rPr>
        <w:t xml:space="preserve">também gerando controle de títulos a serem </w:t>
      </w:r>
      <w:r w:rsidR="009C47C5">
        <w:rPr>
          <w:rFonts w:ascii="Times New Roman" w:hAnsi="Times New Roman" w:cs="Times New Roman"/>
          <w:b/>
          <w:sz w:val="24"/>
          <w:szCs w:val="24"/>
        </w:rPr>
        <w:t>P</w:t>
      </w:r>
      <w:r w:rsidR="009C47C5" w:rsidRPr="009C47C5">
        <w:rPr>
          <w:rFonts w:ascii="Times New Roman" w:hAnsi="Times New Roman" w:cs="Times New Roman"/>
          <w:b/>
          <w:sz w:val="24"/>
          <w:szCs w:val="24"/>
        </w:rPr>
        <w:t>agos</w:t>
      </w:r>
      <w:r w:rsidR="009C47C5">
        <w:rPr>
          <w:rFonts w:ascii="Times New Roman" w:hAnsi="Times New Roman" w:cs="Times New Roman"/>
          <w:sz w:val="24"/>
          <w:szCs w:val="24"/>
        </w:rPr>
        <w:t xml:space="preserve"> ou </w:t>
      </w:r>
      <w:r w:rsidR="009C47C5">
        <w:rPr>
          <w:rFonts w:ascii="Times New Roman" w:hAnsi="Times New Roman" w:cs="Times New Roman"/>
          <w:b/>
          <w:sz w:val="24"/>
          <w:szCs w:val="24"/>
        </w:rPr>
        <w:t>R</w:t>
      </w:r>
      <w:r w:rsidR="009C47C5" w:rsidRPr="009C47C5">
        <w:rPr>
          <w:rFonts w:ascii="Times New Roman" w:hAnsi="Times New Roman" w:cs="Times New Roman"/>
          <w:b/>
          <w:sz w:val="24"/>
          <w:szCs w:val="24"/>
        </w:rPr>
        <w:t>ecebidos</w:t>
      </w:r>
      <w:r w:rsidR="009C4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65C" w:rsidRDefault="001A765C" w:rsidP="001A765C">
      <w:pPr>
        <w:rPr>
          <w:rFonts w:ascii="Times New Roman" w:hAnsi="Times New Roman" w:cs="Times New Roman"/>
          <w:sz w:val="24"/>
          <w:szCs w:val="24"/>
        </w:rPr>
      </w:pPr>
      <w:r w:rsidRPr="001A765C">
        <w:rPr>
          <w:rFonts w:ascii="Times New Roman" w:hAnsi="Times New Roman" w:cs="Times New Roman"/>
          <w:sz w:val="24"/>
          <w:szCs w:val="24"/>
        </w:rPr>
        <w:t>Pedido Compra</w:t>
      </w:r>
      <w:r>
        <w:rPr>
          <w:rFonts w:ascii="Times New Roman" w:hAnsi="Times New Roman" w:cs="Times New Roman"/>
          <w:sz w:val="24"/>
          <w:szCs w:val="24"/>
        </w:rPr>
        <w:t xml:space="preserve"> possui </w:t>
      </w:r>
      <w:r w:rsidRPr="001D52DA">
        <w:rPr>
          <w:rFonts w:ascii="Times New Roman" w:hAnsi="Times New Roman" w:cs="Times New Roman"/>
          <w:b/>
          <w:sz w:val="24"/>
          <w:szCs w:val="24"/>
        </w:rPr>
        <w:t xml:space="preserve">Condições Pagamento </w:t>
      </w:r>
      <w:r w:rsidRPr="001D52DA">
        <w:rPr>
          <w:rFonts w:ascii="Times New Roman" w:hAnsi="Times New Roman" w:cs="Times New Roman"/>
          <w:sz w:val="24"/>
          <w:szCs w:val="24"/>
        </w:rPr>
        <w:t xml:space="preserve">que recebe </w:t>
      </w:r>
      <w:r>
        <w:rPr>
          <w:rFonts w:ascii="Times New Roman" w:hAnsi="Times New Roman" w:cs="Times New Roman"/>
          <w:b/>
          <w:sz w:val="24"/>
          <w:szCs w:val="24"/>
        </w:rPr>
        <w:t xml:space="preserve">Prazos Condições de </w:t>
      </w:r>
      <w:r w:rsidRPr="001D52DA">
        <w:rPr>
          <w:rFonts w:ascii="Times New Roman" w:hAnsi="Times New Roman" w:cs="Times New Roman"/>
          <w:b/>
          <w:sz w:val="24"/>
          <w:szCs w:val="24"/>
        </w:rPr>
        <w:t>Pagamentos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52DA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a concretização de um pedido.</w:t>
      </w:r>
    </w:p>
    <w:p w:rsidR="009C47C5" w:rsidRDefault="009C47C5" w:rsidP="001A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Pr="009C47C5">
        <w:rPr>
          <w:rFonts w:ascii="Times New Roman" w:hAnsi="Times New Roman" w:cs="Times New Roman"/>
          <w:b/>
          <w:sz w:val="24"/>
          <w:szCs w:val="24"/>
        </w:rPr>
        <w:t>Pedido</w:t>
      </w:r>
      <w:r w:rsidR="001A765C">
        <w:rPr>
          <w:rFonts w:ascii="Times New Roman" w:hAnsi="Times New Roman" w:cs="Times New Roman"/>
          <w:b/>
          <w:sz w:val="24"/>
          <w:szCs w:val="24"/>
        </w:rPr>
        <w:t xml:space="preserve"> de Compra</w:t>
      </w:r>
      <w:r>
        <w:rPr>
          <w:rFonts w:ascii="Times New Roman" w:hAnsi="Times New Roman" w:cs="Times New Roman"/>
          <w:sz w:val="24"/>
          <w:szCs w:val="24"/>
        </w:rPr>
        <w:t xml:space="preserve"> pode ser feito por </w:t>
      </w:r>
      <w:r w:rsidRPr="001D52DA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pode ser uma </w:t>
      </w:r>
      <w:r w:rsidRPr="001D52DA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52DA">
        <w:rPr>
          <w:rFonts w:ascii="Times New Roman" w:hAnsi="Times New Roman" w:cs="Times New Roman"/>
          <w:b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D52DA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52DA">
        <w:rPr>
          <w:rFonts w:ascii="Times New Roman" w:hAnsi="Times New Roman" w:cs="Times New Roman"/>
          <w:b/>
          <w:sz w:val="24"/>
          <w:szCs w:val="24"/>
        </w:rPr>
        <w:t>Jurídica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armazena-se</w:t>
      </w:r>
      <w:r>
        <w:rPr>
          <w:rFonts w:ascii="Times New Roman" w:hAnsi="Times New Roman" w:cs="Times New Roman"/>
          <w:sz w:val="24"/>
          <w:szCs w:val="24"/>
        </w:rPr>
        <w:t xml:space="preserve"> as informações para identificação da pessoa de </w:t>
      </w:r>
      <w:r w:rsidRPr="001D52DA">
        <w:rPr>
          <w:rFonts w:ascii="Times New Roman" w:hAnsi="Times New Roman" w:cs="Times New Roman"/>
          <w:b/>
          <w:sz w:val="24"/>
          <w:szCs w:val="24"/>
        </w:rPr>
        <w:t>Cidade</w:t>
      </w:r>
      <w:r>
        <w:rPr>
          <w:rFonts w:ascii="Times New Roman" w:hAnsi="Times New Roman" w:cs="Times New Roman"/>
          <w:sz w:val="24"/>
          <w:szCs w:val="24"/>
        </w:rPr>
        <w:t xml:space="preserve"> que por sua vez recebe a </w:t>
      </w:r>
      <w:r>
        <w:rPr>
          <w:rFonts w:ascii="Times New Roman" w:hAnsi="Times New Roman" w:cs="Times New Roman"/>
          <w:b/>
          <w:sz w:val="24"/>
          <w:szCs w:val="24"/>
        </w:rPr>
        <w:t xml:space="preserve">Unidade </w:t>
      </w:r>
      <w:r w:rsidRPr="001D52DA">
        <w:rPr>
          <w:rFonts w:ascii="Times New Roman" w:hAnsi="Times New Roman" w:cs="Times New Roman"/>
          <w:b/>
          <w:sz w:val="24"/>
          <w:szCs w:val="24"/>
        </w:rPr>
        <w:t>Federativa</w:t>
      </w:r>
      <w:r>
        <w:rPr>
          <w:rFonts w:ascii="Times New Roman" w:hAnsi="Times New Roman" w:cs="Times New Roman"/>
          <w:sz w:val="24"/>
          <w:szCs w:val="24"/>
        </w:rPr>
        <w:t xml:space="preserve">, há também a </w:t>
      </w:r>
      <w:r w:rsidR="001A765C">
        <w:rPr>
          <w:rFonts w:ascii="Times New Roman" w:hAnsi="Times New Roman" w:cs="Times New Roman"/>
          <w:b/>
          <w:sz w:val="24"/>
          <w:szCs w:val="24"/>
        </w:rPr>
        <w:t>Classificaçã</w:t>
      </w:r>
      <w:r w:rsidRPr="001D52D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1D52DA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 xml:space="preserve"> que classifica a importância da pessoa, </w:t>
      </w:r>
      <w:r>
        <w:rPr>
          <w:rFonts w:ascii="Times New Roman" w:hAnsi="Times New Roman" w:cs="Times New Roman"/>
          <w:sz w:val="24"/>
          <w:szCs w:val="24"/>
        </w:rPr>
        <w:t xml:space="preserve">uma pessoa pode ser </w:t>
      </w:r>
      <w:r w:rsidRPr="008E51A2">
        <w:rPr>
          <w:rFonts w:ascii="Times New Roman" w:hAnsi="Times New Roman" w:cs="Times New Roman"/>
          <w:b/>
          <w:sz w:val="24"/>
          <w:szCs w:val="24"/>
        </w:rPr>
        <w:t>Fornecedor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8E51A2">
        <w:rPr>
          <w:rFonts w:ascii="Times New Roman" w:hAnsi="Times New Roman" w:cs="Times New Roman"/>
          <w:b/>
          <w:sz w:val="24"/>
          <w:szCs w:val="24"/>
        </w:rPr>
        <w:t>Produto</w:t>
      </w:r>
      <w:r w:rsidR="001A765C">
        <w:rPr>
          <w:rFonts w:ascii="Times New Roman" w:hAnsi="Times New Roman" w:cs="Times New Roman"/>
          <w:sz w:val="24"/>
          <w:szCs w:val="24"/>
        </w:rPr>
        <w:t>, que por sua vez pode</w:t>
      </w:r>
      <w:r>
        <w:rPr>
          <w:rFonts w:ascii="Times New Roman" w:hAnsi="Times New Roman" w:cs="Times New Roman"/>
          <w:sz w:val="24"/>
          <w:szCs w:val="24"/>
        </w:rPr>
        <w:t xml:space="preserve"> fazer o </w:t>
      </w:r>
      <w:r w:rsidR="001A765C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52DA" w:rsidRDefault="009C47C5" w:rsidP="009C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Pessoa pode </w:t>
      </w:r>
      <w:r w:rsidRPr="008E51A2">
        <w:rPr>
          <w:rFonts w:ascii="Times New Roman" w:hAnsi="Times New Roman" w:cs="Times New Roman"/>
          <w:sz w:val="24"/>
          <w:szCs w:val="24"/>
        </w:rPr>
        <w:t>Reservar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51A2">
        <w:rPr>
          <w:rFonts w:ascii="Times New Roman" w:hAnsi="Times New Roman" w:cs="Times New Roman"/>
          <w:sz w:val="24"/>
          <w:szCs w:val="24"/>
        </w:rPr>
        <w:t xml:space="preserve">uma mesa, </w:t>
      </w:r>
      <w:r>
        <w:rPr>
          <w:rFonts w:ascii="Times New Roman" w:hAnsi="Times New Roman" w:cs="Times New Roman"/>
          <w:sz w:val="24"/>
          <w:szCs w:val="24"/>
        </w:rPr>
        <w:t xml:space="preserve">após sua escolha, verifica-se sua situação através da entidade </w:t>
      </w:r>
      <w:r w:rsidRPr="008E51A2">
        <w:rPr>
          <w:rFonts w:ascii="Times New Roman" w:hAnsi="Times New Roman" w:cs="Times New Roman"/>
          <w:b/>
          <w:sz w:val="24"/>
          <w:szCs w:val="24"/>
        </w:rPr>
        <w:t>Mesa</w:t>
      </w:r>
      <w:r>
        <w:rPr>
          <w:rFonts w:ascii="Times New Roman" w:hAnsi="Times New Roman" w:cs="Times New Roman"/>
          <w:sz w:val="24"/>
          <w:szCs w:val="24"/>
        </w:rPr>
        <w:t xml:space="preserve"> e por fim </w:t>
      </w:r>
      <w:r w:rsidRPr="008E51A2">
        <w:rPr>
          <w:rFonts w:ascii="Times New Roman" w:hAnsi="Times New Roman" w:cs="Times New Roman"/>
          <w:b/>
          <w:sz w:val="24"/>
          <w:szCs w:val="24"/>
        </w:rPr>
        <w:t>Ambiente</w:t>
      </w:r>
      <w:r w:rsidR="001A765C">
        <w:rPr>
          <w:rFonts w:ascii="Times New Roman" w:hAnsi="Times New Roman" w:cs="Times New Roman"/>
          <w:b/>
          <w:sz w:val="24"/>
          <w:szCs w:val="24"/>
        </w:rPr>
        <w:t>,</w:t>
      </w:r>
      <w:r w:rsidR="001A765C">
        <w:rPr>
          <w:rFonts w:ascii="Times New Roman" w:hAnsi="Times New Roman" w:cs="Times New Roman"/>
          <w:sz w:val="24"/>
          <w:szCs w:val="24"/>
        </w:rPr>
        <w:t xml:space="preserve"> pode-se </w:t>
      </w:r>
      <w:r w:rsidR="001A765C" w:rsidRPr="001A765C">
        <w:rPr>
          <w:rFonts w:ascii="Times New Roman" w:hAnsi="Times New Roman" w:cs="Times New Roman"/>
          <w:b/>
          <w:sz w:val="24"/>
          <w:szCs w:val="24"/>
        </w:rPr>
        <w:t>Consumir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r w:rsidRPr="008E51A2">
        <w:rPr>
          <w:rFonts w:ascii="Times New Roman" w:hAnsi="Times New Roman" w:cs="Times New Roman"/>
          <w:b/>
          <w:sz w:val="24"/>
          <w:szCs w:val="24"/>
        </w:rPr>
        <w:t>Produto</w:t>
      </w:r>
      <w:r w:rsidR="001A76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65C" w:rsidRPr="001A765C">
        <w:rPr>
          <w:rFonts w:ascii="Times New Roman" w:hAnsi="Times New Roman" w:cs="Times New Roman"/>
          <w:sz w:val="24"/>
          <w:szCs w:val="24"/>
        </w:rPr>
        <w:t>no local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pode ser </w:t>
      </w:r>
      <w:r w:rsidRPr="001A765C">
        <w:rPr>
          <w:rFonts w:ascii="Times New Roman" w:hAnsi="Times New Roman" w:cs="Times New Roman"/>
          <w:b/>
          <w:sz w:val="24"/>
          <w:szCs w:val="24"/>
        </w:rPr>
        <w:t>Produto</w:t>
      </w:r>
      <w:r w:rsidR="001A765C" w:rsidRPr="001A76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765C">
        <w:rPr>
          <w:rFonts w:ascii="Times New Roman" w:hAnsi="Times New Roman" w:cs="Times New Roman"/>
          <w:b/>
          <w:sz w:val="24"/>
          <w:szCs w:val="24"/>
        </w:rPr>
        <w:t>Externo</w:t>
      </w:r>
      <w:r w:rsidR="001A765C">
        <w:rPr>
          <w:rFonts w:ascii="Times New Roman" w:hAnsi="Times New Roman" w:cs="Times New Roman"/>
          <w:sz w:val="24"/>
          <w:szCs w:val="24"/>
        </w:rPr>
        <w:t xml:space="preserve">, assim sendo </w:t>
      </w:r>
      <w:proofErr w:type="gramStart"/>
      <w:r w:rsidR="001A765C">
        <w:rPr>
          <w:rFonts w:ascii="Times New Roman" w:hAnsi="Times New Roman" w:cs="Times New Roman"/>
          <w:sz w:val="24"/>
          <w:szCs w:val="24"/>
        </w:rPr>
        <w:t>necessário verificação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51A2">
        <w:rPr>
          <w:rFonts w:ascii="Times New Roman" w:hAnsi="Times New Roman" w:cs="Times New Roman"/>
          <w:b/>
          <w:sz w:val="24"/>
          <w:szCs w:val="24"/>
        </w:rPr>
        <w:t>Unidade</w:t>
      </w:r>
      <w:r>
        <w:rPr>
          <w:rFonts w:ascii="Times New Roman" w:hAnsi="Times New Roman" w:cs="Times New Roman"/>
          <w:sz w:val="24"/>
          <w:szCs w:val="24"/>
        </w:rPr>
        <w:t>, e a</w:t>
      </w:r>
      <w:r w:rsidR="001A765C">
        <w:rPr>
          <w:rFonts w:ascii="Times New Roman" w:hAnsi="Times New Roman" w:cs="Times New Roman"/>
          <w:sz w:val="24"/>
          <w:szCs w:val="24"/>
        </w:rPr>
        <w:t xml:space="preserve"> faça sua </w:t>
      </w:r>
      <w:r w:rsidR="001A765C">
        <w:rPr>
          <w:rFonts w:ascii="Times New Roman" w:hAnsi="Times New Roman" w:cs="Times New Roman"/>
          <w:b/>
          <w:sz w:val="24"/>
          <w:szCs w:val="24"/>
        </w:rPr>
        <w:t>Conversã</w:t>
      </w:r>
      <w:r w:rsidRPr="008E51A2"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="001A765C">
        <w:rPr>
          <w:rFonts w:ascii="Times New Roman" w:hAnsi="Times New Roman" w:cs="Times New Roman"/>
          <w:sz w:val="24"/>
          <w:szCs w:val="24"/>
        </w:rPr>
        <w:t xml:space="preserve">, </w:t>
      </w:r>
      <w:r w:rsidR="00607407">
        <w:rPr>
          <w:rFonts w:ascii="Times New Roman" w:hAnsi="Times New Roman" w:cs="Times New Roman"/>
          <w:sz w:val="24"/>
          <w:szCs w:val="24"/>
        </w:rPr>
        <w:t xml:space="preserve">um produto pode ser um </w:t>
      </w:r>
      <w:r w:rsidR="00607407">
        <w:rPr>
          <w:rFonts w:ascii="Times New Roman" w:hAnsi="Times New Roman" w:cs="Times New Roman"/>
          <w:b/>
          <w:sz w:val="24"/>
          <w:szCs w:val="24"/>
        </w:rPr>
        <w:t>Produto C</w:t>
      </w:r>
      <w:r w:rsidR="00607407" w:rsidRPr="00607407">
        <w:rPr>
          <w:rFonts w:ascii="Times New Roman" w:hAnsi="Times New Roman" w:cs="Times New Roman"/>
          <w:b/>
          <w:sz w:val="24"/>
          <w:szCs w:val="24"/>
        </w:rPr>
        <w:t>omposto</w:t>
      </w:r>
      <w:r w:rsidR="00607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7407" w:rsidRPr="00607407">
        <w:rPr>
          <w:rFonts w:ascii="Times New Roman" w:hAnsi="Times New Roman" w:cs="Times New Roman"/>
          <w:sz w:val="24"/>
          <w:szCs w:val="24"/>
        </w:rPr>
        <w:t>e deve-se</w:t>
      </w:r>
      <w:r w:rsidR="00607407">
        <w:rPr>
          <w:rFonts w:ascii="Times New Roman" w:hAnsi="Times New Roman" w:cs="Times New Roman"/>
          <w:sz w:val="24"/>
          <w:szCs w:val="24"/>
        </w:rPr>
        <w:t xml:space="preserve"> também verificar unidade, </w:t>
      </w:r>
      <w:r w:rsidR="001A765C">
        <w:rPr>
          <w:rFonts w:ascii="Times New Roman" w:hAnsi="Times New Roman" w:cs="Times New Roman"/>
          <w:sz w:val="24"/>
          <w:szCs w:val="24"/>
        </w:rPr>
        <w:t xml:space="preserve">produtos </w:t>
      </w:r>
      <w:r w:rsidR="00607407">
        <w:rPr>
          <w:rFonts w:ascii="Times New Roman" w:hAnsi="Times New Roman" w:cs="Times New Roman"/>
          <w:sz w:val="24"/>
          <w:szCs w:val="24"/>
        </w:rPr>
        <w:t xml:space="preserve">por fim também </w:t>
      </w:r>
      <w:r w:rsidR="001A765C">
        <w:rPr>
          <w:rFonts w:ascii="Times New Roman" w:hAnsi="Times New Roman" w:cs="Times New Roman"/>
          <w:sz w:val="24"/>
          <w:szCs w:val="24"/>
        </w:rPr>
        <w:t>possuem</w:t>
      </w:r>
      <w:r w:rsidR="00607407">
        <w:rPr>
          <w:rFonts w:ascii="Times New Roman" w:hAnsi="Times New Roman" w:cs="Times New Roman"/>
          <w:sz w:val="24"/>
          <w:szCs w:val="24"/>
        </w:rPr>
        <w:t xml:space="preserve"> sua</w:t>
      </w:r>
      <w:r w:rsidR="001A765C">
        <w:rPr>
          <w:rFonts w:ascii="Times New Roman" w:hAnsi="Times New Roman" w:cs="Times New Roman"/>
          <w:sz w:val="24"/>
          <w:szCs w:val="24"/>
        </w:rPr>
        <w:t xml:space="preserve"> </w:t>
      </w:r>
      <w:r w:rsidR="00607407">
        <w:rPr>
          <w:rFonts w:ascii="Times New Roman" w:hAnsi="Times New Roman" w:cs="Times New Roman"/>
          <w:b/>
          <w:sz w:val="24"/>
          <w:szCs w:val="24"/>
        </w:rPr>
        <w:t xml:space="preserve">Categoria </w:t>
      </w:r>
      <w:r w:rsidR="00607407" w:rsidRPr="00607407">
        <w:rPr>
          <w:rFonts w:ascii="Times New Roman" w:hAnsi="Times New Roman" w:cs="Times New Roman"/>
          <w:sz w:val="24"/>
          <w:szCs w:val="24"/>
        </w:rPr>
        <w:t>que os</w:t>
      </w:r>
      <w:r w:rsidR="006074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7407" w:rsidRPr="00607407">
        <w:rPr>
          <w:rFonts w:ascii="Times New Roman" w:hAnsi="Times New Roman" w:cs="Times New Roman"/>
          <w:sz w:val="24"/>
          <w:szCs w:val="24"/>
        </w:rPr>
        <w:t>descreve</w:t>
      </w:r>
      <w:bookmarkStart w:id="0" w:name="_GoBack"/>
      <w:bookmarkEnd w:id="0"/>
      <w:r w:rsidR="00607407" w:rsidRPr="00607407">
        <w:rPr>
          <w:rFonts w:ascii="Times New Roman" w:hAnsi="Times New Roman" w:cs="Times New Roman"/>
          <w:sz w:val="24"/>
          <w:szCs w:val="24"/>
        </w:rPr>
        <w:t>.</w:t>
      </w:r>
      <w:r w:rsidRPr="008E51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074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2DA" w:rsidRDefault="001D52DA">
      <w:pPr>
        <w:rPr>
          <w:rFonts w:ascii="Times New Roman" w:hAnsi="Times New Roman" w:cs="Times New Roman"/>
          <w:sz w:val="24"/>
          <w:szCs w:val="24"/>
        </w:rPr>
      </w:pPr>
    </w:p>
    <w:sectPr w:rsidR="001D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E9"/>
    <w:rsid w:val="000B3AE1"/>
    <w:rsid w:val="000E68F6"/>
    <w:rsid w:val="001A765C"/>
    <w:rsid w:val="001D52DA"/>
    <w:rsid w:val="002F22E9"/>
    <w:rsid w:val="00607407"/>
    <w:rsid w:val="008E51A2"/>
    <w:rsid w:val="009C47C5"/>
    <w:rsid w:val="00DC2386"/>
    <w:rsid w:val="00F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Leopoldo Ferreira de Paula</cp:lastModifiedBy>
  <cp:revision>3</cp:revision>
  <dcterms:created xsi:type="dcterms:W3CDTF">2016-03-22T18:15:00Z</dcterms:created>
  <dcterms:modified xsi:type="dcterms:W3CDTF">2016-03-23T22:53:00Z</dcterms:modified>
</cp:coreProperties>
</file>