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UNIVERSIDADE DO ESTADO DE MINAS GERAIS – UEMG</w:t>
      </w:r>
    </w:p>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CAMPUS DE FRUTAL</w:t>
      </w:r>
    </w:p>
    <w:p w:rsidR="007A1A88" w:rsidRPr="003C5991"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CURSO DE SISTEMAS DE INFORMAÇÃO</w:t>
      </w:r>
    </w:p>
    <w:p w:rsidR="00947B69" w:rsidRDefault="00CB5D17"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B35CBE" w:rsidP="007A1A88">
      <w:pPr>
        <w:spacing w:line="360" w:lineRule="auto"/>
        <w:jc w:val="center"/>
        <w:rPr>
          <w:rFonts w:ascii="Times New Roman" w:hAnsi="Times New Roman"/>
          <w:b/>
          <w:sz w:val="28"/>
          <w:szCs w:val="28"/>
        </w:rPr>
      </w:pPr>
      <w:r>
        <w:rPr>
          <w:rFonts w:ascii="Times New Roman" w:hAnsi="Times New Roman"/>
          <w:b/>
          <w:sz w:val="28"/>
          <w:szCs w:val="28"/>
        </w:rPr>
        <w:t>ONZIGNER</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ind w:firstLine="0"/>
        <w:rPr>
          <w:rFonts w:ascii="Times New Roman" w:hAnsi="Times New Roman"/>
          <w:b/>
          <w:sz w:val="28"/>
          <w:szCs w:val="28"/>
        </w:rPr>
      </w:pPr>
    </w:p>
    <w:p w:rsidR="007A1A88" w:rsidRDefault="00B35CBE" w:rsidP="007A1A88">
      <w:pPr>
        <w:spacing w:line="360" w:lineRule="auto"/>
        <w:jc w:val="center"/>
        <w:rPr>
          <w:rFonts w:ascii="Times New Roman" w:hAnsi="Times New Roman"/>
          <w:b/>
          <w:sz w:val="28"/>
          <w:szCs w:val="28"/>
        </w:rPr>
      </w:pPr>
      <w:r>
        <w:rPr>
          <w:rFonts w:ascii="Times New Roman" w:hAnsi="Times New Roman"/>
          <w:b/>
          <w:sz w:val="28"/>
          <w:szCs w:val="28"/>
        </w:rPr>
        <w:t>LEOPOLDO FERREIRA</w:t>
      </w:r>
    </w:p>
    <w:p w:rsidR="00B35CBE" w:rsidRDefault="00B35CBE" w:rsidP="007A1A88">
      <w:pPr>
        <w:spacing w:line="360" w:lineRule="auto"/>
        <w:jc w:val="center"/>
        <w:rPr>
          <w:rFonts w:ascii="Times New Roman" w:hAnsi="Times New Roman"/>
          <w:b/>
          <w:sz w:val="28"/>
          <w:szCs w:val="28"/>
        </w:rPr>
      </w:pPr>
      <w:r>
        <w:rPr>
          <w:rFonts w:ascii="Times New Roman" w:hAnsi="Times New Roman"/>
          <w:b/>
          <w:sz w:val="28"/>
          <w:szCs w:val="28"/>
        </w:rPr>
        <w:t>LEONARDO BALDO</w:t>
      </w:r>
    </w:p>
    <w:p w:rsidR="00B35CBE" w:rsidRDefault="00B35CBE" w:rsidP="007A1A88">
      <w:pPr>
        <w:spacing w:line="360" w:lineRule="auto"/>
        <w:jc w:val="center"/>
        <w:rPr>
          <w:rFonts w:ascii="Times New Roman" w:hAnsi="Times New Roman"/>
          <w:b/>
          <w:sz w:val="28"/>
          <w:szCs w:val="28"/>
        </w:rPr>
      </w:pPr>
      <w:r>
        <w:rPr>
          <w:rFonts w:ascii="Times New Roman" w:hAnsi="Times New Roman"/>
          <w:b/>
          <w:sz w:val="28"/>
          <w:szCs w:val="28"/>
        </w:rPr>
        <w:t>SAMUEL SILVÉRIO</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4"/>
          <w:szCs w:val="24"/>
        </w:rPr>
      </w:pPr>
      <w:r>
        <w:rPr>
          <w:rFonts w:ascii="Times New Roman" w:hAnsi="Times New Roman"/>
          <w:b/>
          <w:sz w:val="24"/>
          <w:szCs w:val="24"/>
        </w:rPr>
        <w:t>Frutal (MG)</w:t>
      </w:r>
    </w:p>
    <w:p w:rsidR="007A1A88" w:rsidRDefault="007A1A88" w:rsidP="007A1A88">
      <w:pPr>
        <w:spacing w:line="360" w:lineRule="auto"/>
        <w:jc w:val="center"/>
        <w:rPr>
          <w:rFonts w:ascii="Times New Roman" w:hAnsi="Times New Roman"/>
          <w:b/>
          <w:sz w:val="24"/>
          <w:szCs w:val="24"/>
        </w:rPr>
      </w:pPr>
      <w:r>
        <w:rPr>
          <w:rFonts w:ascii="Times New Roman" w:hAnsi="Times New Roman"/>
          <w:b/>
          <w:sz w:val="24"/>
          <w:szCs w:val="24"/>
        </w:rPr>
        <w:t>2015</w:t>
      </w:r>
    </w:p>
    <w:sdt>
      <w:sdtPr>
        <w:rPr>
          <w:rFonts w:asciiTheme="minorHAnsi" w:eastAsiaTheme="minorEastAsia" w:hAnsiTheme="minorHAnsi" w:cstheme="minorBidi"/>
          <w:b w:val="0"/>
          <w:bCs w:val="0"/>
          <w:color w:val="auto"/>
          <w:sz w:val="22"/>
          <w:szCs w:val="22"/>
        </w:rPr>
        <w:id w:val="797801259"/>
        <w:docPartObj>
          <w:docPartGallery w:val="Table of Contents"/>
          <w:docPartUnique/>
        </w:docPartObj>
      </w:sdtPr>
      <w:sdtEndPr/>
      <w:sdtContent>
        <w:p w:rsidR="00BB5D2F" w:rsidRPr="000D5AB6" w:rsidRDefault="00BB5D2F">
          <w:pPr>
            <w:pStyle w:val="CabealhodoSumrio"/>
            <w:rPr>
              <w:rFonts w:ascii="Times New Roman" w:hAnsi="Times New Roman" w:cs="Times New Roman"/>
              <w:sz w:val="24"/>
              <w:szCs w:val="24"/>
            </w:rPr>
          </w:pPr>
          <w:r w:rsidRPr="000D5AB6">
            <w:rPr>
              <w:rFonts w:ascii="Times New Roman" w:hAnsi="Times New Roman" w:cs="Times New Roman"/>
              <w:sz w:val="24"/>
              <w:szCs w:val="24"/>
            </w:rPr>
            <w:t>Sumário</w:t>
          </w:r>
        </w:p>
        <w:p w:rsidR="00B35CBE" w:rsidRPr="000D5AB6" w:rsidRDefault="00B35CBE" w:rsidP="00B35CBE">
          <w:pPr>
            <w:pStyle w:val="Sumrio1"/>
            <w:rPr>
              <w:rFonts w:ascii="Times New Roman" w:hAnsi="Times New Roman" w:cs="Times New Roman"/>
              <w:sz w:val="24"/>
              <w:szCs w:val="24"/>
            </w:rPr>
          </w:pPr>
          <w:r w:rsidRPr="000D5AB6">
            <w:rPr>
              <w:rFonts w:ascii="Times New Roman" w:hAnsi="Times New Roman" w:cs="Times New Roman"/>
              <w:b/>
              <w:bCs/>
              <w:sz w:val="24"/>
              <w:szCs w:val="24"/>
            </w:rPr>
            <w:t>INTRODUÇÃO</w:t>
          </w:r>
          <w:r w:rsidRPr="000D5AB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p>
        <w:p w:rsidR="00B35CBE" w:rsidRPr="000D5AB6" w:rsidRDefault="00B35CBE" w:rsidP="00B35CBE">
          <w:pPr>
            <w:pStyle w:val="Sumrio1"/>
            <w:rPr>
              <w:rFonts w:ascii="Times New Roman" w:hAnsi="Times New Roman" w:cs="Times New Roman"/>
              <w:sz w:val="24"/>
              <w:szCs w:val="24"/>
            </w:rPr>
          </w:pPr>
          <w:r>
            <w:rPr>
              <w:rFonts w:ascii="Times New Roman" w:hAnsi="Times New Roman" w:cs="Times New Roman"/>
              <w:b/>
              <w:bCs/>
              <w:sz w:val="24"/>
              <w:szCs w:val="24"/>
            </w:rPr>
            <w:t>CANVAS</w:t>
          </w:r>
          <w:r w:rsidRPr="000D5AB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p>
        <w:p w:rsidR="00BB5D2F" w:rsidRPr="00BB5D2F" w:rsidRDefault="00B35CBE" w:rsidP="00B35CBE">
          <w:pPr>
            <w:pStyle w:val="Sumrio1"/>
          </w:pPr>
          <w:r>
            <w:rPr>
              <w:rFonts w:ascii="Times New Roman" w:hAnsi="Times New Roman" w:cs="Times New Roman"/>
              <w:b/>
              <w:bCs/>
              <w:sz w:val="24"/>
              <w:szCs w:val="24"/>
            </w:rPr>
            <w:t>CONCLUSÃO</w:t>
          </w:r>
          <w:r w:rsidRPr="000D5AB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p>
      </w:sdtContent>
    </w:sdt>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A1A88" w:rsidRDefault="007A1A88"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B35CBE" w:rsidRDefault="00B35CBE" w:rsidP="00776B16">
      <w:pPr>
        <w:spacing w:line="360" w:lineRule="auto"/>
        <w:ind w:firstLine="0"/>
        <w:rPr>
          <w:rFonts w:ascii="Times New Roman" w:hAnsi="Times New Roman"/>
          <w:b/>
          <w:sz w:val="24"/>
          <w:szCs w:val="24"/>
        </w:rPr>
      </w:pPr>
    </w:p>
    <w:p w:rsidR="00B35CBE" w:rsidRDefault="00B35CBE" w:rsidP="00776B16">
      <w:pPr>
        <w:spacing w:line="360" w:lineRule="auto"/>
        <w:ind w:firstLine="0"/>
        <w:rPr>
          <w:rFonts w:ascii="Times New Roman" w:hAnsi="Times New Roman"/>
          <w:b/>
          <w:sz w:val="24"/>
          <w:szCs w:val="24"/>
        </w:rPr>
      </w:pPr>
    </w:p>
    <w:p w:rsidR="00B35CBE" w:rsidRDefault="00B35CBE" w:rsidP="00776B16">
      <w:pPr>
        <w:spacing w:line="360" w:lineRule="auto"/>
        <w:ind w:firstLine="0"/>
        <w:rPr>
          <w:rFonts w:ascii="Times New Roman" w:hAnsi="Times New Roman"/>
          <w:b/>
          <w:sz w:val="24"/>
          <w:szCs w:val="24"/>
        </w:rPr>
      </w:pPr>
    </w:p>
    <w:p w:rsidR="00B35CBE" w:rsidRDefault="00B35CBE" w:rsidP="00776B16">
      <w:pPr>
        <w:spacing w:line="360" w:lineRule="auto"/>
        <w:ind w:firstLine="0"/>
        <w:rPr>
          <w:rFonts w:ascii="Times New Roman" w:hAnsi="Times New Roman"/>
          <w:b/>
          <w:sz w:val="24"/>
          <w:szCs w:val="24"/>
        </w:rPr>
      </w:pPr>
    </w:p>
    <w:p w:rsidR="00B35CBE" w:rsidRDefault="00B35CBE" w:rsidP="00776B16">
      <w:pPr>
        <w:spacing w:line="360" w:lineRule="auto"/>
        <w:ind w:firstLine="0"/>
        <w:rPr>
          <w:rFonts w:ascii="Times New Roman" w:hAnsi="Times New Roman"/>
          <w:b/>
          <w:sz w:val="24"/>
          <w:szCs w:val="24"/>
        </w:rPr>
      </w:pPr>
    </w:p>
    <w:p w:rsidR="00680843" w:rsidRDefault="00680843" w:rsidP="00776B16">
      <w:pPr>
        <w:spacing w:line="360" w:lineRule="auto"/>
        <w:ind w:firstLine="0"/>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776B16" w:rsidRDefault="00BB5D2F" w:rsidP="005F46AC">
      <w:pPr>
        <w:spacing w:line="360" w:lineRule="auto"/>
        <w:ind w:firstLine="0"/>
        <w:rPr>
          <w:rFonts w:ascii="Times New Roman" w:hAnsi="Times New Roman"/>
          <w:b/>
          <w:sz w:val="24"/>
          <w:szCs w:val="24"/>
        </w:rPr>
      </w:pPr>
      <w:r>
        <w:rPr>
          <w:rFonts w:ascii="Times New Roman" w:hAnsi="Times New Roman"/>
          <w:b/>
          <w:sz w:val="24"/>
          <w:szCs w:val="24"/>
        </w:rPr>
        <w:lastRenderedPageBreak/>
        <w:t>INTRODUÇÃO</w:t>
      </w:r>
    </w:p>
    <w:p w:rsidR="00B35CBE" w:rsidRDefault="00B35CBE" w:rsidP="00B35CBE">
      <w:pPr>
        <w:rPr>
          <w:rFonts w:ascii="Times New Roman" w:hAnsi="Times New Roman"/>
          <w:sz w:val="24"/>
          <w:szCs w:val="24"/>
        </w:rPr>
      </w:pPr>
      <w:r>
        <w:rPr>
          <w:rFonts w:ascii="Times New Roman" w:hAnsi="Times New Roman"/>
          <w:sz w:val="24"/>
          <w:szCs w:val="24"/>
        </w:rPr>
        <w:t xml:space="preserve">Tendo por participantes envolvidos: Leopoldo Ferreira, Leonardo Baldo e Samuel Silvério, nosso negócio tem o nome de Onzigner, em descrição suscinta o nome faz um trocadilho com a pronúncia o nome da profissão, deisgner = de zainer, portanto, onze ainer, Onzigner, fizemos essa escolha com o intuito de cativar os usuários e demonstrar criatividade logo no nome da empresa, nossa proposta de negócio foi inspirada de uma startup em consolidação no mercado chamada Trathus que elenca garçons na área e permite restaurantes e organizadores de festa, contratarem tais profissionais, a solução dessa empresa é mobile, porém, com nossa proposta de valor sendo: “Encontre o designer ideal para sua necessidade” precisaríamos de uma ferramenta que pudesse elencar o trabalho de tais profissionais, o chamado potfólio, portanto, nossa ferramenta inicial de resolução do problema é WEB, pensamos em tal solução pois hoje apesar das ferramentas de contratação de designer existirem, elas não são separadas conforme a necessidade do cliente, temos a necessidade de designer para programação, publicidade, e até designers de interiores, gostaríamos de elenca-los para que os contratantes possam encontrar o que mais se identifica, o mais rápido possível. </w:t>
      </w:r>
      <w:r>
        <w:rPr>
          <w:rFonts w:ascii="Times New Roman" w:hAnsi="Times New Roman"/>
          <w:sz w:val="24"/>
          <w:szCs w:val="24"/>
        </w:rPr>
        <w:br/>
      </w:r>
      <w:r>
        <w:rPr>
          <w:rFonts w:ascii="Times New Roman" w:hAnsi="Times New Roman"/>
          <w:sz w:val="24"/>
          <w:szCs w:val="24"/>
        </w:rPr>
        <w:br/>
      </w:r>
      <w:r w:rsidRPr="00B35CBE">
        <w:rPr>
          <w:rFonts w:ascii="Times New Roman" w:hAnsi="Times New Roman"/>
          <w:b/>
          <w:sz w:val="24"/>
          <w:szCs w:val="24"/>
        </w:rPr>
        <w:t>CANVAS</w:t>
      </w:r>
      <w:r>
        <w:rPr>
          <w:rFonts w:ascii="Times New Roman" w:hAnsi="Times New Roman"/>
          <w:sz w:val="24"/>
          <w:szCs w:val="24"/>
        </w:rPr>
        <w:br/>
      </w:r>
      <w:r>
        <w:rPr>
          <w:rFonts w:ascii="Times New Roman" w:hAnsi="Times New Roman"/>
          <w:sz w:val="24"/>
          <w:szCs w:val="24"/>
        </w:rPr>
        <w:tab/>
        <w:t xml:space="preserve">Temos como parceiros chave as agências de publicidade, que podem estar nos disponibilizando ou contratando profissionais da área para sua empresa, temos também o investidor que nosso negócio que nos providenciará a verba financeira para que o projeto seja realizado, precisamos também de um desenvolvedor web de excelência para a criação do site.  </w:t>
      </w:r>
    </w:p>
    <w:p w:rsidR="00B35CBE" w:rsidRDefault="00B35CBE" w:rsidP="00B35CBE">
      <w:pPr>
        <w:rPr>
          <w:rFonts w:ascii="Times New Roman" w:hAnsi="Times New Roman"/>
          <w:sz w:val="24"/>
          <w:szCs w:val="24"/>
        </w:rPr>
      </w:pPr>
      <w:r>
        <w:rPr>
          <w:rFonts w:ascii="Times New Roman" w:hAnsi="Times New Roman"/>
          <w:sz w:val="24"/>
          <w:szCs w:val="24"/>
        </w:rPr>
        <w:t>Nossas atividades chaves seria o desenvolvimento e publicação online de nosso website com o perfil dos designer, sua especialidade e seus portfólios, o relacionamento direto e constante com o cliente e contratantes, sempre dando ênfase aos mais importantes, e sempre buscar novas formas de monetização.</w:t>
      </w:r>
    </w:p>
    <w:p w:rsidR="00B35CBE" w:rsidRDefault="00B35CBE" w:rsidP="00B35CBE">
      <w:pPr>
        <w:rPr>
          <w:rFonts w:ascii="Times New Roman" w:hAnsi="Times New Roman"/>
          <w:sz w:val="24"/>
          <w:szCs w:val="24"/>
        </w:rPr>
      </w:pPr>
      <w:r>
        <w:rPr>
          <w:rFonts w:ascii="Times New Roman" w:hAnsi="Times New Roman"/>
          <w:sz w:val="24"/>
          <w:szCs w:val="24"/>
        </w:rPr>
        <w:t>Faremos a divulgação por mídias sociais de massa, buscando atingir diretamente nosso segmento de cliente que são graduados em cursos de designer e contratantes de serviços na área, pretendemos utilizar do banco de dados do facebook e seu marketing direcionado para atingir os mesmos, precisamos também de recursos como investidores, desenvolvedores, um administrador e um designer para o site, além de uma patente que fortaleceria nossa imagem.</w:t>
      </w:r>
    </w:p>
    <w:p w:rsidR="00B35CBE" w:rsidRDefault="00B35CBE" w:rsidP="00B35CBE">
      <w:pPr>
        <w:rPr>
          <w:rFonts w:ascii="Times New Roman" w:hAnsi="Times New Roman"/>
          <w:sz w:val="24"/>
          <w:szCs w:val="24"/>
        </w:rPr>
      </w:pPr>
      <w:r>
        <w:rPr>
          <w:rFonts w:ascii="Times New Roman" w:hAnsi="Times New Roman"/>
          <w:sz w:val="24"/>
          <w:szCs w:val="24"/>
        </w:rPr>
        <w:t>Assim como toda proposta de negócio, possuímos mais formas de se perder dinheiro do que se ganhar, elencamos algumas, dentre elas: custo de desenvolvimento do website, recursos como internet, energia, água e etc. de onde seria idealizada a empresa, um consultor de designer gráfico para que nosso site seja muito bonito pois estamos trabalhando com essa área, e devemos nos preocupar muito com essa área, impostos financeiros retirados pelo governo, teremos também que repassar lucro a quem investiu em nossa empresa através do pró-labore, gastos também com o servidor onde será hospedado nosso site, além de uma grande quantia de dinheiro em marketing e publicidade, por fim precisamos de um contador para que ele repasse e controle nossas finanças.</w:t>
      </w:r>
    </w:p>
    <w:p w:rsidR="00B35CBE" w:rsidRDefault="00B35CBE" w:rsidP="00B35CBE">
      <w:pPr>
        <w:rPr>
          <w:rFonts w:ascii="Times New Roman" w:hAnsi="Times New Roman"/>
          <w:sz w:val="24"/>
          <w:szCs w:val="24"/>
        </w:rPr>
      </w:pPr>
    </w:p>
    <w:p w:rsidR="00B35CBE" w:rsidRDefault="00B35CBE" w:rsidP="00B35CBE">
      <w:pPr>
        <w:rPr>
          <w:rFonts w:ascii="Times New Roman" w:hAnsi="Times New Roman"/>
          <w:sz w:val="24"/>
          <w:szCs w:val="24"/>
        </w:rPr>
      </w:pPr>
    </w:p>
    <w:p w:rsidR="00B35CBE" w:rsidRDefault="00B35CBE" w:rsidP="00B35CBE">
      <w:pPr>
        <w:rPr>
          <w:rFonts w:ascii="Times New Roman" w:hAnsi="Times New Roman"/>
          <w:sz w:val="24"/>
          <w:szCs w:val="24"/>
        </w:rPr>
      </w:pPr>
    </w:p>
    <w:p w:rsidR="00B35CBE" w:rsidRPr="00B35CBE" w:rsidRDefault="00B35CBE" w:rsidP="00B35CBE">
      <w:pPr>
        <w:rPr>
          <w:rFonts w:ascii="Times New Roman" w:hAnsi="Times New Roman"/>
          <w:b/>
          <w:sz w:val="24"/>
          <w:szCs w:val="24"/>
        </w:rPr>
      </w:pPr>
      <w:r>
        <w:rPr>
          <w:rFonts w:ascii="Times New Roman" w:hAnsi="Times New Roman"/>
          <w:sz w:val="24"/>
          <w:szCs w:val="24"/>
        </w:rPr>
        <w:lastRenderedPageBreak/>
        <w:br/>
      </w:r>
      <w:r w:rsidRPr="00B35CBE">
        <w:rPr>
          <w:rFonts w:ascii="Times New Roman" w:hAnsi="Times New Roman"/>
          <w:b/>
          <w:sz w:val="24"/>
          <w:szCs w:val="24"/>
        </w:rPr>
        <w:t>CONCLUS</w:t>
      </w:r>
      <w:r>
        <w:rPr>
          <w:rFonts w:ascii="Times New Roman" w:hAnsi="Times New Roman"/>
          <w:b/>
          <w:sz w:val="24"/>
          <w:szCs w:val="24"/>
        </w:rPr>
        <w:t>ÃO</w:t>
      </w:r>
      <w:bookmarkStart w:id="0" w:name="_GoBack"/>
      <w:bookmarkEnd w:id="0"/>
    </w:p>
    <w:p w:rsidR="00B35CBE" w:rsidRPr="004C5A62" w:rsidRDefault="00B35CBE" w:rsidP="00B35CBE">
      <w:pPr>
        <w:rPr>
          <w:rFonts w:ascii="Times New Roman" w:hAnsi="Times New Roman"/>
          <w:sz w:val="24"/>
          <w:szCs w:val="24"/>
        </w:rPr>
      </w:pPr>
      <w:r>
        <w:rPr>
          <w:rFonts w:ascii="Times New Roman" w:hAnsi="Times New Roman"/>
          <w:sz w:val="24"/>
          <w:szCs w:val="24"/>
        </w:rPr>
        <w:t>Temos como forma de monetização, uma porcentagem nas contratações de profissionais que sejam realizadas dentro do site, sabemos que poderá haver a contratação fora do site, porém incentivamos nossos designer a cobrar mais por isso, em troca promovemos o perfil deste usuário dentro da plataforma, assim gerando mais reputação, e portanto, mais contratações e renda para o mesmo. Podemos futuramente sermos pagos pela promoção do perfil do profissional, se o mesmo for avaliado como um bom profissional, ele terá a oportunidade de se promover dentro do website através de pagamento, poderá ser uma espécie de borda, formas atrativas de tornar aquele profissional que chegou tarde no nosso website, ganhar seu espaço através de investimento no site.</w:t>
      </w:r>
    </w:p>
    <w:p w:rsidR="00B35CBE" w:rsidRDefault="00B35CBE" w:rsidP="005F46AC">
      <w:pPr>
        <w:spacing w:line="360" w:lineRule="auto"/>
        <w:ind w:firstLine="0"/>
        <w:rPr>
          <w:rFonts w:ascii="Times New Roman" w:hAnsi="Times New Roman"/>
          <w:b/>
          <w:sz w:val="24"/>
          <w:szCs w:val="24"/>
        </w:rPr>
      </w:pPr>
    </w:p>
    <w:p w:rsidR="00BB5D2F" w:rsidRDefault="00BB5D2F" w:rsidP="00BB5D2F">
      <w:pPr>
        <w:spacing w:line="360" w:lineRule="auto"/>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0D5AB6" w:rsidRDefault="000D5AB6" w:rsidP="007A1A88">
      <w:pPr>
        <w:spacing w:line="360" w:lineRule="auto"/>
        <w:jc w:val="center"/>
        <w:rPr>
          <w:rFonts w:ascii="Times New Roman" w:hAnsi="Times New Roman"/>
          <w:b/>
          <w:sz w:val="24"/>
          <w:szCs w:val="24"/>
        </w:rPr>
      </w:pPr>
    </w:p>
    <w:p w:rsidR="000D5AB6" w:rsidRDefault="000D5AB6" w:rsidP="007A1A88">
      <w:pPr>
        <w:spacing w:line="360" w:lineRule="auto"/>
        <w:jc w:val="center"/>
        <w:rPr>
          <w:rFonts w:ascii="Times New Roman" w:hAnsi="Times New Roman"/>
          <w:b/>
          <w:sz w:val="24"/>
          <w:szCs w:val="24"/>
        </w:rPr>
      </w:pPr>
    </w:p>
    <w:p w:rsidR="000D5AB6" w:rsidRDefault="000D5AB6" w:rsidP="007A1A88">
      <w:pPr>
        <w:spacing w:line="360" w:lineRule="auto"/>
        <w:jc w:val="center"/>
        <w:rPr>
          <w:rFonts w:ascii="Times New Roman" w:hAnsi="Times New Roman"/>
          <w:b/>
          <w:sz w:val="24"/>
          <w:szCs w:val="24"/>
        </w:rPr>
      </w:pPr>
    </w:p>
    <w:p w:rsidR="000D5AB6" w:rsidRDefault="000D5AB6" w:rsidP="007A1A88">
      <w:pPr>
        <w:spacing w:line="360" w:lineRule="auto"/>
        <w:jc w:val="center"/>
        <w:rPr>
          <w:rFonts w:ascii="Times New Roman" w:hAnsi="Times New Roman"/>
          <w:b/>
          <w:sz w:val="24"/>
          <w:szCs w:val="24"/>
        </w:rPr>
      </w:pPr>
    </w:p>
    <w:p w:rsidR="000D5AB6" w:rsidRDefault="000D5AB6" w:rsidP="007A1A88">
      <w:pPr>
        <w:spacing w:line="360" w:lineRule="auto"/>
        <w:jc w:val="center"/>
        <w:rPr>
          <w:rFonts w:ascii="Times New Roman" w:hAnsi="Times New Roman"/>
          <w:b/>
          <w:sz w:val="24"/>
          <w:szCs w:val="24"/>
        </w:rPr>
      </w:pPr>
    </w:p>
    <w:p w:rsidR="000D5AB6" w:rsidRDefault="000D5AB6" w:rsidP="000D5AB6">
      <w:pPr>
        <w:spacing w:line="360" w:lineRule="auto"/>
        <w:ind w:firstLine="0"/>
        <w:rPr>
          <w:rFonts w:ascii="Times New Roman" w:hAnsi="Times New Roman"/>
          <w:b/>
          <w:sz w:val="24"/>
          <w:szCs w:val="24"/>
        </w:rPr>
      </w:pPr>
    </w:p>
    <w:p w:rsidR="002A6DD9" w:rsidRDefault="002A6DD9" w:rsidP="000D5AB6">
      <w:pPr>
        <w:spacing w:line="360" w:lineRule="auto"/>
        <w:ind w:firstLine="0"/>
        <w:rPr>
          <w:rFonts w:ascii="Times New Roman" w:hAnsi="Times New Roman"/>
          <w:b/>
          <w:sz w:val="24"/>
          <w:szCs w:val="24"/>
        </w:rPr>
      </w:pPr>
      <w:r>
        <w:rPr>
          <w:rFonts w:ascii="Times New Roman" w:hAnsi="Times New Roman"/>
          <w:b/>
          <w:sz w:val="24"/>
          <w:szCs w:val="24"/>
        </w:rPr>
        <w:t>REFERÊNCIAS</w:t>
      </w:r>
    </w:p>
    <w:p w:rsidR="002A6DD9" w:rsidRDefault="002A6DD9" w:rsidP="002A6DD9">
      <w:pPr>
        <w:spacing w:line="360" w:lineRule="auto"/>
        <w:rPr>
          <w:rFonts w:ascii="Times New Roman" w:hAnsi="Times New Roman"/>
          <w:b/>
          <w:sz w:val="24"/>
          <w:szCs w:val="24"/>
        </w:rPr>
      </w:pPr>
    </w:p>
    <w:p w:rsidR="0039103E" w:rsidRDefault="0039103E" w:rsidP="002A6DD9">
      <w:pPr>
        <w:spacing w:line="360" w:lineRule="auto"/>
        <w:rPr>
          <w:rFonts w:ascii="Times New Roman" w:hAnsi="Times New Roman"/>
          <w:b/>
          <w:sz w:val="24"/>
          <w:szCs w:val="24"/>
        </w:rPr>
      </w:pPr>
    </w:p>
    <w:p w:rsidR="0039103E" w:rsidRPr="00F865DB" w:rsidRDefault="00F865DB" w:rsidP="00F865DB">
      <w:pPr>
        <w:spacing w:line="360" w:lineRule="auto"/>
        <w:ind w:firstLine="0"/>
        <w:rPr>
          <w:rFonts w:ascii="Times New Roman" w:hAnsi="Times New Roman"/>
          <w:sz w:val="24"/>
          <w:szCs w:val="24"/>
          <w:shd w:val="clear" w:color="auto" w:fill="FFFFFF"/>
        </w:rPr>
      </w:pPr>
      <w:r w:rsidRPr="00F865DB">
        <w:rPr>
          <w:rFonts w:ascii="Times New Roman" w:hAnsi="Times New Roman"/>
          <w:sz w:val="24"/>
          <w:szCs w:val="24"/>
        </w:rPr>
        <w:t>Cin UFPE – RESUMO pipeline, Disponível em: &lt;</w:t>
      </w:r>
      <w:r w:rsidR="0039103E" w:rsidRPr="00F865DB">
        <w:rPr>
          <w:rFonts w:ascii="Times New Roman" w:hAnsi="Times New Roman"/>
          <w:sz w:val="24"/>
          <w:szCs w:val="24"/>
          <w:shd w:val="clear" w:color="auto" w:fill="FFFFFF"/>
        </w:rPr>
        <w:t>www.cin.ufpe.br/~jvwr/</w:t>
      </w:r>
      <w:r w:rsidR="0039103E" w:rsidRPr="00F865DB">
        <w:rPr>
          <w:rFonts w:ascii="Times New Roman" w:hAnsi="Times New Roman"/>
          <w:bCs/>
          <w:sz w:val="24"/>
          <w:szCs w:val="24"/>
          <w:shd w:val="clear" w:color="auto" w:fill="FFFFFF"/>
        </w:rPr>
        <w:t>RESUMO</w:t>
      </w:r>
      <w:r w:rsidR="0039103E" w:rsidRPr="00F865DB">
        <w:rPr>
          <w:rFonts w:ascii="Times New Roman" w:hAnsi="Times New Roman"/>
          <w:sz w:val="24"/>
          <w:szCs w:val="24"/>
          <w:shd w:val="clear" w:color="auto" w:fill="FFFFFF"/>
        </w:rPr>
        <w:t>%20</w:t>
      </w:r>
      <w:r w:rsidR="0039103E" w:rsidRPr="00F865DB">
        <w:rPr>
          <w:rFonts w:ascii="Times New Roman" w:hAnsi="Times New Roman"/>
          <w:bCs/>
          <w:sz w:val="24"/>
          <w:szCs w:val="24"/>
          <w:shd w:val="clear" w:color="auto" w:fill="FFFFFF"/>
        </w:rPr>
        <w:t>pipeline</w:t>
      </w:r>
      <w:r w:rsidR="009C72FB">
        <w:rPr>
          <w:rFonts w:ascii="Times New Roman" w:hAnsi="Times New Roman"/>
          <w:sz w:val="24"/>
          <w:szCs w:val="24"/>
          <w:shd w:val="clear" w:color="auto" w:fill="FFFFFF"/>
        </w:rPr>
        <w:t xml:space="preserve">.doc&gt; </w:t>
      </w:r>
      <w:r>
        <w:rPr>
          <w:rFonts w:ascii="Times New Roman" w:hAnsi="Times New Roman"/>
          <w:sz w:val="24"/>
          <w:szCs w:val="24"/>
        </w:rPr>
        <w:t>Acesso em: 18 de jun 21:00</w:t>
      </w:r>
      <w:r w:rsidR="0039103E" w:rsidRPr="00F865DB">
        <w:rPr>
          <w:rFonts w:ascii="Times New Roman" w:hAnsi="Times New Roman"/>
          <w:sz w:val="24"/>
          <w:szCs w:val="24"/>
        </w:rPr>
        <w:t>.</w:t>
      </w:r>
      <w:r w:rsidR="0039103E" w:rsidRPr="00F865DB">
        <w:rPr>
          <w:rFonts w:ascii="Times New Roman" w:hAnsi="Times New Roman"/>
          <w:sz w:val="24"/>
          <w:szCs w:val="24"/>
          <w:shd w:val="clear" w:color="auto" w:fill="FFFFFF"/>
        </w:rPr>
        <w:tab/>
      </w:r>
    </w:p>
    <w:p w:rsidR="00B82F1C" w:rsidRPr="00C27EAE" w:rsidRDefault="00B82F1C" w:rsidP="00C27EAE">
      <w:pPr>
        <w:spacing w:line="360" w:lineRule="auto"/>
        <w:ind w:firstLine="0"/>
        <w:rPr>
          <w:rFonts w:ascii="Times New Roman" w:hAnsi="Times New Roman"/>
          <w:sz w:val="24"/>
          <w:szCs w:val="24"/>
        </w:rPr>
      </w:pPr>
    </w:p>
    <w:sectPr w:rsidR="00B82F1C" w:rsidRPr="00C27EAE" w:rsidSect="003C5991">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D17" w:rsidRDefault="00CB5D17" w:rsidP="002339F4">
      <w:pPr>
        <w:spacing w:line="240" w:lineRule="auto"/>
      </w:pPr>
      <w:r>
        <w:separator/>
      </w:r>
    </w:p>
  </w:endnote>
  <w:endnote w:type="continuationSeparator" w:id="0">
    <w:p w:rsidR="00CB5D17" w:rsidRDefault="00CB5D17" w:rsidP="00233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D17" w:rsidRDefault="00CB5D17" w:rsidP="002339F4">
      <w:pPr>
        <w:spacing w:line="240" w:lineRule="auto"/>
      </w:pPr>
      <w:r>
        <w:separator/>
      </w:r>
    </w:p>
  </w:footnote>
  <w:footnote w:type="continuationSeparator" w:id="0">
    <w:p w:rsidR="00CB5D17" w:rsidRDefault="00CB5D17" w:rsidP="00233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59138"/>
      <w:docPartObj>
        <w:docPartGallery w:val="Page Numbers (Top of Page)"/>
        <w:docPartUnique/>
      </w:docPartObj>
    </w:sdtPr>
    <w:sdtEndPr/>
    <w:sdtContent>
      <w:p w:rsidR="002339F4" w:rsidRDefault="002339F4">
        <w:pPr>
          <w:pStyle w:val="Cabealho"/>
          <w:jc w:val="right"/>
        </w:pPr>
        <w:r>
          <w:fldChar w:fldCharType="begin"/>
        </w:r>
        <w:r>
          <w:instrText>PAGE   \* MERGEFORMAT</w:instrText>
        </w:r>
        <w:r>
          <w:fldChar w:fldCharType="separate"/>
        </w:r>
        <w:r w:rsidR="00B35CBE">
          <w:rPr>
            <w:noProof/>
          </w:rPr>
          <w:t>4</w:t>
        </w:r>
        <w:r>
          <w:fldChar w:fldCharType="end"/>
        </w:r>
      </w:p>
    </w:sdtContent>
  </w:sdt>
  <w:p w:rsidR="002339F4" w:rsidRDefault="002339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7F"/>
    <w:rsid w:val="000D5AB6"/>
    <w:rsid w:val="002339F4"/>
    <w:rsid w:val="002A6DD9"/>
    <w:rsid w:val="0030617C"/>
    <w:rsid w:val="0037313C"/>
    <w:rsid w:val="0039103E"/>
    <w:rsid w:val="003C5991"/>
    <w:rsid w:val="005F46AC"/>
    <w:rsid w:val="00680843"/>
    <w:rsid w:val="00776B16"/>
    <w:rsid w:val="007A1A88"/>
    <w:rsid w:val="007D4639"/>
    <w:rsid w:val="008807EB"/>
    <w:rsid w:val="009A0A19"/>
    <w:rsid w:val="009C72FB"/>
    <w:rsid w:val="00A30AE1"/>
    <w:rsid w:val="00B35CBE"/>
    <w:rsid w:val="00B5437F"/>
    <w:rsid w:val="00B82F1C"/>
    <w:rsid w:val="00BB5D2F"/>
    <w:rsid w:val="00C27EAE"/>
    <w:rsid w:val="00CB5D17"/>
    <w:rsid w:val="00CD28B3"/>
    <w:rsid w:val="00CE5DFA"/>
    <w:rsid w:val="00EC6C7F"/>
    <w:rsid w:val="00F86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3CF40-C1DB-4AE9-AD84-5C963090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672</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Leopoldo Ferreira de Paula</dc:creator>
  <cp:lastModifiedBy>Leopoldo Ferreira de Paula</cp:lastModifiedBy>
  <cp:revision>4</cp:revision>
  <dcterms:created xsi:type="dcterms:W3CDTF">2015-06-19T19:54:00Z</dcterms:created>
  <dcterms:modified xsi:type="dcterms:W3CDTF">2016-11-28T21:19:00Z</dcterms:modified>
</cp:coreProperties>
</file>