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9A06A" w14:textId="77777777" w:rsidR="00A96DFE" w:rsidRPr="00A96DFE" w:rsidRDefault="00A96DFE" w:rsidP="004B691B">
      <w:pPr>
        <w:shd w:val="clear" w:color="auto" w:fill="FFFFFF"/>
        <w:spacing w:after="150" w:line="312" w:lineRule="atLeast"/>
        <w:jc w:val="center"/>
        <w:textAlignment w:val="baseline"/>
        <w:outlineLvl w:val="2"/>
        <w:rPr>
          <w:rFonts w:ascii="Trebuchet MS" w:hAnsi="Trebuchet MS" w:cs="Times New Roman"/>
          <w:color w:val="87868A"/>
          <w:sz w:val="23"/>
          <w:szCs w:val="23"/>
          <w:lang w:eastAsia="pt-BR"/>
        </w:rPr>
      </w:pPr>
      <w:r>
        <w:rPr>
          <w:rFonts w:ascii="Trebuchet MS" w:eastAsia="Times New Roman" w:hAnsi="Trebuchet MS" w:cs="Times New Roman"/>
          <w:b/>
          <w:bCs/>
          <w:caps/>
          <w:color w:val="87868A"/>
          <w:sz w:val="30"/>
          <w:szCs w:val="30"/>
          <w:lang w:eastAsia="pt-BR"/>
        </w:rPr>
        <w:t xml:space="preserve">O </w:t>
      </w:r>
      <w:r w:rsidRPr="00A96DFE">
        <w:rPr>
          <w:rFonts w:ascii="Trebuchet MS" w:eastAsia="Times New Roman" w:hAnsi="Trebuchet MS" w:cs="Times New Roman"/>
          <w:b/>
          <w:bCs/>
          <w:caps/>
          <w:color w:val="87868A"/>
          <w:sz w:val="30"/>
          <w:szCs w:val="30"/>
          <w:lang w:eastAsia="pt-BR"/>
        </w:rPr>
        <w:t>SIGNIFICADO DA</w:t>
      </w:r>
      <w:r>
        <w:rPr>
          <w:rFonts w:ascii="Trebuchet MS" w:eastAsia="Times New Roman" w:hAnsi="Trebuchet MS" w:cs="Times New Roman"/>
          <w:b/>
          <w:bCs/>
          <w:caps/>
          <w:color w:val="87868A"/>
          <w:sz w:val="30"/>
          <w:szCs w:val="30"/>
          <w:lang w:eastAsia="pt-BR"/>
        </w:rPr>
        <w:t>s cores</w:t>
      </w:r>
    </w:p>
    <w:p w14:paraId="300BC02D" w14:textId="77777777" w:rsidR="00A96DFE" w:rsidRDefault="00A96DFE" w:rsidP="00A96DFE">
      <w:pPr>
        <w:shd w:val="clear" w:color="auto" w:fill="FFFFFF"/>
        <w:spacing w:line="398" w:lineRule="atLeast"/>
        <w:textAlignment w:val="baseline"/>
        <w:rPr>
          <w:rFonts w:ascii="Trebuchet MS" w:hAnsi="Trebuchet MS" w:cs="Times New Roman"/>
          <w:color w:val="87868A"/>
          <w:sz w:val="23"/>
          <w:szCs w:val="23"/>
          <w:lang w:eastAsia="pt-BR"/>
        </w:rPr>
      </w:pPr>
    </w:p>
    <w:p w14:paraId="4DD844A1" w14:textId="77777777" w:rsidR="00A96DFE" w:rsidRDefault="00A96DFE" w:rsidP="00A96DFE">
      <w:pPr>
        <w:shd w:val="clear" w:color="auto" w:fill="FFFFFF"/>
        <w:spacing w:line="398" w:lineRule="atLeast"/>
        <w:textAlignment w:val="baseline"/>
        <w:rPr>
          <w:rFonts w:ascii="Trebuchet MS" w:hAnsi="Trebuchet MS" w:cs="Times New Roman"/>
          <w:color w:val="87868A"/>
          <w:sz w:val="23"/>
          <w:szCs w:val="23"/>
          <w:lang w:eastAsia="pt-BR"/>
        </w:rPr>
      </w:pPr>
    </w:p>
    <w:tbl>
      <w:tblPr>
        <w:tblStyle w:val="Tabelacomgrade"/>
        <w:tblW w:w="8978" w:type="dxa"/>
        <w:tblLook w:val="04A0" w:firstRow="1" w:lastRow="0" w:firstColumn="1" w:lastColumn="0" w:noHBand="0" w:noVBand="1"/>
      </w:tblPr>
      <w:tblGrid>
        <w:gridCol w:w="1254"/>
        <w:gridCol w:w="2760"/>
        <w:gridCol w:w="4964"/>
      </w:tblGrid>
      <w:tr w:rsidR="00FF58EF" w14:paraId="15740AA8" w14:textId="77777777" w:rsidTr="004B691B">
        <w:trPr>
          <w:trHeight w:val="432"/>
        </w:trPr>
        <w:tc>
          <w:tcPr>
            <w:tcW w:w="964" w:type="dxa"/>
            <w:shd w:val="clear" w:color="auto" w:fill="5B9BD5" w:themeFill="accent1"/>
            <w:vAlign w:val="center"/>
          </w:tcPr>
          <w:p w14:paraId="7CCDBCDC" w14:textId="77777777" w:rsidR="00A96DFE" w:rsidRPr="00FF58EF" w:rsidRDefault="00FF58EF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</w:pPr>
            <w:r w:rsidRPr="00FF58EF"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  <w:t>Azul</w:t>
            </w:r>
          </w:p>
        </w:tc>
        <w:tc>
          <w:tcPr>
            <w:tcW w:w="2771" w:type="dxa"/>
            <w:vAlign w:val="center"/>
          </w:tcPr>
          <w:p w14:paraId="7BD34518" w14:textId="77777777" w:rsidR="00A96DFE" w:rsidRDefault="00A96DFE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noProof/>
                <w:color w:val="87868A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noProof/>
                <w:color w:val="87868A"/>
                <w:sz w:val="23"/>
                <w:szCs w:val="23"/>
                <w:lang w:eastAsia="pt-BR"/>
              </w:rPr>
              <w:drawing>
                <wp:inline distT="0" distB="0" distL="0" distR="0" wp14:anchorId="75EBE5DF" wp14:editId="75DE850F">
                  <wp:extent cx="1498600" cy="1854200"/>
                  <wp:effectExtent l="0" t="0" r="0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Captura de Tela 2016-11-29 às 16.46.0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</w:tcPr>
          <w:p w14:paraId="730EAF9D" w14:textId="77777777" w:rsidR="00A96DFE" w:rsidRDefault="00FF58EF" w:rsidP="00A96DFE">
            <w:pPr>
              <w:spacing w:line="398" w:lineRule="atLeast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  <w:t>A</w:t>
            </w:r>
            <w:r w:rsidRPr="00A96DFE"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  <w:t>ssociado principalmente a sensação de paz, assim como o branco, porém de forma mais sutil. Lembra limpeza, água, serenidade e produtividade. Em tons escuros transmite segurança, confiança, sucesso e poder. Muito utilizado em </w:t>
            </w:r>
            <w:hyperlink r:id="rId5" w:history="1">
              <w:r w:rsidRPr="00A96DFE">
                <w:rPr>
                  <w:rFonts w:ascii="Trebuchet MS" w:hAnsi="Trebuchet MS" w:cs="Times New Roman"/>
                  <w:color w:val="73BDE7"/>
                  <w:sz w:val="23"/>
                  <w:szCs w:val="23"/>
                  <w:bdr w:val="none" w:sz="0" w:space="0" w:color="auto" w:frame="1"/>
                  <w:lang w:eastAsia="pt-BR"/>
                </w:rPr>
                <w:t>empresas de tecnologia</w:t>
              </w:r>
            </w:hyperlink>
          </w:p>
        </w:tc>
      </w:tr>
      <w:tr w:rsidR="00FF58EF" w14:paraId="196998F4" w14:textId="77777777" w:rsidTr="004B691B">
        <w:trPr>
          <w:trHeight w:val="432"/>
        </w:trPr>
        <w:tc>
          <w:tcPr>
            <w:tcW w:w="964" w:type="dxa"/>
            <w:shd w:val="clear" w:color="auto" w:fill="977BD4"/>
            <w:vAlign w:val="center"/>
          </w:tcPr>
          <w:p w14:paraId="1FC982CF" w14:textId="77777777" w:rsidR="00FF58EF" w:rsidRPr="00FF58EF" w:rsidRDefault="00FF58EF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  <w:t>Roxo</w:t>
            </w:r>
          </w:p>
        </w:tc>
        <w:tc>
          <w:tcPr>
            <w:tcW w:w="2771" w:type="dxa"/>
            <w:vAlign w:val="center"/>
          </w:tcPr>
          <w:p w14:paraId="10AC0662" w14:textId="77777777" w:rsidR="00FF58EF" w:rsidRDefault="00FF58EF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noProof/>
                <w:color w:val="87868A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noProof/>
                <w:color w:val="87868A"/>
                <w:sz w:val="23"/>
                <w:szCs w:val="23"/>
                <w:lang w:eastAsia="pt-BR"/>
              </w:rPr>
              <w:drawing>
                <wp:inline distT="0" distB="0" distL="0" distR="0" wp14:anchorId="74A383C3" wp14:editId="4002BEA9">
                  <wp:extent cx="1372235" cy="1881625"/>
                  <wp:effectExtent l="0" t="0" r="0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Captura de Tela 2016-11-29 às 16.56.5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904" cy="188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</w:tcPr>
          <w:p w14:paraId="327DA682" w14:textId="77777777" w:rsidR="00FF58EF" w:rsidRDefault="00FF58EF" w:rsidP="00FF58EF">
            <w:pPr>
              <w:shd w:val="clear" w:color="auto" w:fill="FFFFFF"/>
              <w:spacing w:after="300" w:line="398" w:lineRule="atLeast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  <w:r w:rsidRPr="00A96DFE"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  <w:t>O significado da cor roxa remete a sabedoria, fantasia, mistério, espiritualidade. O Roxo é uma cor que acalma e transmite bem-estar, por isso, produtos de beleza, anúncios de cuidados com o corpo e tratamentos alternativos são aplicações frequentes dessa tonalidade.</w:t>
            </w:r>
          </w:p>
        </w:tc>
      </w:tr>
      <w:tr w:rsidR="00FF58EF" w14:paraId="63FCCAC3" w14:textId="77777777" w:rsidTr="004B691B">
        <w:trPr>
          <w:trHeight w:val="432"/>
        </w:trPr>
        <w:tc>
          <w:tcPr>
            <w:tcW w:w="964" w:type="dxa"/>
            <w:shd w:val="clear" w:color="auto" w:fill="FF0000"/>
            <w:vAlign w:val="center"/>
          </w:tcPr>
          <w:p w14:paraId="031D8650" w14:textId="77777777" w:rsidR="00FF58EF" w:rsidRPr="00FF58EF" w:rsidRDefault="00FF58EF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  <w:t>Vermelho</w:t>
            </w:r>
          </w:p>
        </w:tc>
        <w:tc>
          <w:tcPr>
            <w:tcW w:w="2771" w:type="dxa"/>
            <w:vAlign w:val="center"/>
          </w:tcPr>
          <w:p w14:paraId="1EB64AFC" w14:textId="77777777" w:rsidR="00FF58EF" w:rsidRDefault="00FF58EF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noProof/>
                <w:color w:val="87868A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noProof/>
                <w:color w:val="87868A"/>
                <w:sz w:val="23"/>
                <w:szCs w:val="23"/>
                <w:lang w:eastAsia="pt-BR"/>
              </w:rPr>
              <w:drawing>
                <wp:inline distT="0" distB="0" distL="0" distR="0" wp14:anchorId="445925BF" wp14:editId="2B09EDC0">
                  <wp:extent cx="1471726" cy="988060"/>
                  <wp:effectExtent l="0" t="0" r="1905" b="254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Captura de Tela 2016-11-29 às 16.46.4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019" cy="99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</w:tcPr>
          <w:p w14:paraId="5267678F" w14:textId="77777777" w:rsidR="00FF58EF" w:rsidRDefault="00FF58EF" w:rsidP="00A96DFE">
            <w:pPr>
              <w:spacing w:line="398" w:lineRule="atLeast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  <w:r w:rsidRPr="00A96DFE"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  <w:t>A simbologia da cor vermelha representa o símbolo do amor, emoção, excitação, romântico, prazer. Também expressa urgência, e por isso é comumente utilizado na publicidade de lojas em liquidação.</w:t>
            </w:r>
            <w:r w:rsidRPr="00A96DFE">
              <w:rPr>
                <w:rFonts w:ascii="MingLiU" w:eastAsia="MingLiU" w:hAnsi="MingLiU" w:cs="MingLiU"/>
                <w:color w:val="87868A"/>
                <w:sz w:val="23"/>
                <w:szCs w:val="23"/>
                <w:lang w:eastAsia="pt-BR"/>
              </w:rPr>
              <w:br/>
            </w:r>
            <w:r w:rsidRPr="00A96DFE"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  <w:t xml:space="preserve">Combinado com o amarelo, é bastante utilizado no segmento de alimentação, como em restaurantes e redes de </w:t>
            </w:r>
            <w:proofErr w:type="spellStart"/>
            <w:r w:rsidRPr="00A96DFE"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  <w:t>fast-food</w:t>
            </w:r>
            <w:proofErr w:type="spellEnd"/>
            <w:r w:rsidRPr="00A96DFE"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  <w:t>, pois estimula o apetite.</w:t>
            </w:r>
          </w:p>
        </w:tc>
        <w:bookmarkStart w:id="0" w:name="_GoBack"/>
        <w:bookmarkEnd w:id="0"/>
      </w:tr>
      <w:tr w:rsidR="00FF58EF" w14:paraId="3EFFDDF7" w14:textId="77777777" w:rsidTr="004B691B">
        <w:tc>
          <w:tcPr>
            <w:tcW w:w="964" w:type="dxa"/>
            <w:shd w:val="clear" w:color="auto" w:fill="70AD47" w:themeFill="accent6"/>
            <w:vAlign w:val="center"/>
          </w:tcPr>
          <w:p w14:paraId="73FB97AB" w14:textId="77777777" w:rsidR="00A96DFE" w:rsidRPr="00FF58EF" w:rsidRDefault="00FF58EF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b/>
                <w:color w:val="87868A"/>
                <w:sz w:val="23"/>
                <w:szCs w:val="23"/>
                <w:lang w:eastAsia="pt-BR"/>
              </w:rPr>
            </w:pPr>
            <w:r w:rsidRPr="00FF58EF"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  <w:t>Verde</w:t>
            </w:r>
          </w:p>
        </w:tc>
        <w:tc>
          <w:tcPr>
            <w:tcW w:w="2771" w:type="dxa"/>
            <w:vAlign w:val="center"/>
          </w:tcPr>
          <w:p w14:paraId="15F66C7E" w14:textId="77777777" w:rsidR="00A96DFE" w:rsidRDefault="00A96DFE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noProof/>
                <w:color w:val="87868A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noProof/>
                <w:color w:val="87868A"/>
                <w:sz w:val="23"/>
                <w:szCs w:val="23"/>
                <w:lang w:eastAsia="pt-BR"/>
              </w:rPr>
              <w:drawing>
                <wp:inline distT="0" distB="0" distL="0" distR="0" wp14:anchorId="36F29EAA" wp14:editId="14BDB747">
                  <wp:extent cx="1542350" cy="1737360"/>
                  <wp:effectExtent l="0" t="0" r="7620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aptura de Tela 2016-11-29 às 16.47.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906" cy="1749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</w:tcPr>
          <w:p w14:paraId="29ACCA82" w14:textId="77777777" w:rsidR="00FF58EF" w:rsidRPr="00A96DFE" w:rsidRDefault="00FF58EF" w:rsidP="00FF58EF">
            <w:pPr>
              <w:shd w:val="clear" w:color="auto" w:fill="FFFFFF"/>
              <w:spacing w:after="300" w:line="398" w:lineRule="atLeast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  <w:r w:rsidRPr="00A96DFE"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  <w:t>A cor verde está associada diretamente com saúde, natureza, esperança, vida. Lembra equilíbrio, frescor, harmonia, coisas saudáveis. Seu uso em ciência, medicina, ecologia, turismo e empresas de alimentos orgânicos é bastante comum.</w:t>
            </w:r>
          </w:p>
          <w:p w14:paraId="64E1A18F" w14:textId="77777777" w:rsidR="00A96DFE" w:rsidRDefault="00A96DFE" w:rsidP="00A96DFE">
            <w:pPr>
              <w:spacing w:line="398" w:lineRule="atLeast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</w:p>
        </w:tc>
      </w:tr>
      <w:tr w:rsidR="00FF58EF" w14:paraId="18AEC978" w14:textId="77777777" w:rsidTr="004B691B">
        <w:tc>
          <w:tcPr>
            <w:tcW w:w="964" w:type="dxa"/>
            <w:shd w:val="clear" w:color="auto" w:fill="D357BD"/>
            <w:vAlign w:val="center"/>
          </w:tcPr>
          <w:p w14:paraId="78F31F99" w14:textId="77777777" w:rsidR="00A96DFE" w:rsidRPr="00FF58EF" w:rsidRDefault="00FF58EF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b/>
                <w:color w:val="87868A"/>
                <w:sz w:val="23"/>
                <w:szCs w:val="23"/>
                <w:lang w:eastAsia="pt-BR"/>
              </w:rPr>
            </w:pPr>
            <w:r w:rsidRPr="00FF58EF"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  <w:lastRenderedPageBreak/>
              <w:t>Rosa</w:t>
            </w:r>
          </w:p>
        </w:tc>
        <w:tc>
          <w:tcPr>
            <w:tcW w:w="2771" w:type="dxa"/>
            <w:vAlign w:val="center"/>
          </w:tcPr>
          <w:p w14:paraId="22102CBE" w14:textId="77777777" w:rsidR="00A96DFE" w:rsidRDefault="00A96DFE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noProof/>
                <w:color w:val="87868A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noProof/>
                <w:color w:val="87868A"/>
                <w:sz w:val="23"/>
                <w:szCs w:val="23"/>
                <w:lang w:eastAsia="pt-BR"/>
              </w:rPr>
              <w:drawing>
                <wp:inline distT="0" distB="0" distL="0" distR="0" wp14:anchorId="4D2CD843" wp14:editId="4C716864">
                  <wp:extent cx="1496041" cy="1216660"/>
                  <wp:effectExtent l="0" t="0" r="3175" b="254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Captura de Tela 2016-11-29 às 16.47.2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188" cy="1235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</w:tcPr>
          <w:p w14:paraId="619127C0" w14:textId="77777777" w:rsidR="00A96DFE" w:rsidRDefault="00FF58EF" w:rsidP="00FF58EF">
            <w:pPr>
              <w:shd w:val="clear" w:color="auto" w:fill="FFFFFF"/>
              <w:spacing w:after="300" w:line="398" w:lineRule="atLeast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  <w:r w:rsidRPr="00A96DFE"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  <w:t>A cor rosa em tons claros expressa inocência, enquanto em tons mais escuro inspira desejo, afeto e feminilidade. Muito usado em produtos voltados ao público feminino.</w:t>
            </w:r>
          </w:p>
        </w:tc>
      </w:tr>
      <w:tr w:rsidR="00FF58EF" w14:paraId="5F987B33" w14:textId="77777777" w:rsidTr="004B691B">
        <w:tc>
          <w:tcPr>
            <w:tcW w:w="964" w:type="dxa"/>
            <w:shd w:val="clear" w:color="auto" w:fill="945200"/>
            <w:vAlign w:val="center"/>
          </w:tcPr>
          <w:p w14:paraId="0473B679" w14:textId="77777777" w:rsidR="00A96DFE" w:rsidRPr="00FF58EF" w:rsidRDefault="00FF58EF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</w:pPr>
            <w:r w:rsidRPr="00FF58EF"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  <w:t>Marro</w:t>
            </w:r>
            <w:r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  <w:t>m</w:t>
            </w:r>
          </w:p>
        </w:tc>
        <w:tc>
          <w:tcPr>
            <w:tcW w:w="2771" w:type="dxa"/>
            <w:vAlign w:val="center"/>
          </w:tcPr>
          <w:p w14:paraId="662BE412" w14:textId="77777777" w:rsidR="00A96DFE" w:rsidRDefault="00FF58EF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noProof/>
                <w:color w:val="87868A"/>
                <w:sz w:val="23"/>
                <w:szCs w:val="23"/>
                <w:lang w:eastAsia="pt-BR"/>
              </w:rPr>
              <w:drawing>
                <wp:inline distT="0" distB="0" distL="0" distR="0" wp14:anchorId="35BEAD4E" wp14:editId="6F0B4F2B">
                  <wp:extent cx="1423035" cy="1472841"/>
                  <wp:effectExtent l="0" t="0" r="0" b="635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Captura de Tela 2016-11-29 às 17.03.3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217" cy="14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</w:tcPr>
          <w:p w14:paraId="3CD97582" w14:textId="77777777" w:rsidR="00FF58EF" w:rsidRPr="00A96DFE" w:rsidRDefault="00FF58EF" w:rsidP="00FF58EF">
            <w:pPr>
              <w:shd w:val="clear" w:color="auto" w:fill="FFFFFF"/>
              <w:spacing w:after="300" w:line="398" w:lineRule="atLeast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  <w:r w:rsidRPr="00A96DFE"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  <w:t>A simbologia da cor marrom transmite sensação de tradição, conservadorismo, confiabilidade, solidez e segurança, sendo bastante utilizado em móveis, empresas de decoração de interiores, arquitetura.</w:t>
            </w:r>
          </w:p>
          <w:p w14:paraId="7D7DD670" w14:textId="77777777" w:rsidR="00A96DFE" w:rsidRDefault="00A96DFE" w:rsidP="00A96DFE">
            <w:pPr>
              <w:spacing w:line="398" w:lineRule="atLeast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</w:p>
        </w:tc>
      </w:tr>
      <w:tr w:rsidR="00FF58EF" w14:paraId="31EEFD38" w14:textId="77777777" w:rsidTr="004B691B">
        <w:tc>
          <w:tcPr>
            <w:tcW w:w="964" w:type="dxa"/>
            <w:shd w:val="clear" w:color="auto" w:fill="FFFF00"/>
            <w:vAlign w:val="center"/>
          </w:tcPr>
          <w:p w14:paraId="77BB3EBF" w14:textId="77777777" w:rsidR="00A96DFE" w:rsidRPr="00FF58EF" w:rsidRDefault="00FF58EF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  <w:t>Amarelo</w:t>
            </w:r>
          </w:p>
        </w:tc>
        <w:tc>
          <w:tcPr>
            <w:tcW w:w="2771" w:type="dxa"/>
            <w:vAlign w:val="center"/>
          </w:tcPr>
          <w:p w14:paraId="656322D1" w14:textId="77777777" w:rsidR="00A96DFE" w:rsidRDefault="00A96DFE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noProof/>
                <w:color w:val="87868A"/>
                <w:sz w:val="23"/>
                <w:szCs w:val="23"/>
                <w:lang w:eastAsia="pt-BR"/>
              </w:rPr>
              <w:drawing>
                <wp:inline distT="0" distB="0" distL="0" distR="0" wp14:anchorId="1FE9098D" wp14:editId="4A203379">
                  <wp:extent cx="1359871" cy="1272540"/>
                  <wp:effectExtent l="0" t="0" r="12065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Captura de Tela 2016-11-29 às 16.47.5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656" cy="12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</w:tcPr>
          <w:p w14:paraId="273B8877" w14:textId="77777777" w:rsidR="00A96DFE" w:rsidRDefault="00FF58EF" w:rsidP="00FF58EF">
            <w:pPr>
              <w:shd w:val="clear" w:color="auto" w:fill="FFFFFF"/>
              <w:spacing w:after="300" w:line="398" w:lineRule="atLeast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  <w:r w:rsidRPr="00A96DFE"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  <w:t>A cor amarela incentiva a criação e a comunicação, desperta alegria, animação, entretenimento. Por chamar bastante atenção, é utilizada na sinalização de trânsito e também em vitrines de lojas.</w:t>
            </w:r>
          </w:p>
        </w:tc>
      </w:tr>
      <w:tr w:rsidR="00FF58EF" w14:paraId="434C2418" w14:textId="77777777" w:rsidTr="004B691B">
        <w:tc>
          <w:tcPr>
            <w:tcW w:w="964" w:type="dxa"/>
            <w:shd w:val="clear" w:color="auto" w:fill="ED7D31" w:themeFill="accent2"/>
            <w:vAlign w:val="center"/>
          </w:tcPr>
          <w:p w14:paraId="38752BD4" w14:textId="77777777" w:rsidR="00A96DFE" w:rsidRPr="00FF58EF" w:rsidRDefault="00FF58EF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  <w:t>Laranja</w:t>
            </w:r>
          </w:p>
        </w:tc>
        <w:tc>
          <w:tcPr>
            <w:tcW w:w="2771" w:type="dxa"/>
            <w:vAlign w:val="center"/>
          </w:tcPr>
          <w:p w14:paraId="021F3FBB" w14:textId="77777777" w:rsidR="00A96DFE" w:rsidRDefault="00A96DFE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noProof/>
                <w:color w:val="87868A"/>
                <w:sz w:val="23"/>
                <w:szCs w:val="23"/>
                <w:lang w:eastAsia="pt-BR"/>
              </w:rPr>
              <w:drawing>
                <wp:inline distT="0" distB="0" distL="0" distR="0" wp14:anchorId="50638D36" wp14:editId="162D2BCF">
                  <wp:extent cx="1251854" cy="1140460"/>
                  <wp:effectExtent l="0" t="0" r="0" b="254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aptura de Tela 2016-11-29 às 16.48.1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59286" cy="114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</w:tcPr>
          <w:p w14:paraId="03DCA900" w14:textId="77777777" w:rsidR="00A96DFE" w:rsidRDefault="00FF58EF" w:rsidP="00FF58EF">
            <w:pPr>
              <w:shd w:val="clear" w:color="auto" w:fill="FFFFFF"/>
              <w:spacing w:after="300" w:line="398" w:lineRule="atLeast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  <w:r w:rsidRPr="00A96DFE"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  <w:t>A cor laranja representa uma cor enérgica, estimulante, jovem. Incentiva a expansão, criatividade, entusiasmo e otimismo. Promove mudança e dinamismo. Muito usada no segmento alimentício, esportivo e de lazer.</w:t>
            </w:r>
          </w:p>
        </w:tc>
      </w:tr>
      <w:tr w:rsidR="00FF58EF" w14:paraId="69B00302" w14:textId="77777777" w:rsidTr="004B691B">
        <w:tc>
          <w:tcPr>
            <w:tcW w:w="964" w:type="dxa"/>
            <w:shd w:val="clear" w:color="auto" w:fill="000000" w:themeFill="text1"/>
            <w:vAlign w:val="center"/>
          </w:tcPr>
          <w:p w14:paraId="5B1174F0" w14:textId="77777777" w:rsidR="00A96DFE" w:rsidRPr="00FF58EF" w:rsidRDefault="00FF58EF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  <w:t>Preto</w:t>
            </w:r>
          </w:p>
        </w:tc>
        <w:tc>
          <w:tcPr>
            <w:tcW w:w="2771" w:type="dxa"/>
            <w:vAlign w:val="center"/>
          </w:tcPr>
          <w:p w14:paraId="47C01000" w14:textId="77777777" w:rsidR="00A96DFE" w:rsidRDefault="00A96DFE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noProof/>
                <w:color w:val="87868A"/>
                <w:sz w:val="23"/>
                <w:szCs w:val="23"/>
                <w:lang w:eastAsia="pt-BR"/>
              </w:rPr>
              <w:drawing>
                <wp:inline distT="0" distB="0" distL="0" distR="0" wp14:anchorId="5DF659D9" wp14:editId="4EE1B5C5">
                  <wp:extent cx="1143635" cy="1301378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aptura de Tela 2016-11-29 às 16.48.2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909" cy="130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</w:tcPr>
          <w:p w14:paraId="2E32B0A9" w14:textId="77777777" w:rsidR="00A96DFE" w:rsidRDefault="00FF58EF" w:rsidP="00FF58EF">
            <w:pPr>
              <w:shd w:val="clear" w:color="auto" w:fill="FFFFFF"/>
              <w:spacing w:after="300" w:line="398" w:lineRule="atLeast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  <w:r w:rsidRPr="00A96DFE"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  <w:t>A cor preta de acordo com o contexto pode representar tristeza e luto, porém se for bem utilizado transmite nobreza, tradição, curiosidade, superioridade, poder, profissionalismo. Empresas de engenharia, escritórios de advocacia, cosméticos e produtos de luxo utilizam frequentemente essa cor.</w:t>
            </w:r>
          </w:p>
        </w:tc>
      </w:tr>
      <w:tr w:rsidR="004B691B" w14:paraId="1A78DD89" w14:textId="77777777" w:rsidTr="004B691B">
        <w:tc>
          <w:tcPr>
            <w:tcW w:w="964" w:type="dxa"/>
            <w:vAlign w:val="center"/>
          </w:tcPr>
          <w:p w14:paraId="207045BC" w14:textId="77777777" w:rsidR="00A96DFE" w:rsidRPr="00FF58EF" w:rsidRDefault="00FF58EF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</w:pPr>
            <w:r w:rsidRPr="00FF58EF">
              <w:rPr>
                <w:rFonts w:ascii="Trebuchet MS" w:hAnsi="Trebuchet MS" w:cs="Times New Roman"/>
                <w:b/>
                <w:color w:val="000000" w:themeColor="text1"/>
                <w:sz w:val="23"/>
                <w:szCs w:val="23"/>
                <w:lang w:eastAsia="pt-BR"/>
              </w:rPr>
              <w:t>branco</w:t>
            </w:r>
          </w:p>
        </w:tc>
        <w:tc>
          <w:tcPr>
            <w:tcW w:w="2771" w:type="dxa"/>
            <w:vAlign w:val="center"/>
          </w:tcPr>
          <w:p w14:paraId="0E300741" w14:textId="77777777" w:rsidR="00A96DFE" w:rsidRDefault="00A96DFE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noProof/>
                <w:color w:val="87868A"/>
                <w:sz w:val="23"/>
                <w:szCs w:val="23"/>
                <w:lang w:eastAsia="pt-BR"/>
              </w:rPr>
              <w:drawing>
                <wp:inline distT="0" distB="0" distL="0" distR="0" wp14:anchorId="44071B89" wp14:editId="5FB82FDC">
                  <wp:extent cx="1029335" cy="1201882"/>
                  <wp:effectExtent l="0" t="0" r="12065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aptura de Tela 2016-11-29 às 16.48.4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551" cy="125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</w:tcPr>
          <w:p w14:paraId="639306CD" w14:textId="77777777" w:rsidR="00A96DFE" w:rsidRDefault="00FF58EF" w:rsidP="00FF58EF">
            <w:pPr>
              <w:shd w:val="clear" w:color="auto" w:fill="FFFFFF"/>
              <w:spacing w:after="300" w:line="398" w:lineRule="atLeast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  <w:r w:rsidRPr="00A96DFE"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  <w:t>A cor branca em sua combinação com outras cores é harmônica, expressa paz, fé, luz e pureza. Comumente utilizado no segmento de Medicina e Odontologia.</w:t>
            </w:r>
          </w:p>
        </w:tc>
      </w:tr>
      <w:tr w:rsidR="00FF58EF" w14:paraId="1D5199EC" w14:textId="77777777" w:rsidTr="004B691B">
        <w:tc>
          <w:tcPr>
            <w:tcW w:w="964" w:type="dxa"/>
            <w:shd w:val="clear" w:color="auto" w:fill="808080" w:themeFill="background1" w:themeFillShade="80"/>
            <w:vAlign w:val="center"/>
          </w:tcPr>
          <w:p w14:paraId="29D79C4D" w14:textId="77777777" w:rsidR="00A96DFE" w:rsidRPr="00FF58EF" w:rsidRDefault="00FF58EF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b/>
                <w:color w:val="FFFFFF" w:themeColor="background1"/>
                <w:sz w:val="23"/>
                <w:szCs w:val="23"/>
                <w:lang w:eastAsia="pt-BR"/>
              </w:rPr>
              <w:t>Cinza</w:t>
            </w:r>
          </w:p>
        </w:tc>
        <w:tc>
          <w:tcPr>
            <w:tcW w:w="2771" w:type="dxa"/>
            <w:vAlign w:val="center"/>
          </w:tcPr>
          <w:p w14:paraId="4F93ED0B" w14:textId="77777777" w:rsidR="00FF58EF" w:rsidRPr="00FF58EF" w:rsidRDefault="00A96DFE" w:rsidP="004B691B">
            <w:pPr>
              <w:spacing w:line="398" w:lineRule="atLeast"/>
              <w:jc w:val="center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  <w:r>
              <w:rPr>
                <w:rFonts w:ascii="Trebuchet MS" w:hAnsi="Trebuchet MS" w:cs="Times New Roman"/>
                <w:noProof/>
                <w:color w:val="87868A"/>
                <w:sz w:val="23"/>
                <w:szCs w:val="23"/>
                <w:lang w:eastAsia="pt-BR"/>
              </w:rPr>
              <w:drawing>
                <wp:inline distT="0" distB="0" distL="0" distR="0" wp14:anchorId="3810E3A3" wp14:editId="7AF9C073">
                  <wp:extent cx="1421130" cy="711200"/>
                  <wp:effectExtent l="0" t="0" r="127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aptura de Tela 2016-11-29 às 16.48.54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353"/>
                          <a:stretch/>
                        </pic:blipFill>
                        <pic:spPr bwMode="auto">
                          <a:xfrm>
                            <a:off x="0" y="0"/>
                            <a:ext cx="1473636" cy="737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</w:tcPr>
          <w:p w14:paraId="78F9AC3D" w14:textId="77777777" w:rsidR="00A96DFE" w:rsidRDefault="00FF58EF" w:rsidP="00A96DFE">
            <w:pPr>
              <w:spacing w:line="398" w:lineRule="atLeast"/>
              <w:textAlignment w:val="baseline"/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</w:pPr>
            <w:r w:rsidRPr="00A96DFE">
              <w:rPr>
                <w:rFonts w:ascii="Trebuchet MS" w:hAnsi="Trebuchet MS" w:cs="Times New Roman"/>
                <w:color w:val="87868A"/>
                <w:sz w:val="23"/>
                <w:szCs w:val="23"/>
                <w:lang w:eastAsia="pt-BR"/>
              </w:rPr>
              <w:t>O cinza é uma cor clássica, neutra, que transmite elegância e respeito. É usado em empresas de tecnologia e do ramo automobilístico, pois demonstra também responsabilidade e profissionalismo</w:t>
            </w:r>
          </w:p>
        </w:tc>
      </w:tr>
    </w:tbl>
    <w:p w14:paraId="5E8AACA7" w14:textId="77777777" w:rsidR="00A96DFE" w:rsidRDefault="00A96DFE" w:rsidP="00A96DFE">
      <w:pPr>
        <w:shd w:val="clear" w:color="auto" w:fill="FFFFFF"/>
        <w:spacing w:line="398" w:lineRule="atLeast"/>
        <w:textAlignment w:val="baseline"/>
        <w:rPr>
          <w:rFonts w:ascii="Trebuchet MS" w:hAnsi="Trebuchet MS" w:cs="Times New Roman"/>
          <w:color w:val="87868A"/>
          <w:sz w:val="23"/>
          <w:szCs w:val="23"/>
          <w:lang w:eastAsia="pt-BR"/>
        </w:rPr>
      </w:pPr>
    </w:p>
    <w:p w14:paraId="090E6C2C" w14:textId="77777777" w:rsidR="0010515A" w:rsidRDefault="0010515A"/>
    <w:sectPr w:rsidR="0010515A" w:rsidSect="00F6782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FE"/>
    <w:rsid w:val="0010515A"/>
    <w:rsid w:val="001876EF"/>
    <w:rsid w:val="004B691B"/>
    <w:rsid w:val="00A96DFE"/>
    <w:rsid w:val="00F67824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7A58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96DFE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96DFE"/>
    <w:rPr>
      <w:rFonts w:ascii="Times New Roman" w:hAnsi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6DFE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customStyle="1" w:styleId="apple-converted-space">
    <w:name w:val="apple-converted-space"/>
    <w:basedOn w:val="Fontepargpadro"/>
    <w:rsid w:val="00A96DFE"/>
  </w:style>
  <w:style w:type="character" w:styleId="Hiperlink">
    <w:name w:val="Hyperlink"/>
    <w:basedOn w:val="Fontepargpadro"/>
    <w:uiPriority w:val="99"/>
    <w:semiHidden/>
    <w:unhideWhenUsed/>
    <w:rsid w:val="00A96DFE"/>
    <w:rPr>
      <w:color w:val="0000FF"/>
      <w:u w:val="single"/>
    </w:rPr>
  </w:style>
  <w:style w:type="table" w:styleId="Tabelacomgrade">
    <w:name w:val="Table Grid"/>
    <w:basedOn w:val="Tabelanormal"/>
    <w:uiPriority w:val="39"/>
    <w:rsid w:val="00A96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37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173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5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080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page1.com.br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417</Words>
  <Characters>2254</Characters>
  <Application>Microsoft Macintosh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O SIGNIFICADO DAs cores</vt:lpstr>
      <vt:lpstr>        SIGNIFICADO DA COR AMARELA</vt:lpstr>
      <vt:lpstr>        SIGNIFICADO DA COR LARANJA</vt:lpstr>
      <vt:lpstr>        SIGNIFICADO DA COR PRETA</vt:lpstr>
      <vt:lpstr>        SIGNIFICADO DA COR BRANCA</vt:lpstr>
      <vt:lpstr>        SIGNIFICADO DA COR CINZA</vt:lpstr>
    </vt:vector>
  </TitlesOfParts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2016-11-29T18:42:00Z</dcterms:created>
  <dcterms:modified xsi:type="dcterms:W3CDTF">2016-11-29T19:06:00Z</dcterms:modified>
</cp:coreProperties>
</file>