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384E5A" w14:textId="77777777" w:rsidR="00FD7BFC" w:rsidRDefault="0083484B" w:rsidP="008348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3484B">
        <w:rPr>
          <w:rFonts w:ascii="Times New Roman" w:hAnsi="Times New Roman" w:cs="Times New Roman"/>
          <w:b/>
          <w:sz w:val="28"/>
          <w:szCs w:val="28"/>
        </w:rPr>
        <w:t xml:space="preserve">Leopoldo Ferreira de Paula </w:t>
      </w:r>
      <w:r>
        <w:rPr>
          <w:rFonts w:ascii="Times New Roman" w:hAnsi="Times New Roman" w:cs="Times New Roman"/>
          <w:b/>
          <w:sz w:val="28"/>
          <w:szCs w:val="28"/>
        </w:rPr>
        <w:t>– 7º Período Sistemas de Informação Universidade Estadual de Minas Gerais – Campus de Frutal</w:t>
      </w:r>
    </w:p>
    <w:p w14:paraId="5622B9A5" w14:textId="576C4DEA" w:rsidR="0083484B" w:rsidRDefault="0083484B" w:rsidP="008348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F5DE00" w14:textId="0A54DDF5" w:rsidR="00C67FC9" w:rsidRDefault="00C67FC9" w:rsidP="00C67FC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Respostas </w:t>
      </w:r>
      <w:r>
        <w:rPr>
          <w:rFonts w:ascii="Times New Roman" w:hAnsi="Times New Roman" w:cs="Times New Roman"/>
          <w:b/>
          <w:sz w:val="28"/>
          <w:szCs w:val="28"/>
        </w:rPr>
        <w:t>Objetivo do Capítulo 10</w:t>
      </w:r>
    </w:p>
    <w:p w14:paraId="74D3B62D" w14:textId="16B957E0" w:rsidR="00C67FC9" w:rsidRPr="00C35619" w:rsidRDefault="00C67FC9" w:rsidP="00C67FC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 w:rsidRPr="00C35619">
        <w:rPr>
          <w:rFonts w:ascii="Times New Roman" w:hAnsi="Times New Roman" w:cs="Times New Roman"/>
          <w:sz w:val="24"/>
          <w:szCs w:val="28"/>
        </w:rPr>
        <w:t xml:space="preserve">Com o altíssimo fluxo de dados e necessidade de análise do mesmo para </w:t>
      </w:r>
      <w:r w:rsidR="00C35619" w:rsidRPr="00C35619">
        <w:rPr>
          <w:rFonts w:ascii="Times New Roman" w:hAnsi="Times New Roman" w:cs="Times New Roman"/>
          <w:sz w:val="24"/>
          <w:szCs w:val="28"/>
        </w:rPr>
        <w:t>se tomar decisões empresarias o uso de software</w:t>
      </w:r>
      <w:r w:rsidR="00C35619">
        <w:rPr>
          <w:rFonts w:ascii="Times New Roman" w:hAnsi="Times New Roman" w:cs="Times New Roman"/>
          <w:sz w:val="24"/>
          <w:szCs w:val="28"/>
        </w:rPr>
        <w:t xml:space="preserve"> é essencial para tal ação pois, organiza, acelera e distribui as informações para todos os envolvidos de forma prática e eficiente.</w:t>
      </w:r>
    </w:p>
    <w:p w14:paraId="5F6CDBF4" w14:textId="325F9A19" w:rsidR="00C35619" w:rsidRPr="00C35619" w:rsidRDefault="00C35619" w:rsidP="00C67FC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Data Centers, bases de dados com toda a gestão e estratégia da empresa, dividido em setores, contendo uma interface amigável, e fácil para todos os funcionários possuírem acesso quase instantâneo a informação que necessita.</w:t>
      </w:r>
    </w:p>
    <w:p w14:paraId="18A771F9" w14:textId="57093C03" w:rsidR="00C35619" w:rsidRPr="00C35619" w:rsidRDefault="00C35619" w:rsidP="00C67FC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Melhora imediata nas tomadas de decisões, e com isso, mais lucro.</w:t>
      </w:r>
    </w:p>
    <w:p w14:paraId="07187EDB" w14:textId="78E914C2" w:rsidR="00C35619" w:rsidRPr="00C35619" w:rsidRDefault="00C35619" w:rsidP="00C67FC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Através da coleta de dados o sistema mesmo sendo eventualmente sendo um sistema inteligente, a análise humana de dados para tomada de decisões é vital.</w:t>
      </w:r>
    </w:p>
    <w:p w14:paraId="36436BE2" w14:textId="6D7AFD28" w:rsidR="00C35619" w:rsidRPr="00C35619" w:rsidRDefault="00C35619" w:rsidP="00C35619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Sistemas inteligentes significa que consegue adquirir conhecimento, conhecimento gera lucro, e portanto, benefícios para a empresa, a coleta e interpretação de uma quantidade massiva de dados seria humanamente inviável, e portanto o uso de redes neurais é necessário e válido para grandes corporações que investem e lucram muito com tal tecnologia.</w:t>
      </w:r>
    </w:p>
    <w:p w14:paraId="025E0315" w14:textId="45B5C4B8" w:rsidR="00C67FC9" w:rsidRDefault="00C67FC9" w:rsidP="008348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948A6C0" w14:textId="56172023" w:rsidR="00C35619" w:rsidRDefault="00A4660F" w:rsidP="00A4660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Resposta</w:t>
      </w:r>
      <w:r>
        <w:rPr>
          <w:rFonts w:ascii="Times New Roman" w:hAnsi="Times New Roman" w:cs="Times New Roman"/>
          <w:b/>
          <w:sz w:val="28"/>
          <w:szCs w:val="28"/>
        </w:rPr>
        <w:t xml:space="preserve"> Construção Civil</w:t>
      </w:r>
    </w:p>
    <w:p w14:paraId="1AF73AD1" w14:textId="2C801FA8" w:rsidR="001508E5" w:rsidRDefault="00A4660F" w:rsidP="00A46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1508E5">
        <w:rPr>
          <w:rFonts w:ascii="Times New Roman" w:hAnsi="Times New Roman" w:cs="Times New Roman"/>
          <w:sz w:val="28"/>
          <w:szCs w:val="28"/>
        </w:rPr>
        <w:t>Assim como todo software de gerenciamento de conhecimento seu uso</w:t>
      </w:r>
      <w:r>
        <w:rPr>
          <w:rFonts w:ascii="Times New Roman" w:hAnsi="Times New Roman" w:cs="Times New Roman"/>
          <w:sz w:val="28"/>
          <w:szCs w:val="28"/>
        </w:rPr>
        <w:t xml:space="preserve"> traz</w:t>
      </w:r>
      <w:r w:rsidR="001508E5">
        <w:rPr>
          <w:rFonts w:ascii="Times New Roman" w:hAnsi="Times New Roman" w:cs="Times New Roman"/>
          <w:sz w:val="28"/>
          <w:szCs w:val="28"/>
        </w:rPr>
        <w:t xml:space="preserve"> grandes benefícios financeiros pois</w:t>
      </w:r>
      <w:r>
        <w:rPr>
          <w:rFonts w:ascii="Times New Roman" w:hAnsi="Times New Roman" w:cs="Times New Roman"/>
          <w:sz w:val="28"/>
          <w:szCs w:val="28"/>
        </w:rPr>
        <w:t xml:space="preserve"> como dito </w:t>
      </w:r>
      <w:r w:rsidR="001508E5">
        <w:rPr>
          <w:rFonts w:ascii="Times New Roman" w:hAnsi="Times New Roman" w:cs="Times New Roman"/>
          <w:sz w:val="28"/>
          <w:szCs w:val="28"/>
        </w:rPr>
        <w:t>foi citado</w:t>
      </w:r>
      <w:r>
        <w:rPr>
          <w:rFonts w:ascii="Times New Roman" w:hAnsi="Times New Roman" w:cs="Times New Roman"/>
          <w:sz w:val="28"/>
          <w:szCs w:val="28"/>
        </w:rPr>
        <w:t>: “Essa tecnologia nos habilita a triplicar ou quadruplicar a velocidade com que podemos encerrar um projeto</w:t>
      </w:r>
      <w:r w:rsidR="001508E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1508E5">
        <w:rPr>
          <w:rFonts w:ascii="Times New Roman" w:hAnsi="Times New Roman" w:cs="Times New Roman"/>
          <w:sz w:val="28"/>
          <w:szCs w:val="28"/>
        </w:rPr>
        <w:t xml:space="preserve">  Ou seja, triplica até quadruplica os lucros. </w:t>
      </w:r>
    </w:p>
    <w:p w14:paraId="4A4B363D" w14:textId="7CEA19C6" w:rsidR="001508E5" w:rsidRDefault="001508E5" w:rsidP="00A466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Única possível desvantagem na minha opinião é o vazamento de informações por parte da contratada, ou uso dos mesmos para benefício próprio.</w:t>
      </w:r>
    </w:p>
    <w:p w14:paraId="3FC593F6" w14:textId="77777777" w:rsidR="0006457E" w:rsidRDefault="0006457E" w:rsidP="0006457E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CA0A0E" w14:textId="32CB073C" w:rsidR="0006457E" w:rsidRDefault="0006457E" w:rsidP="0006457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Resposta </w:t>
      </w:r>
      <w:r>
        <w:rPr>
          <w:rFonts w:ascii="Times New Roman" w:hAnsi="Times New Roman" w:cs="Times New Roman"/>
          <w:b/>
          <w:sz w:val="28"/>
          <w:szCs w:val="28"/>
        </w:rPr>
        <w:t>Banco</w:t>
      </w:r>
    </w:p>
    <w:p w14:paraId="76F06BB6" w14:textId="5C6B7205" w:rsidR="0006457E" w:rsidRDefault="0006457E" w:rsidP="000645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F54E2">
        <w:rPr>
          <w:rFonts w:ascii="Times New Roman" w:hAnsi="Times New Roman" w:cs="Times New Roman"/>
          <w:sz w:val="28"/>
          <w:szCs w:val="28"/>
        </w:rPr>
        <w:t>Extrema e crucial para o desenvolvimento da empresa tanto quanto para a administração e suas tomadas de decisões futuras, que com certeza foram melhor tomadas devido a utilização da gestão de conhecimento.</w:t>
      </w:r>
    </w:p>
    <w:p w14:paraId="07268631" w14:textId="77777777" w:rsidR="007F54E2" w:rsidRDefault="007F54E2" w:rsidP="008348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Sempre atualizar a melhorar o software para atender a toda e qualquer necessidade de todos os tipos de usuários, além da maior divulgação do mesmo.</w:t>
      </w:r>
    </w:p>
    <w:p w14:paraId="0D38DED0" w14:textId="58A32DF2" w:rsidR="0083484B" w:rsidRDefault="0083484B" w:rsidP="0083484B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lastRenderedPageBreak/>
        <w:t>Respostas do Estudo de Caso Frito-Lay</w:t>
      </w:r>
    </w:p>
    <w:p w14:paraId="59C88C4E" w14:textId="77777777" w:rsidR="0083484B" w:rsidRDefault="0083484B" w:rsidP="0083484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Frito Lay é responsável pela venda de salgadinhos internacionalmente conhecidos, é detentora de 60% do mercado de aperitivos nos Estados Unidos na data de criação do artigo, a mesma utiliza da simples estratégia de leitura de dados e tomada de decisão a partir dos mesmos. A gestão de conhecimento está diretamente e completamente relacionada com a estratégia da empresa, pois a estratégia e tomadas de decisão é dada a partir da gestão do conhecimento.</w:t>
      </w:r>
    </w:p>
    <w:p w14:paraId="7DBB75C2" w14:textId="77777777" w:rsidR="0083484B" w:rsidRDefault="0083484B" w:rsidP="0083484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início dos anos 90 a empresa não contava com tecnologia necessária para comunicação entre as fontes de dados da empresa, isso fez com que o conhecimento não fosse compartilhado de forma correta e as decisões não corretas não serem tomadas. A pressão de um grande parceiro da empresa e a observação no mercado de que este tipo de investimento era indispensável para o bom desenvolvimento empresarial.</w:t>
      </w:r>
    </w:p>
    <w:p w14:paraId="1BA1831F" w14:textId="77777777" w:rsidR="0083484B" w:rsidRDefault="0083484B" w:rsidP="0083484B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decisões não precisam ser todas revisadas pelo alto comando empresarial, cargos menores na empresa, pela quantidade de informação adquirida e gerida,  podem tomar decisões </w:t>
      </w:r>
      <w:r w:rsidR="00AA6684">
        <w:rPr>
          <w:rFonts w:ascii="Times New Roman" w:hAnsi="Times New Roman" w:cs="Times New Roman"/>
          <w:sz w:val="24"/>
          <w:szCs w:val="24"/>
        </w:rPr>
        <w:t>e foram de fato bem feitas pela comunicação e gestão entre os dados coletados por todo o país.</w:t>
      </w:r>
    </w:p>
    <w:p w14:paraId="596534FB" w14:textId="77145838" w:rsidR="00C67FC9" w:rsidRDefault="00AA6684" w:rsidP="00C67FC9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visto na atualidade, a empresa continua sendo líder e segundo a forbes, hoje em 2017, está no ranking 40 das empresas no mundo, ou seja, a gestão de conhecimento é extremamente essencial para qualquer empresa, e qualquer empresa que der o real valor para tal ação, conquistará o sucesso.</w:t>
      </w:r>
    </w:p>
    <w:p w14:paraId="27E3D08C" w14:textId="0EE14E93" w:rsidR="00C67FC9" w:rsidRPr="00C67FC9" w:rsidRDefault="00C67FC9" w:rsidP="00C67FC9">
      <w:pPr>
        <w:rPr>
          <w:rFonts w:ascii="Times New Roman" w:hAnsi="Times New Roman" w:cs="Times New Roman"/>
          <w:b/>
          <w:sz w:val="28"/>
          <w:szCs w:val="24"/>
        </w:rPr>
      </w:pPr>
    </w:p>
    <w:p w14:paraId="7C7EDDE6" w14:textId="4A823AAD" w:rsidR="00C67FC9" w:rsidRDefault="00C67FC9" w:rsidP="00C67FC9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C67FC9">
        <w:rPr>
          <w:rFonts w:ascii="Times New Roman" w:hAnsi="Times New Roman" w:cs="Times New Roman"/>
          <w:b/>
          <w:sz w:val="28"/>
          <w:szCs w:val="24"/>
        </w:rPr>
        <w:t>Exercício em sala dia 17</w:t>
      </w:r>
      <w:r w:rsidRPr="00C67FC9">
        <w:rPr>
          <w:rFonts w:ascii="Times New Roman" w:hAnsi="Times New Roman" w:cs="Times New Roman"/>
          <w:b/>
          <w:sz w:val="28"/>
          <w:szCs w:val="24"/>
          <w:lang w:val="en-US"/>
        </w:rPr>
        <w:t>/05</w:t>
      </w:r>
    </w:p>
    <w:p w14:paraId="2DE8191E" w14:textId="240ED0FC" w:rsidR="00C67FC9" w:rsidRDefault="00C67FC9" w:rsidP="00C67FC9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7FC9">
        <w:rPr>
          <w:rFonts w:ascii="Times New Roman" w:hAnsi="Times New Roman" w:cs="Times New Roman"/>
          <w:b/>
          <w:sz w:val="24"/>
          <w:szCs w:val="24"/>
        </w:rPr>
        <w:t xml:space="preserve">OLTP - </w:t>
      </w:r>
      <w:r w:rsidRPr="00C67F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(Online Transaction Processing ou Processamento de Transações em Tempo Real)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são sistemas que se encarregam de registrar todas as transações contidas em uma determinada operação organizacional. Por exemplo: sistema de transações bancárias que registra todas as operações efetuadas em um banco, caixas de multibanco, reservas de viagens ou hotel on-line, Cartões de Crédito.</w:t>
      </w:r>
    </w:p>
    <w:p w14:paraId="3C186340" w14:textId="77777777" w:rsidR="00C67FC9" w:rsidRDefault="00C67FC9" w:rsidP="00C67FC9">
      <w:pPr>
        <w:pStyle w:val="NormalWeb"/>
        <w:shd w:val="clear" w:color="auto" w:fill="FFFFFF"/>
        <w:spacing w:before="120" w:beforeAutospacing="0" w:after="120" w:afterAutospacing="0"/>
        <w:ind w:firstLine="708"/>
      </w:pPr>
      <w:r w:rsidRPr="00C67FC9">
        <w:rPr>
          <w:b/>
          <w:shd w:val="clear" w:color="auto" w:fill="FFFFFF"/>
        </w:rPr>
        <w:t xml:space="preserve">OLAP - </w:t>
      </w:r>
      <w:r w:rsidRPr="00C67FC9">
        <w:rPr>
          <w:b/>
          <w:bCs/>
        </w:rPr>
        <w:t>OLAP</w:t>
      </w:r>
      <w:r w:rsidRPr="00C67FC9">
        <w:rPr>
          <w:rStyle w:val="apple-converted-space"/>
          <w:b/>
        </w:rPr>
        <w:t> </w:t>
      </w:r>
      <w:r w:rsidRPr="00C67FC9">
        <w:rPr>
          <w:b/>
        </w:rPr>
        <w:t>(</w:t>
      </w:r>
      <w:r w:rsidRPr="00C67FC9">
        <w:rPr>
          <w:b/>
          <w:bCs/>
        </w:rPr>
        <w:t>Online Analytical Processing</w:t>
      </w:r>
      <w:r w:rsidRPr="00C67FC9">
        <w:rPr>
          <w:b/>
        </w:rPr>
        <w:t xml:space="preserve">) </w:t>
      </w:r>
      <w:r>
        <w:t>é a capacidade para manipular e analisar um grande volume de dados sob múltiplas perspectivas.</w:t>
      </w:r>
    </w:p>
    <w:p w14:paraId="50885693" w14:textId="69E226FB" w:rsidR="00C67FC9" w:rsidRDefault="00C67FC9" w:rsidP="00C67FC9">
      <w:pPr>
        <w:pStyle w:val="NormalWeb"/>
        <w:shd w:val="clear" w:color="auto" w:fill="FFFFFF"/>
        <w:spacing w:before="120" w:beforeAutospacing="0" w:after="120" w:afterAutospacing="0"/>
      </w:pPr>
      <w:r>
        <w:t>As aplicações OLAP são usadas pelos gestores em qualquer nível da organização para lhes permitir análises comparativas que facilitem a sua tomada de decisões diárias.</w:t>
      </w:r>
    </w:p>
    <w:p w14:paraId="196E2BE8" w14:textId="23D6B4B3" w:rsidR="00C67FC9" w:rsidRDefault="00C67FC9" w:rsidP="00C67FC9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Style w:val="Forte"/>
          <w:sz w:val="24"/>
          <w:szCs w:val="24"/>
          <w:shd w:val="clear" w:color="auto" w:fill="FFFFFF"/>
        </w:rPr>
        <w:t xml:space="preserve">Data </w:t>
      </w:r>
      <w:r w:rsidRPr="00C67FC9">
        <w:rPr>
          <w:rStyle w:val="Forte"/>
          <w:sz w:val="24"/>
          <w:szCs w:val="24"/>
          <w:u w:val="single"/>
          <w:shd w:val="clear" w:color="auto" w:fill="FFFFFF"/>
        </w:rPr>
        <w:t>W</w:t>
      </w:r>
      <w:r w:rsidRPr="00C67FC9">
        <w:rPr>
          <w:rStyle w:val="Forte"/>
          <w:sz w:val="24"/>
          <w:szCs w:val="24"/>
          <w:u w:val="single"/>
          <w:shd w:val="clear" w:color="auto" w:fill="FFFFFF"/>
        </w:rPr>
        <w:t>arehouse</w:t>
      </w:r>
      <w:r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é um</w:t>
      </w:r>
      <w:r>
        <w:rPr>
          <w:rStyle w:val="apple-converted-space"/>
          <w:rFonts w:ascii="Times New Roman" w:hAnsi="Times New Roman" w:cs="Times New Roman"/>
          <w:bCs/>
          <w:sz w:val="24"/>
          <w:szCs w:val="24"/>
          <w:shd w:val="clear" w:color="auto" w:fill="FFFFFF"/>
        </w:rPr>
        <w:t> </w:t>
      </w:r>
      <w:r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depósito de dados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digitais que serve para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armazenar informações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detalhadas relativamente a uma empresa,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criando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organizando relatórios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através de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Style w:val="Forte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históricos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que são depois usados pela empresa para ajudar a tomar decisões importantes com base nos fatos apresentados.</w:t>
      </w:r>
    </w:p>
    <w:p w14:paraId="32972957" w14:textId="77777777" w:rsidR="00C67FC9" w:rsidRDefault="00C67FC9" w:rsidP="00C67FC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3373A14" w14:textId="4E3AEA75" w:rsidR="00C67FC9" w:rsidRDefault="00C67FC9" w:rsidP="00C67FC9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7F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Data mart (repositório de dados)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sub-conjunto de dados de um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5" w:tooltip="Data warehouse" w:history="1">
        <w:r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Data warehouse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(ou DW, armazém de dados). Geralmente são dados referentes a um assunto em especial (ex: Vendas, Estoque, Controladoria) ou diferentes níveis de sumarização (ex: Vendas Anual, Vendas Mensal, Vendas 5 anos), que focalizam uma ou mais áreas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específicas. Seus dados são obtidos do DW, desnormalizados e indexados para suportar intensa pesquisa. Data marts extraem e ajustam porções de DWs aos requisitos específicos de grupos/departamentos.</w:t>
      </w:r>
    </w:p>
    <w:p w14:paraId="0CE97477" w14:textId="7B2BB930" w:rsidR="00C67FC9" w:rsidRDefault="00C67FC9" w:rsidP="00C67FC9">
      <w:pPr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67FC9">
        <w:rPr>
          <w:rStyle w:val="no-conversion"/>
          <w:rFonts w:ascii="Times New Roman" w:hAnsi="Times New Roman" w:cs="Times New Roman"/>
          <w:b/>
          <w:bCs/>
          <w:sz w:val="24"/>
          <w:szCs w:val="24"/>
          <w:shd w:val="clear" w:color="auto" w:fill="FFFFFF"/>
          <w:lang w:val="pt-PT"/>
        </w:rPr>
        <w:t>Data Mining - Prospecção de dados</w:t>
      </w:r>
      <w:r w:rsidRPr="00C67FC9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 </w:t>
      </w:r>
      <w:r w:rsidRPr="00C67FC9">
        <w:rPr>
          <w:rStyle w:val="no-conversion"/>
          <w:rFonts w:ascii="Times New Roman" w:hAnsi="Times New Roman" w:cs="Times New Roman"/>
          <w:b/>
          <w:sz w:val="24"/>
          <w:szCs w:val="24"/>
          <w:shd w:val="clear" w:color="auto" w:fill="FFFFFF"/>
        </w:rPr>
        <w:t>ou</w:t>
      </w:r>
      <w:r w:rsidRPr="00C67FC9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C67FC9">
        <w:rPr>
          <w:rStyle w:val="no-conversion"/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mineração de dados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(também conhecida pelo termo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6" w:tooltip="Língua inglesa" w:history="1">
        <w:r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inglês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data mining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) é o processo de explorar grandes quantidades de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7" w:tooltip="Dados" w:history="1">
        <w:r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dados</w:t>
        </w:r>
      </w:hyperlink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à procura de padrões consistentes, como regras de associação ou sequências temporais, para detectar relacionamentos sistemáticos entre</w:t>
      </w:r>
      <w:r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hyperlink r:id="rId8" w:tooltip="Variável" w:history="1">
        <w:r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variáveis</w:t>
        </w:r>
      </w:hyperlink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detectando assim novos subconjuntos de dados. No campo da administração, a mineração de dados é o uso da tecnologia da informação para descobrir regras, identificar fatores e tendências-chave, descobrir padrões e relacionamentos ocultos em grandes bancos de dados para auxiliar a tomada de decisões sobre estratégia e vantagens competitivas.</w:t>
      </w:r>
    </w:p>
    <w:p w14:paraId="7325B94B" w14:textId="77777777" w:rsidR="00C67FC9" w:rsidRDefault="00C67FC9" w:rsidP="00C67FC9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C67FC9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Business Intelligence - Inteligência de negócios</w:t>
      </w:r>
      <w:r w:rsidRPr="00C67FC9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r w:rsidRPr="00C67F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(ou Business Intelligence, em</w:t>
      </w:r>
      <w:r w:rsidRPr="00C67FC9">
        <w:rPr>
          <w:rStyle w:val="apple-converted-space"/>
          <w:rFonts w:ascii="Times New Roman" w:hAnsi="Times New Roman" w:cs="Times New Roman"/>
          <w:b/>
          <w:sz w:val="24"/>
          <w:szCs w:val="24"/>
          <w:shd w:val="clear" w:color="auto" w:fill="FFFFFF"/>
        </w:rPr>
        <w:t> </w:t>
      </w:r>
      <w:hyperlink r:id="rId9" w:tooltip="Língua inglesa" w:history="1">
        <w:r w:rsidRPr="00C67FC9">
          <w:rPr>
            <w:rStyle w:val="Hyperlink"/>
            <w:rFonts w:ascii="Times New Roman" w:hAnsi="Times New Roman" w:cs="Times New Roman"/>
            <w:b/>
            <w:sz w:val="24"/>
            <w:szCs w:val="24"/>
            <w:shd w:val="clear" w:color="auto" w:fill="FFFFFF"/>
          </w:rPr>
          <w:t>inglês</w:t>
        </w:r>
      </w:hyperlink>
      <w:r w:rsidRPr="00C67FC9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refere-se ao processo de coleta, organização, análise, compartilhamento e monitoramento de informações que oferecem suporte a gestão de negócios. É um conjunto de técnicas e ferramentas para auxiliar na transformação de dados brutos em informações significativas e uteis a fim de analisar o negócio. As tecnologias BI são capazes de suportar uma grande quantidade de dados desestruturados para ajudar a identificar, desenvolver e até mesmo criar uma nova oportunidade de estratégia de negócios. O objetivo do BI é permitir uma fácil interpretação do grande volume de dados. Identificando novas oportunidades e implementando uma estratégia efetiva baseada nos dados, também pode promover negócios com vantagem competitiva no mercado e estabilidade a longo prazo.</w:t>
      </w:r>
    </w:p>
    <w:p w14:paraId="772DC12F" w14:textId="77777777" w:rsidR="00C67FC9" w:rsidRPr="00C67FC9" w:rsidRDefault="00C67FC9" w:rsidP="00C67FC9">
      <w:pPr>
        <w:rPr>
          <w:rFonts w:ascii="Times New Roman" w:hAnsi="Times New Roman" w:cs="Times New Roman"/>
          <w:b/>
          <w:sz w:val="28"/>
          <w:szCs w:val="24"/>
        </w:rPr>
      </w:pPr>
    </w:p>
    <w:sectPr w:rsidR="00C67FC9" w:rsidRPr="00C67F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744BB"/>
    <w:multiLevelType w:val="hybridMultilevel"/>
    <w:tmpl w:val="F21CD7DA"/>
    <w:lvl w:ilvl="0" w:tplc="F048A33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3310D4"/>
    <w:multiLevelType w:val="hybridMultilevel"/>
    <w:tmpl w:val="C0F2B3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DF19F3"/>
    <w:multiLevelType w:val="hybridMultilevel"/>
    <w:tmpl w:val="487C51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9EA"/>
    <w:rsid w:val="0006457E"/>
    <w:rsid w:val="001508E5"/>
    <w:rsid w:val="003C19EA"/>
    <w:rsid w:val="007F54E2"/>
    <w:rsid w:val="0083484B"/>
    <w:rsid w:val="00A4660F"/>
    <w:rsid w:val="00AA6684"/>
    <w:rsid w:val="00C35619"/>
    <w:rsid w:val="00C67FC9"/>
    <w:rsid w:val="00FD7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197BA"/>
  <w15:chartTrackingRefBased/>
  <w15:docId w15:val="{9680A241-092D-4754-9C99-4ED1D9772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3484B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C67F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C67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67FC9"/>
  </w:style>
  <w:style w:type="character" w:customStyle="1" w:styleId="no-conversion">
    <w:name w:val="no-conversion"/>
    <w:basedOn w:val="Fontepargpadro"/>
    <w:rsid w:val="00C67FC9"/>
  </w:style>
  <w:style w:type="character" w:styleId="Forte">
    <w:name w:val="Strong"/>
    <w:basedOn w:val="Fontepargpadro"/>
    <w:uiPriority w:val="22"/>
    <w:qFormat/>
    <w:rsid w:val="00C67F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1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Vari%C3%A1ve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Dad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L%C3%ADngua_ingles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t.wikipedia.org/wiki/Data_warehous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L%C3%ADngua_ingles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1076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5</cp:revision>
  <dcterms:created xsi:type="dcterms:W3CDTF">2017-05-16T04:36:00Z</dcterms:created>
  <dcterms:modified xsi:type="dcterms:W3CDTF">2017-05-22T03:59:00Z</dcterms:modified>
</cp:coreProperties>
</file>