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80D18" w:rsidRPr="00980D18" w:rsidRDefault="00980D18" w:rsidP="00980D18">
      <w:pPr>
        <w:shd w:val="clear" w:color="auto" w:fill="FFFFFF"/>
        <w:spacing w:after="150" w:line="240" w:lineRule="auto"/>
        <w:rPr>
          <w:rFonts w:ascii="Helvetica" w:eastAsia="Times New Roman" w:hAnsi="Helvetica" w:cs="Helvetica"/>
          <w:sz w:val="21"/>
          <w:szCs w:val="21"/>
          <w:lang w:eastAsia="pt-BR"/>
        </w:rPr>
      </w:pPr>
      <w:r w:rsidRPr="00980D18">
        <w:rPr>
          <w:rFonts w:ascii="Helvetica" w:eastAsia="Times New Roman" w:hAnsi="Helvetica" w:cs="Helvetica"/>
          <w:b/>
          <w:bCs/>
          <w:sz w:val="21"/>
          <w:szCs w:val="21"/>
          <w:lang w:eastAsia="pt-BR"/>
        </w:rPr>
        <w:t>Identificação do Aluno</w:t>
      </w:r>
      <w:r w:rsidRPr="00980D18">
        <w:rPr>
          <w:rFonts w:ascii="Helvetica" w:eastAsia="Times New Roman" w:hAnsi="Helvetica" w:cs="Helvetica"/>
          <w:sz w:val="21"/>
          <w:szCs w:val="21"/>
          <w:lang w:eastAsia="pt-BR"/>
        </w:rPr>
        <w:t>:</w:t>
      </w:r>
      <w:r>
        <w:rPr>
          <w:rFonts w:ascii="Helvetica" w:eastAsia="Times New Roman" w:hAnsi="Helvetica" w:cs="Helvetica"/>
          <w:sz w:val="21"/>
          <w:szCs w:val="21"/>
          <w:lang w:eastAsia="pt-BR"/>
        </w:rPr>
        <w:t xml:space="preserve"> Leopoldo Ferreira de Paula</w:t>
      </w:r>
    </w:p>
    <w:p w:rsidR="00980D18" w:rsidRDefault="00980D18" w:rsidP="00980D18">
      <w:pPr>
        <w:shd w:val="clear" w:color="auto" w:fill="FFFFFF"/>
        <w:spacing w:after="150" w:line="240" w:lineRule="auto"/>
        <w:rPr>
          <w:rFonts w:ascii="Helvetica" w:eastAsia="Times New Roman" w:hAnsi="Helvetica" w:cs="Helvetica"/>
          <w:sz w:val="21"/>
          <w:szCs w:val="21"/>
          <w:lang w:eastAsia="pt-BR"/>
        </w:rPr>
      </w:pPr>
      <w:r w:rsidRPr="00980D18">
        <w:rPr>
          <w:rFonts w:ascii="Helvetica" w:eastAsia="Times New Roman" w:hAnsi="Helvetica" w:cs="Helvetica"/>
          <w:b/>
          <w:bCs/>
          <w:sz w:val="21"/>
          <w:szCs w:val="21"/>
          <w:lang w:eastAsia="pt-BR"/>
        </w:rPr>
        <w:t>Identificação da Obra</w:t>
      </w:r>
      <w:r w:rsidRPr="00980D18">
        <w:rPr>
          <w:rFonts w:ascii="Helvetica" w:eastAsia="Times New Roman" w:hAnsi="Helvetica" w:cs="Helvetica"/>
          <w:sz w:val="21"/>
          <w:szCs w:val="21"/>
          <w:lang w:eastAsia="pt-BR"/>
        </w:rPr>
        <w:t>:</w:t>
      </w:r>
      <w:r>
        <w:rPr>
          <w:rFonts w:ascii="Helvetica" w:eastAsia="Times New Roman" w:hAnsi="Helvetica" w:cs="Helvetica"/>
          <w:sz w:val="21"/>
          <w:szCs w:val="21"/>
          <w:lang w:eastAsia="pt-BR"/>
        </w:rPr>
        <w:t xml:space="preserve"> Demanda por transporte rodoviário urbano: um modelo computacional baseado em agentes.</w:t>
      </w:r>
    </w:p>
    <w:p w:rsidR="007615D1" w:rsidRDefault="002A24BC" w:rsidP="00A86428">
      <w:pPr>
        <w:rPr>
          <w:rFonts w:eastAsia="Times New Roman"/>
          <w:lang w:eastAsia="pt-BR"/>
        </w:rPr>
      </w:pPr>
      <w:r>
        <w:rPr>
          <w:rFonts w:eastAsia="Times New Roman"/>
          <w:lang w:eastAsia="pt-BR"/>
        </w:rPr>
        <w:tab/>
      </w:r>
      <w:r w:rsidR="004D566B">
        <w:rPr>
          <w:rFonts w:eastAsia="Times New Roman"/>
          <w:lang w:eastAsia="pt-BR"/>
        </w:rPr>
        <w:t xml:space="preserve">Avancini e Silveira explanam através de citações de autores como </w:t>
      </w:r>
      <w:proofErr w:type="spellStart"/>
      <w:r w:rsidR="004D566B">
        <w:rPr>
          <w:rFonts w:eastAsia="Times New Roman"/>
          <w:lang w:eastAsia="pt-BR"/>
        </w:rPr>
        <w:t>Small</w:t>
      </w:r>
      <w:proofErr w:type="spellEnd"/>
      <w:r w:rsidR="004D566B">
        <w:rPr>
          <w:rFonts w:eastAsia="Times New Roman"/>
          <w:lang w:eastAsia="pt-BR"/>
        </w:rPr>
        <w:t xml:space="preserve">, </w:t>
      </w:r>
      <w:proofErr w:type="spellStart"/>
      <w:r w:rsidR="004D566B">
        <w:rPr>
          <w:rFonts w:eastAsia="Times New Roman"/>
          <w:lang w:eastAsia="pt-BR"/>
        </w:rPr>
        <w:t>Verhoeff</w:t>
      </w:r>
      <w:proofErr w:type="spellEnd"/>
      <w:r w:rsidR="004D566B">
        <w:rPr>
          <w:rFonts w:eastAsia="Times New Roman"/>
          <w:lang w:eastAsia="pt-BR"/>
        </w:rPr>
        <w:t xml:space="preserve">, </w:t>
      </w:r>
      <w:proofErr w:type="spellStart"/>
      <w:r w:rsidR="004D566B">
        <w:rPr>
          <w:rFonts w:eastAsia="Times New Roman"/>
          <w:lang w:eastAsia="pt-BR"/>
        </w:rPr>
        <w:t>Zang</w:t>
      </w:r>
      <w:proofErr w:type="spellEnd"/>
      <w:r w:rsidR="004D566B">
        <w:rPr>
          <w:rFonts w:eastAsia="Times New Roman"/>
          <w:lang w:eastAsia="pt-BR"/>
        </w:rPr>
        <w:t xml:space="preserve">, </w:t>
      </w:r>
      <w:proofErr w:type="spellStart"/>
      <w:r w:rsidR="004D566B">
        <w:rPr>
          <w:rFonts w:eastAsia="Times New Roman"/>
          <w:lang w:eastAsia="pt-BR"/>
        </w:rPr>
        <w:t>Mcfadden</w:t>
      </w:r>
      <w:proofErr w:type="spellEnd"/>
      <w:r w:rsidR="004D566B">
        <w:rPr>
          <w:rFonts w:eastAsia="Times New Roman"/>
          <w:lang w:eastAsia="pt-BR"/>
        </w:rPr>
        <w:t xml:space="preserve"> sobre modelos de transporte agregados e desagregados, e o quanto o sistema atual de transporte é ineficaz, baseado </w:t>
      </w:r>
      <w:r w:rsidR="00A86428">
        <w:rPr>
          <w:rFonts w:eastAsia="Times New Roman"/>
          <w:lang w:eastAsia="pt-BR"/>
        </w:rPr>
        <w:t xml:space="preserve">nisso, afirmam que: </w:t>
      </w:r>
      <w:r w:rsidR="004D566B">
        <w:rPr>
          <w:rFonts w:eastAsia="Times New Roman"/>
          <w:lang w:eastAsia="pt-BR"/>
        </w:rPr>
        <w:t xml:space="preserve">“O modelo deve [...] identificar como, a partir de variáveis escolhas, o consumidor decide entre uma ou outra alternativa de viagem”, em ponderação aos modelos de </w:t>
      </w:r>
      <w:r w:rsidR="00A86428">
        <w:rPr>
          <w:rFonts w:eastAsia="Times New Roman"/>
          <w:lang w:eastAsia="pt-BR"/>
        </w:rPr>
        <w:t>demanda por transporte público concluem que fatores socioeconômicos são necessariamente considerados externos, enquanto variáveis como tempo de viagem, lotação, e possuir ou não automóvel são fatores internos  “dadas pela interação entre as escolhas dos diversos agentes envolvidos e o próprio ambiente”</w:t>
      </w:r>
      <w:r w:rsidR="007615D1">
        <w:rPr>
          <w:rFonts w:eastAsia="Times New Roman"/>
          <w:lang w:eastAsia="pt-BR"/>
        </w:rPr>
        <w:t>. O artigo apresenta questão sociais de grande impacto na população menos favorecida da sociedade e através do artigo propõe uma solução viável e bem estrutura para a solução do problema de transporte rodoviário urbano.</w:t>
      </w:r>
    </w:p>
    <w:p w:rsidR="002A24BC" w:rsidRDefault="007615D1" w:rsidP="00A86428">
      <w:pPr>
        <w:rPr>
          <w:rFonts w:eastAsia="Times New Roman"/>
          <w:lang w:eastAsia="pt-BR"/>
        </w:rPr>
      </w:pPr>
      <w:r>
        <w:rPr>
          <w:rFonts w:eastAsia="Times New Roman"/>
          <w:lang w:eastAsia="pt-BR"/>
        </w:rPr>
        <w:t xml:space="preserve"> </w:t>
      </w:r>
      <w:r w:rsidR="002A24BC">
        <w:rPr>
          <w:rFonts w:eastAsia="Times New Roman"/>
          <w:lang w:eastAsia="pt-BR"/>
        </w:rPr>
        <w:tab/>
      </w:r>
      <w:r w:rsidR="007F09AF">
        <w:rPr>
          <w:rFonts w:eastAsia="Times New Roman"/>
          <w:lang w:eastAsia="pt-BR"/>
        </w:rPr>
        <w:t xml:space="preserve">Os autores fizeram o uso do modelo computacional baseado em agentes, foi exposto através de funções que os agentes farão a melhor escolha se levarem todos as observações em consideração, já “as motivações não observáveis de caráter idiossincrático de cada um perderá importância quanto maior for este diferencial observado”, isso faz com que o problema da individualidade e aleatoriedade seja sanado. Tais consideração não levam a externalidade em consideração, e por isso </w:t>
      </w:r>
      <w:r w:rsidR="009B64DA">
        <w:rPr>
          <w:rFonts w:eastAsia="Times New Roman"/>
          <w:lang w:eastAsia="pt-BR"/>
        </w:rPr>
        <w:t>adicionaram horário de saída com escolhas finitas como externalidade. Estabeleceram regras para simplificação e após foi feito a implementação em software considerando toda as regras e valores propostos e expostos determinantes para as escolhas, após 2.000 rodadas</w:t>
      </w:r>
      <w:r w:rsidR="008A518E">
        <w:rPr>
          <w:rFonts w:eastAsia="Times New Roman"/>
          <w:lang w:eastAsia="pt-BR"/>
        </w:rPr>
        <w:t>,</w:t>
      </w:r>
      <w:r w:rsidR="008A518E" w:rsidRPr="008A518E">
        <w:rPr>
          <w:rFonts w:eastAsia="Times New Roman"/>
          <w:lang w:eastAsia="pt-BR"/>
        </w:rPr>
        <w:t xml:space="preserve"> </w:t>
      </w:r>
      <w:r w:rsidR="008A518E">
        <w:rPr>
          <w:rFonts w:eastAsia="Times New Roman"/>
          <w:lang w:eastAsia="pt-BR"/>
        </w:rPr>
        <w:t xml:space="preserve">mesmo que valores americanos foram usados pela falta dos mesmo no Brasil,  </w:t>
      </w:r>
      <w:r w:rsidR="009B64DA">
        <w:rPr>
          <w:rFonts w:eastAsia="Times New Roman"/>
          <w:lang w:eastAsia="pt-BR"/>
        </w:rPr>
        <w:t xml:space="preserve">foi observado o que já seria previsto de que a externalidade não seria um fator determinando na escolha do agente, </w:t>
      </w:r>
      <w:r w:rsidR="008A518E">
        <w:rPr>
          <w:rFonts w:eastAsia="Times New Roman"/>
          <w:lang w:eastAsia="pt-BR"/>
        </w:rPr>
        <w:t xml:space="preserve">e que a decisão estratégia é o </w:t>
      </w:r>
      <w:r w:rsidR="002A24BC">
        <w:rPr>
          <w:rFonts w:eastAsia="Times New Roman"/>
          <w:lang w:eastAsia="pt-BR"/>
        </w:rPr>
        <w:t>fator determinante</w:t>
      </w:r>
      <w:r w:rsidR="008A518E">
        <w:rPr>
          <w:rFonts w:eastAsia="Times New Roman"/>
          <w:lang w:eastAsia="pt-BR"/>
        </w:rPr>
        <w:t xml:space="preserve"> na escolha, pela exposição de dados foi concluído que quanto menor o custo da passagem, maior a utilização de ônibus e que em sua maioria o uso particular de transporte é preferível </w:t>
      </w:r>
      <w:r w:rsidR="002A24BC">
        <w:rPr>
          <w:rFonts w:eastAsia="Times New Roman"/>
          <w:lang w:eastAsia="pt-BR"/>
        </w:rPr>
        <w:t xml:space="preserve">entre os agentes, porém, tais valores não podem ser considerados de excelência pela falta de dados que os pesquisadores usaram, tão fato segundo os autores se deve </w:t>
      </w:r>
      <w:proofErr w:type="spellStart"/>
      <w:r w:rsidR="002A24BC">
        <w:rPr>
          <w:rFonts w:eastAsia="Times New Roman"/>
          <w:lang w:eastAsia="pt-BR"/>
        </w:rPr>
        <w:t>a</w:t>
      </w:r>
      <w:proofErr w:type="spellEnd"/>
      <w:r w:rsidR="002A24BC">
        <w:rPr>
          <w:rFonts w:eastAsia="Times New Roman"/>
          <w:lang w:eastAsia="pt-BR"/>
        </w:rPr>
        <w:t xml:space="preserve"> falta de competência de autoridades públicas em buscar melhorar um problema tão facilmente observado na sociedade. Para trabalhos futuros pretendem fazer a utilização de dados mais concretos e utilização de mais variáveis consideráveis para a escolha do agente que foram deixadas de lado no presente trabalho.</w:t>
      </w:r>
    </w:p>
    <w:p w:rsidR="00980D18" w:rsidRPr="00980D18" w:rsidRDefault="002A24BC" w:rsidP="002A24BC">
      <w:pPr>
        <w:rPr>
          <w:rFonts w:eastAsia="Times New Roman"/>
          <w:lang w:eastAsia="pt-BR"/>
        </w:rPr>
      </w:pPr>
      <w:r>
        <w:rPr>
          <w:rFonts w:eastAsia="Times New Roman"/>
          <w:lang w:eastAsia="pt-BR"/>
        </w:rPr>
        <w:tab/>
        <w:t xml:space="preserve">Essa resenha crítica teve o propósito de analisar o artigo “Demanda por transporte rodoviário urbano: um modelo computacional baseado em agentes. Os argumentos do artigo se demonstraram preocupados com o âmbito social em que convivem, buscaram com excelência a utilização de autores da área e propuseram a utilizam de um modelo aparentemente determinante para o saneamento do problema, porém, como os mesmos observaram, nada se pode concluir </w:t>
      </w:r>
      <w:r w:rsidR="00B36A3A">
        <w:rPr>
          <w:rFonts w:eastAsia="Times New Roman"/>
          <w:lang w:eastAsia="pt-BR"/>
        </w:rPr>
        <w:t xml:space="preserve">nada </w:t>
      </w:r>
      <w:r>
        <w:rPr>
          <w:rFonts w:eastAsia="Times New Roman"/>
          <w:lang w:eastAsia="pt-BR"/>
        </w:rPr>
        <w:t>com convicção</w:t>
      </w:r>
      <w:r w:rsidR="00B36A3A">
        <w:rPr>
          <w:rFonts w:eastAsia="Times New Roman"/>
          <w:lang w:eastAsia="pt-BR"/>
        </w:rPr>
        <w:t xml:space="preserve">, pois, </w:t>
      </w:r>
      <w:bookmarkStart w:id="0" w:name="_GoBack"/>
      <w:bookmarkEnd w:id="0"/>
      <w:r>
        <w:rPr>
          <w:rFonts w:eastAsia="Times New Roman"/>
          <w:lang w:eastAsia="pt-BR"/>
        </w:rPr>
        <w:t xml:space="preserve">os dados aos quais o software foi alimentado não condiz com a realidade do ambiente em que propuseram o estudo, portanto, o trabalho futuro deve ser </w:t>
      </w:r>
      <w:r w:rsidR="00B36A3A">
        <w:rPr>
          <w:rFonts w:eastAsia="Times New Roman"/>
          <w:lang w:eastAsia="pt-BR"/>
        </w:rPr>
        <w:t>realizado apenas quando as</w:t>
      </w:r>
      <w:r>
        <w:rPr>
          <w:rFonts w:eastAsia="Times New Roman"/>
          <w:lang w:eastAsia="pt-BR"/>
        </w:rPr>
        <w:t xml:space="preserve"> atividades da política pública </w:t>
      </w:r>
      <w:r w:rsidR="00B36A3A">
        <w:rPr>
          <w:rFonts w:eastAsia="Times New Roman"/>
          <w:lang w:eastAsia="pt-BR"/>
        </w:rPr>
        <w:t>que já são incompetentes suficiente, realizarem o trabalho de coleta de dados.</w:t>
      </w:r>
    </w:p>
    <w:p w:rsidR="00FD7BFC" w:rsidRDefault="00FD7BFC"/>
    <w:sectPr w:rsidR="00FD7BF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516922"/>
    <w:multiLevelType w:val="multilevel"/>
    <w:tmpl w:val="22E2A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1796DE4"/>
    <w:multiLevelType w:val="multilevel"/>
    <w:tmpl w:val="29864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2DF3638"/>
    <w:multiLevelType w:val="multilevel"/>
    <w:tmpl w:val="7E027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1D7E"/>
    <w:rsid w:val="00191D7E"/>
    <w:rsid w:val="002A24BC"/>
    <w:rsid w:val="004D566B"/>
    <w:rsid w:val="007615D1"/>
    <w:rsid w:val="007F09AF"/>
    <w:rsid w:val="008A518E"/>
    <w:rsid w:val="00980D18"/>
    <w:rsid w:val="009B64DA"/>
    <w:rsid w:val="00A86428"/>
    <w:rsid w:val="00AB5B03"/>
    <w:rsid w:val="00B36A3A"/>
    <w:rsid w:val="00FD7BF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318F2E"/>
  <w15:chartTrackingRefBased/>
  <w15:docId w15:val="{866819F7-AADA-4CCF-A8EB-F27E2DA399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980D18"/>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yperlink">
    <w:name w:val="Hyperlink"/>
    <w:basedOn w:val="Fontepargpadro"/>
    <w:uiPriority w:val="99"/>
    <w:semiHidden/>
    <w:unhideWhenUsed/>
    <w:rsid w:val="00980D1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0381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TotalTime>
  <Pages>1</Pages>
  <Words>542</Words>
  <Characters>2932</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Usuário do Windows</dc:creator>
  <cp:keywords/>
  <dc:description/>
  <cp:lastModifiedBy>Usuário do Windows</cp:lastModifiedBy>
  <cp:revision>2</cp:revision>
  <dcterms:created xsi:type="dcterms:W3CDTF">2017-07-02T15:48:00Z</dcterms:created>
  <dcterms:modified xsi:type="dcterms:W3CDTF">2017-07-02T17:33:00Z</dcterms:modified>
</cp:coreProperties>
</file>