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066" w:rsidRPr="00F16066" w:rsidRDefault="00F16066" w:rsidP="00B43AFA">
      <w:pPr>
        <w:shd w:val="clear" w:color="auto" w:fill="FFFFFF"/>
        <w:spacing w:after="150"/>
        <w:rPr>
          <w:rFonts w:asciiTheme="majorHAnsi" w:hAnsiTheme="majorHAnsi" w:cstheme="majorHAnsi"/>
          <w:sz w:val="28"/>
        </w:rPr>
      </w:pPr>
      <w:bookmarkStart w:id="0" w:name="_GoBack"/>
      <w:r w:rsidRPr="00F16066">
        <w:rPr>
          <w:rFonts w:asciiTheme="majorHAnsi" w:hAnsiTheme="majorHAnsi" w:cstheme="majorHAnsi"/>
          <w:sz w:val="28"/>
        </w:rPr>
        <w:t>Leopoldo Ferreira de Paula</w:t>
      </w:r>
    </w:p>
    <w:bookmarkEnd w:id="0"/>
    <w:p w:rsidR="00B43AFA" w:rsidRDefault="0051338E" w:rsidP="00B43A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</w:rPr>
      </w:pPr>
      <w:r w:rsidRPr="0051338E">
        <w:rPr>
          <w:rFonts w:asciiTheme="majorHAnsi" w:hAnsiTheme="majorHAnsi" w:cstheme="majorHAnsi"/>
        </w:rPr>
        <w:t>Com base no artigo, dê a definição de </w:t>
      </w:r>
      <w:hyperlink r:id="rId5" w:tooltip="Web Semântica" w:history="1">
        <w:r w:rsidRPr="0051338E">
          <w:rPr>
            <w:rStyle w:val="Hyperlink"/>
            <w:rFonts w:asciiTheme="majorHAnsi" w:hAnsiTheme="majorHAnsi" w:cstheme="majorHAnsi"/>
            <w:color w:val="auto"/>
          </w:rPr>
          <w:t>Web Semântica</w:t>
        </w:r>
      </w:hyperlink>
      <w:r w:rsidRPr="0051338E">
        <w:rPr>
          <w:rFonts w:asciiTheme="majorHAnsi" w:hAnsiTheme="majorHAnsi" w:cstheme="majorHAnsi"/>
        </w:rPr>
        <w:t>.</w:t>
      </w:r>
    </w:p>
    <w:p w:rsidR="000A5119" w:rsidRPr="00B43AFA" w:rsidRDefault="000A5119" w:rsidP="00B43AFA">
      <w:pPr>
        <w:pStyle w:val="NormalWeb"/>
        <w:shd w:val="clear" w:color="auto" w:fill="FFFFFF"/>
        <w:spacing w:before="0" w:beforeAutospacing="0" w:after="150" w:afterAutospacing="0"/>
        <w:ind w:left="1245"/>
        <w:rPr>
          <w:rFonts w:asciiTheme="majorHAnsi" w:hAnsiTheme="majorHAnsi" w:cstheme="majorHAnsi"/>
        </w:rPr>
      </w:pPr>
      <w:r w:rsidRPr="00B43AFA">
        <w:rPr>
          <w:rFonts w:asciiTheme="majorHAnsi" w:hAnsiTheme="majorHAnsi" w:cstheme="majorHAnsi"/>
        </w:rPr>
        <w:t xml:space="preserve">Web é o nome dado </w:t>
      </w:r>
      <w:proofErr w:type="spellStart"/>
      <w:r w:rsidRPr="00B43AFA">
        <w:rPr>
          <w:rFonts w:asciiTheme="majorHAnsi" w:hAnsiTheme="majorHAnsi" w:cstheme="majorHAnsi"/>
        </w:rPr>
        <w:t>a</w:t>
      </w:r>
      <w:proofErr w:type="spellEnd"/>
      <w:r w:rsidRPr="00B43AFA">
        <w:rPr>
          <w:rFonts w:asciiTheme="majorHAnsi" w:hAnsiTheme="majorHAnsi" w:cstheme="majorHAnsi"/>
        </w:rPr>
        <w:t xml:space="preserve"> internet que é a rede mundial de computadores, semântica como explícito no texto é a capacidade de mapeamento ou relação existente entre ideias. Web semântica se </w:t>
      </w:r>
      <w:proofErr w:type="gramStart"/>
      <w:r w:rsidRPr="00B43AFA">
        <w:rPr>
          <w:rFonts w:asciiTheme="majorHAnsi" w:hAnsiTheme="majorHAnsi" w:cstheme="majorHAnsi"/>
        </w:rPr>
        <w:t>dá</w:t>
      </w:r>
      <w:proofErr w:type="gramEnd"/>
      <w:r w:rsidRPr="00B43AFA">
        <w:rPr>
          <w:rFonts w:asciiTheme="majorHAnsi" w:hAnsiTheme="majorHAnsi" w:cstheme="majorHAnsi"/>
        </w:rPr>
        <w:t xml:space="preserve"> portanto entre a relação, comunicação, realização de tarefas entre pessoas e softwares.</w:t>
      </w:r>
    </w:p>
    <w:p w:rsidR="00B43AFA" w:rsidRDefault="0051338E" w:rsidP="00B43A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</w:rPr>
      </w:pPr>
      <w:r w:rsidRPr="0051338E">
        <w:rPr>
          <w:rFonts w:asciiTheme="majorHAnsi" w:hAnsiTheme="majorHAnsi" w:cstheme="majorHAnsi"/>
        </w:rPr>
        <w:t xml:space="preserve">Que </w:t>
      </w:r>
      <w:proofErr w:type="gramStart"/>
      <w:r w:rsidRPr="0051338E">
        <w:rPr>
          <w:rFonts w:asciiTheme="majorHAnsi" w:hAnsiTheme="majorHAnsi" w:cstheme="majorHAnsi"/>
        </w:rPr>
        <w:t>tipo(</w:t>
      </w:r>
      <w:proofErr w:type="gramEnd"/>
      <w:r w:rsidRPr="0051338E">
        <w:rPr>
          <w:rFonts w:asciiTheme="majorHAnsi" w:hAnsiTheme="majorHAnsi" w:cstheme="majorHAnsi"/>
        </w:rPr>
        <w:t>s) de contribuição(</w:t>
      </w:r>
      <w:proofErr w:type="spellStart"/>
      <w:r w:rsidRPr="0051338E">
        <w:rPr>
          <w:rFonts w:asciiTheme="majorHAnsi" w:hAnsiTheme="majorHAnsi" w:cstheme="majorHAnsi"/>
        </w:rPr>
        <w:t>ões</w:t>
      </w:r>
      <w:proofErr w:type="spellEnd"/>
      <w:r w:rsidRPr="0051338E">
        <w:rPr>
          <w:rFonts w:asciiTheme="majorHAnsi" w:hAnsiTheme="majorHAnsi" w:cstheme="majorHAnsi"/>
        </w:rPr>
        <w:t>) a busca semântica pode trazer quanto a busca de informações de uma maneira geral?</w:t>
      </w:r>
    </w:p>
    <w:p w:rsidR="00B43AFA" w:rsidRPr="00B43AFA" w:rsidRDefault="00B43AFA" w:rsidP="00B43AFA">
      <w:pPr>
        <w:pStyle w:val="NormalWeb"/>
        <w:shd w:val="clear" w:color="auto" w:fill="FFFFFF"/>
        <w:spacing w:before="0" w:beforeAutospacing="0" w:after="150" w:afterAutospacing="0"/>
        <w:ind w:left="1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tratamento da semântica em linguagem natural, fazendo assim com que a interação entre uma possível pesquisa que alguém possa fazer, seja inteiramente interpretada da melhor forma possível, trazendo proximidade na comunicação entre homem-máquina e por fim eficiência e eficácia nas buscas.</w:t>
      </w:r>
      <w:r>
        <w:rPr>
          <w:rFonts w:asciiTheme="majorHAnsi" w:hAnsiTheme="majorHAnsi" w:cstheme="majorHAnsi"/>
        </w:rPr>
        <w:tab/>
      </w:r>
    </w:p>
    <w:p w:rsidR="0051338E" w:rsidRDefault="0051338E" w:rsidP="00B43A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</w:rPr>
      </w:pPr>
      <w:r w:rsidRPr="0051338E">
        <w:rPr>
          <w:rFonts w:asciiTheme="majorHAnsi" w:hAnsiTheme="majorHAnsi" w:cstheme="majorHAnsi"/>
        </w:rPr>
        <w:t>De forma sucinta, descreva como ocorrem a combinação e o processamento de dados e informações na </w:t>
      </w:r>
      <w:hyperlink r:id="rId6" w:tooltip="Web Semântica" w:history="1">
        <w:r w:rsidRPr="0051338E">
          <w:rPr>
            <w:rStyle w:val="Hyperlink"/>
            <w:rFonts w:asciiTheme="majorHAnsi" w:hAnsiTheme="majorHAnsi" w:cstheme="majorHAnsi"/>
            <w:color w:val="auto"/>
          </w:rPr>
          <w:t>Web Semântica</w:t>
        </w:r>
      </w:hyperlink>
      <w:r w:rsidRPr="0051338E">
        <w:rPr>
          <w:rFonts w:asciiTheme="majorHAnsi" w:hAnsiTheme="majorHAnsi" w:cstheme="majorHAnsi"/>
        </w:rPr>
        <w:t>.</w:t>
      </w:r>
    </w:p>
    <w:p w:rsidR="00EA0C94" w:rsidRPr="0051338E" w:rsidRDefault="00EA0C94" w:rsidP="00EA0C94">
      <w:pPr>
        <w:pStyle w:val="NormalWeb"/>
        <w:shd w:val="clear" w:color="auto" w:fill="FFFFFF"/>
        <w:spacing w:before="0" w:beforeAutospacing="0" w:after="150" w:afterAutospacing="0"/>
        <w:ind w:left="1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Assim como dito no texto, porém adaptado por mim: É ter a capacidade de combinar dois conjuntos de dados distintos que foram criados sem correlação, e usando identificadores, fazer a relação entre eles, conseguindo até identificar qualquer coisa do mundo real. </w:t>
      </w:r>
    </w:p>
    <w:p w:rsidR="00FD7BFC" w:rsidRDefault="0051338E" w:rsidP="00EA0C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</w:rPr>
      </w:pPr>
      <w:r w:rsidRPr="0051338E">
        <w:rPr>
          <w:rFonts w:asciiTheme="majorHAnsi" w:hAnsiTheme="majorHAnsi" w:cstheme="majorHAnsi"/>
        </w:rPr>
        <w:t>Algum tipo de desvantagem pode ser percebido na utilização da </w:t>
      </w:r>
      <w:hyperlink r:id="rId7" w:tooltip="Web Semântica" w:history="1">
        <w:r w:rsidRPr="0051338E">
          <w:rPr>
            <w:rStyle w:val="Hyperlink"/>
            <w:rFonts w:asciiTheme="majorHAnsi" w:hAnsiTheme="majorHAnsi" w:cstheme="majorHAnsi"/>
            <w:color w:val="auto"/>
          </w:rPr>
          <w:t>Web Semântica</w:t>
        </w:r>
      </w:hyperlink>
      <w:r w:rsidRPr="0051338E">
        <w:rPr>
          <w:rFonts w:asciiTheme="majorHAnsi" w:hAnsiTheme="majorHAnsi" w:cstheme="majorHAnsi"/>
        </w:rPr>
        <w:t>? Justifique sua resposta.</w:t>
      </w:r>
    </w:p>
    <w:p w:rsidR="00EA0C94" w:rsidRPr="00EA0C94" w:rsidRDefault="00EA0C94" w:rsidP="00EA0C94">
      <w:pPr>
        <w:pStyle w:val="NormalWeb"/>
        <w:shd w:val="clear" w:color="auto" w:fill="FFFFFF"/>
        <w:spacing w:before="0" w:beforeAutospacing="0" w:after="150" w:afterAutospacing="0"/>
        <w:ind w:left="124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Estamos falando de dados e coisas do mundo real como pessoas, acredito que o principal problema seria segurança de dados, hoje já somos completamente vendidos e expostos  de forma legal e ilegal para empresas realizarem propaganda em consumidores alvos, o quanto essa identificação e correlação poderá afetar as pessoas¿, porém, com toda certeza o acesso a qualquer tipo de informação será facilitado pela extrema eficiência da comunicação entre agentes.</w:t>
      </w:r>
    </w:p>
    <w:sectPr w:rsidR="00EA0C94" w:rsidRPr="00EA0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72F2D"/>
    <w:multiLevelType w:val="hybridMultilevel"/>
    <w:tmpl w:val="62DAC870"/>
    <w:lvl w:ilvl="0" w:tplc="F9B67B02">
      <w:start w:val="1"/>
      <w:numFmt w:val="decimal"/>
      <w:lvlText w:val="%1-"/>
      <w:lvlJc w:val="left"/>
      <w:pPr>
        <w:ind w:left="885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C6B44"/>
    <w:multiLevelType w:val="hybridMultilevel"/>
    <w:tmpl w:val="9E76A756"/>
    <w:lvl w:ilvl="0" w:tplc="C9D0C6F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65" w:hanging="360"/>
      </w:pPr>
    </w:lvl>
    <w:lvl w:ilvl="2" w:tplc="0416001B" w:tentative="1">
      <w:start w:val="1"/>
      <w:numFmt w:val="lowerRoman"/>
      <w:lvlText w:val="%3."/>
      <w:lvlJc w:val="right"/>
      <w:pPr>
        <w:ind w:left="2685" w:hanging="180"/>
      </w:pPr>
    </w:lvl>
    <w:lvl w:ilvl="3" w:tplc="0416000F" w:tentative="1">
      <w:start w:val="1"/>
      <w:numFmt w:val="decimal"/>
      <w:lvlText w:val="%4."/>
      <w:lvlJc w:val="left"/>
      <w:pPr>
        <w:ind w:left="3405" w:hanging="360"/>
      </w:pPr>
    </w:lvl>
    <w:lvl w:ilvl="4" w:tplc="04160019" w:tentative="1">
      <w:start w:val="1"/>
      <w:numFmt w:val="lowerLetter"/>
      <w:lvlText w:val="%5."/>
      <w:lvlJc w:val="left"/>
      <w:pPr>
        <w:ind w:left="4125" w:hanging="360"/>
      </w:pPr>
    </w:lvl>
    <w:lvl w:ilvl="5" w:tplc="0416001B" w:tentative="1">
      <w:start w:val="1"/>
      <w:numFmt w:val="lowerRoman"/>
      <w:lvlText w:val="%6."/>
      <w:lvlJc w:val="right"/>
      <w:pPr>
        <w:ind w:left="4845" w:hanging="180"/>
      </w:pPr>
    </w:lvl>
    <w:lvl w:ilvl="6" w:tplc="0416000F" w:tentative="1">
      <w:start w:val="1"/>
      <w:numFmt w:val="decimal"/>
      <w:lvlText w:val="%7."/>
      <w:lvlJc w:val="left"/>
      <w:pPr>
        <w:ind w:left="5565" w:hanging="360"/>
      </w:pPr>
    </w:lvl>
    <w:lvl w:ilvl="7" w:tplc="04160019" w:tentative="1">
      <w:start w:val="1"/>
      <w:numFmt w:val="lowerLetter"/>
      <w:lvlText w:val="%8."/>
      <w:lvlJc w:val="left"/>
      <w:pPr>
        <w:ind w:left="6285" w:hanging="360"/>
      </w:pPr>
    </w:lvl>
    <w:lvl w:ilvl="8" w:tplc="0416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8A"/>
    <w:rsid w:val="000A5119"/>
    <w:rsid w:val="0051338E"/>
    <w:rsid w:val="00922A8A"/>
    <w:rsid w:val="00AB5B03"/>
    <w:rsid w:val="00B43AFA"/>
    <w:rsid w:val="00EA0C94"/>
    <w:rsid w:val="00F16066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8A02"/>
  <w15:chartTrackingRefBased/>
  <w15:docId w15:val="{3AFC8889-1A00-4DB5-8ADB-4D7E724D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3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ad.uemg.br/frutal/mod/resource/view.php?id=195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ad.uemg.br/frutal/mod/resource/view.php?id=19521" TargetMode="External"/><Relationship Id="rId5" Type="http://schemas.openxmlformats.org/officeDocument/2006/relationships/hyperlink" Target="http://ead.uemg.br/frutal/mod/resource/view.php?id=195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2017-07-03T18:48:00Z</dcterms:created>
  <dcterms:modified xsi:type="dcterms:W3CDTF">2017-07-03T19:31:00Z</dcterms:modified>
</cp:coreProperties>
</file>