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36301" w14:textId="77777777" w:rsidR="0002218D" w:rsidRPr="00D35278" w:rsidRDefault="0002218D" w:rsidP="0002218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36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/>
          <w:bCs/>
          <w:kern w:val="0"/>
          <w:sz w:val="28"/>
          <w:szCs w:val="36"/>
          <w:lang w:val="pt-PT" w:eastAsia="pt-PT"/>
          <w14:ligatures w14:val="none"/>
        </w:rPr>
        <w:t>Nota Conceitual e Plano de Implementação do Projeto Capstone</w:t>
      </w:r>
    </w:p>
    <w:p w14:paraId="596DE9CF" w14:textId="65911F8A" w:rsidR="0002218D" w:rsidRPr="00D35278" w:rsidRDefault="0002218D" w:rsidP="00022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4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val="pt-PT" w:eastAsia="pt-PT"/>
          <w14:ligatures w14:val="none"/>
        </w:rPr>
        <w:t>Título do Proje</w:t>
      </w:r>
      <w:r w:rsidRPr="0002218D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val="pt-PT" w:eastAsia="pt-PT"/>
          <w14:ligatures w14:val="none"/>
        </w:rPr>
        <w:t>c</w:t>
      </w:r>
      <w:r w:rsidRPr="00D35278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val="pt-PT" w:eastAsia="pt-PT"/>
          <w14:ligatures w14:val="none"/>
        </w:rPr>
        <w:t>to:</w:t>
      </w:r>
      <w:r w:rsidRPr="0002218D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val="pt-PT" w:eastAsia="pt-PT"/>
          <w14:ligatures w14:val="none"/>
        </w:rPr>
        <w:t xml:space="preserve"> </w:t>
      </w:r>
      <w:r w:rsidRPr="00D35278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val="pt-PT" w:eastAsia="pt-PT"/>
          <w14:ligatures w14:val="none"/>
        </w:rPr>
        <w:t>Análise de Fluxo Turístico Sustentável em Angola</w:t>
      </w:r>
    </w:p>
    <w:p w14:paraId="68AF7D98" w14:textId="77777777" w:rsidR="0002218D" w:rsidRPr="00D35278" w:rsidRDefault="0002218D" w:rsidP="00022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 w:eastAsia="pt-PT"/>
          <w14:ligatures w14:val="none"/>
        </w:rPr>
        <w:t>Membros da Equipa:</w:t>
      </w:r>
    </w:p>
    <w:p w14:paraId="5200FD63" w14:textId="77777777" w:rsidR="0002218D" w:rsidRPr="0002218D" w:rsidRDefault="0002218D" w:rsidP="0002218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02218D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Avindo Caconjo Muekalia dos Santos.</w:t>
      </w:r>
    </w:p>
    <w:p w14:paraId="315DAE5C" w14:textId="2609F269" w:rsidR="0002218D" w:rsidRPr="00D35278" w:rsidRDefault="0002218D" w:rsidP="0002218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02218D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Leopoldo João Gonçalves Francisco.</w:t>
      </w:r>
    </w:p>
    <w:p w14:paraId="71F6C720" w14:textId="77777777" w:rsidR="0002218D" w:rsidRPr="00D35278" w:rsidRDefault="0002218D" w:rsidP="00022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36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/>
          <w:bCs/>
          <w:kern w:val="0"/>
          <w:sz w:val="28"/>
          <w:szCs w:val="36"/>
          <w:lang w:val="pt-PT" w:eastAsia="pt-PT"/>
          <w14:ligatures w14:val="none"/>
        </w:rPr>
        <w:t>Nota Conceitual</w:t>
      </w:r>
    </w:p>
    <w:p w14:paraId="23421050" w14:textId="77777777" w:rsidR="0002218D" w:rsidRPr="00D35278" w:rsidRDefault="0002218D" w:rsidP="00022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val="pt-PT" w:eastAsia="pt-PT"/>
          <w14:ligatures w14:val="none"/>
        </w:rPr>
        <w:t>1. Visão Geral do Projeto</w:t>
      </w:r>
    </w:p>
    <w:p w14:paraId="0D81BE0E" w14:textId="15F62B75" w:rsidR="0062022E" w:rsidRDefault="0002218D" w:rsidP="006202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O proj</w:t>
      </w:r>
      <w:r w:rsidR="00586F69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c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eto </w:t>
      </w: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 xml:space="preserve">Análise de Fluxo </w:t>
      </w:r>
      <w:r w:rsidR="00E3079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Turístico Sustentável em Angola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tem como obje</w:t>
      </w:r>
      <w:r w:rsidR="00E3079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c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tivo analisar os padrões de entrada e saída de turistas por província, com base em dados oficiais provenientes do Instituto Nacional de Estatística (INE) e do Ministério d</w:t>
      </w:r>
      <w:r w:rsidR="0062022E" w:rsidRPr="0062022E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o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Turismo. O estudo está alinhado com os </w:t>
      </w: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Objetivos de Desenvolvimento Sustentável (ODS)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, em especial o </w:t>
      </w: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ODS 8 (Trabalho Digno e Crescimento Económico)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e o </w:t>
      </w: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ODS 12 (Consumo e Produção Sustentáveis)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.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br/>
        <w:t xml:space="preserve">Pretende-se identificar períodos de pico e de baixa afluência turística e propor </w:t>
      </w: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estratégias de gestão sustentável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que contribuam para o equilíbrio entre</w:t>
      </w:r>
      <w:bookmarkStart w:id="0" w:name="_GoBack"/>
      <w:bookmarkEnd w:id="0"/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desenvolvimento económico e preservação ambiental.</w:t>
      </w:r>
    </w:p>
    <w:p w14:paraId="4A1A0C1A" w14:textId="4564DF4D" w:rsidR="0002218D" w:rsidRPr="00D35278" w:rsidRDefault="0002218D" w:rsidP="006202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val="pt-PT" w:eastAsia="pt-PT"/>
          <w14:ligatures w14:val="none"/>
        </w:rPr>
        <w:t>2. Obje</w:t>
      </w:r>
      <w:r w:rsidR="0062022E" w:rsidRPr="0062022E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val="pt-PT" w:eastAsia="pt-PT"/>
          <w14:ligatures w14:val="none"/>
        </w:rPr>
        <w:t>c</w:t>
      </w:r>
      <w:r w:rsidRPr="00D35278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val="pt-PT" w:eastAsia="pt-PT"/>
          <w14:ligatures w14:val="none"/>
        </w:rPr>
        <w:t>tivos</w:t>
      </w:r>
    </w:p>
    <w:p w14:paraId="644F0CAC" w14:textId="77777777" w:rsidR="0002218D" w:rsidRPr="00D35278" w:rsidRDefault="0002218D" w:rsidP="0062022E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Analisar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os padrões de fluxo turístico em Angola com base em dados estatísticos oficiais.</w:t>
      </w:r>
    </w:p>
    <w:p w14:paraId="47A6216A" w14:textId="77777777" w:rsidR="0002218D" w:rsidRPr="00D35278" w:rsidRDefault="0002218D" w:rsidP="0062022E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Identificar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tendências sazonais, picos de turismo e províncias com maior potencial de desenvolvimento sustentável.</w:t>
      </w:r>
    </w:p>
    <w:p w14:paraId="4B5CADCF" w14:textId="77777777" w:rsidR="0002218D" w:rsidRPr="00D35278" w:rsidRDefault="0002218D" w:rsidP="0062022E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Desenvolver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um modelo preditivo para estimar o fluxo futuro de turistas, apoiando o planeamento estratégico.</w:t>
      </w:r>
    </w:p>
    <w:p w14:paraId="26841598" w14:textId="79299AD1" w:rsidR="0002218D" w:rsidRPr="00D35278" w:rsidRDefault="0002218D" w:rsidP="0062022E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Propor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recomendações de políticas públicas e práticas sustentáveis para equilibrar o crescimento económico e a conservação ambiental.</w:t>
      </w:r>
    </w:p>
    <w:p w14:paraId="343D231D" w14:textId="77777777" w:rsidR="0002218D" w:rsidRPr="00D35278" w:rsidRDefault="0002218D" w:rsidP="00022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val="pt-PT" w:eastAsia="pt-PT"/>
          <w14:ligatures w14:val="none"/>
        </w:rPr>
        <w:t>3. Histórico</w:t>
      </w:r>
    </w:p>
    <w:p w14:paraId="748261F6" w14:textId="77777777" w:rsidR="00E30793" w:rsidRDefault="0002218D" w:rsidP="00E3079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O turismo em Angola tem crescido de forma gradual desde 2017, impulsionado pela estabilidade económica e pela promoção de destinos naturais, como as províncias de Benguela, Namibe e Huíla. No entanto, o país enfrenta desafios como </w:t>
      </w: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falta de dados integrados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, </w:t>
      </w: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infraestruturas limitadas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e </w:t>
      </w: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ausência de modelos preditivos para planeamento sustentável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.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br/>
        <w:t xml:space="preserve">Iniciativas anteriores, como o </w:t>
      </w:r>
      <w:r w:rsidRPr="00D3527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PT"/>
          <w14:ligatures w14:val="none"/>
        </w:rPr>
        <w:t>Plano Diretor de Turismo de Angola (2019)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, identificaram a necessidade de utilizar </w:t>
      </w: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dados estatísticos e tecnologias de machine learning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para apoiar políticas de sustentabilidade. Assim, o presente projeto propõe uma abordagem baseada em </w:t>
      </w: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aprendizado de máquina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para gerar </w:t>
      </w: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insights orientados por dados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, permitindo uma gestão mais eficiente e sustentável do setor turístico.</w:t>
      </w:r>
    </w:p>
    <w:p w14:paraId="5DAFD0A4" w14:textId="77777777" w:rsidR="00E30793" w:rsidRDefault="0002218D" w:rsidP="006202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val="pt-PT" w:eastAsia="pt-PT"/>
          <w14:ligatures w14:val="none"/>
        </w:rPr>
        <w:t>4. Metodologia</w:t>
      </w:r>
    </w:p>
    <w:p w14:paraId="51DECF15" w14:textId="7C121B57" w:rsidR="00E30793" w:rsidRDefault="0002218D" w:rsidP="006202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lastRenderedPageBreak/>
        <w:t xml:space="preserve">A metodologia adotada inclui técnicas de </w:t>
      </w: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Aprendizado de Máquina Supervisionado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, utilizando algoritmos como </w:t>
      </w: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Regressão Linear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, </w:t>
      </w: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Árvores de Decisão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e </w:t>
      </w: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Random Forest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, para analisar séries temporais de fluxo turístico.</w:t>
      </w:r>
    </w:p>
    <w:p w14:paraId="6BCFD28C" w14:textId="707BA110" w:rsidR="0002218D" w:rsidRPr="00D35278" w:rsidRDefault="0002218D" w:rsidP="006202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br/>
        <w:t>Etapas principais:</w:t>
      </w:r>
    </w:p>
    <w:p w14:paraId="1ECD3089" w14:textId="77777777" w:rsidR="0002218D" w:rsidRPr="00D35278" w:rsidRDefault="0002218D" w:rsidP="0062022E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Coleta e limpeza de dados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provenientes de fontes oficiais.</w:t>
      </w:r>
    </w:p>
    <w:p w14:paraId="40CBABFF" w14:textId="77777777" w:rsidR="0002218D" w:rsidRPr="00D35278" w:rsidRDefault="0002218D" w:rsidP="0062022E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Análise exploratória (EDA)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para identificação de padrões e outliers.</w:t>
      </w:r>
    </w:p>
    <w:p w14:paraId="60922043" w14:textId="77777777" w:rsidR="0002218D" w:rsidRPr="00D35278" w:rsidRDefault="0002218D" w:rsidP="0062022E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Treinamento do modelo preditivo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para estimar fluxos futuros.</w:t>
      </w:r>
    </w:p>
    <w:p w14:paraId="60ECA73E" w14:textId="77777777" w:rsidR="0002218D" w:rsidRPr="00D35278" w:rsidRDefault="0002218D" w:rsidP="0062022E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Avaliação de desempenho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com métricas como </w:t>
      </w:r>
      <w:r w:rsidRPr="00D3527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PT"/>
          <w14:ligatures w14:val="none"/>
        </w:rPr>
        <w:t>MAE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(Mean Absolute Error) e </w:t>
      </w:r>
      <w:r w:rsidRPr="00D3527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PT"/>
          <w14:ligatures w14:val="none"/>
        </w:rPr>
        <w:t>R²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.</w:t>
      </w:r>
    </w:p>
    <w:p w14:paraId="2A29DFD3" w14:textId="0793FF32" w:rsidR="0002218D" w:rsidRPr="00D35278" w:rsidRDefault="0002218D" w:rsidP="0062022E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Visualização interativa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dos resultados em dashboards com </w:t>
      </w:r>
      <w:r w:rsidRPr="00D3527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PT"/>
          <w14:ligatures w14:val="none"/>
        </w:rPr>
        <w:t>Python (Dash ou Streamlit)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.</w:t>
      </w:r>
    </w:p>
    <w:p w14:paraId="237C5F78" w14:textId="53DE95FB" w:rsidR="0002218D" w:rsidRPr="00D35278" w:rsidRDefault="0002218D" w:rsidP="00022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val="pt-PT" w:eastAsia="pt-PT"/>
          <w14:ligatures w14:val="none"/>
        </w:rPr>
        <w:t>5. Diagrama de Proje</w:t>
      </w:r>
      <w:r w:rsidR="00901278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val="pt-PT" w:eastAsia="pt-PT"/>
          <w14:ligatures w14:val="none"/>
        </w:rPr>
        <w:t>c</w:t>
      </w:r>
      <w:r w:rsidRPr="00D35278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val="pt-PT" w:eastAsia="pt-PT"/>
          <w14:ligatures w14:val="none"/>
        </w:rPr>
        <w:t>to de Arquitetura</w:t>
      </w:r>
    </w:p>
    <w:p w14:paraId="756752CF" w14:textId="77777777" w:rsidR="0002218D" w:rsidRPr="00D35278" w:rsidRDefault="0002218D" w:rsidP="00022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 w:eastAsia="pt-PT"/>
          <w14:ligatures w14:val="none"/>
        </w:rPr>
        <w:t>Componentes principais:</w:t>
      </w:r>
    </w:p>
    <w:p w14:paraId="17E0D5B3" w14:textId="77777777" w:rsidR="0002218D" w:rsidRPr="00D35278" w:rsidRDefault="0002218D" w:rsidP="0002218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 w:eastAsia="pt-PT"/>
          <w14:ligatures w14:val="none"/>
        </w:rPr>
        <w:t>Coleta de Dados: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Extração de ficheiros CSV do INE e outras fontes governamentais.</w:t>
      </w:r>
    </w:p>
    <w:p w14:paraId="2772E94E" w14:textId="77777777" w:rsidR="0002218D" w:rsidRPr="00D35278" w:rsidRDefault="0002218D" w:rsidP="0002218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 w:eastAsia="pt-PT"/>
          <w14:ligatures w14:val="none"/>
        </w:rPr>
        <w:t>Pré-Processamento: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Limpeza, normalização e transformação dos dados.</w:t>
      </w:r>
    </w:p>
    <w:p w14:paraId="7E6D0E6E" w14:textId="77777777" w:rsidR="0002218D" w:rsidRPr="00D35278" w:rsidRDefault="0002218D" w:rsidP="0002218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 w:eastAsia="pt-PT"/>
          <w14:ligatures w14:val="none"/>
        </w:rPr>
        <w:t>Análise Exploratória (EDA):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Visualização de padrões e correlações.</w:t>
      </w:r>
    </w:p>
    <w:p w14:paraId="38CF7B89" w14:textId="77777777" w:rsidR="0002218D" w:rsidRPr="00D35278" w:rsidRDefault="0002218D" w:rsidP="0002218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 w:eastAsia="pt-PT"/>
          <w14:ligatures w14:val="none"/>
        </w:rPr>
        <w:t>Modelo Preditivo: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Treinamento e validação dos algoritmos de Machine Learning.</w:t>
      </w:r>
    </w:p>
    <w:p w14:paraId="0AC30E11" w14:textId="47B07929" w:rsidR="0002218D" w:rsidRDefault="0002218D" w:rsidP="0002218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 w:eastAsia="pt-PT"/>
          <w14:ligatures w14:val="none"/>
        </w:rPr>
        <w:t>Dashboard Interativo: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Exibição dos resultados para apoio à decisão.</w:t>
      </w:r>
    </w:p>
    <w:p w14:paraId="36D6F6A0" w14:textId="52958391" w:rsidR="00E01F53" w:rsidRDefault="00586F69" w:rsidP="00E01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211641" wp14:editId="6892C629">
                <wp:simplePos x="0" y="0"/>
                <wp:positionH relativeFrom="column">
                  <wp:posOffset>5110378</wp:posOffset>
                </wp:positionH>
                <wp:positionV relativeFrom="paragraph">
                  <wp:posOffset>184372</wp:posOffset>
                </wp:positionV>
                <wp:extent cx="1393825" cy="453390"/>
                <wp:effectExtent l="0" t="0" r="15875" b="2286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453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FEE2B" w14:textId="4035C73B" w:rsidR="00C877C7" w:rsidRPr="00C877C7" w:rsidRDefault="00C877C7" w:rsidP="00C877C7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Dashboard/Relatório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11641" id="Retângulo 5" o:spid="_x0000_s1026" style="position:absolute;margin-left:402.4pt;margin-top:14.5pt;width:109.75pt;height:3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JFGgQIAAEUFAAAOAAAAZHJzL2Uyb0RvYy54bWysVM1u2zAMvg/YOwi6r87v1gZ1iqBFhwFF&#10;G7QdelZkKTYgixqlxM4eZ6+yFxslO27RFjsM80EmRfKj+InU+UVbG7ZX6CuwOR+fjDhTVkJR2W3O&#10;vz9efzrlzAdhC2HAqpwflOcXy48fzhu3UBMowRQKGYFYv2hczssQ3CLLvCxVLfwJOGXJqAFrEUjF&#10;bVagaAi9NtlkNPqcNYCFQ5DKe9q96ox8mfC1VjLcae1VYCbndLaQVkzrJq7Z8lwstihcWcn+GOIf&#10;TlGLylLSAepKBMF2WL2BqiuJ4EGHEwl1BlpXUqUaqJrx6FU1D6VwKtVC5Hg30OT/H6y83a+RVUXO&#10;55xZUdMV3avw+5fd7gyweeSncX5Bbg9ujb3mSYzFthrr+KcyWJs4PQycqjYwSZvj6dn0dELgkmyz&#10;+XR6lkjPnqMd+vBVQc2ikHOkO0tUiv2ND5SRXI8upMTTdPmTFA5GxSMYe6801UEZJyk6dZC6NMj2&#10;gu5eSKlsGHemUhSq256P6ItFUpIhImkJMCLrypgBuweI3fkWu4Pp/WOoSg04BI/+drAueIhImcGG&#10;IbiuLOB7AIaq6jN3/keSOmoiS6HdtOQSxQ0UB7pwhG4SvJPXFdF+I3xYC6TWpyGhcQ53tGgDTc6h&#10;lzgrAX++tx/9qSPJyllDo5Rz/2MnUHFmvlnq1bPxbBZnLymz+ZcJKfjSsnlpsbv6EujGxvRwOJnE&#10;6B/MUdQI9RNN/SpmJZOwknLnXAY8KpehG3F6N6RarZIbzZsT4cY+OBnBI8GxrR7bJ4Gu771AXXsL&#10;x7ETi1ct2PnGSAurXQBdpf585rWnnmY19VD/rsTH4KWevJ5fv+UfAAAA//8DAFBLAwQUAAYACAAA&#10;ACEAJcp9vt0AAAALAQAADwAAAGRycy9kb3ducmV2LnhtbEyPzU7DMBCE70i8g7VI3KjdEEFJ41So&#10;EhckDm15ADde4rT+iWKnSd6ezQluO9rRzDflbnKW3bCPbfAS1isBDH0ddOsbCd+nj6cNsJiU18oG&#10;jxJmjLCr7u9KVegw+gPejqlhFOJjoSSYlLqC81gbdCquQoeefj+hdyqR7BuuezVSuLM8E+KFO9V6&#10;ajCqw73B+nocHJUoPMzr13F//TLTZ4t2vuAwS/n4ML1vgSWc0p8ZFnxCh4qYzmHwOjIrYSNyQk8S&#10;sjfatBhElj8DOy+XyIFXJf+/ofoFAAD//wMAUEsBAi0AFAAGAAgAAAAhALaDOJL+AAAA4QEAABMA&#10;AAAAAAAAAAAAAAAAAAAAAFtDb250ZW50X1R5cGVzXS54bWxQSwECLQAUAAYACAAAACEAOP0h/9YA&#10;AACUAQAACwAAAAAAAAAAAAAAAAAvAQAAX3JlbHMvLnJlbHNQSwECLQAUAAYACAAAACEAjdyRRoEC&#10;AABFBQAADgAAAAAAAAAAAAAAAAAuAgAAZHJzL2Uyb0RvYy54bWxQSwECLQAUAAYACAAAACEAJcp9&#10;vt0AAAALAQAADwAAAAAAAAAAAAAAAADbBAAAZHJzL2Rvd25yZXYueG1sUEsFBgAAAAAEAAQA8wAA&#10;AOUFAAAAAA==&#10;" fillcolor="#4472c4 [3204]" strokecolor="#1f3763 [1604]" strokeweight="1pt">
                <v:textbox>
                  <w:txbxContent>
                    <w:p w14:paraId="227FEE2B" w14:textId="4035C73B" w:rsidR="00C877C7" w:rsidRPr="00C877C7" w:rsidRDefault="00C877C7" w:rsidP="00C877C7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Dashboard/Relatório</w:t>
                      </w:r>
                    </w:p>
                  </w:txbxContent>
                </v:textbox>
              </v:rect>
            </w:pict>
          </mc:Fallback>
        </mc:AlternateContent>
      </w:r>
      <w:r w:rsidR="000C475D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8EB726" wp14:editId="767713B9">
                <wp:simplePos x="0" y="0"/>
                <wp:positionH relativeFrom="column">
                  <wp:posOffset>3862066</wp:posOffset>
                </wp:positionH>
                <wp:positionV relativeFrom="paragraph">
                  <wp:posOffset>146006</wp:posOffset>
                </wp:positionV>
                <wp:extent cx="920794" cy="447529"/>
                <wp:effectExtent l="0" t="0" r="12700" b="1016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94" cy="447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964B8" w14:textId="4C79845D" w:rsidR="00C877C7" w:rsidRPr="00C877C7" w:rsidRDefault="00C877C7" w:rsidP="00C877C7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Modelo Preditivo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EB726" id="Retângulo 4" o:spid="_x0000_s1027" style="position:absolute;margin-left:304.1pt;margin-top:11.5pt;width:72.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ju1gAIAAEsFAAAOAAAAZHJzL2Uyb0RvYy54bWysVM1u2zAMvg/YOwi6r3YCZ12COkWQosOA&#10;oi2aDj0rshQbkERNUmJnj7NX2YuNkh23aIsdhvkgkyL58V8Xl51W5CCcb8CUdHKWUyIMh6oxu5J+&#10;f7z+9IUSH5ipmAIjSnoUnl4uP364aO1CTKEGVQlHEMT4RWtLWodgF1nmeS0082dghUGhBKdZQNbt&#10;ssqxFtG1yqZ5/jlrwVXWARfe4+1VL6TLhC+l4OFOSi8CUSXF2EI6XTq38cyWF2yxc8zWDR/CYP8Q&#10;hWaNQacj1BULjOxd8wZKN9yBBxnOOOgMpGy4SDlgNpP8VTabmlmRcsHieDuWyf8/WH57uHekqUpa&#10;UGKYxhY9iPD7l9ntFZAi1qe1foFqG3vvBs4jGZPtpNPxj2mQLtX0ONZUdIFwvJxP8/M5YnMUFcX5&#10;bDqPmNmzsXU+fBWgSSRK6rBlqZLscONDr3pSQbsYTO8+UeGoRIxAmQchMQ10OE3WaYDEWjlyYNh6&#10;xrkwYdKLalaJ/nqW4zfEM1qk6BJgRJaNUiP2ABCH8y12H+ugH01Fmr/ROP9bYL3xaJE8gwmjsW4M&#10;uPcAFGY1eO71T0XqSxOrFLptl1qcNOPNFqojtt1Bvw/e8usGq3/DfLhnDhcAVwWXOtzhIRW0JYWB&#10;oqQG9/O9+6iPc4lSSlpcqJL6H3vmBCXqm8GJnU+KIm5gYorZ+RQZ91KyfSkxe70GbNwEnw/LExn1&#10;gzqR0oF+wt1fRa8oYoaj75Ly4E7MOvSLjq8HF6tVUsOtsyzcmI3lETzWOU7XY/fEnB1GMODs3sJp&#10;+dji1ST2utHSwGofQDZpTJ/rOnQANzaN0vC6xCfhJZ+0nt/A5R8AAAD//wMAUEsDBBQABgAIAAAA&#10;IQDHvE8i3QAAAAkBAAAPAAAAZHJzL2Rvd25yZXYueG1sTI/LTsMwEEX3SPyDNUjsqNNEfZDGqVAl&#10;Nkgs2vIBbjyNQ+NxFDtN8vcMK1jOnaP7KPaTa8Ud+9B4UrBcJCCQKm8aqhV8nd9ftiBC1GR06wkV&#10;zBhgXz4+FDo3fqQj3k+xFmxCIdcKbIxdLmWoLDodFr5D4t/V905HPvtaml6PbO5amSbJWjrdECdY&#10;3eHBYnU7DY5DNB7n5WY83D7t9NFgO3/jMCv1/DS97UBEnOIfDL/1uTqU3OniBzJBtArWyTZlVEGa&#10;8SYGNquMhYuC12wFsizk/wXlDwAAAP//AwBQSwECLQAUAAYACAAAACEAtoM4kv4AAADhAQAAEwAA&#10;AAAAAAAAAAAAAAAAAAAAW0NvbnRlbnRfVHlwZXNdLnhtbFBLAQItABQABgAIAAAAIQA4/SH/1gAA&#10;AJQBAAALAAAAAAAAAAAAAAAAAC8BAABfcmVscy8ucmVsc1BLAQItABQABgAIAAAAIQDw3ju1gAIA&#10;AEsFAAAOAAAAAAAAAAAAAAAAAC4CAABkcnMvZTJvRG9jLnhtbFBLAQItABQABgAIAAAAIQDHvE8i&#10;3QAAAAkBAAAPAAAAAAAAAAAAAAAAANoEAABkcnMvZG93bnJldi54bWxQSwUGAAAAAAQABADzAAAA&#10;5AUAAAAA&#10;" fillcolor="#4472c4 [3204]" strokecolor="#1f3763 [1604]" strokeweight="1pt">
                <v:textbox>
                  <w:txbxContent>
                    <w:p w14:paraId="213964B8" w14:textId="4C79845D" w:rsidR="00C877C7" w:rsidRPr="00C877C7" w:rsidRDefault="00C877C7" w:rsidP="00C877C7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Modelo Preditivo</w:t>
                      </w:r>
                    </w:p>
                  </w:txbxContent>
                </v:textbox>
              </v:rect>
            </w:pict>
          </mc:Fallback>
        </mc:AlternateContent>
      </w:r>
      <w:r w:rsidR="000C475D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2D1595" wp14:editId="3CB6CC85">
                <wp:simplePos x="0" y="0"/>
                <wp:positionH relativeFrom="column">
                  <wp:posOffset>2482433</wp:posOffset>
                </wp:positionH>
                <wp:positionV relativeFrom="paragraph">
                  <wp:posOffset>133661</wp:posOffset>
                </wp:positionV>
                <wp:extent cx="1131570" cy="459828"/>
                <wp:effectExtent l="0" t="0" r="11430" b="1651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4598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0D5B1" w14:textId="0945338C" w:rsidR="00C877C7" w:rsidRPr="00C877C7" w:rsidRDefault="00C877C7" w:rsidP="00C877C7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Análise Exploratória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D1595" id="Retângulo 3" o:spid="_x0000_s1028" style="position:absolute;margin-left:195.45pt;margin-top:10.5pt;width:89.1pt;height:36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CiihAIAAEwFAAAOAAAAZHJzL2Uyb0RvYy54bWysVMFu2zAMvQ/YPwi6r47TZG2DOkXQosOA&#10;oivaDj0rshQbkEWNUmJnn7Nf2Y+Nkh23aIsdhvkgSyL5SD6SOr/oGsN2Cn0NtuD50YQzZSWUtd0U&#10;/Pvj9adTznwQthQGrCr4Xnl+sfz44bx1CzWFCkypkBGI9YvWFbwKwS2yzMtKNcIfgVOWhBqwEYGO&#10;uMlKFC2hNyabTiafsxawdAhSeU+3V72QLxO+1kqGb1p7FZgpOMUW0oppXcc1W56LxQaFq2o5hCH+&#10;IYpG1JacjlBXIgi2xfoNVFNLBA86HEloMtC6lirlQNnkk1fZPFTCqZQLkePdSJP/f7DydneHrC4L&#10;fsyZFQ2V6F6F37/sZmuAHUd+WucXpPbg7nA4edrGZDuNTfxTGqxLnO5HTlUXmKTLPD/O5ydEvSTZ&#10;bH52Oj2NoNmztUMfvihoWNwUHKlmiUqxu/GhVz2okF2MpvefdmFvVAzB2HulKQ/yOE3WqYPUpUG2&#10;E1R7IaWyIe9FlShVfz2f0DfEM1qk6BJgRNa1MSP2ABC78y12H+ugH01VasDRePK3wHrj0SJ5BhtG&#10;46a2gO8BGMpq8NzrH0jqqYkshW7dpRpPo2a8WUO5p7oj9APhnbyuif0b4cOdQJoAKhhNdfhGizbQ&#10;FhyGHWcV4M/37qM+NSZJOWtpogruf2wFKs7MV0ste5bPZnEE02E2P5nSAV9K1i8ldttcAhUup/fD&#10;ybSN+sEcthqheaLhX0WvJBJWku+Cy4CHw2XoJ52eD6lWq6RGY+dEuLEPTkbwyHPsrsfuSaAbWjBQ&#10;897CYfrE4lUn9rrR0sJqG0DXqU2feR0qQCObWml4XuKb8PKctJ4fweUfAAAA//8DAFBLAwQUAAYA&#10;CAAAACEA5DGAh90AAAAJAQAADwAAAGRycy9kb3ducmV2LnhtbEyPy07DMBBF90j8gzVI7KiTFgoJ&#10;cSpUiQ0SixY+YBoPcagfUew0yd8zrGA5mqN7z612s7PiQkPsgleQrzIQ5JugO98q+Px4vXsCERN6&#10;jTZ4UrBQhF19fVVhqcPkD3Q5plZwiI8lKjAp9aWUsTHkMK5CT55/X2FwmPgcWqkHnDjcWbnOsq10&#10;2HluMNjT3lBzPo6OS5AOS/447c/vZn7ryC7fNC5K3d7ML88gEs3pD4ZffVaHmp1OYfQ6CqtgU2QF&#10;owrWOW9i4GFb5CBOCorNPci6kv8X1D8AAAD//wMAUEsBAi0AFAAGAAgAAAAhALaDOJL+AAAA4QEA&#10;ABMAAAAAAAAAAAAAAAAAAAAAAFtDb250ZW50X1R5cGVzXS54bWxQSwECLQAUAAYACAAAACEAOP0h&#10;/9YAAACUAQAACwAAAAAAAAAAAAAAAAAvAQAAX3JlbHMvLnJlbHNQSwECLQAUAAYACAAAACEATkwo&#10;ooQCAABMBQAADgAAAAAAAAAAAAAAAAAuAgAAZHJzL2Uyb0RvYy54bWxQSwECLQAUAAYACAAAACEA&#10;5DGAh90AAAAJAQAADwAAAAAAAAAAAAAAAADeBAAAZHJzL2Rvd25yZXYueG1sUEsFBgAAAAAEAAQA&#10;8wAAAOgFAAAAAA==&#10;" fillcolor="#4472c4 [3204]" strokecolor="#1f3763 [1604]" strokeweight="1pt">
                <v:textbox>
                  <w:txbxContent>
                    <w:p w14:paraId="4A40D5B1" w14:textId="0945338C" w:rsidR="00C877C7" w:rsidRPr="00C877C7" w:rsidRDefault="00C877C7" w:rsidP="00C877C7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Análise Exploratória</w:t>
                      </w:r>
                    </w:p>
                  </w:txbxContent>
                </v:textbox>
              </v:rect>
            </w:pict>
          </mc:Fallback>
        </mc:AlternateContent>
      </w:r>
      <w:r w:rsidR="000C475D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DB07FE" wp14:editId="0F1F399C">
                <wp:simplePos x="0" y="0"/>
                <wp:positionH relativeFrom="column">
                  <wp:posOffset>1080087</wp:posOffset>
                </wp:positionH>
                <wp:positionV relativeFrom="paragraph">
                  <wp:posOffset>171495</wp:posOffset>
                </wp:positionV>
                <wp:extent cx="1131570" cy="421640"/>
                <wp:effectExtent l="0" t="0" r="11430" b="1651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421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5B442" w14:textId="38088714" w:rsidR="00C877C7" w:rsidRPr="00C877C7" w:rsidRDefault="00C877C7" w:rsidP="00C877C7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Pré-processamento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B07FE" id="Retângulo 2" o:spid="_x0000_s1029" style="position:absolute;margin-left:85.05pt;margin-top:13.5pt;width:89.1pt;height:33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nE5hQIAAEwFAAAOAAAAZHJzL2Uyb0RvYy54bWysVMFu2zAMvQ/YPwi6r47dtN2COEWQosOA&#10;og3aDj0rshQbkERNUmJnn7Nf2Y+Nkh23aIsdhvkgiyL5KD6Sml92WpG9cL4BU9L8ZEKJMByqxmxL&#10;+v3x+tNnSnxgpmIKjCjpQXh6ufj4Yd7amSigBlUJRxDE+FlrS1qHYGdZ5nktNPMnYIVBpQSnWUDR&#10;bbPKsRbRtcqKyeQ8a8FV1gEX3uPpVa+ki4QvpeDhTkovAlElxbuFtLq0buKaLeZstnXM1g0frsH+&#10;4RaaNQaDjlBXLDCyc80bKN1wBx5kOOGgM5Cy4SLlgNnkk1fZPNTMipQLkuPtSJP/f7D8dr92pKlK&#10;WlBimMYS3Yvw+5fZ7hSQIvLTWj9Dswe7doPkcRuT7aTT8Y9pkC5xehg5FV0gHA/z/DQ/u0DqOeqm&#10;RX4+TaRnz97W+fBVgCZxU1KHNUtUsv2NDxgRTY8mKMTb9PHTLhyUiFdQ5l5IzAMjFsk7dZBYKUf2&#10;DGvPOBcm5L2qZpXoj88m+MUkMcjokaQEGJFlo9SIPQDE7nyL3cMM9tFVpAYcnSd/u1jvPHqkyGDC&#10;6KwbA+49AIVZDZF7+yNJPTWRpdBtulTj02M9N1AdsO4O+oHwll83yP4N82HNHE4AFgynOtzhIhW0&#10;JYVhR0kN7ud759EeGxO1lLQ4USX1P3bMCUrUN4Mt+yWfYu1JSML07KJAwb3UbF5qzE6vAAuX4/th&#10;edpG+6COW+lAP+HwL2NUVDHDMXZJeXBHYRX6Scfng4vlMpnh2FkWbsyD5RE88hy767F7Ys4OLRiw&#10;eW/hOH1s9qoTe9voaWC5CyCb1KaR6Z7XoQI4sqmVhuclvgkv5WT1/Agu/gAAAP//AwBQSwMEFAAG&#10;AAgAAAAhAGkgCmvcAAAACQEAAA8AAABkcnMvZG93bnJldi54bWxMj8FOwzAQRO9I/IO1SNyok6Yi&#10;JY1ToUpckDi08AFuvMRp43UUO03y9ywnOI5mNPOm3M+uEzccQutJQbpKQCDV3rTUKPj6fHvagghR&#10;k9GdJ1SwYIB9dX9X6sL4iY54O8VGcAmFQiuwMfaFlKG26HRY+R6JvW8/OB1ZDo00g5643HVynSTP&#10;0umWeMHqHg8W6+tpdDyi8bik+XS4ftj5vcVuueC4KPX4ML/uQESc418YfvEZHSpmOvuRTBAd6zxJ&#10;OapgnfMnDmSbbQbirOAl24CsSvn/QfUDAAD//wMAUEsBAi0AFAAGAAgAAAAhALaDOJL+AAAA4QEA&#10;ABMAAAAAAAAAAAAAAAAAAAAAAFtDb250ZW50X1R5cGVzXS54bWxQSwECLQAUAAYACAAAACEAOP0h&#10;/9YAAACUAQAACwAAAAAAAAAAAAAAAAAvAQAAX3JlbHMvLnJlbHNQSwECLQAUAAYACAAAACEAzppx&#10;OYUCAABMBQAADgAAAAAAAAAAAAAAAAAuAgAAZHJzL2Uyb0RvYy54bWxQSwECLQAUAAYACAAAACEA&#10;aSAKa9wAAAAJAQAADwAAAAAAAAAAAAAAAADfBAAAZHJzL2Rvd25yZXYueG1sUEsFBgAAAAAEAAQA&#10;8wAAAOgFAAAAAA==&#10;" fillcolor="#4472c4 [3204]" strokecolor="#1f3763 [1604]" strokeweight="1pt">
                <v:textbox>
                  <w:txbxContent>
                    <w:p w14:paraId="22C5B442" w14:textId="38088714" w:rsidR="00C877C7" w:rsidRPr="00C877C7" w:rsidRDefault="00C877C7" w:rsidP="00C877C7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Pré-processamento</w:t>
                      </w:r>
                    </w:p>
                  </w:txbxContent>
                </v:textbox>
              </v:rect>
            </w:pict>
          </mc:Fallback>
        </mc:AlternateContent>
      </w:r>
      <w:r w:rsidR="000C475D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B8B4E" wp14:editId="6A39DFF3">
                <wp:simplePos x="0" y="0"/>
                <wp:positionH relativeFrom="margin">
                  <wp:posOffset>-313326</wp:posOffset>
                </wp:positionH>
                <wp:positionV relativeFrom="paragraph">
                  <wp:posOffset>153035</wp:posOffset>
                </wp:positionV>
                <wp:extent cx="1131570" cy="428346"/>
                <wp:effectExtent l="0" t="0" r="11430" b="1016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428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FB29A" w14:textId="4B8C5711" w:rsidR="00C877C7" w:rsidRPr="00C877C7" w:rsidRDefault="00C877C7" w:rsidP="00C877C7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Fontes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B8B4E" id="Retângulo 1" o:spid="_x0000_s1030" style="position:absolute;margin-left:-24.65pt;margin-top:12.05pt;width:89.1pt;height:33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daIgwIAAEwFAAAOAAAAZHJzL2Uyb0RvYy54bWysVM1u2zAMvg/YOwi6r47T9GdBnSJo0WFA&#10;0RZth54VWYoNyKJGKbGzx9mr7MVKyY5btMUOw3yQJZH8SH4kdXbeNYZtFfoabMHzgwlnykooa7su&#10;+I/Hqy+nnPkgbCkMWFXwnfL8fPH501nr5moKFZhSISMQ6+etK3gVgptnmZeVaoQ/AKcsCTVgIwId&#10;cZ2VKFpCb0w2nUyOsxawdAhSeU+3l72QLxK+1kqGW629CswUnGILacW0ruKaLc7EfI3CVbUcwhD/&#10;EEUjaktOR6hLEQTbYP0OqqklggcdDiQ0GWhdS5VyoGzyyZtsHirhVMqFyPFupMn/P1h5s71DVpdU&#10;O86saKhE9yr8+W3XGwMsj/y0zs9J7cHd4XDytI3Jdhqb+Kc0WJc43Y2cqi4wSZd5fpgfnRD1kmSz&#10;6enh7DiCZi/WDn34pqBhcVNwpJolKsX22odeda9CdjGa3n/ahZ1RMQRj75WmPMjjNFmnDlIXBtlW&#10;UO2FlMqGvBdVolT99dGEviGe0SJFlwAjsq6NGbEHgNid77H7WAf9aKpSA47Gk78F1huPFskz2DAa&#10;N7UF/AjAUFaD515/T1JPTWQpdKsu1XgWNePNCsod1R2hHwjv5FVN7F8LH+4E0gRQwWiqwy0t2kBb&#10;cBh2nFWAvz66j/rUmCTlrKWJKrj/uRGoODPfLbXs13w2iyOYDrOjkykd8LVk9VpiN80FUOGoLSm6&#10;tI36wey3GqF5ouFfRq8kElaS74LLgPvDRegnnZ4PqZbLpEZj50S4tg9ORvDIc+yux+5JoBtaMFDz&#10;3sB++sT8TSf2utHSwnITQNepTV94HSpAI5taaXhe4pvw+py0Xh7BxTMAAAD//wMAUEsDBBQABgAI&#10;AAAAIQCQPbsl3QAAAAkBAAAPAAAAZHJzL2Rvd25yZXYueG1sTI9BTsMwEEX3SNzBGiR2rZNQlSbE&#10;qVAlNkgsWjjANB7i0HgcxU6T3B53BcvRf/r/TbmfbSeuNPjWsYJ0nYAgrp1uuVHw9fm22oHwAVlj&#10;55gULORhX93flVhoN/GRrqfQiFjCvkAFJoS+kNLXhiz6teuJY/btBoshnkMj9YBTLLedzJJkKy22&#10;HBcM9nQwVF9Oo40jSMclfZ4Olw8zv7fULT80Lko9PsyvLyACzeEPhpt+VIcqOp3dyNqLTsFqkz9F&#10;VEG2SUHcgGyXgzgryNMtyKqU/z+ofgEAAP//AwBQSwECLQAUAAYACAAAACEAtoM4kv4AAADhAQAA&#10;EwAAAAAAAAAAAAAAAAAAAAAAW0NvbnRlbnRfVHlwZXNdLnhtbFBLAQItABQABgAIAAAAIQA4/SH/&#10;1gAAAJQBAAALAAAAAAAAAAAAAAAAAC8BAABfcmVscy8ucmVsc1BLAQItABQABgAIAAAAIQACXdaI&#10;gwIAAEwFAAAOAAAAAAAAAAAAAAAAAC4CAABkcnMvZTJvRG9jLnhtbFBLAQItABQABgAIAAAAIQCQ&#10;Pbsl3QAAAAkBAAAPAAAAAAAAAAAAAAAAAN0EAABkcnMvZG93bnJldi54bWxQSwUGAAAAAAQABADz&#10;AAAA5wUAAAAA&#10;" fillcolor="#4472c4 [3204]" strokecolor="#1f3763 [1604]" strokeweight="1pt">
                <v:textbox>
                  <w:txbxContent>
                    <w:p w14:paraId="392FB29A" w14:textId="4B8C5711" w:rsidR="00C877C7" w:rsidRPr="00C877C7" w:rsidRDefault="00C877C7" w:rsidP="00C877C7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Fontes de Dados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9FC1F2" w14:textId="38AE68C5" w:rsidR="000C475D" w:rsidRPr="00586F69" w:rsidRDefault="000C475D" w:rsidP="00586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PT"/>
          <w14:ligatures w14:val="none"/>
        </w:rPr>
        <w:t>→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PT"/>
          <w14:ligatures w14:val="none"/>
        </w:rPr>
        <w:t xml:space="preserve">                    </w:t>
      </w:r>
      <w:r w:rsidRPr="00D3527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PT"/>
          <w14:ligatures w14:val="none"/>
        </w:rPr>
        <w:t>→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PT"/>
          <w14:ligatures w14:val="none"/>
        </w:rPr>
        <w:t xml:space="preserve">                               </w:t>
      </w:r>
      <w:r w:rsidRPr="00D3527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PT"/>
          <w14:ligatures w14:val="none"/>
        </w:rPr>
        <w:t>→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PT"/>
          <w14:ligatures w14:val="none"/>
        </w:rPr>
        <w:t xml:space="preserve">                                 </w:t>
      </w:r>
      <w:r w:rsidRPr="00D3527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PT"/>
          <w14:ligatures w14:val="none"/>
        </w:rPr>
        <w:t>→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PT"/>
          <w14:ligatures w14:val="none"/>
        </w:rPr>
        <w:t xml:space="preserve">                            </w:t>
      </w:r>
      <w:r w:rsidRPr="00D3527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PT"/>
          <w14:ligatures w14:val="none"/>
        </w:rPr>
        <w:t>→</w:t>
      </w:r>
    </w:p>
    <w:p w14:paraId="0167C7D5" w14:textId="399CE1F7" w:rsidR="0002218D" w:rsidRPr="00D35278" w:rsidRDefault="0002218D" w:rsidP="00022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val="pt-PT" w:eastAsia="pt-PT"/>
          <w14:ligatures w14:val="none"/>
        </w:rPr>
        <w:t>6. Fontes de Dados</w:t>
      </w:r>
    </w:p>
    <w:p w14:paraId="0569E763" w14:textId="6F24676C" w:rsidR="0002218D" w:rsidRPr="00D35278" w:rsidRDefault="0002218D" w:rsidP="009012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Os dados serão obtidos através do </w:t>
      </w: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Instituto Nacional de Estatística (INE)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e do </w:t>
      </w: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Ministério d</w:t>
      </w:r>
      <w:r w:rsidR="00901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o</w:t>
      </w: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 xml:space="preserve"> Turismo de Angola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.</w:t>
      </w:r>
    </w:p>
    <w:p w14:paraId="4ADE6C80" w14:textId="77777777" w:rsidR="0002218D" w:rsidRPr="00D35278" w:rsidRDefault="0002218D" w:rsidP="00901278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Tipo: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Dados numéricos sobre entradas e saídas de turistas por província e por ano.</w:t>
      </w:r>
    </w:p>
    <w:p w14:paraId="51F53DED" w14:textId="77777777" w:rsidR="0002218D" w:rsidRPr="00D35278" w:rsidRDefault="0002218D" w:rsidP="00901278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Formato: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CSV.</w:t>
      </w:r>
    </w:p>
    <w:p w14:paraId="48559C5E" w14:textId="77777777" w:rsidR="0002218D" w:rsidRPr="00D35278" w:rsidRDefault="0002218D" w:rsidP="00901278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Relevância: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Permitem identificar padrões temporais e geográficos do turismo.</w:t>
      </w:r>
    </w:p>
    <w:p w14:paraId="5554FC0A" w14:textId="25907B34" w:rsidR="0002218D" w:rsidRPr="00D35278" w:rsidRDefault="0002218D" w:rsidP="00901278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Pré-processamento: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Normalização, remoção de valores ausentes e criação de variáveis derivadas (ex.: taxa de crescimento mensal e sazonalidade).</w:t>
      </w:r>
    </w:p>
    <w:p w14:paraId="3855F848" w14:textId="77777777" w:rsidR="0002218D" w:rsidRPr="00D35278" w:rsidRDefault="0002218D" w:rsidP="00022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val="pt-PT" w:eastAsia="pt-PT"/>
          <w14:ligatures w14:val="none"/>
        </w:rPr>
        <w:t>7. Revisão de Literatura</w:t>
      </w:r>
    </w:p>
    <w:p w14:paraId="2D00E070" w14:textId="6E1C439D" w:rsidR="0002218D" w:rsidRPr="00D35278" w:rsidRDefault="0002218D" w:rsidP="009012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Estudos como </w:t>
      </w: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Silva (2020)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e </w:t>
      </w: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Pacheco (2022)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demonstram a importância do turismo sustentável para o desenvolvimento local, enquanto </w:t>
      </w: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Ferreira e Chaves (2021)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e o </w:t>
      </w: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INE (2023)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destacam a falta de integração de dados e de ferramentas analíticas em Angola.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br/>
        <w:t xml:space="preserve">O presente projeto amplia essas contribuições ao aplicar </w:t>
      </w: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técnicas de aprendizagem automática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para prever fluxos turísticos, fornecendo uma base empírica sólida para </w:t>
      </w: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planeamento sustentável e políticas públicas baseadas em dados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.</w:t>
      </w:r>
    </w:p>
    <w:p w14:paraId="15AEE1DC" w14:textId="77777777" w:rsidR="0002218D" w:rsidRPr="00D35278" w:rsidRDefault="0002218D" w:rsidP="00022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36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/>
          <w:bCs/>
          <w:kern w:val="0"/>
          <w:sz w:val="28"/>
          <w:szCs w:val="36"/>
          <w:lang w:val="pt-PT" w:eastAsia="pt-PT"/>
          <w14:ligatures w14:val="none"/>
        </w:rPr>
        <w:t>Plano de Implementação</w:t>
      </w:r>
    </w:p>
    <w:p w14:paraId="711B7F19" w14:textId="77777777" w:rsidR="0002218D" w:rsidRPr="00D35278" w:rsidRDefault="0002218D" w:rsidP="00022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val="pt-PT" w:eastAsia="pt-PT"/>
          <w14:ligatures w14:val="none"/>
        </w:rPr>
        <w:lastRenderedPageBreak/>
        <w:t>1. Pilha de Tecnologia</w:t>
      </w:r>
    </w:p>
    <w:p w14:paraId="46E7DB8A" w14:textId="77777777" w:rsidR="0002218D" w:rsidRPr="00D35278" w:rsidRDefault="0002218D" w:rsidP="000221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Linguagens de Programação: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Python</w:t>
      </w:r>
    </w:p>
    <w:p w14:paraId="47DE27E8" w14:textId="77777777" w:rsidR="0002218D" w:rsidRPr="00D35278" w:rsidRDefault="0002218D" w:rsidP="000221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proofErr w:type="spellStart"/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 w:eastAsia="pt-PT"/>
          <w14:ligatures w14:val="none"/>
        </w:rPr>
        <w:t>Bibliotecas</w:t>
      </w:r>
      <w:proofErr w:type="spellEnd"/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 w:eastAsia="pt-PT"/>
          <w14:ligatures w14:val="none"/>
        </w:rPr>
        <w:t>: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Pandas, </w:t>
      </w:r>
      <w:proofErr w:type="spellStart"/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NumPy</w:t>
      </w:r>
      <w:proofErr w:type="spellEnd"/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, </w:t>
      </w:r>
      <w:proofErr w:type="spellStart"/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Scikit</w:t>
      </w:r>
      <w:proofErr w:type="spellEnd"/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-learn, </w:t>
      </w:r>
      <w:proofErr w:type="spellStart"/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Matplotlib</w:t>
      </w:r>
      <w:proofErr w:type="spellEnd"/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, </w:t>
      </w:r>
      <w:proofErr w:type="spellStart"/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Seaborn</w:t>
      </w:r>
      <w:proofErr w:type="spellEnd"/>
    </w:p>
    <w:p w14:paraId="30ADC2E7" w14:textId="77777777" w:rsidR="0002218D" w:rsidRPr="00D35278" w:rsidRDefault="0002218D" w:rsidP="000221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Visualização e Dashboard: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Plotly, Dash ou Streamlit</w:t>
      </w:r>
    </w:p>
    <w:p w14:paraId="151AE6AC" w14:textId="77777777" w:rsidR="0002218D" w:rsidRPr="00D35278" w:rsidRDefault="0002218D" w:rsidP="000221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Ambiente de Desenvolvimento: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Jupyter Notebook / VS Code</w:t>
      </w:r>
    </w:p>
    <w:p w14:paraId="4410044A" w14:textId="77777777" w:rsidR="0002218D" w:rsidRPr="00D35278" w:rsidRDefault="0002218D" w:rsidP="000221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Controle de Versão: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GitHub</w:t>
      </w:r>
    </w:p>
    <w:p w14:paraId="3F5B2661" w14:textId="413AC82D" w:rsidR="0002218D" w:rsidRPr="00D35278" w:rsidRDefault="0002218D" w:rsidP="0090127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Outros: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Excel (pré-processamento inicial), Google Colab (execução e partilha)</w:t>
      </w:r>
    </w:p>
    <w:p w14:paraId="26DC3979" w14:textId="77777777" w:rsidR="0002218D" w:rsidRPr="00D35278" w:rsidRDefault="0002218D" w:rsidP="00022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val="pt-PT" w:eastAsia="pt-PT"/>
          <w14:ligatures w14:val="none"/>
        </w:rPr>
        <w:t>2. Linha do Tempo (Cronograma)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210"/>
        <w:gridCol w:w="3848"/>
        <w:gridCol w:w="1210"/>
        <w:gridCol w:w="1483"/>
      </w:tblGrid>
      <w:tr w:rsidR="0002218D" w:rsidRPr="00D35278" w14:paraId="27955A1E" w14:textId="77777777" w:rsidTr="00E30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958F73" w14:textId="77777777" w:rsidR="0002218D" w:rsidRPr="00D35278" w:rsidRDefault="0002218D" w:rsidP="00735D6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D352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Fase</w:t>
            </w:r>
          </w:p>
        </w:tc>
        <w:tc>
          <w:tcPr>
            <w:tcW w:w="0" w:type="auto"/>
            <w:hideMark/>
          </w:tcPr>
          <w:p w14:paraId="29AD2D55" w14:textId="77777777" w:rsidR="0002218D" w:rsidRPr="00D35278" w:rsidRDefault="0002218D" w:rsidP="00735D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D352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Tarefa</w:t>
            </w:r>
          </w:p>
        </w:tc>
        <w:tc>
          <w:tcPr>
            <w:tcW w:w="0" w:type="auto"/>
            <w:hideMark/>
          </w:tcPr>
          <w:p w14:paraId="73B0E7B3" w14:textId="77777777" w:rsidR="0002218D" w:rsidRPr="00D35278" w:rsidRDefault="0002218D" w:rsidP="00735D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D352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Duração</w:t>
            </w:r>
          </w:p>
        </w:tc>
        <w:tc>
          <w:tcPr>
            <w:tcW w:w="0" w:type="auto"/>
            <w:hideMark/>
          </w:tcPr>
          <w:p w14:paraId="64B5A55A" w14:textId="77777777" w:rsidR="0002218D" w:rsidRPr="00D35278" w:rsidRDefault="0002218D" w:rsidP="00735D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D352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Responsável</w:t>
            </w:r>
          </w:p>
        </w:tc>
      </w:tr>
      <w:tr w:rsidR="0002218D" w:rsidRPr="00D35278" w14:paraId="2E46AA06" w14:textId="77777777" w:rsidTr="00E30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AF045F" w14:textId="77777777" w:rsidR="0002218D" w:rsidRPr="00D35278" w:rsidRDefault="0002218D" w:rsidP="00735D6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D352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Semana 1</w:t>
            </w:r>
          </w:p>
        </w:tc>
        <w:tc>
          <w:tcPr>
            <w:tcW w:w="0" w:type="auto"/>
            <w:hideMark/>
          </w:tcPr>
          <w:p w14:paraId="00477154" w14:textId="77777777" w:rsidR="0002218D" w:rsidRPr="00D35278" w:rsidRDefault="0002218D" w:rsidP="0073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D352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Coleta e limpeza de dados</w:t>
            </w:r>
          </w:p>
        </w:tc>
        <w:tc>
          <w:tcPr>
            <w:tcW w:w="0" w:type="auto"/>
            <w:hideMark/>
          </w:tcPr>
          <w:p w14:paraId="4FD35B90" w14:textId="77777777" w:rsidR="0002218D" w:rsidRPr="00D35278" w:rsidRDefault="0002218D" w:rsidP="0073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D352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1 semana</w:t>
            </w:r>
          </w:p>
        </w:tc>
        <w:tc>
          <w:tcPr>
            <w:tcW w:w="0" w:type="auto"/>
            <w:hideMark/>
          </w:tcPr>
          <w:p w14:paraId="7A6C780E" w14:textId="58E607CF" w:rsidR="0002218D" w:rsidRPr="00D35278" w:rsidRDefault="00E30793" w:rsidP="0073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Leopoldo</w:t>
            </w:r>
          </w:p>
        </w:tc>
      </w:tr>
      <w:tr w:rsidR="0002218D" w:rsidRPr="00D35278" w14:paraId="07CEC354" w14:textId="77777777" w:rsidTr="00E30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F5623F" w14:textId="77777777" w:rsidR="0002218D" w:rsidRPr="00D35278" w:rsidRDefault="0002218D" w:rsidP="00735D6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D352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Semana 2</w:t>
            </w:r>
          </w:p>
        </w:tc>
        <w:tc>
          <w:tcPr>
            <w:tcW w:w="0" w:type="auto"/>
            <w:hideMark/>
          </w:tcPr>
          <w:p w14:paraId="4BC70252" w14:textId="77777777" w:rsidR="0002218D" w:rsidRPr="00D35278" w:rsidRDefault="0002218D" w:rsidP="0073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D352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Análise exploratória (EDA)</w:t>
            </w:r>
          </w:p>
        </w:tc>
        <w:tc>
          <w:tcPr>
            <w:tcW w:w="0" w:type="auto"/>
            <w:hideMark/>
          </w:tcPr>
          <w:p w14:paraId="2CB0F229" w14:textId="77777777" w:rsidR="0002218D" w:rsidRPr="00D35278" w:rsidRDefault="0002218D" w:rsidP="0073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D352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1 semana</w:t>
            </w:r>
          </w:p>
        </w:tc>
        <w:tc>
          <w:tcPr>
            <w:tcW w:w="0" w:type="auto"/>
            <w:hideMark/>
          </w:tcPr>
          <w:p w14:paraId="1B46D7BA" w14:textId="4D067CBF" w:rsidR="0002218D" w:rsidRPr="00D35278" w:rsidRDefault="00E30793" w:rsidP="0073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Avindo</w:t>
            </w:r>
          </w:p>
        </w:tc>
      </w:tr>
      <w:tr w:rsidR="0002218D" w:rsidRPr="00D35278" w14:paraId="091E1F8C" w14:textId="77777777" w:rsidTr="00E30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282F4E" w14:textId="77777777" w:rsidR="0002218D" w:rsidRPr="00D35278" w:rsidRDefault="0002218D" w:rsidP="00735D6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D352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Semana 3</w:t>
            </w:r>
          </w:p>
        </w:tc>
        <w:tc>
          <w:tcPr>
            <w:tcW w:w="0" w:type="auto"/>
            <w:hideMark/>
          </w:tcPr>
          <w:p w14:paraId="7AAB893E" w14:textId="77777777" w:rsidR="0002218D" w:rsidRPr="00D35278" w:rsidRDefault="0002218D" w:rsidP="0073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D352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Desenvolvimento e treino do modelo</w:t>
            </w:r>
          </w:p>
        </w:tc>
        <w:tc>
          <w:tcPr>
            <w:tcW w:w="0" w:type="auto"/>
            <w:hideMark/>
          </w:tcPr>
          <w:p w14:paraId="21BCFB6C" w14:textId="77777777" w:rsidR="0002218D" w:rsidRPr="00D35278" w:rsidRDefault="0002218D" w:rsidP="0073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D352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2 semanas</w:t>
            </w:r>
          </w:p>
        </w:tc>
        <w:tc>
          <w:tcPr>
            <w:tcW w:w="0" w:type="auto"/>
            <w:hideMark/>
          </w:tcPr>
          <w:p w14:paraId="6A06274A" w14:textId="0E6BA859" w:rsidR="0002218D" w:rsidRPr="00D35278" w:rsidRDefault="005F07EA" w:rsidP="0073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Equipa</w:t>
            </w:r>
          </w:p>
        </w:tc>
      </w:tr>
      <w:tr w:rsidR="0002218D" w:rsidRPr="00D35278" w14:paraId="27B7AF60" w14:textId="77777777" w:rsidTr="00E30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ACF348" w14:textId="77777777" w:rsidR="0002218D" w:rsidRPr="00D35278" w:rsidRDefault="0002218D" w:rsidP="00735D6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D352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Semana 4</w:t>
            </w:r>
          </w:p>
        </w:tc>
        <w:tc>
          <w:tcPr>
            <w:tcW w:w="0" w:type="auto"/>
            <w:hideMark/>
          </w:tcPr>
          <w:p w14:paraId="7CFDFE8C" w14:textId="77777777" w:rsidR="0002218D" w:rsidRPr="00D35278" w:rsidRDefault="0002218D" w:rsidP="0073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D352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Avaliação e ajustes do modelo</w:t>
            </w:r>
          </w:p>
        </w:tc>
        <w:tc>
          <w:tcPr>
            <w:tcW w:w="0" w:type="auto"/>
            <w:hideMark/>
          </w:tcPr>
          <w:p w14:paraId="371B488E" w14:textId="77777777" w:rsidR="0002218D" w:rsidRPr="00D35278" w:rsidRDefault="0002218D" w:rsidP="0073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D352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1 semana</w:t>
            </w:r>
          </w:p>
        </w:tc>
        <w:tc>
          <w:tcPr>
            <w:tcW w:w="0" w:type="auto"/>
            <w:hideMark/>
          </w:tcPr>
          <w:p w14:paraId="2CBB47A1" w14:textId="77777777" w:rsidR="0002218D" w:rsidRPr="00D35278" w:rsidRDefault="0002218D" w:rsidP="0073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D352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Equipa</w:t>
            </w:r>
          </w:p>
        </w:tc>
      </w:tr>
      <w:tr w:rsidR="0002218D" w:rsidRPr="00D35278" w14:paraId="2D74C056" w14:textId="77777777" w:rsidTr="00E30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CFBF14" w14:textId="77777777" w:rsidR="0002218D" w:rsidRPr="00D35278" w:rsidRDefault="0002218D" w:rsidP="00735D6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D352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Semana 5</w:t>
            </w:r>
          </w:p>
        </w:tc>
        <w:tc>
          <w:tcPr>
            <w:tcW w:w="0" w:type="auto"/>
            <w:hideMark/>
          </w:tcPr>
          <w:p w14:paraId="58E24DDD" w14:textId="77777777" w:rsidR="0002218D" w:rsidRPr="00D35278" w:rsidRDefault="0002218D" w:rsidP="0073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D352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Criação do dashboard e relatório final</w:t>
            </w:r>
          </w:p>
        </w:tc>
        <w:tc>
          <w:tcPr>
            <w:tcW w:w="0" w:type="auto"/>
            <w:hideMark/>
          </w:tcPr>
          <w:p w14:paraId="7CD1EAD4" w14:textId="77777777" w:rsidR="0002218D" w:rsidRPr="00D35278" w:rsidRDefault="0002218D" w:rsidP="0073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D352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1 semana</w:t>
            </w:r>
          </w:p>
        </w:tc>
        <w:tc>
          <w:tcPr>
            <w:tcW w:w="0" w:type="auto"/>
            <w:hideMark/>
          </w:tcPr>
          <w:p w14:paraId="1C2AB52A" w14:textId="29A21B77" w:rsidR="0002218D" w:rsidRPr="00D35278" w:rsidRDefault="005F07EA" w:rsidP="0073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Leopoldo</w:t>
            </w:r>
          </w:p>
        </w:tc>
      </w:tr>
    </w:tbl>
    <w:p w14:paraId="61965BF8" w14:textId="77777777" w:rsidR="0002218D" w:rsidRPr="00D35278" w:rsidRDefault="0002218D" w:rsidP="00022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 w:eastAsia="pt-PT"/>
          <w14:ligatures w14:val="none"/>
        </w:rPr>
        <w:t>3. Marcos Principais</w:t>
      </w:r>
    </w:p>
    <w:p w14:paraId="60531601" w14:textId="5D03977F" w:rsidR="0002218D" w:rsidRPr="00D35278" w:rsidRDefault="0002218D" w:rsidP="0002218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Conclusão da limpeza de dados</w:t>
      </w:r>
    </w:p>
    <w:p w14:paraId="6E800731" w14:textId="765F07AB" w:rsidR="0002218D" w:rsidRPr="00D35278" w:rsidRDefault="0002218D" w:rsidP="0002218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Finalização da análise exploratória</w:t>
      </w:r>
    </w:p>
    <w:p w14:paraId="40A0D30B" w14:textId="203BE21A" w:rsidR="0002218D" w:rsidRPr="00D35278" w:rsidRDefault="0002218D" w:rsidP="0002218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Treinamento do modelo preditivo</w:t>
      </w:r>
    </w:p>
    <w:p w14:paraId="74CD2ABA" w14:textId="2D1D7B3C" w:rsidR="0002218D" w:rsidRPr="00D35278" w:rsidRDefault="0002218D" w:rsidP="0002218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Avaliação final e dashboard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</w:t>
      </w:r>
    </w:p>
    <w:p w14:paraId="0E8B8B5D" w14:textId="75BB6078" w:rsidR="0002218D" w:rsidRPr="00D35278" w:rsidRDefault="0002218D" w:rsidP="005F07E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Entrega do relatório e apresentação final</w:t>
      </w:r>
    </w:p>
    <w:p w14:paraId="1A6E3824" w14:textId="77777777" w:rsidR="0002218D" w:rsidRPr="00D35278" w:rsidRDefault="0002218D" w:rsidP="00022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val="pt-PT" w:eastAsia="pt-PT"/>
          <w14:ligatures w14:val="none"/>
        </w:rPr>
        <w:t>4. Desafios e Mitigações</w:t>
      </w:r>
    </w:p>
    <w:tbl>
      <w:tblPr>
        <w:tblStyle w:val="TabeladeGrade1Clara-nfase6"/>
        <w:tblW w:w="0" w:type="auto"/>
        <w:tblLook w:val="04A0" w:firstRow="1" w:lastRow="0" w:firstColumn="1" w:lastColumn="0" w:noHBand="0" w:noVBand="1"/>
      </w:tblPr>
      <w:tblGrid>
        <w:gridCol w:w="3710"/>
        <w:gridCol w:w="5352"/>
      </w:tblGrid>
      <w:tr w:rsidR="0002218D" w:rsidRPr="00D35278" w14:paraId="095CBA1F" w14:textId="77777777" w:rsidTr="00491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6C9040" w14:textId="77777777" w:rsidR="0002218D" w:rsidRPr="00D35278" w:rsidRDefault="0002218D" w:rsidP="00735D6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D352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Desafio</w:t>
            </w:r>
          </w:p>
        </w:tc>
        <w:tc>
          <w:tcPr>
            <w:tcW w:w="0" w:type="auto"/>
            <w:hideMark/>
          </w:tcPr>
          <w:p w14:paraId="0CE6B28E" w14:textId="77777777" w:rsidR="0002218D" w:rsidRPr="00D35278" w:rsidRDefault="0002218D" w:rsidP="00735D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D352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Estratégia de Mitigação</w:t>
            </w:r>
          </w:p>
        </w:tc>
      </w:tr>
      <w:tr w:rsidR="0002218D" w:rsidRPr="00D35278" w14:paraId="50E4FDE4" w14:textId="77777777" w:rsidTr="0049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5CE425" w14:textId="77777777" w:rsidR="0002218D" w:rsidRPr="00D35278" w:rsidRDefault="0002218D" w:rsidP="00735D6D">
            <w:pPr>
              <w:rPr>
                <w:rFonts w:ascii="Times New Roman" w:eastAsia="Times New Roman" w:hAnsi="Times New Roman" w:cs="Times New Roman"/>
                <w:b w:val="0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D35278">
              <w:rPr>
                <w:rFonts w:ascii="Times New Roman" w:eastAsia="Times New Roman" w:hAnsi="Times New Roman" w:cs="Times New Roman"/>
                <w:b w:val="0"/>
                <w:kern w:val="0"/>
                <w:sz w:val="24"/>
                <w:szCs w:val="24"/>
                <w:lang w:val="pt-PT" w:eastAsia="pt-PT"/>
                <w14:ligatures w14:val="none"/>
              </w:rPr>
              <w:t>Dados incompletos ou inconsistentes</w:t>
            </w:r>
          </w:p>
        </w:tc>
        <w:tc>
          <w:tcPr>
            <w:tcW w:w="0" w:type="auto"/>
            <w:hideMark/>
          </w:tcPr>
          <w:p w14:paraId="17A931B7" w14:textId="77777777" w:rsidR="0002218D" w:rsidRPr="00D35278" w:rsidRDefault="0002218D" w:rsidP="0073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D352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Uso de técnicas de imputação e validação cruzada</w:t>
            </w:r>
          </w:p>
        </w:tc>
      </w:tr>
      <w:tr w:rsidR="0002218D" w:rsidRPr="00D35278" w14:paraId="77131248" w14:textId="77777777" w:rsidTr="0049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ECE772" w14:textId="77777777" w:rsidR="0002218D" w:rsidRPr="00D35278" w:rsidRDefault="0002218D" w:rsidP="00735D6D">
            <w:pPr>
              <w:rPr>
                <w:rFonts w:ascii="Times New Roman" w:eastAsia="Times New Roman" w:hAnsi="Times New Roman" w:cs="Times New Roman"/>
                <w:b w:val="0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D35278">
              <w:rPr>
                <w:rFonts w:ascii="Times New Roman" w:eastAsia="Times New Roman" w:hAnsi="Times New Roman" w:cs="Times New Roman"/>
                <w:b w:val="0"/>
                <w:kern w:val="0"/>
                <w:sz w:val="24"/>
                <w:szCs w:val="24"/>
                <w:lang w:val="pt-PT" w:eastAsia="pt-PT"/>
                <w14:ligatures w14:val="none"/>
              </w:rPr>
              <w:t>Escassez de dados históricos</w:t>
            </w:r>
          </w:p>
        </w:tc>
        <w:tc>
          <w:tcPr>
            <w:tcW w:w="0" w:type="auto"/>
            <w:hideMark/>
          </w:tcPr>
          <w:p w14:paraId="4A77F587" w14:textId="77777777" w:rsidR="0002218D" w:rsidRPr="00D35278" w:rsidRDefault="0002218D" w:rsidP="0073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D352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Complementar com fontes secundárias (UNWTO, BAD)</w:t>
            </w:r>
          </w:p>
        </w:tc>
      </w:tr>
      <w:tr w:rsidR="0002218D" w:rsidRPr="00D35278" w14:paraId="15A1EF07" w14:textId="77777777" w:rsidTr="0049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B156FB" w14:textId="77777777" w:rsidR="0002218D" w:rsidRPr="00D35278" w:rsidRDefault="0002218D" w:rsidP="00735D6D">
            <w:pPr>
              <w:rPr>
                <w:rFonts w:ascii="Times New Roman" w:eastAsia="Times New Roman" w:hAnsi="Times New Roman" w:cs="Times New Roman"/>
                <w:b w:val="0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D35278">
              <w:rPr>
                <w:rFonts w:ascii="Times New Roman" w:eastAsia="Times New Roman" w:hAnsi="Times New Roman" w:cs="Times New Roman"/>
                <w:b w:val="0"/>
                <w:kern w:val="0"/>
                <w:sz w:val="24"/>
                <w:szCs w:val="24"/>
                <w:lang w:val="pt-PT" w:eastAsia="pt-PT"/>
                <w14:ligatures w14:val="none"/>
              </w:rPr>
              <w:t>Limitações de desempenho do modelo</w:t>
            </w:r>
          </w:p>
        </w:tc>
        <w:tc>
          <w:tcPr>
            <w:tcW w:w="0" w:type="auto"/>
            <w:hideMark/>
          </w:tcPr>
          <w:p w14:paraId="7B62BAB7" w14:textId="77777777" w:rsidR="0002218D" w:rsidRPr="00D35278" w:rsidRDefault="0002218D" w:rsidP="0073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D352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Ajuste de hiperparâmetros e uso de ensemble methods</w:t>
            </w:r>
          </w:p>
        </w:tc>
      </w:tr>
      <w:tr w:rsidR="0002218D" w:rsidRPr="00D35278" w14:paraId="1ACC466D" w14:textId="77777777" w:rsidTr="0049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5B8C6E" w14:textId="77777777" w:rsidR="0002218D" w:rsidRPr="00D35278" w:rsidRDefault="0002218D" w:rsidP="00735D6D">
            <w:pPr>
              <w:rPr>
                <w:rFonts w:ascii="Times New Roman" w:eastAsia="Times New Roman" w:hAnsi="Times New Roman" w:cs="Times New Roman"/>
                <w:b w:val="0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D35278">
              <w:rPr>
                <w:rFonts w:ascii="Times New Roman" w:eastAsia="Times New Roman" w:hAnsi="Times New Roman" w:cs="Times New Roman"/>
                <w:b w:val="0"/>
                <w:kern w:val="0"/>
                <w:sz w:val="24"/>
                <w:szCs w:val="24"/>
                <w:lang w:val="pt-PT" w:eastAsia="pt-PT"/>
                <w14:ligatures w14:val="none"/>
              </w:rPr>
              <w:t>Restrições técnicas</w:t>
            </w:r>
          </w:p>
        </w:tc>
        <w:tc>
          <w:tcPr>
            <w:tcW w:w="0" w:type="auto"/>
            <w:hideMark/>
          </w:tcPr>
          <w:p w14:paraId="532703DE" w14:textId="77777777" w:rsidR="0002218D" w:rsidRPr="00D35278" w:rsidRDefault="0002218D" w:rsidP="0073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D352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Utilização de ambientes cloud (Google Colab, Kaggle)</w:t>
            </w:r>
          </w:p>
        </w:tc>
      </w:tr>
    </w:tbl>
    <w:p w14:paraId="29B67F3E" w14:textId="19CCD295" w:rsidR="0002218D" w:rsidRPr="00D35278" w:rsidRDefault="0002218D" w:rsidP="000221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</w:p>
    <w:p w14:paraId="593C377A" w14:textId="77777777" w:rsidR="0002218D" w:rsidRPr="00D35278" w:rsidRDefault="0002218D" w:rsidP="00022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val="pt-PT" w:eastAsia="pt-PT"/>
          <w14:ligatures w14:val="none"/>
        </w:rPr>
        <w:t>5. Considerações Éticas</w:t>
      </w:r>
    </w:p>
    <w:p w14:paraId="762927DF" w14:textId="7631C2F8" w:rsidR="0002218D" w:rsidRPr="00D35278" w:rsidRDefault="0002218D" w:rsidP="003F2B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O proje</w:t>
      </w:r>
      <w:r w:rsidR="00F735E9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c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to respeitará os princípios de </w:t>
      </w: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privacidade e transparência de dados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, utilizando apenas informações públicas. Não envolve dados pessoais ou sensíveis. As análises serão apresentadas de forma </w:t>
      </w: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agregada e anónima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, garantindo </w:t>
      </w: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imparcialidade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e </w:t>
      </w:r>
      <w:r w:rsidRPr="00D3527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objetividade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na interpretação dos resultados.</w:t>
      </w:r>
    </w:p>
    <w:p w14:paraId="16CB4D3C" w14:textId="5AB3B4E4" w:rsidR="003F2B98" w:rsidRDefault="003F2B98" w:rsidP="00022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 w:eastAsia="pt-PT"/>
          <w14:ligatures w14:val="none"/>
        </w:rPr>
      </w:pPr>
    </w:p>
    <w:p w14:paraId="3B2F6F30" w14:textId="77777777" w:rsidR="00E01F53" w:rsidRDefault="00E01F53" w:rsidP="00022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 w:eastAsia="pt-PT"/>
          <w14:ligatures w14:val="none"/>
        </w:rPr>
      </w:pPr>
    </w:p>
    <w:p w14:paraId="1E8FDD82" w14:textId="23D3FE30" w:rsidR="0002218D" w:rsidRPr="00D35278" w:rsidRDefault="0002218D" w:rsidP="00022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val="pt-PT" w:eastAsia="pt-PT"/>
          <w14:ligatures w14:val="none"/>
        </w:rPr>
        <w:t>6. Referências</w:t>
      </w:r>
    </w:p>
    <w:p w14:paraId="10318245" w14:textId="77777777" w:rsidR="0002218D" w:rsidRPr="00D35278" w:rsidRDefault="0002218D" w:rsidP="003F2B98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Instituto Nacional de Estatística (INE). </w:t>
      </w:r>
      <w:r w:rsidRPr="00D3527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PT"/>
          <w14:ligatures w14:val="none"/>
        </w:rPr>
        <w:t>Relatório Estatístico de Turismo em Angola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. Luanda, 2023.</w:t>
      </w:r>
    </w:p>
    <w:p w14:paraId="565F53D4" w14:textId="77777777" w:rsidR="0002218D" w:rsidRPr="00D35278" w:rsidRDefault="0002218D" w:rsidP="003F2B98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Ferreira, C. &amp; Chaves, D. (2021). </w:t>
      </w:r>
      <w:r w:rsidRPr="00D3527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PT"/>
          <w14:ligatures w14:val="none"/>
        </w:rPr>
        <w:t>Estratégias de Crescimento Verde e Turismo Sustentável em Angola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. Banco Africano de Desenvolvimento.</w:t>
      </w:r>
    </w:p>
    <w:p w14:paraId="221FBFCA" w14:textId="77777777" w:rsidR="0002218D" w:rsidRPr="00D35278" w:rsidRDefault="0002218D" w:rsidP="003F2B98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Silva, J. (2020). </w:t>
      </w:r>
      <w:r w:rsidRPr="00D3527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PT"/>
          <w14:ligatures w14:val="none"/>
        </w:rPr>
        <w:t>Ecoturismo e Desenvolvimento Sustentável no Parque Nacional da Kissama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. Universidade Agostinho Neto.</w:t>
      </w:r>
    </w:p>
    <w:p w14:paraId="370D5EB5" w14:textId="77777777" w:rsidR="0002218D" w:rsidRPr="00D35278" w:rsidRDefault="0002218D" w:rsidP="003F2B98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Pacheco, M. (2022). </w:t>
      </w:r>
      <w:r w:rsidRPr="00D3527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PT"/>
          <w14:ligatures w14:val="none"/>
        </w:rPr>
        <w:t>Turismo Sustentável e Desenvolvimento Local na Província da Huíla</w:t>
      </w:r>
      <w:r w:rsidRPr="00D35278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. Universidade Metodista de Angola.</w:t>
      </w:r>
    </w:p>
    <w:p w14:paraId="16F713AF" w14:textId="77777777" w:rsidR="0002218D" w:rsidRPr="006E0AD4" w:rsidRDefault="0002218D" w:rsidP="0002218D">
      <w:pPr>
        <w:pStyle w:val="paragraph"/>
        <w:spacing w:before="0" w:beforeAutospacing="0" w:after="0" w:afterAutospacing="0"/>
        <w:ind w:left="720"/>
        <w:textAlignment w:val="baseline"/>
      </w:pPr>
    </w:p>
    <w:p w14:paraId="77F30917" w14:textId="57A67A60" w:rsidR="000868C1" w:rsidRPr="0002218D" w:rsidRDefault="000868C1" w:rsidP="0002218D"/>
    <w:sectPr w:rsidR="000868C1" w:rsidRPr="0002218D" w:rsidSect="004C0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F0DDD"/>
    <w:multiLevelType w:val="multilevel"/>
    <w:tmpl w:val="1B5A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D1AC8"/>
    <w:multiLevelType w:val="hybridMultilevel"/>
    <w:tmpl w:val="9B32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A318A"/>
    <w:multiLevelType w:val="hybridMultilevel"/>
    <w:tmpl w:val="57969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7263E"/>
    <w:multiLevelType w:val="hybridMultilevel"/>
    <w:tmpl w:val="A51C9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12148"/>
    <w:multiLevelType w:val="hybridMultilevel"/>
    <w:tmpl w:val="F4A2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E3B2D"/>
    <w:multiLevelType w:val="multilevel"/>
    <w:tmpl w:val="C3F4D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7148EE"/>
    <w:multiLevelType w:val="multilevel"/>
    <w:tmpl w:val="4F806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147311"/>
    <w:multiLevelType w:val="hybridMultilevel"/>
    <w:tmpl w:val="4580B2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666A78"/>
    <w:multiLevelType w:val="hybridMultilevel"/>
    <w:tmpl w:val="858AA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205F"/>
    <w:multiLevelType w:val="multilevel"/>
    <w:tmpl w:val="0770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07221F"/>
    <w:multiLevelType w:val="hybridMultilevel"/>
    <w:tmpl w:val="F650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393D64"/>
    <w:multiLevelType w:val="hybridMultilevel"/>
    <w:tmpl w:val="AF4C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7507E"/>
    <w:multiLevelType w:val="multilevel"/>
    <w:tmpl w:val="6D88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C87A57"/>
    <w:multiLevelType w:val="multilevel"/>
    <w:tmpl w:val="5BDED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AC194B"/>
    <w:multiLevelType w:val="multilevel"/>
    <w:tmpl w:val="FF54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7E667B"/>
    <w:multiLevelType w:val="hybridMultilevel"/>
    <w:tmpl w:val="B5A8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4310FC"/>
    <w:multiLevelType w:val="hybridMultilevel"/>
    <w:tmpl w:val="70CA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E97FFA"/>
    <w:multiLevelType w:val="multilevel"/>
    <w:tmpl w:val="EE0E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1E14F1"/>
    <w:multiLevelType w:val="hybridMultilevel"/>
    <w:tmpl w:val="0916D1EA"/>
    <w:lvl w:ilvl="0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14117FE"/>
    <w:multiLevelType w:val="hybridMultilevel"/>
    <w:tmpl w:val="FE48B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91E27"/>
    <w:multiLevelType w:val="multilevel"/>
    <w:tmpl w:val="FAA4F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766D6F"/>
    <w:multiLevelType w:val="multilevel"/>
    <w:tmpl w:val="21D4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1"/>
  </w:num>
  <w:num w:numId="3">
    <w:abstractNumId w:val="7"/>
  </w:num>
  <w:num w:numId="4">
    <w:abstractNumId w:val="1"/>
  </w:num>
  <w:num w:numId="5">
    <w:abstractNumId w:val="18"/>
  </w:num>
  <w:num w:numId="6">
    <w:abstractNumId w:val="19"/>
  </w:num>
  <w:num w:numId="7">
    <w:abstractNumId w:val="16"/>
  </w:num>
  <w:num w:numId="8">
    <w:abstractNumId w:val="10"/>
  </w:num>
  <w:num w:numId="9">
    <w:abstractNumId w:val="3"/>
  </w:num>
  <w:num w:numId="10">
    <w:abstractNumId w:val="15"/>
  </w:num>
  <w:num w:numId="11">
    <w:abstractNumId w:val="2"/>
  </w:num>
  <w:num w:numId="12">
    <w:abstractNumId w:val="11"/>
  </w:num>
  <w:num w:numId="13">
    <w:abstractNumId w:val="8"/>
  </w:num>
  <w:num w:numId="14">
    <w:abstractNumId w:val="4"/>
  </w:num>
  <w:num w:numId="15">
    <w:abstractNumId w:val="6"/>
  </w:num>
  <w:num w:numId="16">
    <w:abstractNumId w:val="9"/>
  </w:num>
  <w:num w:numId="17">
    <w:abstractNumId w:val="5"/>
  </w:num>
  <w:num w:numId="18">
    <w:abstractNumId w:val="20"/>
  </w:num>
  <w:num w:numId="19">
    <w:abstractNumId w:val="17"/>
  </w:num>
  <w:num w:numId="20">
    <w:abstractNumId w:val="12"/>
  </w:num>
  <w:num w:numId="21">
    <w:abstractNumId w:val="14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F73"/>
    <w:rsid w:val="0002218D"/>
    <w:rsid w:val="000868C1"/>
    <w:rsid w:val="000C475D"/>
    <w:rsid w:val="00101877"/>
    <w:rsid w:val="001075E2"/>
    <w:rsid w:val="00296FBE"/>
    <w:rsid w:val="00312C01"/>
    <w:rsid w:val="003F100C"/>
    <w:rsid w:val="003F2B98"/>
    <w:rsid w:val="00491135"/>
    <w:rsid w:val="004C099D"/>
    <w:rsid w:val="00551DBB"/>
    <w:rsid w:val="00586F69"/>
    <w:rsid w:val="005F07EA"/>
    <w:rsid w:val="0062022E"/>
    <w:rsid w:val="0064199C"/>
    <w:rsid w:val="006433C8"/>
    <w:rsid w:val="00667690"/>
    <w:rsid w:val="0068096F"/>
    <w:rsid w:val="00793474"/>
    <w:rsid w:val="007F4B86"/>
    <w:rsid w:val="008A2BD8"/>
    <w:rsid w:val="00901278"/>
    <w:rsid w:val="00A3792A"/>
    <w:rsid w:val="00A52DFE"/>
    <w:rsid w:val="00AA521A"/>
    <w:rsid w:val="00B02F73"/>
    <w:rsid w:val="00B108A6"/>
    <w:rsid w:val="00C06E92"/>
    <w:rsid w:val="00C21058"/>
    <w:rsid w:val="00C877C7"/>
    <w:rsid w:val="00C877DA"/>
    <w:rsid w:val="00CE34E1"/>
    <w:rsid w:val="00D1597F"/>
    <w:rsid w:val="00D364E2"/>
    <w:rsid w:val="00E01F53"/>
    <w:rsid w:val="00E129C7"/>
    <w:rsid w:val="00E30793"/>
    <w:rsid w:val="00E9729B"/>
    <w:rsid w:val="00F7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226CF"/>
  <w15:chartTrackingRefBased/>
  <w15:docId w15:val="{49DEB134-53F6-4BB9-8EDE-AE13B491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FBE"/>
  </w:style>
  <w:style w:type="paragraph" w:styleId="Ttulo1">
    <w:name w:val="heading 1"/>
    <w:basedOn w:val="Normal"/>
    <w:link w:val="Ttulo1Char"/>
    <w:uiPriority w:val="9"/>
    <w:qFormat/>
    <w:rsid w:val="007F4B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7F4B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7F4B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7F4B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4B8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7F4B8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7F4B8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7F4B8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7F4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sk-list-item">
    <w:name w:val="task-list-item"/>
    <w:basedOn w:val="Normal"/>
    <w:rsid w:val="007F4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PargrafodaLista">
    <w:name w:val="List Paragraph"/>
    <w:basedOn w:val="Normal"/>
    <w:uiPriority w:val="34"/>
    <w:qFormat/>
    <w:rsid w:val="00AA521A"/>
    <w:pPr>
      <w:ind w:left="720"/>
      <w:contextualSpacing/>
    </w:pPr>
  </w:style>
  <w:style w:type="paragraph" w:customStyle="1" w:styleId="paragraph">
    <w:name w:val="paragraph"/>
    <w:basedOn w:val="Normal"/>
    <w:rsid w:val="00022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eladeGrade1Clara-nfase6">
    <w:name w:val="Grid Table 1 Light Accent 6"/>
    <w:basedOn w:val="Tabelanormal"/>
    <w:uiPriority w:val="46"/>
    <w:rsid w:val="0049113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">
    <w:name w:val="Grid Table 1 Light"/>
    <w:basedOn w:val="Tabelanormal"/>
    <w:uiPriority w:val="46"/>
    <w:rsid w:val="00E307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847797-b717-4ffb-b5fd-2a237f853cda" xsi:nil="true"/>
    <_Flow_SignoffStatus xmlns="6259e846-8b77-4076-b7b3-191dee427045" xsi:nil="true"/>
    <lcf76f155ced4ddcb4097134ff3c332f xmlns="6259e846-8b77-4076-b7b3-191dee427045">
      <Terms xmlns="http://schemas.microsoft.com/office/infopath/2007/PartnerControls"/>
    </lcf76f155ced4ddcb4097134ff3c332f>
    <Time xmlns="6259e846-8b77-4076-b7b3-191dee42704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A02BA3BD6C54284F20B51199E6706" ma:contentTypeVersion="17" ma:contentTypeDescription="Create a new document." ma:contentTypeScope="" ma:versionID="c98d0228abce7754384ebe83b64f5abe">
  <xsd:schema xmlns:xsd="http://www.w3.org/2001/XMLSchema" xmlns:xs="http://www.w3.org/2001/XMLSchema" xmlns:p="http://schemas.microsoft.com/office/2006/metadata/properties" xmlns:ns2="6259e846-8b77-4076-b7b3-191dee427045" xmlns:ns3="97847797-b717-4ffb-b5fd-2a237f853cda" targetNamespace="http://schemas.microsoft.com/office/2006/metadata/properties" ma:root="true" ma:fieldsID="6e2117bc6268b3a71bdab3243b1b5906" ns2:_="" ns3:_="">
    <xsd:import namespace="6259e846-8b77-4076-b7b3-191dee427045"/>
    <xsd:import namespace="97847797-b717-4ffb-b5fd-2a237f853c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_Flow_SignoffStatus" minOccurs="0"/>
                <xsd:element ref="ns2:Time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59e846-8b77-4076-b7b3-191dee427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8ebb0a5-c57d-4c3a-bec7-8a38252dd0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2" nillable="true" ma:displayName="Sign-off status" ma:internalName="Sign_x002d_off_x0020_status">
      <xsd:simpleType>
        <xsd:restriction base="dms:Text"/>
      </xsd:simpleType>
    </xsd:element>
    <xsd:element name="Time" ma:index="23" nillable="true" ma:displayName="Time" ma:format="DateOnly" ma:indexed="true" ma:internalName="Time">
      <xsd:simpleType>
        <xsd:restriction base="dms:DateTim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847797-b717-4ffb-b5fd-2a237f853cd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1c6c02b-ebe2-4c4d-aa1a-1071032b151f}" ma:internalName="TaxCatchAll" ma:showField="CatchAllData" ma:web="97847797-b717-4ffb-b5fd-2a237f853c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34E8BA-7656-47A3-A96E-AE4588785C8F}">
  <ds:schemaRefs>
    <ds:schemaRef ds:uri="http://schemas.microsoft.com/office/2006/metadata/properties"/>
    <ds:schemaRef ds:uri="http://schemas.microsoft.com/office/infopath/2007/PartnerControls"/>
    <ds:schemaRef ds:uri="97847797-b717-4ffb-b5fd-2a237f853cda"/>
    <ds:schemaRef ds:uri="6259e846-8b77-4076-b7b3-191dee427045"/>
  </ds:schemaRefs>
</ds:datastoreItem>
</file>

<file path=customXml/itemProps2.xml><?xml version="1.0" encoding="utf-8"?>
<ds:datastoreItem xmlns:ds="http://schemas.openxmlformats.org/officeDocument/2006/customXml" ds:itemID="{F20F762E-341D-46C3-AACD-1BDB2C6F0E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11187D-777D-46DA-8982-7F6FE3E558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59e846-8b77-4076-b7b3-191dee427045"/>
    <ds:schemaRef ds:uri="97847797-b717-4ffb-b5fd-2a237f853c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988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NUR SARUHAN</dc:creator>
  <cp:keywords/>
  <dc:description/>
  <cp:lastModifiedBy>Pequeno Infinito-Leo</cp:lastModifiedBy>
  <cp:revision>28</cp:revision>
  <dcterms:created xsi:type="dcterms:W3CDTF">2023-11-21T07:10:00Z</dcterms:created>
  <dcterms:modified xsi:type="dcterms:W3CDTF">2025-10-24T22:49:00Z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0x0101007E9A02BA3BD6C54284F20B51199E6706</vt:lpwstr>
  </property>
</Properties>
</file>