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6595" w14:textId="77777777" w:rsidR="00F2165A" w:rsidRPr="00834E05" w:rsidRDefault="00F2165A"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t>SERVICIO NACIONAL DE APRENDIZAJE – SENA</w:t>
      </w:r>
    </w:p>
    <w:p w14:paraId="743ECFAE" w14:textId="77777777" w:rsidR="00F2165A" w:rsidRPr="00834E05" w:rsidRDefault="00F2165A"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t>CENTRO DE DISEÑO Y METROLOGÍA</w:t>
      </w:r>
    </w:p>
    <w:p w14:paraId="28B23C26" w14:textId="77777777" w:rsidR="00F2165A" w:rsidRPr="00834E05" w:rsidRDefault="00F2165A"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t>TECNÓLOGO EN ANÁLISIS Y DESARROLLO DE SOFTWARE (ADSO)</w:t>
      </w:r>
    </w:p>
    <w:p w14:paraId="4471735C" w14:textId="77777777" w:rsidR="008B15DE" w:rsidRDefault="008B15DE" w:rsidP="008B15DE">
      <w:pPr>
        <w:spacing w:after="0" w:line="480" w:lineRule="auto"/>
        <w:rPr>
          <w:rFonts w:asciiTheme="majorBidi" w:hAnsiTheme="majorBidi" w:cstheme="majorBidi"/>
          <w:lang w:eastAsia="es-CO"/>
        </w:rPr>
      </w:pPr>
    </w:p>
    <w:p w14:paraId="268030F8" w14:textId="77777777" w:rsidR="008B15DE" w:rsidRPr="00834E05" w:rsidRDefault="008B15DE" w:rsidP="008B15DE">
      <w:pPr>
        <w:spacing w:after="0" w:line="480" w:lineRule="auto"/>
        <w:rPr>
          <w:rFonts w:asciiTheme="majorBidi" w:hAnsiTheme="majorBidi" w:cstheme="majorBidi"/>
          <w:lang w:eastAsia="es-CO"/>
        </w:rPr>
      </w:pPr>
    </w:p>
    <w:p w14:paraId="6D4DA076" w14:textId="598D48D1" w:rsidR="00834E05" w:rsidRPr="00834E05" w:rsidRDefault="00834E05"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 xml:space="preserve">Diccionario de datos del sistema </w:t>
      </w:r>
      <w:r w:rsidRPr="00834E05">
        <w:rPr>
          <w:rFonts w:asciiTheme="majorBidi" w:hAnsiTheme="majorBidi" w:cstheme="majorBidi"/>
          <w:b/>
          <w:bCs/>
          <w:lang w:eastAsia="es-CO"/>
        </w:rPr>
        <w:t>SYNCANIS</w:t>
      </w:r>
      <w:r w:rsidRPr="00834E05">
        <w:rPr>
          <w:rFonts w:asciiTheme="majorBidi" w:hAnsiTheme="majorBidi" w:cstheme="majorBidi"/>
          <w:lang w:eastAsia="es-CO"/>
        </w:rPr>
        <w:t xml:space="preserve">: </w:t>
      </w:r>
    </w:p>
    <w:p w14:paraId="5611C82D" w14:textId="7E3DDDCD" w:rsidR="00834E05" w:rsidRPr="00834E05" w:rsidRDefault="00834E05"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modelo relacional para la gestión de citas, inventario y comunicación automatizada en estéticas caninas</w:t>
      </w:r>
    </w:p>
    <w:p w14:paraId="34CF2EF5" w14:textId="76E7D1BE" w:rsidR="00F2165A" w:rsidRDefault="00F2165A" w:rsidP="008B15DE">
      <w:pPr>
        <w:spacing w:after="0" w:line="480" w:lineRule="auto"/>
        <w:jc w:val="center"/>
        <w:rPr>
          <w:rFonts w:asciiTheme="majorBidi" w:hAnsiTheme="majorBidi" w:cstheme="majorBidi"/>
          <w:lang w:eastAsia="es-CO"/>
        </w:rPr>
      </w:pPr>
    </w:p>
    <w:p w14:paraId="32AE6C7F" w14:textId="77777777" w:rsidR="008B15DE" w:rsidRPr="00834E05" w:rsidRDefault="008B15DE" w:rsidP="008B15DE">
      <w:pPr>
        <w:spacing w:after="0" w:line="480" w:lineRule="auto"/>
        <w:jc w:val="center"/>
        <w:rPr>
          <w:rFonts w:asciiTheme="majorBidi" w:hAnsiTheme="majorBidi" w:cstheme="majorBidi"/>
          <w:lang w:eastAsia="es-CO"/>
        </w:rPr>
      </w:pPr>
    </w:p>
    <w:p w14:paraId="0B493BAF" w14:textId="77777777" w:rsidR="00F2165A" w:rsidRPr="00834E05" w:rsidRDefault="00F2165A"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t>APRENDICES:</w:t>
      </w:r>
    </w:p>
    <w:p w14:paraId="2FD702C3" w14:textId="77777777" w:rsidR="00F2165A" w:rsidRPr="00834E05"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Oscar Leopoldo Ruiz Granados</w:t>
      </w:r>
    </w:p>
    <w:p w14:paraId="7E0AB30F" w14:textId="77777777" w:rsidR="00F2165A" w:rsidRPr="00834E05"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Oscar Mauricio Farfan Ardila</w:t>
      </w:r>
    </w:p>
    <w:p w14:paraId="1AAE9C67" w14:textId="77777777" w:rsidR="00F2165A" w:rsidRPr="00834E05"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Leidy Estefanya Malavera Rodríguez</w:t>
      </w:r>
    </w:p>
    <w:p w14:paraId="64361C27" w14:textId="77777777" w:rsidR="00F2165A" w:rsidRPr="00834E05"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Andrés Santiago Torres Rojas</w:t>
      </w:r>
    </w:p>
    <w:p w14:paraId="3D3ABB16" w14:textId="77777777" w:rsidR="00F2165A" w:rsidRPr="00834E05"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Juan Diego Silva Lozano</w:t>
      </w:r>
    </w:p>
    <w:p w14:paraId="508BC61F" w14:textId="12C150FA" w:rsidR="00F2165A" w:rsidRDefault="00F2165A" w:rsidP="008B15DE">
      <w:pPr>
        <w:spacing w:after="0" w:line="480" w:lineRule="auto"/>
        <w:jc w:val="center"/>
        <w:rPr>
          <w:rFonts w:asciiTheme="majorBidi" w:hAnsiTheme="majorBidi" w:cstheme="majorBidi"/>
          <w:lang w:eastAsia="es-CO"/>
        </w:rPr>
      </w:pPr>
    </w:p>
    <w:p w14:paraId="1D3C6190" w14:textId="77777777" w:rsidR="00F2165A" w:rsidRPr="00834E05" w:rsidRDefault="00F2165A"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t>INSTRUCTOR:</w:t>
      </w:r>
    </w:p>
    <w:p w14:paraId="3077A409" w14:textId="77777777" w:rsidR="00F2165A" w:rsidRPr="00834E05"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David Leonardo Cabezas Villamil</w:t>
      </w:r>
    </w:p>
    <w:p w14:paraId="10D5E4D8" w14:textId="77777777" w:rsidR="00834E05" w:rsidRDefault="00834E05" w:rsidP="008B15DE">
      <w:pPr>
        <w:spacing w:after="0" w:line="480" w:lineRule="auto"/>
        <w:jc w:val="center"/>
        <w:rPr>
          <w:rFonts w:asciiTheme="majorBidi" w:hAnsiTheme="majorBidi" w:cstheme="majorBidi"/>
          <w:lang w:eastAsia="es-CO"/>
        </w:rPr>
      </w:pPr>
    </w:p>
    <w:p w14:paraId="638CBF13" w14:textId="1BEC4AD0" w:rsidR="00834E05" w:rsidRPr="008B15DE" w:rsidRDefault="00834E05"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t>FICHA:</w:t>
      </w:r>
      <w:r w:rsidR="008B15DE">
        <w:rPr>
          <w:rFonts w:asciiTheme="majorBidi" w:hAnsiTheme="majorBidi" w:cstheme="majorBidi"/>
          <w:b/>
          <w:bCs/>
          <w:lang w:eastAsia="es-CO"/>
        </w:rPr>
        <w:t xml:space="preserve"> </w:t>
      </w:r>
      <w:r w:rsidRPr="00834E05">
        <w:rPr>
          <w:rFonts w:asciiTheme="majorBidi" w:hAnsiTheme="majorBidi" w:cstheme="majorBidi"/>
          <w:lang w:eastAsia="es-CO"/>
        </w:rPr>
        <w:t>3313612</w:t>
      </w:r>
    </w:p>
    <w:p w14:paraId="51F40378" w14:textId="77777777" w:rsidR="008B15DE" w:rsidRPr="00834E05" w:rsidRDefault="008B15DE" w:rsidP="008B15DE">
      <w:pPr>
        <w:spacing w:after="0" w:line="480" w:lineRule="auto"/>
        <w:rPr>
          <w:rFonts w:asciiTheme="majorBidi" w:hAnsiTheme="majorBidi" w:cstheme="majorBidi"/>
          <w:lang w:eastAsia="es-CO"/>
        </w:rPr>
      </w:pPr>
    </w:p>
    <w:p w14:paraId="122B42BA" w14:textId="77777777" w:rsidR="008B15DE" w:rsidRDefault="00F2165A" w:rsidP="008B15DE">
      <w:pPr>
        <w:spacing w:after="0" w:line="480" w:lineRule="auto"/>
        <w:jc w:val="center"/>
        <w:rPr>
          <w:rFonts w:asciiTheme="majorBidi" w:hAnsiTheme="majorBidi" w:cstheme="majorBidi"/>
          <w:lang w:eastAsia="es-CO"/>
        </w:rPr>
      </w:pPr>
      <w:r w:rsidRPr="00834E05">
        <w:rPr>
          <w:rFonts w:asciiTheme="majorBidi" w:hAnsiTheme="majorBidi" w:cstheme="majorBidi"/>
          <w:lang w:eastAsia="es-CO"/>
        </w:rPr>
        <w:t>30 de abril de 2026</w:t>
      </w:r>
    </w:p>
    <w:p w14:paraId="6B6625E9" w14:textId="6501D3E7" w:rsidR="00834E05" w:rsidRDefault="00834E05" w:rsidP="008B15DE">
      <w:pPr>
        <w:spacing w:after="0" w:line="480" w:lineRule="auto"/>
        <w:jc w:val="center"/>
        <w:rPr>
          <w:rFonts w:asciiTheme="majorBidi" w:hAnsiTheme="majorBidi" w:cstheme="majorBidi"/>
          <w:b/>
          <w:bCs/>
          <w:lang w:eastAsia="es-CO"/>
        </w:rPr>
      </w:pPr>
      <w:r w:rsidRPr="00834E05">
        <w:rPr>
          <w:rFonts w:asciiTheme="majorBidi" w:hAnsiTheme="majorBidi" w:cstheme="majorBidi"/>
          <w:b/>
          <w:bCs/>
          <w:lang w:eastAsia="es-CO"/>
        </w:rPr>
        <w:lastRenderedPageBreak/>
        <w:t>Tabla de contenido</w:t>
      </w:r>
    </w:p>
    <w:p w14:paraId="044B33DC" w14:textId="77777777" w:rsidR="00834E05" w:rsidRPr="00834E05" w:rsidRDefault="00834E05" w:rsidP="008B15DE">
      <w:pPr>
        <w:spacing w:after="0" w:line="480" w:lineRule="auto"/>
        <w:rPr>
          <w:rFonts w:asciiTheme="majorBidi" w:hAnsiTheme="majorBidi" w:cstheme="majorBidi"/>
          <w:lang w:eastAsia="es-CO"/>
        </w:rPr>
      </w:pPr>
    </w:p>
    <w:p w14:paraId="48C95C72" w14:textId="55F776F2" w:rsidR="00834E05" w:rsidRPr="00834E05" w:rsidRDefault="00834E05" w:rsidP="008B15DE">
      <w:pPr>
        <w:numPr>
          <w:ilvl w:val="0"/>
          <w:numId w:val="4"/>
        </w:numPr>
        <w:spacing w:after="0" w:line="480" w:lineRule="auto"/>
        <w:rPr>
          <w:rFonts w:asciiTheme="majorBidi" w:hAnsiTheme="majorBidi" w:cstheme="majorBidi"/>
          <w:lang w:eastAsia="es-CO"/>
        </w:rPr>
      </w:pPr>
      <w:r w:rsidRPr="00834E05">
        <w:rPr>
          <w:rFonts w:asciiTheme="majorBidi" w:hAnsiTheme="majorBidi" w:cstheme="majorBidi"/>
          <w:lang w:eastAsia="es-CO"/>
        </w:rPr>
        <w:t>Introducción</w:t>
      </w:r>
    </w:p>
    <w:p w14:paraId="6FEC648B" w14:textId="5707E460" w:rsidR="00834E05" w:rsidRPr="00834E05" w:rsidRDefault="00834E05" w:rsidP="008B15DE">
      <w:pPr>
        <w:numPr>
          <w:ilvl w:val="0"/>
          <w:numId w:val="4"/>
        </w:numPr>
        <w:spacing w:after="0" w:line="480" w:lineRule="auto"/>
        <w:rPr>
          <w:rFonts w:asciiTheme="majorBidi" w:hAnsiTheme="majorBidi" w:cstheme="majorBidi"/>
          <w:lang w:eastAsia="es-CO"/>
        </w:rPr>
      </w:pPr>
      <w:r w:rsidRPr="00834E05">
        <w:rPr>
          <w:rFonts w:asciiTheme="majorBidi" w:hAnsiTheme="majorBidi" w:cstheme="majorBidi"/>
          <w:lang w:eastAsia="es-CO"/>
        </w:rPr>
        <w:t>Propuesta</w:t>
      </w:r>
    </w:p>
    <w:p w14:paraId="5ADA0E3F" w14:textId="0FE4E9F2" w:rsidR="00834E05" w:rsidRPr="00834E05" w:rsidRDefault="00834E05" w:rsidP="008B15DE">
      <w:pPr>
        <w:numPr>
          <w:ilvl w:val="0"/>
          <w:numId w:val="4"/>
        </w:numPr>
        <w:spacing w:after="0" w:line="480" w:lineRule="auto"/>
        <w:rPr>
          <w:rFonts w:asciiTheme="majorBidi" w:hAnsiTheme="majorBidi" w:cstheme="majorBidi"/>
          <w:lang w:eastAsia="es-CO"/>
        </w:rPr>
      </w:pPr>
      <w:r w:rsidRPr="00834E05">
        <w:rPr>
          <w:rFonts w:asciiTheme="majorBidi" w:hAnsiTheme="majorBidi" w:cstheme="majorBidi"/>
          <w:lang w:eastAsia="es-CO"/>
        </w:rPr>
        <w:t>Consejos para un Diccionario de Datos</w:t>
      </w:r>
    </w:p>
    <w:p w14:paraId="7A617A7F" w14:textId="1407F9DE" w:rsidR="00834E05" w:rsidRPr="00834E05" w:rsidRDefault="00834E05" w:rsidP="008B15DE">
      <w:pPr>
        <w:numPr>
          <w:ilvl w:val="0"/>
          <w:numId w:val="4"/>
        </w:numPr>
        <w:spacing w:after="0" w:line="480" w:lineRule="auto"/>
        <w:rPr>
          <w:rFonts w:asciiTheme="majorBidi" w:hAnsiTheme="majorBidi" w:cstheme="majorBidi"/>
          <w:lang w:eastAsia="es-CO"/>
        </w:rPr>
      </w:pPr>
      <w:r w:rsidRPr="00834E05">
        <w:rPr>
          <w:rFonts w:asciiTheme="majorBidi" w:hAnsiTheme="majorBidi" w:cstheme="majorBidi"/>
          <w:lang w:eastAsia="es-CO"/>
        </w:rPr>
        <w:t>Consideraciones Especiales del Proyecto</w:t>
      </w:r>
    </w:p>
    <w:p w14:paraId="08A564C2" w14:textId="30F2360B" w:rsidR="00834E05" w:rsidRPr="00834E05" w:rsidRDefault="00834E05" w:rsidP="008B15DE">
      <w:pPr>
        <w:numPr>
          <w:ilvl w:val="0"/>
          <w:numId w:val="4"/>
        </w:numPr>
        <w:spacing w:after="0" w:line="480" w:lineRule="auto"/>
        <w:rPr>
          <w:rFonts w:asciiTheme="majorBidi" w:hAnsiTheme="majorBidi" w:cstheme="majorBidi"/>
          <w:lang w:eastAsia="es-CO"/>
        </w:rPr>
      </w:pPr>
      <w:r w:rsidRPr="00834E05">
        <w:rPr>
          <w:rFonts w:asciiTheme="majorBidi" w:hAnsiTheme="majorBidi" w:cstheme="majorBidi"/>
          <w:lang w:eastAsia="es-CO"/>
        </w:rPr>
        <w:t>Ayuda</w:t>
      </w:r>
    </w:p>
    <w:p w14:paraId="1439CE00" w14:textId="77777777" w:rsidR="008162C7" w:rsidRPr="008162C7" w:rsidRDefault="00834E05" w:rsidP="008B15DE">
      <w:pPr>
        <w:numPr>
          <w:ilvl w:val="0"/>
          <w:numId w:val="4"/>
        </w:numPr>
        <w:spacing w:after="0" w:line="480" w:lineRule="auto"/>
        <w:rPr>
          <w:rFonts w:asciiTheme="majorBidi" w:hAnsiTheme="majorBidi" w:cstheme="majorBidi"/>
          <w:lang w:eastAsia="es-CO"/>
        </w:rPr>
      </w:pPr>
      <w:r w:rsidRPr="008162C7">
        <w:rPr>
          <w:rFonts w:asciiTheme="majorBidi" w:hAnsiTheme="majorBidi" w:cstheme="majorBidi"/>
          <w:lang w:eastAsia="es-CO"/>
        </w:rPr>
        <w:t>Diccionario de Datos</w:t>
      </w:r>
    </w:p>
    <w:p w14:paraId="16B250A2" w14:textId="28EFD7E2" w:rsidR="008162C7" w:rsidRPr="008162C7" w:rsidRDefault="008162C7" w:rsidP="008B15DE">
      <w:pPr>
        <w:numPr>
          <w:ilvl w:val="0"/>
          <w:numId w:val="4"/>
        </w:numPr>
        <w:spacing w:after="0" w:line="480" w:lineRule="auto"/>
        <w:rPr>
          <w:rFonts w:asciiTheme="majorBidi" w:hAnsiTheme="majorBidi" w:cstheme="majorBidi"/>
          <w:lang w:eastAsia="es-CO"/>
        </w:rPr>
      </w:pPr>
      <w:r w:rsidRPr="008162C7">
        <w:rPr>
          <w:rFonts w:asciiTheme="majorBidi" w:hAnsiTheme="majorBidi" w:cstheme="majorBidi"/>
        </w:rPr>
        <w:t>Conclusión</w:t>
      </w:r>
    </w:p>
    <w:p w14:paraId="2D84F4BA" w14:textId="44D9D5FC" w:rsidR="00834E05" w:rsidRPr="008162C7" w:rsidRDefault="00834E05" w:rsidP="008B15DE">
      <w:pPr>
        <w:numPr>
          <w:ilvl w:val="0"/>
          <w:numId w:val="4"/>
        </w:numPr>
        <w:spacing w:after="0" w:line="480" w:lineRule="auto"/>
        <w:rPr>
          <w:rFonts w:asciiTheme="majorBidi" w:hAnsiTheme="majorBidi" w:cstheme="majorBidi"/>
          <w:lang w:eastAsia="es-CO"/>
        </w:rPr>
      </w:pPr>
      <w:r w:rsidRPr="008162C7">
        <w:rPr>
          <w:rFonts w:asciiTheme="majorBidi" w:hAnsiTheme="majorBidi" w:cstheme="majorBidi"/>
          <w:lang w:eastAsia="es-CO"/>
        </w:rPr>
        <w:t>Glosario</w:t>
      </w:r>
    </w:p>
    <w:p w14:paraId="60AD5743" w14:textId="4E5FFAC3" w:rsidR="00834E05" w:rsidRPr="008162C7" w:rsidRDefault="00834E05" w:rsidP="008B15DE">
      <w:pPr>
        <w:numPr>
          <w:ilvl w:val="0"/>
          <w:numId w:val="4"/>
        </w:numPr>
        <w:spacing w:after="0" w:line="480" w:lineRule="auto"/>
        <w:rPr>
          <w:rFonts w:asciiTheme="majorBidi" w:hAnsiTheme="majorBidi" w:cstheme="majorBidi"/>
          <w:lang w:eastAsia="es-CO"/>
        </w:rPr>
      </w:pPr>
      <w:r w:rsidRPr="008162C7">
        <w:rPr>
          <w:rFonts w:asciiTheme="majorBidi" w:hAnsiTheme="majorBidi" w:cstheme="majorBidi"/>
          <w:lang w:eastAsia="es-CO"/>
        </w:rPr>
        <w:t>Referencias</w:t>
      </w:r>
    </w:p>
    <w:p w14:paraId="6C8EC06D" w14:textId="77777777" w:rsidR="00834E05" w:rsidRPr="00834E05" w:rsidRDefault="00834E05" w:rsidP="008B15DE">
      <w:pPr>
        <w:spacing w:after="0" w:line="480" w:lineRule="auto"/>
        <w:rPr>
          <w:rFonts w:asciiTheme="majorBidi" w:hAnsiTheme="majorBidi" w:cstheme="majorBidi"/>
          <w:lang w:eastAsia="es-CO"/>
        </w:rPr>
      </w:pPr>
    </w:p>
    <w:p w14:paraId="2CEA8661" w14:textId="77777777" w:rsidR="00834E05" w:rsidRDefault="00834E05" w:rsidP="008B15DE">
      <w:pPr>
        <w:spacing w:after="0" w:line="480" w:lineRule="auto"/>
        <w:rPr>
          <w:rFonts w:asciiTheme="majorBidi" w:hAnsiTheme="majorBidi" w:cstheme="majorBidi"/>
          <w:b/>
          <w:bCs/>
          <w:lang w:eastAsia="es-CO"/>
        </w:rPr>
      </w:pPr>
    </w:p>
    <w:p w14:paraId="66366FE9" w14:textId="77777777" w:rsidR="00834E05" w:rsidRDefault="00834E05" w:rsidP="008B15DE">
      <w:pPr>
        <w:spacing w:after="0" w:line="480" w:lineRule="auto"/>
        <w:rPr>
          <w:rFonts w:asciiTheme="majorBidi" w:hAnsiTheme="majorBidi" w:cstheme="majorBidi"/>
          <w:b/>
          <w:bCs/>
          <w:lang w:eastAsia="es-CO"/>
        </w:rPr>
      </w:pPr>
    </w:p>
    <w:p w14:paraId="598BA4CE" w14:textId="77777777" w:rsidR="00834E05" w:rsidRDefault="00834E05" w:rsidP="008B15DE">
      <w:pPr>
        <w:spacing w:after="0" w:line="480" w:lineRule="auto"/>
        <w:rPr>
          <w:rFonts w:asciiTheme="majorBidi" w:hAnsiTheme="majorBidi" w:cstheme="majorBidi"/>
          <w:b/>
          <w:bCs/>
          <w:lang w:eastAsia="es-CO"/>
        </w:rPr>
      </w:pPr>
    </w:p>
    <w:p w14:paraId="3C522087" w14:textId="77777777" w:rsidR="00834E05" w:rsidRDefault="00834E05" w:rsidP="008B15DE">
      <w:pPr>
        <w:spacing w:after="0" w:line="480" w:lineRule="auto"/>
        <w:rPr>
          <w:rFonts w:asciiTheme="majorBidi" w:hAnsiTheme="majorBidi" w:cstheme="majorBidi"/>
          <w:b/>
          <w:bCs/>
          <w:lang w:eastAsia="es-CO"/>
        </w:rPr>
      </w:pPr>
    </w:p>
    <w:p w14:paraId="39CDDBBC" w14:textId="77777777" w:rsidR="00834E05" w:rsidRDefault="00834E05" w:rsidP="008B15DE">
      <w:pPr>
        <w:spacing w:after="0" w:line="480" w:lineRule="auto"/>
        <w:rPr>
          <w:rFonts w:asciiTheme="majorBidi" w:hAnsiTheme="majorBidi" w:cstheme="majorBidi"/>
          <w:b/>
          <w:bCs/>
          <w:lang w:eastAsia="es-CO"/>
        </w:rPr>
      </w:pPr>
    </w:p>
    <w:p w14:paraId="5338855C" w14:textId="77777777" w:rsidR="00834E05" w:rsidRDefault="00834E05" w:rsidP="008B15DE">
      <w:pPr>
        <w:spacing w:after="0" w:line="480" w:lineRule="auto"/>
        <w:rPr>
          <w:rFonts w:asciiTheme="majorBidi" w:hAnsiTheme="majorBidi" w:cstheme="majorBidi"/>
          <w:b/>
          <w:bCs/>
          <w:lang w:eastAsia="es-CO"/>
        </w:rPr>
      </w:pPr>
    </w:p>
    <w:p w14:paraId="3484A024" w14:textId="77777777" w:rsidR="00834E05" w:rsidRDefault="00834E05" w:rsidP="008B15DE">
      <w:pPr>
        <w:spacing w:after="0" w:line="480" w:lineRule="auto"/>
        <w:rPr>
          <w:rFonts w:asciiTheme="majorBidi" w:hAnsiTheme="majorBidi" w:cstheme="majorBidi"/>
          <w:b/>
          <w:bCs/>
          <w:lang w:eastAsia="es-CO"/>
        </w:rPr>
      </w:pPr>
    </w:p>
    <w:p w14:paraId="2CD308B5" w14:textId="77777777" w:rsidR="00834E05" w:rsidRDefault="00834E05" w:rsidP="008B15DE">
      <w:pPr>
        <w:spacing w:after="0" w:line="480" w:lineRule="auto"/>
        <w:rPr>
          <w:rFonts w:asciiTheme="majorBidi" w:hAnsiTheme="majorBidi" w:cstheme="majorBidi"/>
          <w:b/>
          <w:bCs/>
          <w:lang w:eastAsia="es-CO"/>
        </w:rPr>
      </w:pPr>
    </w:p>
    <w:p w14:paraId="5CA30820" w14:textId="77777777" w:rsidR="00834E05" w:rsidRDefault="00834E05" w:rsidP="008B15DE">
      <w:pPr>
        <w:spacing w:after="0" w:line="480" w:lineRule="auto"/>
        <w:rPr>
          <w:rFonts w:asciiTheme="majorBidi" w:hAnsiTheme="majorBidi" w:cstheme="majorBidi"/>
          <w:b/>
          <w:bCs/>
          <w:lang w:eastAsia="es-CO"/>
        </w:rPr>
      </w:pPr>
    </w:p>
    <w:p w14:paraId="20B536FB" w14:textId="77777777" w:rsidR="00834E05" w:rsidRDefault="00834E05" w:rsidP="008B15DE">
      <w:pPr>
        <w:spacing w:after="0" w:line="480" w:lineRule="auto"/>
        <w:rPr>
          <w:rFonts w:asciiTheme="majorBidi" w:hAnsiTheme="majorBidi" w:cstheme="majorBidi"/>
          <w:b/>
          <w:bCs/>
          <w:lang w:eastAsia="es-CO"/>
        </w:rPr>
      </w:pPr>
    </w:p>
    <w:p w14:paraId="38C574C9" w14:textId="77777777" w:rsidR="00834E05" w:rsidRDefault="00834E05" w:rsidP="008B15DE">
      <w:pPr>
        <w:spacing w:after="0" w:line="480" w:lineRule="auto"/>
        <w:rPr>
          <w:rFonts w:asciiTheme="majorBidi" w:hAnsiTheme="majorBidi" w:cstheme="majorBidi"/>
          <w:b/>
          <w:bCs/>
          <w:lang w:eastAsia="es-CO"/>
        </w:rPr>
      </w:pPr>
    </w:p>
    <w:p w14:paraId="57F20BEE" w14:textId="798A1DD9" w:rsidR="00F2165A" w:rsidRDefault="00F2165A" w:rsidP="008B15DE">
      <w:pPr>
        <w:spacing w:after="0" w:line="480" w:lineRule="auto"/>
        <w:jc w:val="both"/>
        <w:rPr>
          <w:rFonts w:asciiTheme="majorBidi" w:hAnsiTheme="majorBidi" w:cstheme="majorBidi"/>
          <w:b/>
          <w:bCs/>
          <w:lang w:eastAsia="es-CO"/>
        </w:rPr>
      </w:pPr>
      <w:r w:rsidRPr="00834E05">
        <w:rPr>
          <w:rFonts w:asciiTheme="majorBidi" w:hAnsiTheme="majorBidi" w:cstheme="majorBidi"/>
          <w:b/>
          <w:bCs/>
          <w:lang w:eastAsia="es-CO"/>
        </w:rPr>
        <w:lastRenderedPageBreak/>
        <w:t>1. Introducción</w:t>
      </w:r>
    </w:p>
    <w:p w14:paraId="2A3099CD" w14:textId="77777777" w:rsidR="00A74DCA" w:rsidRPr="00A74DCA" w:rsidRDefault="00A74DCA" w:rsidP="008B15DE">
      <w:pPr>
        <w:spacing w:after="0" w:line="480" w:lineRule="auto"/>
        <w:ind w:firstLine="708"/>
        <w:rPr>
          <w:rFonts w:asciiTheme="majorBidi" w:hAnsiTheme="majorBidi" w:cstheme="majorBidi"/>
          <w:lang w:eastAsia="es-CO"/>
        </w:rPr>
      </w:pPr>
      <w:r w:rsidRPr="00A74DCA">
        <w:rPr>
          <w:rFonts w:asciiTheme="majorBidi" w:hAnsiTheme="majorBidi" w:cstheme="majorBidi"/>
          <w:lang w:eastAsia="es-CO"/>
        </w:rPr>
        <w:t>De acuerdo con el objetivo específico 5.2.2 del proyecto SYNCANIS (SENA, 2026), se debe diseñar el modelo de datos mediante el modelo entidad-relación (MER), el modelo relacional y el diccionario de datos. Este último es un artefacto fundamental que describe cada tabla, campo, tipo de dato, tamaño, restricciones y significado, garantizando que todos los miembros del equipo comprendan la estructura de la base de datos y su lógica de negocio.</w:t>
      </w:r>
    </w:p>
    <w:p w14:paraId="1557CC0C" w14:textId="77777777" w:rsidR="00A74DCA" w:rsidRPr="00A74DCA" w:rsidRDefault="00A74DCA" w:rsidP="008B15DE">
      <w:pPr>
        <w:spacing w:after="0" w:line="480" w:lineRule="auto"/>
        <w:ind w:firstLine="708"/>
        <w:rPr>
          <w:rFonts w:asciiTheme="majorBidi" w:hAnsiTheme="majorBidi" w:cstheme="majorBidi"/>
          <w:lang w:eastAsia="es-CO"/>
        </w:rPr>
      </w:pPr>
      <w:r w:rsidRPr="00A74DCA">
        <w:rPr>
          <w:rFonts w:asciiTheme="majorBidi" w:hAnsiTheme="majorBidi" w:cstheme="majorBidi"/>
          <w:lang w:eastAsia="es-CO"/>
        </w:rPr>
        <w:t>El presente documento corresponde al diccionario de datos unificado del sistema SYNCANIS, elaborado colaborativamente por los cinco aprendices de la ficha 3313612. Se han integrado las propuestas iniciales de cada miembro del equipo, y se ha optado por incluir las tablas de facturación (Facturas y Detalle_Factura) como parte de una posible ampliación futura, aunque el alcance original (punto 6.2 del documento técnico) no las contempla. De esta forma, el diccionario queda preparado para versiones posteriores del software.</w:t>
      </w:r>
    </w:p>
    <w:p w14:paraId="5C8BA149" w14:textId="77777777" w:rsidR="00A74DCA" w:rsidRPr="00A74DCA" w:rsidRDefault="00A74DCA" w:rsidP="008B15DE">
      <w:pPr>
        <w:spacing w:after="0" w:line="480" w:lineRule="auto"/>
        <w:ind w:firstLine="708"/>
        <w:rPr>
          <w:rFonts w:asciiTheme="majorBidi" w:hAnsiTheme="majorBidi" w:cstheme="majorBidi"/>
          <w:lang w:eastAsia="es-CO"/>
        </w:rPr>
      </w:pPr>
      <w:r w:rsidRPr="00A74DCA">
        <w:rPr>
          <w:rFonts w:asciiTheme="majorBidi" w:hAnsiTheme="majorBidi" w:cstheme="majorBidi"/>
          <w:lang w:eastAsia="es-CO"/>
        </w:rPr>
        <w:t>El documento se organiza de la siguiente manera: en la sección 2 (Propuesta) se presentan las tablas sugeridas con sus campos clave; en la sección 3 se ofrecen consejos para construir un diccionario de datos; en la sección 4 se detallan las consideraciones especiales del proyecto (protección de datos, integración con WhatsApp, inventario automatizado); en la sección 5 se brinda una ayuda metodológica; en la sección 6 se desarrolla el diccionario completo con 13 tablas; en la sección 7 se incluye un glosario de términos técnicos; y finalmente en la sección 8 se listan las referencias bibliográficas según normas APA 7.</w:t>
      </w:r>
    </w:p>
    <w:p w14:paraId="770EC83E" w14:textId="5B306F76" w:rsidR="00A74DCA" w:rsidRPr="00A74DCA" w:rsidRDefault="00A74DCA" w:rsidP="008B15DE">
      <w:pPr>
        <w:spacing w:after="0" w:line="480" w:lineRule="auto"/>
        <w:ind w:firstLine="708"/>
        <w:rPr>
          <w:rFonts w:asciiTheme="majorBidi" w:hAnsiTheme="majorBidi" w:cstheme="majorBidi"/>
          <w:lang w:eastAsia="es-CO"/>
        </w:rPr>
      </w:pPr>
      <w:r w:rsidRPr="00A74DCA">
        <w:rPr>
          <w:rFonts w:asciiTheme="majorBidi" w:hAnsiTheme="majorBidi" w:cstheme="majorBidi"/>
          <w:lang w:eastAsia="es-CO"/>
        </w:rPr>
        <w:t>Se ha procurado que el lenguaje sea claro, técnico y preciso, de modo que cualquier miembro del equipo o instructor pueda interpretar sin ambigüedades la estructura de la base de datos de SYNCANIS.</w:t>
      </w:r>
    </w:p>
    <w:p w14:paraId="1AC61548" w14:textId="77777777" w:rsidR="00A74DCA" w:rsidRDefault="00A74DCA" w:rsidP="005B2F7E">
      <w:pPr>
        <w:spacing w:after="0" w:line="240" w:lineRule="auto"/>
        <w:jc w:val="both"/>
        <w:rPr>
          <w:rFonts w:asciiTheme="majorBidi" w:hAnsiTheme="majorBidi" w:cstheme="majorBidi"/>
          <w:b/>
          <w:bCs/>
          <w:lang w:eastAsia="es-CO"/>
        </w:rPr>
      </w:pPr>
    </w:p>
    <w:p w14:paraId="5FC6E18E" w14:textId="77777777" w:rsidR="00A74DCA" w:rsidRDefault="00A74DCA" w:rsidP="005B2F7E">
      <w:pPr>
        <w:spacing w:after="0" w:line="240" w:lineRule="auto"/>
        <w:jc w:val="both"/>
        <w:rPr>
          <w:rFonts w:asciiTheme="majorBidi" w:hAnsiTheme="majorBidi" w:cstheme="majorBidi"/>
          <w:b/>
          <w:bCs/>
          <w:lang w:eastAsia="es-CO"/>
        </w:rPr>
      </w:pPr>
    </w:p>
    <w:p w14:paraId="26CE9057" w14:textId="572AED86" w:rsidR="00A74DCA" w:rsidRDefault="00A74DCA" w:rsidP="00A74DCA">
      <w:pPr>
        <w:spacing w:after="0" w:line="240" w:lineRule="auto"/>
        <w:jc w:val="both"/>
        <w:rPr>
          <w:rFonts w:asciiTheme="majorBidi" w:hAnsiTheme="majorBidi" w:cstheme="majorBidi"/>
          <w:b/>
          <w:bCs/>
          <w:lang w:eastAsia="es-CO"/>
        </w:rPr>
      </w:pPr>
      <w:r w:rsidRPr="00A74DCA">
        <w:rPr>
          <w:rFonts w:asciiTheme="majorBidi" w:hAnsiTheme="majorBidi" w:cstheme="majorBidi"/>
          <w:b/>
          <w:bCs/>
          <w:lang w:eastAsia="es-CO"/>
        </w:rPr>
        <w:lastRenderedPageBreak/>
        <w:t>2. Propuesta</w:t>
      </w:r>
    </w:p>
    <w:p w14:paraId="4538DC70" w14:textId="77777777" w:rsidR="00A74DCA" w:rsidRDefault="00A74DCA" w:rsidP="00A74DCA">
      <w:pPr>
        <w:spacing w:after="0" w:line="240" w:lineRule="auto"/>
        <w:jc w:val="both"/>
        <w:rPr>
          <w:rFonts w:asciiTheme="majorBidi" w:hAnsiTheme="majorBidi" w:cstheme="majorBidi"/>
          <w:b/>
          <w:bCs/>
          <w:lang w:eastAsia="es-CO"/>
        </w:rPr>
      </w:pPr>
    </w:p>
    <w:p w14:paraId="3C5FAF3A" w14:textId="77777777" w:rsidR="006B7252" w:rsidRPr="006B7252" w:rsidRDefault="006B7252" w:rsidP="008B15DE">
      <w:pPr>
        <w:spacing w:after="0" w:line="480" w:lineRule="auto"/>
        <w:jc w:val="both"/>
        <w:rPr>
          <w:rFonts w:asciiTheme="majorBidi" w:hAnsiTheme="majorBidi" w:cstheme="majorBidi"/>
          <w:lang w:eastAsia="es-CO"/>
        </w:rPr>
      </w:pPr>
      <w:r w:rsidRPr="006B7252">
        <w:rPr>
          <w:rFonts w:asciiTheme="majorBidi" w:hAnsiTheme="majorBidi" w:cstheme="majorBidi"/>
          <w:lang w:eastAsia="es-CO"/>
        </w:rPr>
        <w:t>A continuación, se presenta la estructura de las tablas principales que la base de datos de SYNCANIS debe contener, junto con los campos sugeridos según el alcance del proyecto. Esta propuesta inicial sirvió como base para el desarrollo del diccionario de datos completo que se muestra en la sección 6.</w:t>
      </w:r>
    </w:p>
    <w:p w14:paraId="3DD226C0" w14:textId="77777777" w:rsidR="006B7252" w:rsidRPr="006B7252" w:rsidRDefault="006B7252" w:rsidP="006B7252">
      <w:pPr>
        <w:spacing w:after="0" w:line="240" w:lineRule="auto"/>
        <w:jc w:val="both"/>
        <w:rPr>
          <w:rFonts w:asciiTheme="majorBidi" w:hAnsiTheme="majorBidi" w:cstheme="majorBidi"/>
          <w:lang w:eastAsia="es-CO"/>
        </w:rPr>
      </w:pPr>
    </w:p>
    <w:tbl>
      <w:tblPr>
        <w:tblStyle w:val="Tablaconcuadrcula"/>
        <w:tblW w:w="9298" w:type="dxa"/>
        <w:tblLook w:val="04A0" w:firstRow="1" w:lastRow="0" w:firstColumn="1" w:lastColumn="0" w:noHBand="0" w:noVBand="1"/>
      </w:tblPr>
      <w:tblGrid>
        <w:gridCol w:w="1361"/>
        <w:gridCol w:w="3855"/>
        <w:gridCol w:w="4082"/>
      </w:tblGrid>
      <w:tr w:rsidR="006B7252" w:rsidRPr="006B7252" w14:paraId="20E76BD2" w14:textId="77777777" w:rsidTr="00FF4BFC">
        <w:tc>
          <w:tcPr>
            <w:tcW w:w="1361" w:type="dxa"/>
            <w:shd w:val="clear" w:color="auto" w:fill="D9F2D0" w:themeFill="accent6" w:themeFillTint="33"/>
          </w:tcPr>
          <w:p w14:paraId="1E6E3EE5" w14:textId="1E359F5D" w:rsidR="006B7252" w:rsidRPr="006B7252" w:rsidRDefault="006B7252" w:rsidP="006B7252">
            <w:pPr>
              <w:jc w:val="center"/>
              <w:rPr>
                <w:rFonts w:asciiTheme="majorBidi" w:hAnsiTheme="majorBidi" w:cstheme="majorBidi"/>
                <w:b/>
                <w:bCs/>
                <w:lang w:eastAsia="es-CO"/>
              </w:rPr>
            </w:pPr>
            <w:r w:rsidRPr="006B7252">
              <w:rPr>
                <w:rFonts w:asciiTheme="majorBidi" w:hAnsiTheme="majorBidi" w:cstheme="majorBidi"/>
                <w:b/>
                <w:bCs/>
                <w:lang w:eastAsia="es-CO"/>
              </w:rPr>
              <w:t>Tabla</w:t>
            </w:r>
          </w:p>
        </w:tc>
        <w:tc>
          <w:tcPr>
            <w:tcW w:w="3855" w:type="dxa"/>
            <w:shd w:val="clear" w:color="auto" w:fill="D9F2D0" w:themeFill="accent6" w:themeFillTint="33"/>
          </w:tcPr>
          <w:p w14:paraId="066F978F" w14:textId="5C834FAF" w:rsidR="006B7252" w:rsidRPr="006B7252" w:rsidRDefault="006B7252" w:rsidP="006B7252">
            <w:pPr>
              <w:jc w:val="center"/>
              <w:rPr>
                <w:rFonts w:asciiTheme="majorBidi" w:hAnsiTheme="majorBidi" w:cstheme="majorBidi"/>
                <w:b/>
                <w:bCs/>
                <w:lang w:eastAsia="es-CO"/>
              </w:rPr>
            </w:pPr>
            <w:r w:rsidRPr="006B7252">
              <w:rPr>
                <w:rFonts w:asciiTheme="majorBidi" w:hAnsiTheme="majorBidi" w:cstheme="majorBidi"/>
                <w:b/>
                <w:bCs/>
                <w:lang w:eastAsia="es-CO"/>
              </w:rPr>
              <w:t>Descripción</w:t>
            </w:r>
          </w:p>
        </w:tc>
        <w:tc>
          <w:tcPr>
            <w:tcW w:w="4082" w:type="dxa"/>
            <w:shd w:val="clear" w:color="auto" w:fill="D9F2D0" w:themeFill="accent6" w:themeFillTint="33"/>
          </w:tcPr>
          <w:p w14:paraId="0215FD8E" w14:textId="4DA8DE5B" w:rsidR="006B7252" w:rsidRPr="006B7252" w:rsidRDefault="006B7252" w:rsidP="006B7252">
            <w:pPr>
              <w:jc w:val="center"/>
              <w:rPr>
                <w:rFonts w:asciiTheme="majorBidi" w:hAnsiTheme="majorBidi" w:cstheme="majorBidi"/>
                <w:b/>
                <w:bCs/>
                <w:lang w:eastAsia="es-CO"/>
              </w:rPr>
            </w:pPr>
            <w:r w:rsidRPr="006B7252">
              <w:rPr>
                <w:rFonts w:asciiTheme="majorBidi" w:hAnsiTheme="majorBidi" w:cstheme="majorBidi"/>
                <w:b/>
                <w:bCs/>
                <w:lang w:eastAsia="es-CO"/>
              </w:rPr>
              <w:t>Campos clave sugeridos</w:t>
            </w:r>
          </w:p>
        </w:tc>
      </w:tr>
      <w:tr w:rsidR="006B7252" w:rsidRPr="006B7252" w14:paraId="7DFC88B3" w14:textId="77777777" w:rsidTr="00FF4BFC">
        <w:tc>
          <w:tcPr>
            <w:tcW w:w="1361" w:type="dxa"/>
            <w:vAlign w:val="center"/>
          </w:tcPr>
          <w:p w14:paraId="31C9E108" w14:textId="0997CAD0"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Usuarios</w:t>
            </w:r>
          </w:p>
        </w:tc>
        <w:tc>
          <w:tcPr>
            <w:tcW w:w="3855" w:type="dxa"/>
            <w:vAlign w:val="center"/>
          </w:tcPr>
          <w:p w14:paraId="28CAADCC"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Gestiona el acceso al sistema. </w:t>
            </w:r>
          </w:p>
        </w:tc>
        <w:tc>
          <w:tcPr>
            <w:tcW w:w="4082" w:type="dxa"/>
            <w:vAlign w:val="center"/>
          </w:tcPr>
          <w:p w14:paraId="027A464D" w14:textId="4F7C2928"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nombre_completo, password (hash), teléfono, id_rol, estado (activo/inactivo)</w:t>
            </w:r>
          </w:p>
        </w:tc>
      </w:tr>
      <w:tr w:rsidR="006B7252" w:rsidRPr="006B7252" w14:paraId="1C636542" w14:textId="77777777" w:rsidTr="00FF4BFC">
        <w:tc>
          <w:tcPr>
            <w:tcW w:w="1361" w:type="dxa"/>
            <w:shd w:val="clear" w:color="auto" w:fill="F2F2F2" w:themeFill="background1" w:themeFillShade="F2"/>
            <w:vAlign w:val="center"/>
          </w:tcPr>
          <w:p w14:paraId="3285FB19" w14:textId="4A0EFDD3"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Roles</w:t>
            </w:r>
          </w:p>
        </w:tc>
        <w:tc>
          <w:tcPr>
            <w:tcW w:w="3855" w:type="dxa"/>
            <w:shd w:val="clear" w:color="auto" w:fill="F2F2F2" w:themeFill="background1" w:themeFillShade="F2"/>
            <w:vAlign w:val="center"/>
          </w:tcPr>
          <w:p w14:paraId="7A744443" w14:textId="77777777" w:rsidR="00FF4BFC"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Define los permisos</w:t>
            </w:r>
          </w:p>
          <w:p w14:paraId="58FECE97" w14:textId="45D43EA6"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(administrador, groomer, cliente). </w:t>
            </w:r>
          </w:p>
        </w:tc>
        <w:tc>
          <w:tcPr>
            <w:tcW w:w="4082" w:type="dxa"/>
            <w:shd w:val="clear" w:color="auto" w:fill="F2F2F2" w:themeFill="background1" w:themeFillShade="F2"/>
            <w:vAlign w:val="center"/>
          </w:tcPr>
          <w:p w14:paraId="42484EE5" w14:textId="2EDFABEC"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nombre_rol (ej: "Administrador")</w:t>
            </w:r>
          </w:p>
        </w:tc>
      </w:tr>
      <w:tr w:rsidR="006B7252" w:rsidRPr="006B7252" w14:paraId="3D2E6C21" w14:textId="77777777" w:rsidTr="00FF4BFC">
        <w:tc>
          <w:tcPr>
            <w:tcW w:w="1361" w:type="dxa"/>
            <w:vAlign w:val="center"/>
          </w:tcPr>
          <w:p w14:paraId="56047D08" w14:textId="0CF2B878"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Mascotas</w:t>
            </w:r>
          </w:p>
        </w:tc>
        <w:tc>
          <w:tcPr>
            <w:tcW w:w="3855" w:type="dxa"/>
            <w:vAlign w:val="center"/>
          </w:tcPr>
          <w:p w14:paraId="053D85EF"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Almacena la información vital de los perros. </w:t>
            </w:r>
          </w:p>
        </w:tc>
        <w:tc>
          <w:tcPr>
            <w:tcW w:w="4082" w:type="dxa"/>
            <w:vAlign w:val="center"/>
          </w:tcPr>
          <w:p w14:paraId="2447D620" w14:textId="0DD5622E"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nombre, raza, edad, sexo, alergias, comportamiento, antecedentes, id_cliente (FK)</w:t>
            </w:r>
          </w:p>
        </w:tc>
      </w:tr>
      <w:tr w:rsidR="006B7252" w:rsidRPr="006B7252" w14:paraId="503A2B84" w14:textId="77777777" w:rsidTr="00FF4BFC">
        <w:tc>
          <w:tcPr>
            <w:tcW w:w="1361" w:type="dxa"/>
            <w:shd w:val="clear" w:color="auto" w:fill="F2F2F2" w:themeFill="background1" w:themeFillShade="F2"/>
            <w:vAlign w:val="center"/>
          </w:tcPr>
          <w:p w14:paraId="76D4AE9E" w14:textId="2594267E"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Clientes</w:t>
            </w:r>
          </w:p>
        </w:tc>
        <w:tc>
          <w:tcPr>
            <w:tcW w:w="3855" w:type="dxa"/>
            <w:shd w:val="clear" w:color="auto" w:fill="F2F2F2" w:themeFill="background1" w:themeFillShade="F2"/>
            <w:vAlign w:val="center"/>
          </w:tcPr>
          <w:p w14:paraId="583BD942"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Información de contacto de los dueños. </w:t>
            </w:r>
          </w:p>
        </w:tc>
        <w:tc>
          <w:tcPr>
            <w:tcW w:w="4082" w:type="dxa"/>
            <w:shd w:val="clear" w:color="auto" w:fill="F2F2F2" w:themeFill="background1" w:themeFillShade="F2"/>
            <w:vAlign w:val="center"/>
          </w:tcPr>
          <w:p w14:paraId="0B0AAE8B" w14:textId="6A2F9016"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nombre, teléfono, dirección, correo, id_usuario (FK)</w:t>
            </w:r>
          </w:p>
        </w:tc>
      </w:tr>
      <w:tr w:rsidR="006B7252" w:rsidRPr="006B7252" w14:paraId="5B7E9310" w14:textId="77777777" w:rsidTr="00FF4BFC">
        <w:tc>
          <w:tcPr>
            <w:tcW w:w="1361" w:type="dxa"/>
            <w:vAlign w:val="center"/>
          </w:tcPr>
          <w:p w14:paraId="541F88DB" w14:textId="62EA8A74"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Citas</w:t>
            </w:r>
          </w:p>
        </w:tc>
        <w:tc>
          <w:tcPr>
            <w:tcW w:w="3855" w:type="dxa"/>
            <w:vAlign w:val="center"/>
          </w:tcPr>
          <w:p w14:paraId="58D20FE0"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Registro de la agenda dinámica. </w:t>
            </w:r>
          </w:p>
        </w:tc>
        <w:tc>
          <w:tcPr>
            <w:tcW w:w="4082" w:type="dxa"/>
            <w:vAlign w:val="center"/>
          </w:tcPr>
          <w:p w14:paraId="0DB7E7CF" w14:textId="57254FA1"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fecha, hora_inicio, hora_fin, estado (pendiente, cancelada, finalizada), id_mascota (FK), id_groomer (FK), id_servicio (FK)</w:t>
            </w:r>
          </w:p>
        </w:tc>
      </w:tr>
      <w:tr w:rsidR="006B7252" w:rsidRPr="006B7252" w14:paraId="4ABDD323" w14:textId="77777777" w:rsidTr="00AC628F">
        <w:tc>
          <w:tcPr>
            <w:tcW w:w="1361" w:type="dxa"/>
            <w:shd w:val="clear" w:color="auto" w:fill="F2F2F2" w:themeFill="background1" w:themeFillShade="F2"/>
            <w:vAlign w:val="center"/>
          </w:tcPr>
          <w:p w14:paraId="28A489D5" w14:textId="3ADE2D83"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Servicios</w:t>
            </w:r>
          </w:p>
        </w:tc>
        <w:tc>
          <w:tcPr>
            <w:tcW w:w="3855" w:type="dxa"/>
            <w:shd w:val="clear" w:color="auto" w:fill="F2F2F2" w:themeFill="background1" w:themeFillShade="F2"/>
            <w:vAlign w:val="center"/>
          </w:tcPr>
          <w:p w14:paraId="4B4885F2"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Catálogo de lo que ofrece la estética. </w:t>
            </w:r>
          </w:p>
        </w:tc>
        <w:tc>
          <w:tcPr>
            <w:tcW w:w="4082" w:type="dxa"/>
            <w:shd w:val="clear" w:color="auto" w:fill="F2F2F2" w:themeFill="background1" w:themeFillShade="F2"/>
            <w:vAlign w:val="center"/>
          </w:tcPr>
          <w:p w14:paraId="38477F63" w14:textId="2EAF4E6B"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nombre_servicio (baño, corte, etc.), duración_estimada, precio</w:t>
            </w:r>
          </w:p>
        </w:tc>
      </w:tr>
      <w:tr w:rsidR="006B7252" w:rsidRPr="006B7252" w14:paraId="1C5EDB20" w14:textId="77777777" w:rsidTr="00FF4BFC">
        <w:tc>
          <w:tcPr>
            <w:tcW w:w="1361" w:type="dxa"/>
            <w:vAlign w:val="center"/>
          </w:tcPr>
          <w:p w14:paraId="6050252E" w14:textId="175B39BA"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Inventario</w:t>
            </w:r>
          </w:p>
        </w:tc>
        <w:tc>
          <w:tcPr>
            <w:tcW w:w="3855" w:type="dxa"/>
            <w:vAlign w:val="center"/>
          </w:tcPr>
          <w:p w14:paraId="7DAF3EFB"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Control de stock de productos. </w:t>
            </w:r>
          </w:p>
        </w:tc>
        <w:tc>
          <w:tcPr>
            <w:tcW w:w="4082" w:type="dxa"/>
            <w:vAlign w:val="center"/>
          </w:tcPr>
          <w:p w14:paraId="47102B41" w14:textId="760B620F"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id, nombre_producto, stock_actual, stock_minimo (alerta), unidad_medida</w:t>
            </w:r>
          </w:p>
        </w:tc>
      </w:tr>
      <w:tr w:rsidR="006B7252" w:rsidRPr="006B7252" w14:paraId="0591CE89" w14:textId="77777777" w:rsidTr="00AC628F">
        <w:tc>
          <w:tcPr>
            <w:tcW w:w="1361" w:type="dxa"/>
            <w:shd w:val="clear" w:color="auto" w:fill="F2F2F2" w:themeFill="background1" w:themeFillShade="F2"/>
            <w:vAlign w:val="center"/>
          </w:tcPr>
          <w:p w14:paraId="40965D44" w14:textId="36FC32E4" w:rsidR="006B7252" w:rsidRPr="00AC628F" w:rsidRDefault="006B7252" w:rsidP="006B7252">
            <w:pPr>
              <w:rPr>
                <w:rFonts w:asciiTheme="majorBidi" w:hAnsiTheme="majorBidi" w:cstheme="majorBidi"/>
                <w:b/>
                <w:bCs/>
                <w:lang w:eastAsia="es-CO"/>
              </w:rPr>
            </w:pPr>
            <w:r w:rsidRPr="00AC628F">
              <w:rPr>
                <w:rFonts w:asciiTheme="majorBidi" w:hAnsiTheme="majorBidi" w:cstheme="majorBidi"/>
                <w:b/>
                <w:bCs/>
                <w:lang w:eastAsia="es-CO"/>
              </w:rPr>
              <w:t>Auditoria</w:t>
            </w:r>
          </w:p>
        </w:tc>
        <w:tc>
          <w:tcPr>
            <w:tcW w:w="3855" w:type="dxa"/>
            <w:shd w:val="clear" w:color="auto" w:fill="F2F2F2" w:themeFill="background1" w:themeFillShade="F2"/>
            <w:vAlign w:val="center"/>
          </w:tcPr>
          <w:p w14:paraId="6384DCD5" w14:textId="77777777" w:rsidR="006B7252" w:rsidRPr="006B7252" w:rsidRDefault="006B7252" w:rsidP="006B7252">
            <w:pPr>
              <w:rPr>
                <w:rFonts w:asciiTheme="majorBidi" w:hAnsiTheme="majorBidi" w:cstheme="majorBidi"/>
                <w:lang w:eastAsia="es-CO"/>
              </w:rPr>
            </w:pPr>
            <w:r w:rsidRPr="006B7252">
              <w:rPr>
                <w:rFonts w:asciiTheme="majorBidi" w:hAnsiTheme="majorBidi" w:cstheme="majorBidi"/>
                <w:lang w:eastAsia="es-CO"/>
              </w:rPr>
              <w:t xml:space="preserve"> Registro de acciones críticas para trazabilidad. </w:t>
            </w:r>
          </w:p>
        </w:tc>
        <w:tc>
          <w:tcPr>
            <w:tcW w:w="4082" w:type="dxa"/>
            <w:shd w:val="clear" w:color="auto" w:fill="F2F2F2" w:themeFill="background1" w:themeFillShade="F2"/>
            <w:vAlign w:val="center"/>
          </w:tcPr>
          <w:p w14:paraId="7B18BD21" w14:textId="6854B569" w:rsidR="006B7252" w:rsidRPr="006B7252" w:rsidRDefault="00FF4BFC" w:rsidP="00FF4BFC">
            <w:pPr>
              <w:rPr>
                <w:rFonts w:asciiTheme="majorBidi" w:hAnsiTheme="majorBidi" w:cstheme="majorBidi"/>
                <w:lang w:eastAsia="es-CO"/>
              </w:rPr>
            </w:pPr>
            <w:r w:rsidRPr="00FF4BFC">
              <w:rPr>
                <w:rFonts w:asciiTheme="majorBidi" w:hAnsiTheme="majorBidi" w:cstheme="majorBidi"/>
                <w:lang w:eastAsia="es-CO"/>
              </w:rPr>
              <w:t xml:space="preserve">id, fecha_accion, id_usuario (FK), accion_realizada (ej: "Eliminación de producto"), tabla_afectada </w:t>
            </w:r>
          </w:p>
        </w:tc>
      </w:tr>
    </w:tbl>
    <w:p w14:paraId="5243EB40" w14:textId="59F79406" w:rsidR="00A74DCA" w:rsidRPr="006B7252" w:rsidRDefault="006B7252" w:rsidP="006B7252">
      <w:pPr>
        <w:spacing w:after="0" w:line="240" w:lineRule="auto"/>
        <w:jc w:val="both"/>
        <w:rPr>
          <w:rFonts w:asciiTheme="majorBidi" w:hAnsiTheme="majorBidi" w:cstheme="majorBidi"/>
          <w:lang w:eastAsia="es-CO"/>
        </w:rPr>
      </w:pPr>
      <w:r w:rsidRPr="006B7252">
        <w:rPr>
          <w:rFonts w:asciiTheme="majorBidi" w:hAnsiTheme="majorBidi" w:cstheme="majorBidi"/>
          <w:lang w:eastAsia="es-CO"/>
        </w:rPr>
        <w:t>Fuente: elaboración propia.</w:t>
      </w:r>
    </w:p>
    <w:p w14:paraId="2F35C1F2" w14:textId="77777777" w:rsidR="00A74DCA" w:rsidRDefault="00A74DCA" w:rsidP="005B2F7E">
      <w:pPr>
        <w:spacing w:after="0" w:line="240" w:lineRule="auto"/>
        <w:jc w:val="both"/>
        <w:rPr>
          <w:rFonts w:asciiTheme="majorBidi" w:hAnsiTheme="majorBidi" w:cstheme="majorBidi"/>
          <w:b/>
          <w:bCs/>
          <w:lang w:eastAsia="es-CO"/>
        </w:rPr>
      </w:pPr>
    </w:p>
    <w:p w14:paraId="24C014D1" w14:textId="2493079C" w:rsidR="00A74DCA" w:rsidRDefault="00AC628F" w:rsidP="008B15DE">
      <w:pPr>
        <w:spacing w:after="0" w:line="480" w:lineRule="auto"/>
        <w:jc w:val="both"/>
        <w:rPr>
          <w:rFonts w:asciiTheme="majorBidi" w:hAnsiTheme="majorBidi" w:cstheme="majorBidi"/>
          <w:b/>
          <w:bCs/>
          <w:lang w:eastAsia="es-CO"/>
        </w:rPr>
      </w:pPr>
      <w:r w:rsidRPr="00AC628F">
        <w:rPr>
          <w:rFonts w:asciiTheme="majorBidi" w:hAnsiTheme="majorBidi" w:cstheme="majorBidi"/>
          <w:b/>
          <w:bCs/>
          <w:lang w:eastAsia="es-CO"/>
        </w:rPr>
        <w:t>3. Consejos para un Diccionario de Datos</w:t>
      </w:r>
    </w:p>
    <w:p w14:paraId="78F58FA2" w14:textId="77777777" w:rsidR="00D4231E" w:rsidRPr="00D4231E" w:rsidRDefault="00D4231E" w:rsidP="008B15DE">
      <w:pPr>
        <w:spacing w:after="0" w:line="480" w:lineRule="auto"/>
        <w:jc w:val="both"/>
        <w:rPr>
          <w:rFonts w:asciiTheme="majorBidi" w:hAnsiTheme="majorBidi" w:cstheme="majorBidi"/>
          <w:lang w:eastAsia="es-CO"/>
        </w:rPr>
      </w:pPr>
      <w:r w:rsidRPr="00D4231E">
        <w:rPr>
          <w:rFonts w:asciiTheme="majorBidi" w:hAnsiTheme="majorBidi" w:cstheme="majorBidi"/>
          <w:lang w:eastAsia="es-CO"/>
        </w:rPr>
        <w:t>Para que el diccionario de datos sea claro, útil y profesional, cada campo debe incluir la siguiente información:</w:t>
      </w:r>
    </w:p>
    <w:p w14:paraId="6F4706D7" w14:textId="1B08FBAF" w:rsidR="00D4231E" w:rsidRDefault="00D4231E" w:rsidP="008B15DE">
      <w:pPr>
        <w:pStyle w:val="Prrafodelista"/>
        <w:numPr>
          <w:ilvl w:val="0"/>
          <w:numId w:val="5"/>
        </w:numPr>
        <w:spacing w:after="0" w:line="480" w:lineRule="auto"/>
        <w:jc w:val="both"/>
        <w:rPr>
          <w:rFonts w:asciiTheme="majorBidi" w:hAnsiTheme="majorBidi" w:cstheme="majorBidi"/>
          <w:lang w:eastAsia="es-CO"/>
        </w:rPr>
      </w:pPr>
      <w:r w:rsidRPr="00D4231E">
        <w:rPr>
          <w:rFonts w:asciiTheme="majorBidi" w:hAnsiTheme="majorBidi" w:cstheme="majorBidi"/>
          <w:b/>
          <w:bCs/>
          <w:lang w:eastAsia="es-CO"/>
        </w:rPr>
        <w:t>Tipo de dato</w:t>
      </w:r>
      <w:r w:rsidRPr="00D4231E">
        <w:rPr>
          <w:rFonts w:asciiTheme="majorBidi" w:hAnsiTheme="majorBidi" w:cstheme="majorBidi"/>
          <w:lang w:eastAsia="es-CO"/>
        </w:rPr>
        <w:t>:</w:t>
      </w:r>
      <w:r w:rsidR="00AC0282">
        <w:rPr>
          <w:rFonts w:asciiTheme="majorBidi" w:hAnsiTheme="majorBidi" w:cstheme="majorBidi"/>
          <w:lang w:eastAsia="es-CO"/>
        </w:rPr>
        <w:t xml:space="preserve"> </w:t>
      </w:r>
      <w:r w:rsidRPr="00D4231E">
        <w:rPr>
          <w:rFonts w:asciiTheme="majorBidi" w:hAnsiTheme="majorBidi" w:cstheme="majorBidi"/>
          <w:lang w:eastAsia="es-CO"/>
        </w:rPr>
        <w:t>especificar si es VARCHAR, INT, DECIMAL, BOOLEAN, DATETIME, DATE, TIME, TIMESTAMP, ENUM, TEXT, etc.</w:t>
      </w:r>
    </w:p>
    <w:p w14:paraId="79B42EAF" w14:textId="77777777" w:rsidR="00D4231E" w:rsidRDefault="00D4231E" w:rsidP="008B15DE">
      <w:pPr>
        <w:pStyle w:val="Prrafodelista"/>
        <w:spacing w:after="0" w:line="480" w:lineRule="auto"/>
        <w:jc w:val="both"/>
        <w:rPr>
          <w:rFonts w:asciiTheme="majorBidi" w:hAnsiTheme="majorBidi" w:cstheme="majorBidi"/>
          <w:lang w:eastAsia="es-CO"/>
        </w:rPr>
      </w:pPr>
    </w:p>
    <w:p w14:paraId="0DBDB33F" w14:textId="04E3BD69" w:rsidR="00D4231E" w:rsidRDefault="00D4231E" w:rsidP="008B15DE">
      <w:pPr>
        <w:pStyle w:val="Prrafodelista"/>
        <w:numPr>
          <w:ilvl w:val="0"/>
          <w:numId w:val="5"/>
        </w:numPr>
        <w:spacing w:after="0" w:line="480" w:lineRule="auto"/>
        <w:jc w:val="both"/>
        <w:rPr>
          <w:rFonts w:asciiTheme="majorBidi" w:hAnsiTheme="majorBidi" w:cstheme="majorBidi"/>
          <w:lang w:eastAsia="es-CO"/>
        </w:rPr>
      </w:pPr>
      <w:r w:rsidRPr="00D4231E">
        <w:rPr>
          <w:rFonts w:asciiTheme="majorBidi" w:hAnsiTheme="majorBidi" w:cstheme="majorBidi"/>
          <w:b/>
          <w:bCs/>
          <w:lang w:eastAsia="es-CO"/>
        </w:rPr>
        <w:lastRenderedPageBreak/>
        <w:t>Longitud o precisión</w:t>
      </w:r>
      <w:r w:rsidRPr="00D4231E">
        <w:rPr>
          <w:rFonts w:asciiTheme="majorBidi" w:hAnsiTheme="majorBidi" w:cstheme="majorBidi"/>
          <w:lang w:eastAsia="es-CO"/>
        </w:rPr>
        <w:t>:</w:t>
      </w:r>
      <w:r w:rsidR="00AC0282">
        <w:rPr>
          <w:rFonts w:asciiTheme="majorBidi" w:hAnsiTheme="majorBidi" w:cstheme="majorBidi"/>
          <w:lang w:eastAsia="es-CO"/>
        </w:rPr>
        <w:t xml:space="preserve"> </w:t>
      </w:r>
      <w:r w:rsidRPr="00D4231E">
        <w:rPr>
          <w:rFonts w:asciiTheme="majorBidi" w:hAnsiTheme="majorBidi" w:cstheme="majorBidi"/>
          <w:lang w:eastAsia="es-CO"/>
        </w:rPr>
        <w:t>en los casos que aplique (ejemplo: VARCHAR(100), DECIMAL(10,2)).</w:t>
      </w:r>
    </w:p>
    <w:p w14:paraId="7AA3662D" w14:textId="77777777" w:rsidR="00D4231E" w:rsidRDefault="00D4231E" w:rsidP="008B15DE">
      <w:pPr>
        <w:pStyle w:val="Prrafodelista"/>
        <w:numPr>
          <w:ilvl w:val="0"/>
          <w:numId w:val="5"/>
        </w:numPr>
        <w:spacing w:after="0" w:line="480" w:lineRule="auto"/>
        <w:jc w:val="both"/>
        <w:rPr>
          <w:rFonts w:asciiTheme="majorBidi" w:hAnsiTheme="majorBidi" w:cstheme="majorBidi"/>
          <w:lang w:eastAsia="es-CO"/>
        </w:rPr>
      </w:pPr>
      <w:r w:rsidRPr="00D4231E">
        <w:rPr>
          <w:rFonts w:asciiTheme="majorBidi" w:hAnsiTheme="majorBidi" w:cstheme="majorBidi"/>
          <w:b/>
          <w:bCs/>
          <w:lang w:eastAsia="es-CO"/>
        </w:rPr>
        <w:t>Nulidad</w:t>
      </w:r>
      <w:r w:rsidRPr="00D4231E">
        <w:rPr>
          <w:rFonts w:asciiTheme="majorBidi" w:hAnsiTheme="majorBidi" w:cstheme="majorBidi"/>
          <w:lang w:eastAsia="es-CO"/>
        </w:rPr>
        <w:t>: indicar si el campo es obligatorio (NOT NULL) o puede quedar vacío.</w:t>
      </w:r>
    </w:p>
    <w:p w14:paraId="323BC801" w14:textId="77777777" w:rsidR="00D4231E" w:rsidRDefault="00D4231E" w:rsidP="008B15DE">
      <w:pPr>
        <w:pStyle w:val="Prrafodelista"/>
        <w:numPr>
          <w:ilvl w:val="0"/>
          <w:numId w:val="5"/>
        </w:numPr>
        <w:spacing w:after="0" w:line="480" w:lineRule="auto"/>
        <w:jc w:val="both"/>
        <w:rPr>
          <w:rFonts w:asciiTheme="majorBidi" w:hAnsiTheme="majorBidi" w:cstheme="majorBidi"/>
          <w:lang w:eastAsia="es-CO"/>
        </w:rPr>
      </w:pPr>
      <w:r w:rsidRPr="00D4231E">
        <w:rPr>
          <w:rFonts w:asciiTheme="majorBidi" w:hAnsiTheme="majorBidi" w:cstheme="majorBidi"/>
          <w:b/>
          <w:bCs/>
          <w:lang w:eastAsia="es-CO"/>
        </w:rPr>
        <w:t>Llaves</w:t>
      </w:r>
      <w:r w:rsidRPr="00D4231E">
        <w:rPr>
          <w:rFonts w:asciiTheme="majorBidi" w:hAnsiTheme="majorBidi" w:cstheme="majorBidi"/>
          <w:lang w:eastAsia="es-CO"/>
        </w:rPr>
        <w:t>: identificar claramente las llaves primarias (PK) y llaves foráneas (FK) cuando corresponda.</w:t>
      </w:r>
    </w:p>
    <w:p w14:paraId="44CB5F09" w14:textId="10B95D45" w:rsidR="00D4231E" w:rsidRPr="00D4231E" w:rsidRDefault="00D4231E" w:rsidP="008B15DE">
      <w:pPr>
        <w:pStyle w:val="Prrafodelista"/>
        <w:numPr>
          <w:ilvl w:val="0"/>
          <w:numId w:val="5"/>
        </w:numPr>
        <w:spacing w:after="0" w:line="480" w:lineRule="auto"/>
        <w:jc w:val="both"/>
        <w:rPr>
          <w:rFonts w:asciiTheme="majorBidi" w:hAnsiTheme="majorBidi" w:cstheme="majorBidi"/>
          <w:lang w:eastAsia="es-CO"/>
        </w:rPr>
      </w:pPr>
      <w:r w:rsidRPr="00D4231E">
        <w:rPr>
          <w:rFonts w:asciiTheme="majorBidi" w:hAnsiTheme="majorBidi" w:cstheme="majorBidi"/>
          <w:b/>
          <w:bCs/>
          <w:lang w:eastAsia="es-CO"/>
        </w:rPr>
        <w:t>Descripción funcional</w:t>
      </w:r>
      <w:r w:rsidRPr="00D4231E">
        <w:rPr>
          <w:rFonts w:asciiTheme="majorBidi" w:hAnsiTheme="majorBidi" w:cstheme="majorBidi"/>
          <w:lang w:eastAsia="es-CO"/>
        </w:rPr>
        <w:t>: explicar para qué sirve ese campo específicamente en el contexto del negocio.</w:t>
      </w:r>
    </w:p>
    <w:p w14:paraId="4D7FB95C" w14:textId="12BAA779" w:rsidR="00A74DCA" w:rsidRPr="00D4231E" w:rsidRDefault="00D4231E" w:rsidP="008B15DE">
      <w:pPr>
        <w:spacing w:after="0" w:line="480" w:lineRule="auto"/>
        <w:jc w:val="both"/>
        <w:rPr>
          <w:rFonts w:asciiTheme="majorBidi" w:hAnsiTheme="majorBidi" w:cstheme="majorBidi"/>
          <w:lang w:eastAsia="es-CO"/>
        </w:rPr>
      </w:pPr>
      <w:r w:rsidRPr="00D4231E">
        <w:rPr>
          <w:rFonts w:asciiTheme="majorBidi" w:hAnsiTheme="majorBidi" w:cstheme="majorBidi"/>
          <w:lang w:eastAsia="es-CO"/>
        </w:rPr>
        <w:t>Estos lineamientos se han aplicado en el desarrollo del diccionario de datos de la sección 6.</w:t>
      </w:r>
    </w:p>
    <w:p w14:paraId="3CD83E8D" w14:textId="77777777" w:rsidR="00A74DCA" w:rsidRDefault="00A74DCA" w:rsidP="005B2F7E">
      <w:pPr>
        <w:spacing w:after="0" w:line="240" w:lineRule="auto"/>
        <w:jc w:val="both"/>
        <w:rPr>
          <w:rFonts w:asciiTheme="majorBidi" w:hAnsiTheme="majorBidi" w:cstheme="majorBidi"/>
          <w:lang w:eastAsia="es-CO"/>
        </w:rPr>
      </w:pPr>
    </w:p>
    <w:p w14:paraId="2E469F59" w14:textId="31533A47" w:rsidR="00A74DCA" w:rsidRDefault="00AC0282" w:rsidP="008B15DE">
      <w:pPr>
        <w:spacing w:after="0" w:line="600" w:lineRule="auto"/>
        <w:rPr>
          <w:rFonts w:asciiTheme="majorBidi" w:hAnsiTheme="majorBidi" w:cstheme="majorBidi"/>
          <w:b/>
          <w:bCs/>
          <w:lang w:eastAsia="es-CO"/>
        </w:rPr>
      </w:pPr>
      <w:r w:rsidRPr="00AC0282">
        <w:rPr>
          <w:rFonts w:asciiTheme="majorBidi" w:hAnsiTheme="majorBidi" w:cstheme="majorBidi"/>
          <w:b/>
          <w:bCs/>
          <w:lang w:eastAsia="es-CO"/>
        </w:rPr>
        <w:t>4. Consideraciones Especiales del Proyecto</w:t>
      </w:r>
    </w:p>
    <w:p w14:paraId="606CA792" w14:textId="77777777" w:rsidR="00AC0282" w:rsidRPr="00AC0282" w:rsidRDefault="00AC0282" w:rsidP="008B15DE">
      <w:pPr>
        <w:spacing w:after="0" w:line="600" w:lineRule="auto"/>
        <w:ind w:firstLine="708"/>
        <w:rPr>
          <w:rFonts w:asciiTheme="majorBidi" w:hAnsiTheme="majorBidi" w:cstheme="majorBidi"/>
          <w:lang w:eastAsia="es-CO"/>
        </w:rPr>
      </w:pPr>
      <w:r w:rsidRPr="00AC0282">
        <w:rPr>
          <w:rFonts w:asciiTheme="majorBidi" w:hAnsiTheme="majorBidi" w:cstheme="majorBidi"/>
          <w:lang w:eastAsia="es-CO"/>
        </w:rPr>
        <w:t xml:space="preserve">El proyecto </w:t>
      </w:r>
      <w:r w:rsidRPr="00AC0282">
        <w:rPr>
          <w:rFonts w:asciiTheme="majorBidi" w:hAnsiTheme="majorBidi" w:cstheme="majorBidi"/>
          <w:b/>
          <w:bCs/>
          <w:lang w:eastAsia="es-CO"/>
        </w:rPr>
        <w:t>SYNCANIS</w:t>
      </w:r>
      <w:r w:rsidRPr="00AC0282">
        <w:rPr>
          <w:rFonts w:asciiTheme="majorBidi" w:hAnsiTheme="majorBidi" w:cstheme="majorBidi"/>
          <w:lang w:eastAsia="es-CO"/>
        </w:rPr>
        <w:t xml:space="preserve"> debe cumplir con requisitos normativos, técnicos y operativos que se reflejan directamente en la estructura del diccionario de datos. A continuación, se describen las principales consideraciones:</w:t>
      </w:r>
    </w:p>
    <w:p w14:paraId="24A3332B" w14:textId="77777777" w:rsidR="00AC0282" w:rsidRPr="00AC0282" w:rsidRDefault="00AC0282" w:rsidP="008B15DE">
      <w:pPr>
        <w:spacing w:after="0" w:line="600" w:lineRule="auto"/>
        <w:ind w:firstLine="708"/>
        <w:rPr>
          <w:rFonts w:asciiTheme="majorBidi" w:hAnsiTheme="majorBidi" w:cstheme="majorBidi"/>
          <w:lang w:eastAsia="es-CO"/>
        </w:rPr>
      </w:pPr>
      <w:r w:rsidRPr="00AC0282">
        <w:rPr>
          <w:rFonts w:asciiTheme="majorBidi" w:hAnsiTheme="majorBidi" w:cstheme="majorBidi"/>
          <w:b/>
          <w:bCs/>
          <w:lang w:eastAsia="es-CO"/>
        </w:rPr>
        <w:t>Protección de datos personales (Ley 1581 de 2012)</w:t>
      </w:r>
      <w:r w:rsidRPr="00AC0282">
        <w:rPr>
          <w:rFonts w:asciiTheme="majorBidi" w:hAnsiTheme="majorBidi" w:cstheme="majorBidi"/>
          <w:lang w:eastAsia="es-CO"/>
        </w:rPr>
        <w:t>: Dado que el sistema maneja información personal de clientes (nombre, teléfono, dirección, correo) y datos sensibles de las mascotas (alergias, comportamientos, patologías), el diccionario de datos debe reflejar que las contraseñas se almacenan cifradas mediante hash bcrypt y que los datos sensibles tienen restricciones de acceso basadas en roles.</w:t>
      </w:r>
    </w:p>
    <w:p w14:paraId="1BE48C5A" w14:textId="77777777" w:rsidR="00AC0282" w:rsidRPr="00AC0282" w:rsidRDefault="00AC0282" w:rsidP="008B15DE">
      <w:pPr>
        <w:spacing w:after="0" w:line="600" w:lineRule="auto"/>
        <w:ind w:firstLine="708"/>
        <w:rPr>
          <w:rFonts w:asciiTheme="majorBidi" w:hAnsiTheme="majorBidi" w:cstheme="majorBidi"/>
          <w:lang w:eastAsia="es-CO"/>
        </w:rPr>
      </w:pPr>
      <w:r w:rsidRPr="00AC0282">
        <w:rPr>
          <w:rFonts w:asciiTheme="majorBidi" w:hAnsiTheme="majorBidi" w:cstheme="majorBidi"/>
          <w:b/>
          <w:bCs/>
          <w:lang w:eastAsia="es-CO"/>
        </w:rPr>
        <w:t>Integración con WhatsApp Business</w:t>
      </w:r>
      <w:r w:rsidRPr="00AC0282">
        <w:rPr>
          <w:rFonts w:asciiTheme="majorBidi" w:hAnsiTheme="majorBidi" w:cstheme="majorBidi"/>
          <w:lang w:eastAsia="es-CO"/>
        </w:rPr>
        <w:t xml:space="preserve">: El sistema envía automáticamente recordatorios de cita (24 horas antes), confirmaciones y notificaciones de lista de espera. Por esta razón, se ha </w:t>
      </w:r>
      <w:r w:rsidRPr="00AC0282">
        <w:rPr>
          <w:rFonts w:asciiTheme="majorBidi" w:hAnsiTheme="majorBidi" w:cstheme="majorBidi"/>
          <w:lang w:eastAsia="es-CO"/>
        </w:rPr>
        <w:lastRenderedPageBreak/>
        <w:t>incluido la tabla "Notificaciones", donde se registra el tipo de mensaje, el destinatario, el contenido, la fecha de envío y el estado de la entrega.</w:t>
      </w:r>
    </w:p>
    <w:p w14:paraId="49EFD3DE" w14:textId="0D8BF683" w:rsidR="00AC0282" w:rsidRPr="00AC0282" w:rsidRDefault="00AC0282" w:rsidP="008B15DE">
      <w:pPr>
        <w:spacing w:after="0" w:line="600" w:lineRule="auto"/>
        <w:ind w:firstLine="708"/>
        <w:rPr>
          <w:rFonts w:asciiTheme="majorBidi" w:hAnsiTheme="majorBidi" w:cstheme="majorBidi"/>
          <w:lang w:eastAsia="es-CO"/>
        </w:rPr>
      </w:pPr>
      <w:r w:rsidRPr="00AC0282">
        <w:rPr>
          <w:rFonts w:asciiTheme="majorBidi" w:hAnsiTheme="majorBidi" w:cstheme="majorBidi"/>
          <w:b/>
          <w:bCs/>
          <w:lang w:eastAsia="es-CO"/>
        </w:rPr>
        <w:t>Inventario automatizado</w:t>
      </w:r>
      <w:r w:rsidRPr="00AC0282">
        <w:rPr>
          <w:rFonts w:asciiTheme="majorBidi" w:hAnsiTheme="majorBidi" w:cstheme="majorBidi"/>
          <w:lang w:eastAsia="es-CO"/>
        </w:rPr>
        <w:t>: Para cumplir con el requerimiento de descuento automático de productos al finalizar cada servicio, se ha diseñado una tabla intermedia (Inventario o Detalle_Cita_Insumos) que relaciona las citas con los productos utilizados y la cantidad exacta consumida. De esta forma, el stock se actualiza sin intervención manual y se evitan errores de inventario.</w:t>
      </w:r>
    </w:p>
    <w:p w14:paraId="5D53D37A" w14:textId="4D7CAC9F" w:rsidR="00AC0282" w:rsidRPr="00AC0282" w:rsidRDefault="00AC0282" w:rsidP="008B15DE">
      <w:pPr>
        <w:spacing w:after="0" w:line="600" w:lineRule="auto"/>
        <w:ind w:firstLine="708"/>
        <w:rPr>
          <w:rFonts w:asciiTheme="majorBidi" w:hAnsiTheme="majorBidi" w:cstheme="majorBidi"/>
          <w:lang w:eastAsia="es-CO"/>
        </w:rPr>
      </w:pPr>
      <w:r w:rsidRPr="00AC0282">
        <w:rPr>
          <w:rFonts w:asciiTheme="majorBidi" w:hAnsiTheme="majorBidi" w:cstheme="majorBidi"/>
          <w:b/>
          <w:bCs/>
          <w:lang w:eastAsia="es-CO"/>
        </w:rPr>
        <w:t>Registro de auditoría (Ley 1273 de 2009)</w:t>
      </w:r>
      <w:r w:rsidRPr="00AC0282">
        <w:rPr>
          <w:rFonts w:asciiTheme="majorBidi" w:hAnsiTheme="majorBidi" w:cstheme="majorBidi"/>
          <w:lang w:eastAsia="es-CO"/>
        </w:rPr>
        <w:t>: Para garantizar la trazabilidad y prevenir delitos informáticos, se ha incluido la tabla "Auditoria", donde se almacenan acciones críticas como inicio de sesión, cancelación de citas, modificación de precios y eliminación de productos. Cada registro guarda quién realizó la acción, cuándo, desde qué dirección IP y qué valores cambiaron.</w:t>
      </w:r>
    </w:p>
    <w:p w14:paraId="509C32A3" w14:textId="73E4D00D" w:rsidR="00AC0282" w:rsidRPr="00AC0282" w:rsidRDefault="00AC0282" w:rsidP="008B15DE">
      <w:pPr>
        <w:spacing w:after="0" w:line="600" w:lineRule="auto"/>
        <w:ind w:firstLine="708"/>
        <w:rPr>
          <w:rFonts w:asciiTheme="majorBidi" w:hAnsiTheme="majorBidi" w:cstheme="majorBidi"/>
          <w:lang w:eastAsia="es-CO"/>
        </w:rPr>
      </w:pPr>
      <w:r w:rsidRPr="00AC0282">
        <w:rPr>
          <w:rFonts w:asciiTheme="majorBidi" w:hAnsiTheme="majorBidi" w:cstheme="majorBidi"/>
          <w:b/>
          <w:bCs/>
          <w:lang w:eastAsia="es-CO"/>
        </w:rPr>
        <w:t>Facturación (ampliación futura)</w:t>
      </w:r>
      <w:r w:rsidRPr="00AC0282">
        <w:rPr>
          <w:rFonts w:asciiTheme="majorBidi" w:hAnsiTheme="majorBidi" w:cstheme="majorBidi"/>
          <w:lang w:eastAsia="es-CO"/>
        </w:rPr>
        <w:t>: Aunque el alcance original del proyecto (punto 6.2) no contempla un módulo de pagos en línea, el equipo ha decidido documentar las tablas "Facturas" y "Detalle_Factura" como parte de una posible versión futura, con el fin de que el modelo de datos esté preparado para escalar sin necesidad de rediseños estructurales.</w:t>
      </w:r>
    </w:p>
    <w:p w14:paraId="1FF81FA0" w14:textId="77777777" w:rsidR="008B15DE" w:rsidRDefault="008B15DE" w:rsidP="00AC0282">
      <w:pPr>
        <w:spacing w:after="0" w:line="240" w:lineRule="auto"/>
        <w:jc w:val="both"/>
        <w:rPr>
          <w:rFonts w:asciiTheme="majorBidi" w:hAnsiTheme="majorBidi" w:cstheme="majorBidi"/>
          <w:b/>
          <w:bCs/>
          <w:lang w:eastAsia="es-CO"/>
        </w:rPr>
      </w:pPr>
    </w:p>
    <w:p w14:paraId="0F0568D8" w14:textId="77777777" w:rsidR="008B15DE" w:rsidRDefault="008B15DE" w:rsidP="00AC0282">
      <w:pPr>
        <w:spacing w:after="0" w:line="240" w:lineRule="auto"/>
        <w:jc w:val="both"/>
        <w:rPr>
          <w:rFonts w:asciiTheme="majorBidi" w:hAnsiTheme="majorBidi" w:cstheme="majorBidi"/>
          <w:b/>
          <w:bCs/>
          <w:lang w:eastAsia="es-CO"/>
        </w:rPr>
      </w:pPr>
    </w:p>
    <w:p w14:paraId="0D563C7E" w14:textId="77777777" w:rsidR="008B15DE" w:rsidRDefault="008B15DE" w:rsidP="00AC0282">
      <w:pPr>
        <w:spacing w:after="0" w:line="240" w:lineRule="auto"/>
        <w:jc w:val="both"/>
        <w:rPr>
          <w:rFonts w:asciiTheme="majorBidi" w:hAnsiTheme="majorBidi" w:cstheme="majorBidi"/>
          <w:b/>
          <w:bCs/>
          <w:lang w:eastAsia="es-CO"/>
        </w:rPr>
      </w:pPr>
    </w:p>
    <w:p w14:paraId="0E49B36E" w14:textId="77777777" w:rsidR="008B15DE" w:rsidRDefault="008B15DE" w:rsidP="00AC0282">
      <w:pPr>
        <w:spacing w:after="0" w:line="240" w:lineRule="auto"/>
        <w:jc w:val="both"/>
        <w:rPr>
          <w:rFonts w:asciiTheme="majorBidi" w:hAnsiTheme="majorBidi" w:cstheme="majorBidi"/>
          <w:b/>
          <w:bCs/>
          <w:lang w:eastAsia="es-CO"/>
        </w:rPr>
      </w:pPr>
    </w:p>
    <w:p w14:paraId="7B50EED8" w14:textId="77777777" w:rsidR="008B15DE" w:rsidRDefault="008B15DE" w:rsidP="00AC0282">
      <w:pPr>
        <w:spacing w:after="0" w:line="240" w:lineRule="auto"/>
        <w:jc w:val="both"/>
        <w:rPr>
          <w:rFonts w:asciiTheme="majorBidi" w:hAnsiTheme="majorBidi" w:cstheme="majorBidi"/>
          <w:b/>
          <w:bCs/>
          <w:lang w:eastAsia="es-CO"/>
        </w:rPr>
      </w:pPr>
    </w:p>
    <w:p w14:paraId="57FF5D06" w14:textId="77777777" w:rsidR="008B15DE" w:rsidRDefault="008B15DE" w:rsidP="00AC0282">
      <w:pPr>
        <w:spacing w:after="0" w:line="240" w:lineRule="auto"/>
        <w:jc w:val="both"/>
        <w:rPr>
          <w:rFonts w:asciiTheme="majorBidi" w:hAnsiTheme="majorBidi" w:cstheme="majorBidi"/>
          <w:b/>
          <w:bCs/>
          <w:lang w:eastAsia="es-CO"/>
        </w:rPr>
      </w:pPr>
    </w:p>
    <w:p w14:paraId="005D8E5F" w14:textId="79117ADB" w:rsidR="00AC0282" w:rsidRDefault="00AC0282" w:rsidP="008B15DE">
      <w:pPr>
        <w:spacing w:after="0" w:line="480" w:lineRule="auto"/>
        <w:jc w:val="both"/>
        <w:rPr>
          <w:rFonts w:asciiTheme="majorBidi" w:hAnsiTheme="majorBidi" w:cstheme="majorBidi"/>
          <w:b/>
          <w:bCs/>
          <w:lang w:eastAsia="es-CO"/>
        </w:rPr>
      </w:pPr>
      <w:r w:rsidRPr="00AC0282">
        <w:rPr>
          <w:rFonts w:asciiTheme="majorBidi" w:hAnsiTheme="majorBidi" w:cstheme="majorBidi"/>
          <w:b/>
          <w:bCs/>
          <w:lang w:eastAsia="es-CO"/>
        </w:rPr>
        <w:lastRenderedPageBreak/>
        <w:t>5. Ayuda</w:t>
      </w:r>
    </w:p>
    <w:p w14:paraId="128C757F" w14:textId="77777777" w:rsidR="00AC0282" w:rsidRDefault="00AC0282" w:rsidP="008B15DE">
      <w:pPr>
        <w:spacing w:after="0" w:line="480" w:lineRule="auto"/>
        <w:jc w:val="both"/>
        <w:rPr>
          <w:rFonts w:asciiTheme="majorBidi" w:hAnsiTheme="majorBidi" w:cstheme="majorBidi"/>
          <w:b/>
          <w:bCs/>
          <w:lang w:eastAsia="es-CO"/>
        </w:rPr>
      </w:pPr>
    </w:p>
    <w:p w14:paraId="20828068" w14:textId="7AA09D65" w:rsidR="00251B33" w:rsidRPr="008B15DE" w:rsidRDefault="00251B33" w:rsidP="008B15DE">
      <w:pPr>
        <w:spacing w:after="0" w:line="480" w:lineRule="auto"/>
        <w:ind w:firstLine="360"/>
        <w:jc w:val="both"/>
        <w:rPr>
          <w:rFonts w:asciiTheme="majorBidi" w:hAnsiTheme="majorBidi" w:cstheme="majorBidi"/>
          <w:i/>
          <w:iCs/>
          <w:lang w:eastAsia="es-CO"/>
        </w:rPr>
      </w:pPr>
      <w:r w:rsidRPr="00251B33">
        <w:rPr>
          <w:rFonts w:asciiTheme="majorBidi" w:hAnsiTheme="majorBidi" w:cstheme="majorBidi"/>
          <w:i/>
          <w:iCs/>
          <w:lang w:eastAsia="es-CO"/>
        </w:rPr>
        <w:t>Para construir el diccionario de datos de SYNCANIS, se ha seguido el siguiente método, basado en los requisitos funcionales (RQF) del proyecto:</w:t>
      </w:r>
    </w:p>
    <w:p w14:paraId="0C2D13C7" w14:textId="77777777"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Identificar las entidades principales del sistema a partir de los requisitos funcionales (RQF) y las reglas de negocio (RN) documentadas en la fase de análisis del proyecto.</w:t>
      </w:r>
    </w:p>
    <w:p w14:paraId="4759D991" w14:textId="77777777"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Definir los atributos (campos) de cada entidad, asegurando que se incluyan claves primarias (PK) y claves foráneas (FK) para mantener la integridad referencial entre tablas.</w:t>
      </w:r>
    </w:p>
    <w:p w14:paraId="0727AAC8" w14:textId="77777777"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Asignar a cada campo un tipo de dato adecuado (VARCHAR, INT, DECIMAL, DATE, TIME, TIMESTAMP, ENUM, TEXT, BOOLEAN, etc.) según la naturaleza de la información que almacenará.</w:t>
      </w:r>
    </w:p>
    <w:p w14:paraId="00F8BE97" w14:textId="77777777"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Establecer la longitud o precisión cuando el tipo de dato lo requiera (ejemplo: VARCHAR(100), DECIMAL(10,2)).</w:t>
      </w:r>
    </w:p>
    <w:p w14:paraId="7DE0FD1D" w14:textId="77777777"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Redactar una descripción funcional clara y específica para cada campo, explicando su propósito en el contexto del negocio.</w:t>
      </w:r>
    </w:p>
    <w:p w14:paraId="29AE732A" w14:textId="77777777"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Documentar restricciones adicionales como nulidad (NOT NULL), unicidad (UNIQUE) y valores por defecto (DEFAULT) cuando corresponda.</w:t>
      </w:r>
    </w:p>
    <w:p w14:paraId="3B519884" w14:textId="2484DDB6" w:rsidR="00AC0282" w:rsidRPr="00251B33" w:rsidRDefault="00AC0282" w:rsidP="008B15DE">
      <w:pPr>
        <w:pStyle w:val="Prrafodelista"/>
        <w:numPr>
          <w:ilvl w:val="0"/>
          <w:numId w:val="7"/>
        </w:numPr>
        <w:spacing w:after="0" w:line="480" w:lineRule="auto"/>
        <w:jc w:val="both"/>
        <w:rPr>
          <w:rFonts w:asciiTheme="majorBidi" w:hAnsiTheme="majorBidi" w:cstheme="majorBidi"/>
          <w:lang w:eastAsia="es-CO"/>
        </w:rPr>
      </w:pPr>
      <w:r w:rsidRPr="00251B33">
        <w:rPr>
          <w:rFonts w:asciiTheme="majorBidi" w:hAnsiTheme="majorBidi" w:cstheme="majorBidi"/>
          <w:lang w:eastAsia="es-CO"/>
        </w:rPr>
        <w:t>Revisar colegiadamente el diccionario entre los cinco miembros del equipo, utilizando un documento compartido en Google Docs, de modo que el historial de cambios evidencie la participación de todos los aprendices.</w:t>
      </w:r>
    </w:p>
    <w:p w14:paraId="391EC452" w14:textId="04EC612A" w:rsidR="00AC0282" w:rsidRPr="00AC0282" w:rsidRDefault="00AC0282" w:rsidP="008B15DE">
      <w:pPr>
        <w:spacing w:after="0" w:line="480" w:lineRule="auto"/>
        <w:jc w:val="both"/>
        <w:rPr>
          <w:rFonts w:asciiTheme="majorBidi" w:hAnsiTheme="majorBidi" w:cstheme="majorBidi"/>
          <w:lang w:eastAsia="es-CO"/>
        </w:rPr>
      </w:pPr>
      <w:r w:rsidRPr="00AC0282">
        <w:rPr>
          <w:rFonts w:asciiTheme="majorBidi" w:hAnsiTheme="majorBidi" w:cstheme="majorBidi"/>
          <w:lang w:eastAsia="es-CO"/>
        </w:rPr>
        <w:t>Este procedimiento garantiza que el diccionario de datos sea completo, consistente y útil para la fase de desarrollo y para el mantenimiento futuro del sistema.</w:t>
      </w:r>
    </w:p>
    <w:p w14:paraId="3223A463" w14:textId="77777777" w:rsidR="00AC0282" w:rsidRDefault="00AC0282" w:rsidP="00AC0282">
      <w:pPr>
        <w:spacing w:after="0" w:line="240" w:lineRule="auto"/>
        <w:jc w:val="both"/>
        <w:rPr>
          <w:rFonts w:asciiTheme="majorBidi" w:hAnsiTheme="majorBidi" w:cstheme="majorBidi"/>
          <w:lang w:eastAsia="es-CO"/>
        </w:rPr>
      </w:pPr>
    </w:p>
    <w:p w14:paraId="21945536" w14:textId="77777777" w:rsidR="008B15DE" w:rsidRDefault="008B15DE" w:rsidP="00AC0282">
      <w:pPr>
        <w:spacing w:after="0" w:line="240" w:lineRule="auto"/>
        <w:jc w:val="both"/>
        <w:rPr>
          <w:rFonts w:asciiTheme="majorBidi" w:hAnsiTheme="majorBidi" w:cstheme="majorBidi"/>
          <w:b/>
          <w:bCs/>
          <w:lang w:eastAsia="es-CO"/>
        </w:rPr>
      </w:pPr>
    </w:p>
    <w:p w14:paraId="3E60C9DC" w14:textId="77777777" w:rsidR="00251B33" w:rsidRPr="00834E05" w:rsidRDefault="00251B33" w:rsidP="00251B33">
      <w:pPr>
        <w:spacing w:after="0" w:line="240" w:lineRule="auto"/>
        <w:jc w:val="both"/>
        <w:rPr>
          <w:rFonts w:asciiTheme="majorBidi" w:hAnsiTheme="majorBidi" w:cstheme="majorBidi"/>
          <w:b/>
          <w:bCs/>
          <w:lang w:eastAsia="es-CO"/>
        </w:rPr>
      </w:pPr>
      <w:r w:rsidRPr="00834E05">
        <w:rPr>
          <w:rFonts w:asciiTheme="majorBidi" w:hAnsiTheme="majorBidi" w:cstheme="majorBidi"/>
          <w:b/>
          <w:bCs/>
          <w:lang w:eastAsia="es-CO"/>
        </w:rPr>
        <w:lastRenderedPageBreak/>
        <w:t>6. Diccionario de Datos</w:t>
      </w:r>
    </w:p>
    <w:p w14:paraId="1795066B" w14:textId="77777777" w:rsidR="00AC0282" w:rsidRDefault="00AC0282" w:rsidP="00AC0282">
      <w:pPr>
        <w:spacing w:after="0" w:line="240" w:lineRule="auto"/>
        <w:jc w:val="both"/>
        <w:rPr>
          <w:rFonts w:asciiTheme="majorBidi" w:hAnsiTheme="majorBidi" w:cstheme="majorBidi"/>
          <w:b/>
          <w:bCs/>
          <w:lang w:eastAsia="es-CO"/>
        </w:rPr>
      </w:pPr>
    </w:p>
    <w:p w14:paraId="6DF9B885" w14:textId="403FFF2B" w:rsidR="00251B33" w:rsidRPr="00251B33" w:rsidRDefault="00251B33" w:rsidP="00251B33">
      <w:pPr>
        <w:spacing w:after="0" w:line="240" w:lineRule="auto"/>
        <w:jc w:val="both"/>
        <w:rPr>
          <w:rFonts w:asciiTheme="majorBidi" w:hAnsiTheme="majorBidi" w:cstheme="majorBidi"/>
          <w:lang w:eastAsia="es-CO"/>
        </w:rPr>
      </w:pPr>
      <w:r w:rsidRPr="00251B33">
        <w:rPr>
          <w:rFonts w:asciiTheme="majorBidi" w:hAnsiTheme="majorBidi" w:cstheme="majorBidi"/>
          <w:i/>
          <w:iCs/>
          <w:lang w:eastAsia="es-CO"/>
        </w:rPr>
        <w:t>A continuación, se presentan las tablas que conforman el diccionario de datos de SYNCANIS</w:t>
      </w:r>
    </w:p>
    <w:p w14:paraId="1D39C8CF" w14:textId="77777777" w:rsidR="00801B11" w:rsidRPr="00834E05" w:rsidRDefault="00801B11" w:rsidP="005B2F7E">
      <w:pPr>
        <w:spacing w:after="0" w:line="240" w:lineRule="auto"/>
        <w:jc w:val="both"/>
        <w:rPr>
          <w:rFonts w:asciiTheme="majorBidi" w:hAnsiTheme="majorBidi" w:cstheme="majorBidi"/>
          <w:b/>
          <w:bCs/>
          <w:lang w:eastAsia="es-CO"/>
        </w:rPr>
      </w:pPr>
    </w:p>
    <w:p w14:paraId="255E26FD" w14:textId="7556DE4E" w:rsidR="00F2165A"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No.1.</w:t>
      </w:r>
      <w:r w:rsidR="00BA723F" w:rsidRPr="00834E05">
        <w:rPr>
          <w:rFonts w:asciiTheme="majorBidi" w:hAnsiTheme="majorBidi" w:cstheme="majorBidi"/>
          <w:lang w:eastAsia="es-CO"/>
        </w:rPr>
        <w:t xml:space="preserve"> </w:t>
      </w:r>
      <w:r w:rsidRPr="00834E05">
        <w:rPr>
          <w:rFonts w:asciiTheme="majorBidi" w:hAnsiTheme="majorBidi" w:cstheme="majorBidi"/>
          <w:lang w:eastAsia="es-CO"/>
        </w:rPr>
        <w:t>Tabla diccionario base de datos 001 </w:t>
      </w:r>
    </w:p>
    <w:tbl>
      <w:tblPr>
        <w:tblW w:w="0" w:type="auto"/>
        <w:tblCellMar>
          <w:top w:w="15" w:type="dxa"/>
          <w:left w:w="15" w:type="dxa"/>
          <w:bottom w:w="15" w:type="dxa"/>
          <w:right w:w="15" w:type="dxa"/>
        </w:tblCellMar>
        <w:tblLook w:val="04A0" w:firstRow="1" w:lastRow="0" w:firstColumn="1" w:lastColumn="0" w:noHBand="0" w:noVBand="1"/>
      </w:tblPr>
      <w:tblGrid>
        <w:gridCol w:w="1999"/>
        <w:gridCol w:w="1400"/>
        <w:gridCol w:w="1032"/>
        <w:gridCol w:w="4449"/>
      </w:tblGrid>
      <w:tr w:rsidR="00F2165A" w:rsidRPr="00834E05" w14:paraId="34C62F9E" w14:textId="77777777" w:rsidTr="008738CB">
        <w:trPr>
          <w:trHeight w:val="20"/>
        </w:trPr>
        <w:tc>
          <w:tcPr>
            <w:tcW w:w="8779" w:type="dxa"/>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80A78BA"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Diccionario_Base_Datos_001</w:t>
            </w:r>
          </w:p>
        </w:tc>
      </w:tr>
      <w:tr w:rsidR="00F2165A" w:rsidRPr="00834E05" w14:paraId="03C08F35" w14:textId="77777777" w:rsidTr="008738CB">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21D9525"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76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F70A1" w14:textId="7456F146"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Usuario</w:t>
            </w:r>
            <w:r w:rsidR="006C7543" w:rsidRPr="00834E05">
              <w:rPr>
                <w:rFonts w:asciiTheme="majorBidi" w:hAnsiTheme="majorBidi" w:cstheme="majorBidi"/>
                <w:lang w:eastAsia="es-CO"/>
              </w:rPr>
              <w:t>s</w:t>
            </w:r>
          </w:p>
        </w:tc>
      </w:tr>
      <w:tr w:rsidR="00F2165A" w:rsidRPr="00834E05" w14:paraId="1754C5D8" w14:textId="77777777" w:rsidTr="008738CB">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D429902"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76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49068"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F2165A" w:rsidRPr="00834E05" w14:paraId="17238C23" w14:textId="77777777" w:rsidTr="008738CB">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A369DB3"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676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43288" w14:textId="185E8738" w:rsidR="00F2165A" w:rsidRPr="00834E05" w:rsidRDefault="00736D7B" w:rsidP="00736D7B">
            <w:pPr>
              <w:spacing w:after="0" w:line="240" w:lineRule="auto"/>
              <w:jc w:val="both"/>
              <w:rPr>
                <w:rFonts w:asciiTheme="majorBidi" w:hAnsiTheme="majorBidi" w:cstheme="majorBidi"/>
                <w:lang w:eastAsia="es-CO"/>
              </w:rPr>
            </w:pPr>
            <w:r w:rsidRPr="00736D7B">
              <w:rPr>
                <w:rFonts w:asciiTheme="majorBidi" w:hAnsiTheme="majorBidi" w:cstheme="majorBidi"/>
                <w:lang w:eastAsia="es-CO"/>
              </w:rPr>
              <w:t>Almacena las credenciales de acceso al sistema y los datos personales de los usuarios (administradores, groomers, clientes y consultores). Las contraseñas se almacenan cifradas mediante hash bcrypt, cumpliendo la Ley 1581 de 2012.</w:t>
            </w:r>
          </w:p>
        </w:tc>
      </w:tr>
      <w:tr w:rsidR="00F2165A" w:rsidRPr="00834E05" w14:paraId="6BE32761" w14:textId="77777777" w:rsidTr="008738CB">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9C3D097"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825FB55" w14:textId="572259A8"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427DAD9"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4449"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803911E"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58DCBA2C"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6A9B45"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D3504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A8B35" w14:textId="453AF3FD" w:rsidR="00F2165A" w:rsidRPr="00834E05" w:rsidRDefault="00736D7B"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7B2F91" w14:textId="6F929572" w:rsidR="00F2165A" w:rsidRPr="00834E05" w:rsidRDefault="00736D7B" w:rsidP="00736D7B">
            <w:pPr>
              <w:spacing w:after="0" w:line="240" w:lineRule="auto"/>
              <w:rPr>
                <w:rFonts w:asciiTheme="majorBidi" w:hAnsiTheme="majorBidi" w:cstheme="majorBidi"/>
                <w:lang w:eastAsia="es-CO"/>
              </w:rPr>
            </w:pPr>
            <w:r w:rsidRPr="00736D7B">
              <w:rPr>
                <w:rFonts w:asciiTheme="majorBidi" w:hAnsiTheme="majorBidi" w:cstheme="majorBidi"/>
                <w:lang w:eastAsia="es-CO"/>
              </w:rPr>
              <w:t>Identificador único incremental del usuario</w:t>
            </w:r>
          </w:p>
        </w:tc>
      </w:tr>
      <w:tr w:rsidR="00F2165A" w:rsidRPr="00834E05" w14:paraId="77D70DE9"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DF046D"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nombre_completo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B9864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1A3A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150</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0A857" w14:textId="145BBC85" w:rsidR="00F2165A" w:rsidRPr="00834E05" w:rsidRDefault="00736D7B" w:rsidP="00736D7B">
            <w:pPr>
              <w:spacing w:after="0" w:line="240" w:lineRule="auto"/>
              <w:rPr>
                <w:rFonts w:asciiTheme="majorBidi" w:hAnsiTheme="majorBidi" w:cstheme="majorBidi"/>
                <w:lang w:eastAsia="es-CO"/>
              </w:rPr>
            </w:pPr>
            <w:r w:rsidRPr="00736D7B">
              <w:rPr>
                <w:rFonts w:asciiTheme="majorBidi" w:hAnsiTheme="majorBidi" w:cstheme="majorBidi"/>
                <w:lang w:eastAsia="es-CO"/>
              </w:rPr>
              <w:t>Nombre completo del usuario (nombres y apellidos)</w:t>
            </w:r>
          </w:p>
        </w:tc>
      </w:tr>
      <w:tr w:rsidR="00F2165A" w:rsidRPr="00834E05" w14:paraId="3F650614"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3D8AAD"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correo_electronico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FDB90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B04BD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150</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B1C9A" w14:textId="6E5F0A5F" w:rsidR="00F2165A" w:rsidRPr="00834E05" w:rsidRDefault="00736D7B" w:rsidP="00736D7B">
            <w:pPr>
              <w:spacing w:after="0" w:line="240" w:lineRule="auto"/>
              <w:rPr>
                <w:rFonts w:asciiTheme="majorBidi" w:hAnsiTheme="majorBidi" w:cstheme="majorBidi"/>
                <w:lang w:eastAsia="es-CO"/>
              </w:rPr>
            </w:pPr>
            <w:r w:rsidRPr="00736D7B">
              <w:rPr>
                <w:rFonts w:asciiTheme="majorBidi" w:hAnsiTheme="majorBidi" w:cstheme="majorBidi"/>
                <w:lang w:eastAsia="es-CO"/>
              </w:rPr>
              <w:t>Correo electrónico único usado para el inicio de sesión</w:t>
            </w:r>
          </w:p>
        </w:tc>
      </w:tr>
      <w:tr w:rsidR="00F2165A" w:rsidRPr="00834E05" w14:paraId="7B73B3B0"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A707B5"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Contraseña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F677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05F32" w14:textId="1FB13340"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w:t>
            </w:r>
            <w:r w:rsidR="00736D7B">
              <w:rPr>
                <w:rFonts w:asciiTheme="majorBidi" w:hAnsiTheme="majorBidi" w:cstheme="majorBidi"/>
                <w:lang w:eastAsia="es-CO"/>
              </w:rPr>
              <w:t>55</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0F8C0" w14:textId="33B58548" w:rsidR="00F2165A" w:rsidRPr="00834E05" w:rsidRDefault="00736D7B" w:rsidP="00736D7B">
            <w:pPr>
              <w:spacing w:after="0" w:line="240" w:lineRule="auto"/>
              <w:rPr>
                <w:rFonts w:asciiTheme="majorBidi" w:hAnsiTheme="majorBidi" w:cstheme="majorBidi"/>
                <w:lang w:eastAsia="es-CO"/>
              </w:rPr>
            </w:pPr>
            <w:r w:rsidRPr="00736D7B">
              <w:rPr>
                <w:rFonts w:asciiTheme="majorBidi" w:hAnsiTheme="majorBidi" w:cstheme="majorBidi"/>
                <w:lang w:eastAsia="es-CO"/>
              </w:rPr>
              <w:t>Contraseña cifrada con bcrypt (nunca en texto plano)</w:t>
            </w:r>
          </w:p>
        </w:tc>
      </w:tr>
      <w:tr w:rsidR="00F2165A" w:rsidRPr="00834E05" w14:paraId="13C4D912"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1744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Teléfono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95AB4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D83EB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15</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C0691" w14:textId="72C31422" w:rsidR="00F2165A" w:rsidRPr="00834E05" w:rsidRDefault="00736D7B" w:rsidP="00736D7B">
            <w:pPr>
              <w:spacing w:after="0" w:line="240" w:lineRule="auto"/>
              <w:rPr>
                <w:rFonts w:asciiTheme="majorBidi" w:hAnsiTheme="majorBidi" w:cstheme="majorBidi"/>
                <w:lang w:eastAsia="es-CO"/>
              </w:rPr>
            </w:pPr>
            <w:r w:rsidRPr="00736D7B">
              <w:rPr>
                <w:rFonts w:asciiTheme="majorBidi" w:hAnsiTheme="majorBidi" w:cstheme="majorBidi"/>
                <w:lang w:eastAsia="es-CO"/>
              </w:rPr>
              <w:t>Número de teléfono de contacto (opcional)</w:t>
            </w:r>
          </w:p>
        </w:tc>
      </w:tr>
      <w:tr w:rsidR="00F2165A" w:rsidRPr="00834E05" w14:paraId="06C41C59"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84CB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33B9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27536" w14:textId="04251150" w:rsidR="00F2165A" w:rsidRPr="00834E05" w:rsidRDefault="00736D7B"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78989"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Relación con tabla de roles.</w:t>
            </w:r>
          </w:p>
        </w:tc>
      </w:tr>
      <w:tr w:rsidR="00F2165A" w:rsidRPr="00834E05" w14:paraId="489C753E"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803210"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0D5E56"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TINYINT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E8F0D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w:t>
            </w: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D568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1 = Activo, 0 = Inactivo (para bajas lógicas).</w:t>
            </w:r>
          </w:p>
        </w:tc>
      </w:tr>
      <w:tr w:rsidR="00F2165A" w:rsidRPr="00834E05" w14:paraId="49E2930E" w14:textId="77777777" w:rsidTr="00EC667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4AB85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fecha_creacion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DF1BE"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7FB23A" w14:textId="77777777" w:rsidR="00F2165A" w:rsidRPr="00834E05" w:rsidRDefault="00F2165A" w:rsidP="005B2F7E">
            <w:pPr>
              <w:spacing w:after="0" w:line="240" w:lineRule="auto"/>
              <w:jc w:val="center"/>
              <w:rPr>
                <w:rFonts w:asciiTheme="majorBidi" w:hAnsiTheme="majorBidi" w:cstheme="majorBidi"/>
                <w:lang w:eastAsia="es-CO"/>
              </w:rPr>
            </w:pPr>
          </w:p>
        </w:tc>
        <w:tc>
          <w:tcPr>
            <w:tcW w:w="4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E561B8" w14:textId="5EE8DEE7" w:rsidR="00F2165A" w:rsidRPr="00834E05" w:rsidRDefault="00736D7B" w:rsidP="00736D7B">
            <w:pPr>
              <w:spacing w:after="0" w:line="240" w:lineRule="auto"/>
              <w:rPr>
                <w:rFonts w:asciiTheme="majorBidi" w:hAnsiTheme="majorBidi" w:cstheme="majorBidi"/>
                <w:lang w:eastAsia="es-CO"/>
              </w:rPr>
            </w:pPr>
            <w:r w:rsidRPr="00736D7B">
              <w:rPr>
                <w:rFonts w:asciiTheme="majorBidi" w:hAnsiTheme="majorBidi" w:cstheme="majorBidi"/>
                <w:lang w:eastAsia="es-CO"/>
              </w:rPr>
              <w:t>Fecha y hora exacta en que se creó la cuenta</w:t>
            </w:r>
          </w:p>
        </w:tc>
      </w:tr>
    </w:tbl>
    <w:p w14:paraId="1430574E" w14:textId="29F9B97E" w:rsidR="00F2165A" w:rsidRPr="00834E05" w:rsidRDefault="00F2165A"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1D920F4C" w14:textId="34D89849" w:rsidR="00F2165A" w:rsidRPr="00834E05" w:rsidRDefault="00F2165A"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0054385F" w:rsidRPr="00834E05">
        <w:rPr>
          <w:rFonts w:asciiTheme="majorBidi" w:hAnsiTheme="majorBidi" w:cstheme="majorBidi"/>
          <w:b/>
          <w:bCs/>
          <w:i/>
          <w:iCs/>
          <w:lang w:eastAsia="es-CO"/>
        </w:rPr>
        <w:t>:</w:t>
      </w:r>
      <w:r w:rsidRPr="00834E05">
        <w:rPr>
          <w:rFonts w:asciiTheme="majorBidi" w:hAnsiTheme="majorBidi" w:cstheme="majorBidi"/>
          <w:i/>
          <w:iCs/>
          <w:lang w:eastAsia="es-CO"/>
        </w:rPr>
        <w:t xml:space="preserve"> En la tabla 001, se visualiza el Diccionario de la base de datos Usuario</w:t>
      </w:r>
      <w:r w:rsidR="006C7543" w:rsidRPr="00834E05">
        <w:rPr>
          <w:rFonts w:asciiTheme="majorBidi" w:hAnsiTheme="majorBidi" w:cstheme="majorBidi"/>
          <w:i/>
          <w:iCs/>
          <w:lang w:eastAsia="es-CO"/>
        </w:rPr>
        <w:t>s</w:t>
      </w:r>
      <w:r w:rsidRPr="00834E05">
        <w:rPr>
          <w:rFonts w:asciiTheme="majorBidi" w:hAnsiTheme="majorBidi" w:cstheme="majorBidi"/>
          <w:i/>
          <w:iCs/>
          <w:lang w:eastAsia="es-CO"/>
        </w:rPr>
        <w:t>.</w:t>
      </w:r>
    </w:p>
    <w:p w14:paraId="6B6B91B5" w14:textId="77777777" w:rsidR="0054385F" w:rsidRDefault="0054385F" w:rsidP="005B2F7E">
      <w:pPr>
        <w:spacing w:after="0" w:line="240" w:lineRule="auto"/>
        <w:rPr>
          <w:rFonts w:asciiTheme="majorBidi" w:hAnsiTheme="majorBidi" w:cstheme="majorBidi"/>
          <w:lang w:eastAsia="es-CO"/>
        </w:rPr>
      </w:pPr>
    </w:p>
    <w:p w14:paraId="11BE5E22" w14:textId="77777777" w:rsidR="0009732F" w:rsidRDefault="0009732F" w:rsidP="005B2F7E">
      <w:pPr>
        <w:spacing w:after="0" w:line="240" w:lineRule="auto"/>
        <w:rPr>
          <w:rFonts w:asciiTheme="majorBidi" w:hAnsiTheme="majorBidi" w:cstheme="majorBidi"/>
          <w:lang w:eastAsia="es-CO"/>
        </w:rPr>
      </w:pPr>
    </w:p>
    <w:p w14:paraId="329A2D0E" w14:textId="77777777" w:rsidR="0009732F" w:rsidRDefault="0009732F" w:rsidP="005B2F7E">
      <w:pPr>
        <w:spacing w:after="0" w:line="240" w:lineRule="auto"/>
        <w:rPr>
          <w:rFonts w:asciiTheme="majorBidi" w:hAnsiTheme="majorBidi" w:cstheme="majorBidi"/>
          <w:lang w:eastAsia="es-CO"/>
        </w:rPr>
      </w:pPr>
    </w:p>
    <w:p w14:paraId="49E76839" w14:textId="77777777" w:rsidR="0009732F" w:rsidRDefault="0009732F" w:rsidP="005B2F7E">
      <w:pPr>
        <w:spacing w:after="0" w:line="240" w:lineRule="auto"/>
        <w:rPr>
          <w:rFonts w:asciiTheme="majorBidi" w:hAnsiTheme="majorBidi" w:cstheme="majorBidi"/>
          <w:lang w:eastAsia="es-CO"/>
        </w:rPr>
      </w:pPr>
    </w:p>
    <w:p w14:paraId="187C42E6" w14:textId="77777777" w:rsidR="0009732F" w:rsidRDefault="0009732F" w:rsidP="005B2F7E">
      <w:pPr>
        <w:spacing w:after="0" w:line="240" w:lineRule="auto"/>
        <w:rPr>
          <w:rFonts w:asciiTheme="majorBidi" w:hAnsiTheme="majorBidi" w:cstheme="majorBidi"/>
          <w:lang w:eastAsia="es-CO"/>
        </w:rPr>
      </w:pPr>
    </w:p>
    <w:p w14:paraId="340CA557" w14:textId="77777777" w:rsidR="0009732F" w:rsidRDefault="0009732F" w:rsidP="005B2F7E">
      <w:pPr>
        <w:spacing w:after="0" w:line="240" w:lineRule="auto"/>
        <w:rPr>
          <w:rFonts w:asciiTheme="majorBidi" w:hAnsiTheme="majorBidi" w:cstheme="majorBidi"/>
          <w:lang w:eastAsia="es-CO"/>
        </w:rPr>
      </w:pPr>
    </w:p>
    <w:p w14:paraId="1982F043" w14:textId="77777777" w:rsidR="0009732F" w:rsidRDefault="0009732F" w:rsidP="005B2F7E">
      <w:pPr>
        <w:spacing w:after="0" w:line="240" w:lineRule="auto"/>
        <w:rPr>
          <w:rFonts w:asciiTheme="majorBidi" w:hAnsiTheme="majorBidi" w:cstheme="majorBidi"/>
          <w:lang w:eastAsia="es-CO"/>
        </w:rPr>
      </w:pPr>
    </w:p>
    <w:p w14:paraId="171EE9B8" w14:textId="77777777" w:rsidR="0009732F" w:rsidRPr="00834E05" w:rsidRDefault="0009732F" w:rsidP="005B2F7E">
      <w:pPr>
        <w:spacing w:after="0" w:line="240" w:lineRule="auto"/>
        <w:rPr>
          <w:rFonts w:asciiTheme="majorBidi" w:hAnsiTheme="majorBidi" w:cstheme="majorBidi"/>
          <w:lang w:eastAsia="es-CO"/>
        </w:rPr>
      </w:pPr>
    </w:p>
    <w:p w14:paraId="7343F09B" w14:textId="7DED8F8D" w:rsidR="00F2165A"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lastRenderedPageBreak/>
        <w:t>Tabla No.2.</w:t>
      </w:r>
      <w:r w:rsidRPr="00834E05">
        <w:rPr>
          <w:rFonts w:asciiTheme="majorBidi" w:hAnsiTheme="majorBidi" w:cstheme="majorBidi"/>
          <w:lang w:eastAsia="es-CO"/>
        </w:rPr>
        <w:t> Tabla diccionario base de datos 002</w:t>
      </w:r>
    </w:p>
    <w:tbl>
      <w:tblPr>
        <w:tblW w:w="0" w:type="auto"/>
        <w:tblCellMar>
          <w:top w:w="15" w:type="dxa"/>
          <w:left w:w="15" w:type="dxa"/>
          <w:bottom w:w="15" w:type="dxa"/>
          <w:right w:w="15" w:type="dxa"/>
        </w:tblCellMar>
        <w:tblLook w:val="04A0" w:firstRow="1" w:lastRow="0" w:firstColumn="1" w:lastColumn="0" w:noHBand="0" w:noVBand="1"/>
      </w:tblPr>
      <w:tblGrid>
        <w:gridCol w:w="1937"/>
        <w:gridCol w:w="1343"/>
        <w:gridCol w:w="1032"/>
        <w:gridCol w:w="5028"/>
      </w:tblGrid>
      <w:tr w:rsidR="00F2165A" w:rsidRPr="00834E05" w14:paraId="76441BB0" w14:textId="77777777" w:rsidTr="008738CB">
        <w:trPr>
          <w:trHeight w:val="2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141EA246"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Diccionario_Base_Datos_002</w:t>
            </w:r>
          </w:p>
        </w:tc>
      </w:tr>
      <w:tr w:rsidR="00F2165A" w:rsidRPr="00834E05" w14:paraId="0E0A9F4C" w14:textId="77777777" w:rsidTr="008738CB">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DE71AFC"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7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30CB1" w14:textId="1318AE04"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Rol</w:t>
            </w:r>
            <w:r w:rsidR="006C7543" w:rsidRPr="00834E05">
              <w:rPr>
                <w:rFonts w:asciiTheme="majorBidi" w:hAnsiTheme="majorBidi" w:cstheme="majorBidi"/>
                <w:lang w:eastAsia="es-CO"/>
              </w:rPr>
              <w:t>es</w:t>
            </w:r>
          </w:p>
        </w:tc>
      </w:tr>
      <w:tr w:rsidR="00F2165A" w:rsidRPr="00834E05" w14:paraId="4B466A3D" w14:textId="77777777" w:rsidTr="008738CB">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88DD48A"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7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F993D"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F2165A" w:rsidRPr="00834E05" w14:paraId="183BAC4C" w14:textId="77777777" w:rsidTr="008738CB">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7667F06"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67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3F35A" w14:textId="1E01B4B6" w:rsidR="00F2165A" w:rsidRPr="00834E05" w:rsidRDefault="0009732F" w:rsidP="0009732F">
            <w:pPr>
              <w:spacing w:after="0" w:line="240" w:lineRule="auto"/>
              <w:rPr>
                <w:rFonts w:asciiTheme="majorBidi" w:hAnsiTheme="majorBidi" w:cstheme="majorBidi"/>
                <w:lang w:eastAsia="es-CO"/>
              </w:rPr>
            </w:pPr>
            <w:r w:rsidRPr="0009732F">
              <w:rPr>
                <w:rFonts w:asciiTheme="majorBidi" w:hAnsiTheme="majorBidi" w:cstheme="majorBidi"/>
                <w:lang w:eastAsia="es-CO"/>
              </w:rPr>
              <w:t>Define los perfiles de acceso al sistema: administrador (acceso total), groomer (agenda e historial), cliente (agendamiento y consulta), consultor (solo lectura de reportes).</w:t>
            </w:r>
          </w:p>
        </w:tc>
      </w:tr>
      <w:tr w:rsidR="00F2165A" w:rsidRPr="00834E05" w14:paraId="270FC547" w14:textId="77777777" w:rsidTr="008738CB">
        <w:trPr>
          <w:trHeight w:val="20"/>
        </w:trPr>
        <w:tc>
          <w:tcPr>
            <w:tcW w:w="2117"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44DA8F7"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186"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257DEE6" w14:textId="49E5C71C"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031"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00F0F39"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CC7C650"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01903165" w14:textId="77777777" w:rsidTr="00EC6676">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1002F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id_rol </w:t>
            </w:r>
          </w:p>
        </w:tc>
        <w:tc>
          <w:tcPr>
            <w:tcW w:w="1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4DC2B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331D21" w14:textId="12C83C47" w:rsidR="00F2165A" w:rsidRPr="00834E05" w:rsidRDefault="0009732F"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1352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Identificador de usuario por rol.</w:t>
            </w:r>
          </w:p>
        </w:tc>
      </w:tr>
      <w:tr w:rsidR="00F2165A" w:rsidRPr="00834E05" w14:paraId="47621DE5" w14:textId="77777777" w:rsidTr="00EC6676">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C3B39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nombre_rol </w:t>
            </w:r>
          </w:p>
        </w:tc>
        <w:tc>
          <w:tcPr>
            <w:tcW w:w="1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CCFDF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380A3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EBDBF4" w14:textId="7897A04B" w:rsidR="00F2165A" w:rsidRPr="00834E05" w:rsidRDefault="0009732F" w:rsidP="0009732F">
            <w:pPr>
              <w:spacing w:after="0" w:line="240" w:lineRule="auto"/>
              <w:rPr>
                <w:rFonts w:asciiTheme="majorBidi" w:hAnsiTheme="majorBidi" w:cstheme="majorBidi"/>
                <w:lang w:eastAsia="es-CO"/>
              </w:rPr>
            </w:pPr>
            <w:r w:rsidRPr="0009732F">
              <w:rPr>
                <w:rFonts w:asciiTheme="majorBidi" w:hAnsiTheme="majorBidi" w:cstheme="majorBidi"/>
                <w:lang w:eastAsia="es-CO"/>
              </w:rPr>
              <w:t>Nombre del rol: 'administrador', 'groomer', 'cliente', 'consultor'</w:t>
            </w:r>
          </w:p>
        </w:tc>
      </w:tr>
      <w:tr w:rsidR="00F2165A" w:rsidRPr="00834E05" w14:paraId="2503447C" w14:textId="77777777" w:rsidTr="00EC6676">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21B68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descripción </w:t>
            </w:r>
          </w:p>
        </w:tc>
        <w:tc>
          <w:tcPr>
            <w:tcW w:w="1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634450"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40758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EA5672" w14:textId="57641D52" w:rsidR="00F2165A" w:rsidRPr="00834E05" w:rsidRDefault="0009732F" w:rsidP="0009732F">
            <w:pPr>
              <w:spacing w:after="0" w:line="240" w:lineRule="auto"/>
              <w:rPr>
                <w:rFonts w:asciiTheme="majorBidi" w:hAnsiTheme="majorBidi" w:cstheme="majorBidi"/>
                <w:lang w:eastAsia="es-CO"/>
              </w:rPr>
            </w:pPr>
            <w:r w:rsidRPr="0009732F">
              <w:rPr>
                <w:rFonts w:asciiTheme="majorBidi" w:hAnsiTheme="majorBidi" w:cstheme="majorBidi"/>
                <w:lang w:eastAsia="es-CO"/>
              </w:rPr>
              <w:t>Breve explicación de los permisos del rol</w:t>
            </w:r>
          </w:p>
        </w:tc>
      </w:tr>
    </w:tbl>
    <w:p w14:paraId="18C1B236" w14:textId="6A752302"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619404BA" w14:textId="02066BF9" w:rsidR="00F2165A"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BA723F" w:rsidRPr="00834E05">
        <w:rPr>
          <w:rFonts w:asciiTheme="majorBidi" w:hAnsiTheme="majorBidi" w:cstheme="majorBidi"/>
          <w:i/>
          <w:iCs/>
          <w:lang w:eastAsia="es-CO"/>
        </w:rPr>
        <w:t>2</w:t>
      </w:r>
      <w:r w:rsidRPr="00834E05">
        <w:rPr>
          <w:rFonts w:asciiTheme="majorBidi" w:hAnsiTheme="majorBidi" w:cstheme="majorBidi"/>
          <w:i/>
          <w:iCs/>
          <w:lang w:eastAsia="es-CO"/>
        </w:rPr>
        <w:t xml:space="preserve">, se visualiza el Diccionario de la base de datos </w:t>
      </w:r>
      <w:r w:rsidR="00BA723F" w:rsidRPr="00834E05">
        <w:rPr>
          <w:rFonts w:asciiTheme="majorBidi" w:hAnsiTheme="majorBidi" w:cstheme="majorBidi"/>
          <w:i/>
          <w:iCs/>
          <w:lang w:eastAsia="es-CO"/>
        </w:rPr>
        <w:t>Rol</w:t>
      </w:r>
      <w:r w:rsidR="006C7543" w:rsidRPr="00834E05">
        <w:rPr>
          <w:rFonts w:asciiTheme="majorBidi" w:hAnsiTheme="majorBidi" w:cstheme="majorBidi"/>
          <w:i/>
          <w:iCs/>
          <w:lang w:eastAsia="es-CO"/>
        </w:rPr>
        <w:t>es</w:t>
      </w:r>
      <w:r w:rsidR="00BA723F" w:rsidRPr="00834E05">
        <w:rPr>
          <w:rFonts w:asciiTheme="majorBidi" w:hAnsiTheme="majorBidi" w:cstheme="majorBidi"/>
          <w:i/>
          <w:iCs/>
          <w:lang w:eastAsia="es-CO"/>
        </w:rPr>
        <w:t>.</w:t>
      </w:r>
    </w:p>
    <w:p w14:paraId="357700F6" w14:textId="77777777" w:rsidR="0054385F" w:rsidRDefault="0054385F" w:rsidP="005B2F7E">
      <w:pPr>
        <w:spacing w:after="0" w:line="240" w:lineRule="auto"/>
        <w:rPr>
          <w:rFonts w:asciiTheme="majorBidi" w:hAnsiTheme="majorBidi" w:cstheme="majorBidi"/>
          <w:lang w:eastAsia="es-CO"/>
        </w:rPr>
      </w:pPr>
    </w:p>
    <w:p w14:paraId="0D6CE236" w14:textId="77777777" w:rsidR="00AC6F93" w:rsidRDefault="00AC6F93" w:rsidP="005B2F7E">
      <w:pPr>
        <w:spacing w:after="0" w:line="240" w:lineRule="auto"/>
        <w:rPr>
          <w:rFonts w:asciiTheme="majorBidi" w:hAnsiTheme="majorBidi" w:cstheme="majorBidi"/>
          <w:lang w:eastAsia="es-CO"/>
        </w:rPr>
      </w:pPr>
    </w:p>
    <w:p w14:paraId="0CC54F66" w14:textId="174CA99B" w:rsidR="00F2165A"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No.3.</w:t>
      </w:r>
      <w:r w:rsidRPr="00834E05">
        <w:rPr>
          <w:rFonts w:asciiTheme="majorBidi" w:hAnsiTheme="majorBidi" w:cstheme="majorBidi"/>
          <w:lang w:eastAsia="es-CO"/>
        </w:rPr>
        <w:t xml:space="preserve"> Tabla diccionario base de datos 003</w:t>
      </w:r>
    </w:p>
    <w:tbl>
      <w:tblPr>
        <w:tblW w:w="0" w:type="auto"/>
        <w:tblCellMar>
          <w:top w:w="15" w:type="dxa"/>
          <w:left w:w="15" w:type="dxa"/>
          <w:bottom w:w="15" w:type="dxa"/>
          <w:right w:w="15" w:type="dxa"/>
        </w:tblCellMar>
        <w:tblLook w:val="04A0" w:firstRow="1" w:lastRow="0" w:firstColumn="1" w:lastColumn="0" w:noHBand="0" w:noVBand="1"/>
      </w:tblPr>
      <w:tblGrid>
        <w:gridCol w:w="2341"/>
        <w:gridCol w:w="1706"/>
        <w:gridCol w:w="1311"/>
        <w:gridCol w:w="3982"/>
      </w:tblGrid>
      <w:tr w:rsidR="00F2165A" w:rsidRPr="00834E05" w14:paraId="37CCF37A" w14:textId="77777777" w:rsidTr="008738CB">
        <w:trPr>
          <w:trHeight w:val="397"/>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58B9B2D"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Diccionario_Base_Datos_003</w:t>
            </w:r>
          </w:p>
        </w:tc>
      </w:tr>
      <w:tr w:rsidR="00F2165A" w:rsidRPr="00834E05" w14:paraId="6B3EA0CA" w14:textId="77777777" w:rsidTr="008738CB">
        <w:trPr>
          <w:trHeight w:val="397"/>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CA558E6"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057A0" w14:textId="1D811CAA"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Cliente</w:t>
            </w:r>
            <w:r w:rsidR="006C7543" w:rsidRPr="00834E05">
              <w:rPr>
                <w:rFonts w:asciiTheme="majorBidi" w:hAnsiTheme="majorBidi" w:cstheme="majorBidi"/>
                <w:lang w:eastAsia="es-CO"/>
              </w:rPr>
              <w:t>s</w:t>
            </w:r>
          </w:p>
        </w:tc>
      </w:tr>
      <w:tr w:rsidR="00F2165A" w:rsidRPr="00834E05" w14:paraId="4FEA9522" w14:textId="77777777" w:rsidTr="008738CB">
        <w:trPr>
          <w:trHeight w:val="397"/>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CAB5566"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8192D"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F2165A" w:rsidRPr="00834E05" w14:paraId="18EF8C74" w14:textId="77777777" w:rsidTr="008738CB">
        <w:trPr>
          <w:trHeight w:val="397"/>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568259F"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830A9" w14:textId="30F70B13" w:rsidR="00F2165A" w:rsidRPr="00834E05" w:rsidRDefault="00FF53FC" w:rsidP="00FF53FC">
            <w:pPr>
              <w:spacing w:after="0" w:line="240" w:lineRule="auto"/>
              <w:rPr>
                <w:rFonts w:asciiTheme="majorBidi" w:hAnsiTheme="majorBidi" w:cstheme="majorBidi"/>
                <w:lang w:eastAsia="es-CO"/>
              </w:rPr>
            </w:pPr>
            <w:r w:rsidRPr="00FF53FC">
              <w:rPr>
                <w:rFonts w:asciiTheme="majorBidi" w:hAnsiTheme="majorBidi" w:cstheme="majorBidi"/>
                <w:lang w:eastAsia="es-CO"/>
              </w:rPr>
              <w:t>Información de contacto y datos comerciales de los dueños de las mascotas. Cada cliente puede tener o no un usuario asociado.</w:t>
            </w:r>
          </w:p>
        </w:tc>
      </w:tr>
      <w:tr w:rsidR="00F2165A" w:rsidRPr="00834E05" w14:paraId="2BF60A83" w14:textId="77777777" w:rsidTr="008738CB">
        <w:trPr>
          <w:trHeight w:val="397"/>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8EBF570"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F33A579" w14:textId="75B84956"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B60005B"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CFA5E06"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091E89D0" w14:textId="77777777" w:rsidTr="00EC6676">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FE00A9"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id_cliente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6C084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87083A" w14:textId="6754FDF7" w:rsidR="00F2165A" w:rsidRPr="00834E05" w:rsidRDefault="00AC6F93"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5370E3"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 único del cliente. </w:t>
            </w:r>
          </w:p>
        </w:tc>
      </w:tr>
      <w:tr w:rsidR="00F2165A" w:rsidRPr="00834E05" w14:paraId="3C79B6B8" w14:textId="77777777" w:rsidTr="00EC6676">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999FC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documento_identidad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30CA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5A270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98441D" w14:textId="4BC685D7" w:rsidR="00F2165A"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Cédula o NIT del cliente</w:t>
            </w:r>
          </w:p>
        </w:tc>
      </w:tr>
      <w:tr w:rsidR="00F2165A" w:rsidRPr="00834E05" w14:paraId="76968375" w14:textId="77777777" w:rsidTr="00AC6F93">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6394CD" w14:textId="1032C958" w:rsidR="00F2165A"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nombre_completo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503BCA" w14:textId="74D81D94" w:rsidR="00F2165A" w:rsidRPr="00834E05" w:rsidRDefault="00AC6F93" w:rsidP="00AC6F93">
            <w:pPr>
              <w:spacing w:after="0" w:line="240" w:lineRule="auto"/>
              <w:jc w:val="center"/>
              <w:rPr>
                <w:rFonts w:asciiTheme="majorBidi" w:hAnsiTheme="majorBidi" w:cstheme="majorBidi"/>
                <w:lang w:eastAsia="es-CO"/>
              </w:rPr>
            </w:pPr>
            <w:r w:rsidRPr="00AC6F93">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27A83" w14:textId="3E5313CB" w:rsidR="00F2165A" w:rsidRPr="00834E05" w:rsidRDefault="00AC6F93"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F2F465" w14:textId="227C01CF" w:rsidR="00F2165A"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Nombre completo del cliente</w:t>
            </w:r>
          </w:p>
        </w:tc>
      </w:tr>
      <w:tr w:rsidR="00AC6F93" w:rsidRPr="00834E05" w14:paraId="34C36B5C" w14:textId="77777777" w:rsidTr="00AC6F93">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3E0543" w14:textId="6E1AC0BD"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Telefono_cel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5C823A" w14:textId="13610E25"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FCCF54" w14:textId="0D68621C"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AA7E7D" w14:textId="78887647"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Número de contacto personal.</w:t>
            </w:r>
          </w:p>
        </w:tc>
      </w:tr>
      <w:tr w:rsidR="00AC6F93" w:rsidRPr="00834E05" w14:paraId="4DE12EBF" w14:textId="77777777" w:rsidTr="00AC6F93">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FA7C44" w14:textId="50B34189"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lastRenderedPageBreak/>
              <w:t>Dirección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7E205B" w14:textId="07E5FF5D"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AC333A" w14:textId="1D82370E"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360EC3" w14:textId="2786C444"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Lugar de residencia para servicios a domicilio. </w:t>
            </w:r>
          </w:p>
        </w:tc>
      </w:tr>
      <w:tr w:rsidR="00AC6F93" w:rsidRPr="00834E05" w14:paraId="0D4D9184" w14:textId="77777777" w:rsidTr="00AC6F93">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CB4268" w14:textId="3A8566F0"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Barrio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BF74A2" w14:textId="2ACAE4A6"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EA576B" w14:textId="44B27784"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28ABA5" w14:textId="0D9FDA2C"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Sector (útil para logística de rutas). </w:t>
            </w:r>
          </w:p>
        </w:tc>
      </w:tr>
      <w:tr w:rsidR="00AC6F93" w:rsidRPr="00834E05" w14:paraId="666FB797" w14:textId="77777777" w:rsidTr="00AC6F93">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D42DBF" w14:textId="201F03B5"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correo_electronico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EBEC74" w14:textId="60DE001B"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ADF8D" w14:textId="3FB70558"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BF1404" w14:textId="6B54CC45"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Correo personal para información. </w:t>
            </w:r>
          </w:p>
        </w:tc>
      </w:tr>
      <w:tr w:rsidR="00AC6F93" w:rsidRPr="00834E05" w14:paraId="12960943" w14:textId="77777777" w:rsidTr="00EC6676">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1A3A16" w14:textId="70C6A1BE"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id_usuario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3368D6" w14:textId="0F37FC39" w:rsidR="00AC6F93" w:rsidRPr="00834E05" w:rsidRDefault="00AC6F93" w:rsidP="00AC6F93">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49A38C" w14:textId="77777777" w:rsidR="00AC6F93" w:rsidRPr="00834E05" w:rsidRDefault="00AC6F93" w:rsidP="00AC6F93">
            <w:pPr>
              <w:spacing w:after="0" w:line="240" w:lineRule="auto"/>
              <w:jc w:val="center"/>
              <w:rPr>
                <w:rFonts w:asciiTheme="majorBidi" w:hAnsiTheme="majorBidi" w:cstheme="majorBidi"/>
                <w:lang w:eastAsia="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14087A" w14:textId="71D3D678" w:rsidR="00AC6F93" w:rsidRPr="00834E05" w:rsidRDefault="00AC6F93" w:rsidP="00AC6F93">
            <w:pPr>
              <w:spacing w:after="0" w:line="240" w:lineRule="auto"/>
              <w:rPr>
                <w:rFonts w:asciiTheme="majorBidi" w:hAnsiTheme="majorBidi" w:cstheme="majorBidi"/>
                <w:lang w:eastAsia="es-CO"/>
              </w:rPr>
            </w:pPr>
            <w:r w:rsidRPr="00834E05">
              <w:rPr>
                <w:rFonts w:asciiTheme="majorBidi" w:hAnsiTheme="majorBidi" w:cstheme="majorBidi"/>
                <w:lang w:eastAsia="es-CO"/>
              </w:rPr>
              <w:t>Opcional: si el cliente tiene acceso al software. </w:t>
            </w:r>
          </w:p>
        </w:tc>
      </w:tr>
    </w:tbl>
    <w:p w14:paraId="316CAAD8" w14:textId="0D9B4688"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39877050" w14:textId="176BD57F" w:rsidR="00AC6F93" w:rsidRPr="00834E05" w:rsidRDefault="0054385F" w:rsidP="00890346">
      <w:pPr>
        <w:spacing w:after="0" w:line="240" w:lineRule="auto"/>
        <w:jc w:val="center"/>
        <w:rPr>
          <w:rFonts w:asciiTheme="majorBidi" w:hAnsiTheme="majorBidi" w:cstheme="majorBidi"/>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BA723F" w:rsidRPr="00834E05">
        <w:rPr>
          <w:rFonts w:asciiTheme="majorBidi" w:hAnsiTheme="majorBidi" w:cstheme="majorBidi"/>
          <w:i/>
          <w:iCs/>
          <w:lang w:eastAsia="es-CO"/>
        </w:rPr>
        <w:t>3</w:t>
      </w:r>
      <w:r w:rsidRPr="00834E05">
        <w:rPr>
          <w:rFonts w:asciiTheme="majorBidi" w:hAnsiTheme="majorBidi" w:cstheme="majorBidi"/>
          <w:i/>
          <w:iCs/>
          <w:lang w:eastAsia="es-CO"/>
        </w:rPr>
        <w:t xml:space="preserve">, se visualiza el Diccionario de la base de datos </w:t>
      </w:r>
      <w:r w:rsidR="00BA723F" w:rsidRPr="00834E05">
        <w:rPr>
          <w:rFonts w:asciiTheme="majorBidi" w:hAnsiTheme="majorBidi" w:cstheme="majorBidi"/>
          <w:i/>
          <w:iCs/>
          <w:lang w:eastAsia="es-CO"/>
        </w:rPr>
        <w:t>Cliente</w:t>
      </w:r>
      <w:r w:rsidR="006C7543" w:rsidRPr="00834E05">
        <w:rPr>
          <w:rFonts w:asciiTheme="majorBidi" w:hAnsiTheme="majorBidi" w:cstheme="majorBidi"/>
          <w:i/>
          <w:iCs/>
          <w:lang w:eastAsia="es-CO"/>
        </w:rPr>
        <w:t>s</w:t>
      </w:r>
      <w:r w:rsidR="00BA723F" w:rsidRPr="00834E05">
        <w:rPr>
          <w:rFonts w:asciiTheme="majorBidi" w:hAnsiTheme="majorBidi" w:cstheme="majorBidi"/>
          <w:i/>
          <w:iCs/>
          <w:lang w:eastAsia="es-CO"/>
        </w:rPr>
        <w:t>.</w:t>
      </w:r>
      <w:r w:rsidR="00F2165A" w:rsidRPr="00834E05">
        <w:rPr>
          <w:rFonts w:asciiTheme="majorBidi" w:hAnsiTheme="majorBidi" w:cstheme="majorBidi"/>
          <w:lang w:eastAsia="es-CO"/>
        </w:rPr>
        <w:br/>
      </w:r>
    </w:p>
    <w:p w14:paraId="65AB7D67" w14:textId="6CD469BC" w:rsidR="00F2165A"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No.4.</w:t>
      </w:r>
      <w:r w:rsidRPr="00834E05">
        <w:rPr>
          <w:rFonts w:asciiTheme="majorBidi" w:hAnsiTheme="majorBidi" w:cstheme="majorBidi"/>
          <w:lang w:eastAsia="es-CO"/>
        </w:rPr>
        <w:t xml:space="preserve"> Tabla diccionario de base de datos 004</w:t>
      </w:r>
    </w:p>
    <w:tbl>
      <w:tblPr>
        <w:tblW w:w="8781" w:type="dxa"/>
        <w:tblLayout w:type="fixed"/>
        <w:tblCellMar>
          <w:top w:w="15" w:type="dxa"/>
          <w:left w:w="15" w:type="dxa"/>
          <w:bottom w:w="15" w:type="dxa"/>
          <w:right w:w="15" w:type="dxa"/>
        </w:tblCellMar>
        <w:tblLook w:val="04A0" w:firstRow="1" w:lastRow="0" w:firstColumn="1" w:lastColumn="0" w:noHBand="0" w:noVBand="1"/>
      </w:tblPr>
      <w:tblGrid>
        <w:gridCol w:w="2402"/>
        <w:gridCol w:w="1418"/>
        <w:gridCol w:w="1275"/>
        <w:gridCol w:w="3686"/>
      </w:tblGrid>
      <w:tr w:rsidR="00BA723F" w:rsidRPr="00834E05" w14:paraId="17332F78" w14:textId="77777777" w:rsidTr="008738CB">
        <w:trPr>
          <w:trHeight w:val="340"/>
        </w:trPr>
        <w:tc>
          <w:tcPr>
            <w:tcW w:w="8781" w:type="dxa"/>
            <w:gridSpan w:val="4"/>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4685D46D" w14:textId="77777777" w:rsidR="00BA723F" w:rsidRPr="00834E05" w:rsidRDefault="00BA723F"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Diccionario_Base_Datos_004</w:t>
            </w:r>
          </w:p>
        </w:tc>
      </w:tr>
      <w:tr w:rsidR="00BA723F" w:rsidRPr="00834E05" w14:paraId="40E0220B" w14:textId="77777777" w:rsidTr="008738CB">
        <w:trPr>
          <w:trHeight w:val="340"/>
        </w:trPr>
        <w:tc>
          <w:tcPr>
            <w:tcW w:w="2402"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21B0C837" w14:textId="77777777" w:rsidR="00BA723F" w:rsidRPr="00834E05" w:rsidRDefault="00BA723F"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379"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FDB39C"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Mascota</w:t>
            </w:r>
          </w:p>
        </w:tc>
      </w:tr>
      <w:tr w:rsidR="00BA723F" w:rsidRPr="00834E05" w14:paraId="07824613" w14:textId="77777777" w:rsidTr="008738CB">
        <w:trPr>
          <w:trHeight w:val="340"/>
        </w:trPr>
        <w:tc>
          <w:tcPr>
            <w:tcW w:w="2402"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186C693" w14:textId="77777777" w:rsidR="00BA723F" w:rsidRPr="00834E05" w:rsidRDefault="00BA723F"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379"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7CF9A6"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BA723F" w:rsidRPr="00834E05" w14:paraId="3943ED5F" w14:textId="77777777" w:rsidTr="008738CB">
        <w:trPr>
          <w:trHeight w:val="340"/>
        </w:trPr>
        <w:tc>
          <w:tcPr>
            <w:tcW w:w="2402"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2BC7088B" w14:textId="77777777" w:rsidR="00BA723F" w:rsidRPr="00834E05" w:rsidRDefault="00BA723F"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6379"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9F7479" w14:textId="7EA43191" w:rsidR="00BA723F" w:rsidRPr="00834E05" w:rsidRDefault="00AC6F93" w:rsidP="00AC6F93">
            <w:pPr>
              <w:spacing w:after="0" w:line="240" w:lineRule="auto"/>
              <w:jc w:val="both"/>
              <w:rPr>
                <w:rFonts w:asciiTheme="majorBidi" w:hAnsiTheme="majorBidi" w:cstheme="majorBidi"/>
                <w:lang w:eastAsia="es-CO"/>
              </w:rPr>
            </w:pPr>
            <w:r w:rsidRPr="00AC6F93">
              <w:rPr>
                <w:rFonts w:asciiTheme="majorBidi" w:hAnsiTheme="majorBidi" w:cstheme="majorBidi"/>
                <w:lang w:eastAsia="es-CO"/>
              </w:rPr>
              <w:t>Registro vital de los perros atendidos. Los campos alergias y comportamiento son obligatorios para garantizar la seguridad del animal y del groomer.</w:t>
            </w:r>
          </w:p>
        </w:tc>
      </w:tr>
      <w:tr w:rsidR="00BA723F" w:rsidRPr="00834E05" w14:paraId="7C9950D3" w14:textId="77777777" w:rsidTr="008738CB">
        <w:trPr>
          <w:trHeight w:val="340"/>
        </w:trPr>
        <w:tc>
          <w:tcPr>
            <w:tcW w:w="2402"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DF61DD0" w14:textId="77777777" w:rsidR="00BA723F" w:rsidRPr="00834E05" w:rsidRDefault="00BA723F"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418"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65E2BFA1" w14:textId="77777777" w:rsidR="00BA723F" w:rsidRPr="00834E05" w:rsidRDefault="00BA723F"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46DE621F" w14:textId="77777777" w:rsidR="00BA723F" w:rsidRPr="00834E05" w:rsidRDefault="00BA723F"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686"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5C6728E9" w14:textId="77777777" w:rsidR="00BA723F" w:rsidRPr="00834E05" w:rsidRDefault="00BA723F"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BA723F" w:rsidRPr="00834E05" w14:paraId="2AE5FC60"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0BEBB38"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Id_Mascota</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02123E4"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 (PK)</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26AC5C9"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5326F55"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Identificador único de la mascota (Llave primaria)</w:t>
            </w:r>
          </w:p>
        </w:tc>
      </w:tr>
      <w:tr w:rsidR="00BA723F" w:rsidRPr="00834E05" w14:paraId="6A6267EC"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0FC950"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CAAE51D"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248EAF"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50</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C82A0DE"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 de la mascota</w:t>
            </w:r>
          </w:p>
        </w:tc>
      </w:tr>
      <w:tr w:rsidR="00BA723F" w:rsidRPr="00834E05" w14:paraId="1B1021FE"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C39AB90"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Raza</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B77A38F"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7CA5C2C"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60</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93ED8CE"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 xml:space="preserve"> Raza de la mascota</w:t>
            </w:r>
          </w:p>
        </w:tc>
      </w:tr>
      <w:tr w:rsidR="00BA723F" w:rsidRPr="00834E05" w14:paraId="61F23ADD"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F4C7DE"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Sexo</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DA46B23"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7AEEF3D"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362D780" w14:textId="56556181"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Sexo del animal (‘Macho’, ‘Hembra’)</w:t>
            </w:r>
          </w:p>
        </w:tc>
      </w:tr>
      <w:tr w:rsidR="00BA723F" w:rsidRPr="00834E05" w14:paraId="460AA12C"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4C929AC"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Fecha_Nacimiento</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5068DA"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DATE</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BD343F8"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2E35397"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Fecha de nacimiento de la mascota para calcular la edad (Cachorro/Adulto)</w:t>
            </w:r>
          </w:p>
        </w:tc>
      </w:tr>
      <w:tr w:rsidR="00BA723F" w:rsidRPr="00834E05" w14:paraId="22228A73"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0D5DC3E"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Peso</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76F0666"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95542A9"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5,2</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6EB0B70" w14:textId="33FBFFDB"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Peso de las mascotas para dosificación de productos</w:t>
            </w:r>
            <w:r w:rsidR="00EB1B01" w:rsidRPr="00834E05">
              <w:rPr>
                <w:rFonts w:asciiTheme="majorBidi" w:hAnsiTheme="majorBidi" w:cstheme="majorBidi"/>
                <w:lang w:eastAsia="es-CO"/>
              </w:rPr>
              <w:t>.</w:t>
            </w:r>
          </w:p>
        </w:tc>
      </w:tr>
      <w:tr w:rsidR="00BA723F" w:rsidRPr="00834E05" w14:paraId="5BC423CD"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226318D"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Tamaño</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E47A48C"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D805CCA"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0746144"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Pequeño, Mediano, Grande, Gigante. (Define el espacio en agenda).</w:t>
            </w:r>
          </w:p>
        </w:tc>
      </w:tr>
      <w:tr w:rsidR="00BA723F" w:rsidRPr="00834E05" w14:paraId="7B8B9A50"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E9E4EDC"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lastRenderedPageBreak/>
              <w:t>Tipo_Manto</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440A29"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F46C898"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30</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98A592A"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Tipo de pelo (Largo, Corto, Rizado). (Define el tiempo del servicio).</w:t>
            </w:r>
          </w:p>
        </w:tc>
      </w:tr>
      <w:tr w:rsidR="00BA723F" w:rsidRPr="00834E05" w14:paraId="1CE8BBEC"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5ABEB25"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Conducta</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68BC7D"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013DD48"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1CCCC6"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Amigable, Nervioso, Agresivo. (Variable para el algoritmo de seguridad).</w:t>
            </w:r>
          </w:p>
        </w:tc>
      </w:tr>
      <w:tr w:rsidR="00BA723F" w:rsidRPr="00834E05" w14:paraId="23D59ABC"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77E071B"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Color</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8E35D65"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582A337"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30</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BC3F4F"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Color dominante de la mascota </w:t>
            </w:r>
          </w:p>
        </w:tc>
      </w:tr>
      <w:tr w:rsidR="00BA723F" w:rsidRPr="00736D7B" w14:paraId="6134D226"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9DDA77"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Alergias</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6D2DB9A"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TEXT</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23F6AA7"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5EB5BFC" w14:textId="77777777" w:rsidR="00BA723F" w:rsidRPr="00834E05" w:rsidRDefault="00BA723F" w:rsidP="005B2F7E">
            <w:pPr>
              <w:spacing w:after="0" w:line="240" w:lineRule="auto"/>
              <w:rPr>
                <w:rFonts w:asciiTheme="majorBidi" w:hAnsiTheme="majorBidi" w:cstheme="majorBidi"/>
                <w:lang w:val="pt-BR" w:eastAsia="es-CO"/>
              </w:rPr>
            </w:pPr>
            <w:r w:rsidRPr="00834E05">
              <w:rPr>
                <w:rFonts w:asciiTheme="majorBidi" w:hAnsiTheme="majorBidi" w:cstheme="majorBidi"/>
                <w:lang w:val="pt-BR" w:eastAsia="es-CO"/>
              </w:rPr>
              <w:t>Alergias químicas o alimentarias registradas.</w:t>
            </w:r>
          </w:p>
        </w:tc>
      </w:tr>
      <w:tr w:rsidR="00BA723F" w:rsidRPr="00834E05" w14:paraId="67F6D0DF"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26EE288"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Patologias</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F5565F"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TEXT</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8FF419F"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8532B3"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Enfermedades crónicas o condiciones médicas.</w:t>
            </w:r>
          </w:p>
        </w:tc>
      </w:tr>
      <w:tr w:rsidR="00BA723F" w:rsidRPr="00834E05" w14:paraId="2F0D7850"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2B7DEAC"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Observaciones</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2E60FEC"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TEXT</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EFDCDB8"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9C9D56C"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Notas generales, detalles físicos únicos o preferencias del dueño</w:t>
            </w:r>
          </w:p>
        </w:tc>
      </w:tr>
      <w:tr w:rsidR="00BA723F" w:rsidRPr="00834E05" w14:paraId="6E7CC4D1"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CD5401"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Id_Cliente</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A1C7405"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 (FK)</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9BAC80"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356551"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Identificador del dueño (Relación con tabla Clientes).</w:t>
            </w:r>
          </w:p>
        </w:tc>
      </w:tr>
      <w:tr w:rsidR="00BA723F" w:rsidRPr="00834E05" w14:paraId="0D45C3E7" w14:textId="77777777" w:rsidTr="00EC6676">
        <w:trPr>
          <w:trHeight w:val="340"/>
        </w:trPr>
        <w:tc>
          <w:tcPr>
            <w:tcW w:w="2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977CFD"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Estado</w:t>
            </w:r>
          </w:p>
        </w:tc>
        <w:tc>
          <w:tcPr>
            <w:tcW w:w="14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5A2C184"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BOOLEAN</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E6A2FE" w14:textId="77777777" w:rsidR="00BA723F" w:rsidRPr="00834E05" w:rsidRDefault="00BA723F"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6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E07D365" w14:textId="77777777" w:rsidR="00BA723F" w:rsidRPr="00834E05" w:rsidRDefault="00BA723F"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Activo / Inactivo en el sistema.</w:t>
            </w:r>
          </w:p>
        </w:tc>
      </w:tr>
    </w:tbl>
    <w:p w14:paraId="14D20202" w14:textId="412237EE"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420131F8" w14:textId="1FD3B17C" w:rsidR="00F2165A"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EB1B01" w:rsidRPr="00834E05">
        <w:rPr>
          <w:rFonts w:asciiTheme="majorBidi" w:hAnsiTheme="majorBidi" w:cstheme="majorBidi"/>
          <w:i/>
          <w:iCs/>
          <w:lang w:eastAsia="es-CO"/>
        </w:rPr>
        <w:t>4</w:t>
      </w:r>
      <w:r w:rsidRPr="00834E05">
        <w:rPr>
          <w:rFonts w:asciiTheme="majorBidi" w:hAnsiTheme="majorBidi" w:cstheme="majorBidi"/>
          <w:i/>
          <w:iCs/>
          <w:lang w:eastAsia="es-CO"/>
        </w:rPr>
        <w:t xml:space="preserve">, se visualiza el Diccionario de la base de datos </w:t>
      </w:r>
      <w:r w:rsidR="00EB1B01" w:rsidRPr="00834E05">
        <w:rPr>
          <w:rFonts w:asciiTheme="majorBidi" w:hAnsiTheme="majorBidi" w:cstheme="majorBidi"/>
          <w:i/>
          <w:iCs/>
          <w:lang w:eastAsia="es-CO"/>
        </w:rPr>
        <w:t>Mascotas.</w:t>
      </w:r>
    </w:p>
    <w:p w14:paraId="10D25DDE" w14:textId="77777777" w:rsidR="00EC6676" w:rsidRPr="00834E05" w:rsidRDefault="00EC6676" w:rsidP="005B2F7E">
      <w:pPr>
        <w:spacing w:after="0" w:line="240" w:lineRule="auto"/>
        <w:rPr>
          <w:rFonts w:asciiTheme="majorBidi" w:hAnsiTheme="majorBidi" w:cstheme="majorBidi"/>
          <w:lang w:eastAsia="es-CO"/>
        </w:rPr>
      </w:pPr>
    </w:p>
    <w:p w14:paraId="1C1AE08E" w14:textId="731364B0" w:rsidR="00F2165A"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No.5.</w:t>
      </w:r>
      <w:r w:rsidRPr="00834E05">
        <w:rPr>
          <w:rFonts w:asciiTheme="majorBidi" w:hAnsiTheme="majorBidi" w:cstheme="majorBidi"/>
          <w:lang w:eastAsia="es-CO"/>
        </w:rPr>
        <w:t>  Tabla diccionario de base de datos 005</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400"/>
        <w:gridCol w:w="1418"/>
        <w:gridCol w:w="1275"/>
        <w:gridCol w:w="3725"/>
      </w:tblGrid>
      <w:tr w:rsidR="00F2165A" w:rsidRPr="00834E05" w14:paraId="0BEF31CC" w14:textId="77777777" w:rsidTr="00EB1B01">
        <w:trPr>
          <w:trHeight w:val="493"/>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E25670D" w14:textId="21F67F03"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Diccionario_Base_Datos_005</w:t>
            </w:r>
          </w:p>
        </w:tc>
      </w:tr>
      <w:tr w:rsidR="00F2165A" w:rsidRPr="00834E05" w14:paraId="02FDB1CE" w14:textId="77777777" w:rsidTr="00986346">
        <w:trPr>
          <w:trHeight w:val="448"/>
        </w:trPr>
        <w:tc>
          <w:tcPr>
            <w:tcW w:w="240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2560AF1"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41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EA35A" w14:textId="0C3FDBCF"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agendamiento citas</w:t>
            </w:r>
          </w:p>
        </w:tc>
      </w:tr>
      <w:tr w:rsidR="00F2165A" w:rsidRPr="00834E05" w14:paraId="4BE6C06B" w14:textId="77777777" w:rsidTr="00986346">
        <w:trPr>
          <w:trHeight w:val="420"/>
        </w:trPr>
        <w:tc>
          <w:tcPr>
            <w:tcW w:w="240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99AD3D9"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41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E0587"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F2165A" w:rsidRPr="00834E05" w14:paraId="5581A3B4" w14:textId="77777777" w:rsidTr="00986346">
        <w:trPr>
          <w:trHeight w:val="420"/>
        </w:trPr>
        <w:tc>
          <w:tcPr>
            <w:tcW w:w="240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E70A16F"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 </w:t>
            </w:r>
          </w:p>
        </w:tc>
        <w:tc>
          <w:tcPr>
            <w:tcW w:w="641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E13FC"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Registro de las citas agendadas automáticamente por whatsapp para la gestión de servicios</w:t>
            </w:r>
          </w:p>
        </w:tc>
      </w:tr>
      <w:tr w:rsidR="00F2165A" w:rsidRPr="00834E05" w14:paraId="7F604EEA" w14:textId="77777777" w:rsidTr="00986346">
        <w:tc>
          <w:tcPr>
            <w:tcW w:w="240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97225A7"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41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B1B5BC5"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39C882E"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72130F7"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64ED7139"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C0696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client_name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97B08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5C731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B885AE"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 completo del cliente que agenda la cita </w:t>
            </w:r>
          </w:p>
        </w:tc>
      </w:tr>
      <w:tr w:rsidR="00F2165A" w:rsidRPr="00834E05" w14:paraId="367F02C0"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1D9238"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service_type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7F2124"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27682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50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D26BD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Tipo de servicio solicitado</w:t>
            </w:r>
          </w:p>
        </w:tc>
      </w:tr>
      <w:tr w:rsidR="00F2165A" w:rsidRPr="00834E05" w14:paraId="6F5AE577"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940B7"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appointment_date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47277"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Date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80BB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A6F03C"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Fecha programada para la cita</w:t>
            </w:r>
          </w:p>
        </w:tc>
      </w:tr>
      <w:tr w:rsidR="00F2165A" w:rsidRPr="00834E05" w14:paraId="727EEDB7"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2204DD"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lastRenderedPageBreak/>
              <w:t>appointment_time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2144D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TIME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5B9D1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5537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Hora programada para la cita </w:t>
            </w:r>
          </w:p>
        </w:tc>
      </w:tr>
      <w:tr w:rsidR="00F2165A" w:rsidRPr="00834E05" w14:paraId="55BA36FF"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72734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creation_timestamp</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BC3C22"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TIMESTAMP</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5BD50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08E808"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Momento exacto en que el cliente agenda la cita </w:t>
            </w:r>
          </w:p>
        </w:tc>
      </w:tr>
      <w:tr w:rsidR="00F2165A" w:rsidRPr="00834E05" w14:paraId="6354EBF8"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DCC866" w14:textId="59D3DE43" w:rsidR="00F2165A" w:rsidRPr="00834E05" w:rsidRDefault="005F3043"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w:t>
            </w:r>
            <w:r w:rsidR="00F2165A" w:rsidRPr="00834E05">
              <w:rPr>
                <w:rFonts w:asciiTheme="majorBidi" w:hAnsiTheme="majorBidi" w:cstheme="majorBidi"/>
                <w:lang w:eastAsia="es-CO"/>
              </w:rPr>
              <w:t>tatus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00E33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1ABAD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E5A2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Estado actual de la cita (confirmada, cancelada, reagendada)</w:t>
            </w:r>
          </w:p>
        </w:tc>
      </w:tr>
      <w:tr w:rsidR="00F2165A" w:rsidRPr="00834E05" w14:paraId="744E127A"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D8194" w14:textId="55882E6F" w:rsidR="00F2165A" w:rsidRPr="00834E05" w:rsidRDefault="005F3043"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w:t>
            </w:r>
            <w:r w:rsidR="00F2165A" w:rsidRPr="00834E05">
              <w:rPr>
                <w:rFonts w:asciiTheme="majorBidi" w:hAnsiTheme="majorBidi" w:cstheme="majorBidi"/>
                <w:lang w:eastAsia="es-CO"/>
              </w:rPr>
              <w:t>otes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90E79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11DACE"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255</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40559"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Observaciones adicionales enviadas por el cliente </w:t>
            </w:r>
          </w:p>
        </w:tc>
      </w:tr>
      <w:tr w:rsidR="00F2165A" w:rsidRPr="00834E05" w14:paraId="10335418"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7C8C7"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confirmation_timestamp</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4E813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TIMESTAMP</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0E03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6797B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Momento en que el cliente confirma la cita por whatsapp</w:t>
            </w:r>
          </w:p>
        </w:tc>
      </w:tr>
      <w:tr w:rsidR="00F2165A" w:rsidRPr="00834E05" w14:paraId="7FB52D2D" w14:textId="77777777" w:rsidTr="00EC6676">
        <w:trPr>
          <w:trHeight w:val="39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2DDAB0"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cancellation_timestamp</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B4DB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TIMESTAMP</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51D6D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AB38F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Momento en que cliente cancela la cita </w:t>
            </w:r>
          </w:p>
        </w:tc>
      </w:tr>
    </w:tbl>
    <w:p w14:paraId="3F83DE3D" w14:textId="77777777" w:rsidR="0054385F" w:rsidRPr="00834E05" w:rsidRDefault="0054385F" w:rsidP="005B2F7E">
      <w:pPr>
        <w:spacing w:after="0" w:line="240" w:lineRule="auto"/>
        <w:jc w:val="center"/>
        <w:rPr>
          <w:rFonts w:asciiTheme="majorBidi" w:hAnsiTheme="majorBidi" w:cstheme="majorBidi"/>
          <w:b/>
          <w:bCs/>
          <w:i/>
          <w:iCs/>
          <w:lang w:eastAsia="es-CO"/>
        </w:rPr>
      </w:pPr>
    </w:p>
    <w:p w14:paraId="4E8BB537" w14:textId="6E1BE743"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3DCBB453" w14:textId="078A7FB0" w:rsidR="00F2165A"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9E7528" w:rsidRPr="00834E05">
        <w:rPr>
          <w:rFonts w:asciiTheme="majorBidi" w:hAnsiTheme="majorBidi" w:cstheme="majorBidi"/>
          <w:i/>
          <w:iCs/>
          <w:lang w:eastAsia="es-CO"/>
        </w:rPr>
        <w:t>5</w:t>
      </w:r>
      <w:r w:rsidRPr="00834E05">
        <w:rPr>
          <w:rFonts w:asciiTheme="majorBidi" w:hAnsiTheme="majorBidi" w:cstheme="majorBidi"/>
          <w:i/>
          <w:iCs/>
          <w:lang w:eastAsia="es-CO"/>
        </w:rPr>
        <w:t xml:space="preserve">, se visualiza el Diccionario de la base de datos </w:t>
      </w:r>
      <w:r w:rsidR="009E7528" w:rsidRPr="00834E05">
        <w:rPr>
          <w:rFonts w:asciiTheme="majorBidi" w:hAnsiTheme="majorBidi" w:cstheme="majorBidi"/>
          <w:i/>
          <w:iCs/>
          <w:lang w:eastAsia="es-CO"/>
        </w:rPr>
        <w:t>Citas.</w:t>
      </w:r>
    </w:p>
    <w:p w14:paraId="186D6371" w14:textId="77777777" w:rsidR="00EC6676" w:rsidRPr="00834E05" w:rsidRDefault="00EC6676" w:rsidP="005B2F7E">
      <w:pPr>
        <w:spacing w:after="0" w:line="240" w:lineRule="auto"/>
        <w:ind w:firstLine="708"/>
        <w:rPr>
          <w:rFonts w:asciiTheme="majorBidi" w:hAnsiTheme="majorBidi" w:cstheme="majorBidi"/>
          <w:b/>
          <w:bCs/>
          <w:lang w:eastAsia="es-CO"/>
        </w:rPr>
      </w:pPr>
    </w:p>
    <w:p w14:paraId="280D202A" w14:textId="77777777" w:rsidR="00EC6676" w:rsidRPr="00834E05" w:rsidRDefault="00EC6676" w:rsidP="005B2F7E">
      <w:pPr>
        <w:spacing w:after="0" w:line="240" w:lineRule="auto"/>
        <w:ind w:firstLine="708"/>
        <w:rPr>
          <w:rFonts w:asciiTheme="majorBidi" w:hAnsiTheme="majorBidi" w:cstheme="majorBidi"/>
          <w:b/>
          <w:bCs/>
          <w:lang w:eastAsia="es-CO"/>
        </w:rPr>
      </w:pPr>
    </w:p>
    <w:p w14:paraId="47811BBE" w14:textId="378C9A6D" w:rsidR="00F2165A"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No.6.</w:t>
      </w:r>
      <w:r w:rsidRPr="00834E05">
        <w:rPr>
          <w:rFonts w:asciiTheme="majorBidi" w:hAnsiTheme="majorBidi" w:cstheme="majorBidi"/>
          <w:lang w:eastAsia="es-CO"/>
        </w:rPr>
        <w:t>  Tabla diccionario de base de datos 006</w:t>
      </w:r>
    </w:p>
    <w:tbl>
      <w:tblPr>
        <w:tblW w:w="0" w:type="auto"/>
        <w:tblCellMar>
          <w:top w:w="15" w:type="dxa"/>
          <w:left w:w="15" w:type="dxa"/>
          <w:bottom w:w="15" w:type="dxa"/>
          <w:right w:w="15" w:type="dxa"/>
        </w:tblCellMar>
        <w:tblLook w:val="04A0" w:firstRow="1" w:lastRow="0" w:firstColumn="1" w:lastColumn="0" w:noHBand="0" w:noVBand="1"/>
      </w:tblPr>
      <w:tblGrid>
        <w:gridCol w:w="2392"/>
        <w:gridCol w:w="1577"/>
        <w:gridCol w:w="1351"/>
        <w:gridCol w:w="4020"/>
      </w:tblGrid>
      <w:tr w:rsidR="00F2165A" w:rsidRPr="00834E05" w14:paraId="4CBAF674" w14:textId="77777777" w:rsidTr="008738CB">
        <w:trPr>
          <w:trHeight w:val="57"/>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AA951FB" w14:textId="4AC5C6BE"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Diccionario_Base_Datos_006</w:t>
            </w:r>
          </w:p>
        </w:tc>
      </w:tr>
      <w:tr w:rsidR="00F2165A" w:rsidRPr="00834E05" w14:paraId="2A85DB7D" w14:textId="77777777" w:rsidTr="008738CB">
        <w:trPr>
          <w:trHeight w:val="57"/>
        </w:trPr>
        <w:tc>
          <w:tcPr>
            <w:tcW w:w="2542"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B8DAC1D"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27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0A48F"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Servicios</w:t>
            </w:r>
          </w:p>
        </w:tc>
      </w:tr>
      <w:tr w:rsidR="00F2165A" w:rsidRPr="00834E05" w14:paraId="50CD15CF" w14:textId="77777777" w:rsidTr="008738CB">
        <w:trPr>
          <w:trHeight w:val="57"/>
        </w:trPr>
        <w:tc>
          <w:tcPr>
            <w:tcW w:w="2542"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C422692"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27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E98EA"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 / 04 / 2026</w:t>
            </w:r>
          </w:p>
        </w:tc>
      </w:tr>
      <w:tr w:rsidR="00F2165A" w:rsidRPr="00834E05" w14:paraId="5464EE8E" w14:textId="77777777" w:rsidTr="008738CB">
        <w:trPr>
          <w:trHeight w:val="57"/>
        </w:trPr>
        <w:tc>
          <w:tcPr>
            <w:tcW w:w="2542"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6CA8701"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627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A2548"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Aquí defines qué ofreces (baño, corte, profilaxis, etc.). Es clave para que, al agendar una cita, el sistema sepa cuánto cobrar y cuánto tiempo bloquear en la agenda.</w:t>
            </w:r>
          </w:p>
        </w:tc>
      </w:tr>
      <w:tr w:rsidR="00F2165A" w:rsidRPr="00834E05" w14:paraId="1E45C454" w14:textId="77777777" w:rsidTr="008738CB">
        <w:trPr>
          <w:trHeight w:val="57"/>
        </w:trPr>
        <w:tc>
          <w:tcPr>
            <w:tcW w:w="2542"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F20AEA8"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669"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3D9312E" w14:textId="31CA74F4"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47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1E409CDC"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FCE7406"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337DFFFE" w14:textId="77777777" w:rsidTr="00EC6676">
        <w:trPr>
          <w:trHeight w:val="34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897C3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id_servicio</w:t>
            </w:r>
          </w:p>
        </w:tc>
        <w:tc>
          <w:tcPr>
            <w:tcW w:w="16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6E4E0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B51214" w14:textId="77777777" w:rsidR="00F2165A" w:rsidRPr="00834E05" w:rsidRDefault="00F2165A" w:rsidP="005B2F7E">
            <w:pPr>
              <w:spacing w:after="0" w:line="240" w:lineRule="auto"/>
              <w:jc w:val="center"/>
              <w:rPr>
                <w:rFonts w:asciiTheme="majorBidi" w:hAnsiTheme="majorBidi" w:cstheme="majorBidi"/>
                <w:lang w:eastAsia="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35C6F"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Identificador del servicio.</w:t>
            </w:r>
          </w:p>
        </w:tc>
      </w:tr>
      <w:tr w:rsidR="00F2165A" w:rsidRPr="00834E05" w14:paraId="6B9EAF81" w14:textId="77777777" w:rsidTr="00EC6676">
        <w:trPr>
          <w:trHeight w:val="34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D27BE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nombre_servicio</w:t>
            </w:r>
          </w:p>
        </w:tc>
        <w:tc>
          <w:tcPr>
            <w:tcW w:w="16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E740F4"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B39EC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DF9688"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Ej: "Baño y Corte raza pequeña", "Profilaxis".</w:t>
            </w:r>
          </w:p>
        </w:tc>
      </w:tr>
      <w:tr w:rsidR="00F2165A" w:rsidRPr="00834E05" w14:paraId="33417E3C" w14:textId="77777777" w:rsidTr="00EC6676">
        <w:trPr>
          <w:trHeight w:val="34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BFC85F"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descripción</w:t>
            </w:r>
          </w:p>
        </w:tc>
        <w:tc>
          <w:tcPr>
            <w:tcW w:w="16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76BC8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TEXT</w:t>
            </w:r>
          </w:p>
        </w:tc>
        <w:tc>
          <w:tcPr>
            <w:tcW w:w="1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C5778" w14:textId="77777777" w:rsidR="00F2165A" w:rsidRPr="00834E05" w:rsidRDefault="00F2165A" w:rsidP="005B2F7E">
            <w:pPr>
              <w:spacing w:after="0" w:line="240" w:lineRule="auto"/>
              <w:jc w:val="center"/>
              <w:rPr>
                <w:rFonts w:asciiTheme="majorBidi" w:hAnsiTheme="majorBidi" w:cstheme="majorBidi"/>
                <w:lang w:eastAsia="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248650"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Detalle de lo que incluye el servicio.</w:t>
            </w:r>
          </w:p>
        </w:tc>
      </w:tr>
      <w:tr w:rsidR="00F2165A" w:rsidRPr="00834E05" w14:paraId="3F126030" w14:textId="77777777" w:rsidTr="00EC6676">
        <w:trPr>
          <w:trHeight w:val="34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948F19" w14:textId="2CB1DD20" w:rsidR="00F2165A" w:rsidRPr="00834E05" w:rsidRDefault="005F3043"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w:t>
            </w:r>
            <w:r w:rsidR="00F2165A" w:rsidRPr="00834E05">
              <w:rPr>
                <w:rFonts w:asciiTheme="majorBidi" w:hAnsiTheme="majorBidi" w:cstheme="majorBidi"/>
                <w:lang w:eastAsia="es-CO"/>
              </w:rPr>
              <w:t>recio</w:t>
            </w:r>
          </w:p>
        </w:tc>
        <w:tc>
          <w:tcPr>
            <w:tcW w:w="16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42A0F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266A1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BFE073"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Costo del servicio para el cliente.</w:t>
            </w:r>
          </w:p>
        </w:tc>
      </w:tr>
      <w:tr w:rsidR="00F2165A" w:rsidRPr="00834E05" w14:paraId="7CF82108" w14:textId="77777777" w:rsidTr="00EC6676">
        <w:trPr>
          <w:trHeight w:val="34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00E50F"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duracion_estimada</w:t>
            </w:r>
          </w:p>
        </w:tc>
        <w:tc>
          <w:tcPr>
            <w:tcW w:w="16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603F3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TIME</w:t>
            </w:r>
          </w:p>
        </w:tc>
        <w:tc>
          <w:tcPr>
            <w:tcW w:w="1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655DB2" w14:textId="77777777" w:rsidR="00F2165A" w:rsidRPr="00834E05" w:rsidRDefault="00F2165A" w:rsidP="005B2F7E">
            <w:pPr>
              <w:spacing w:after="0" w:line="240" w:lineRule="auto"/>
              <w:jc w:val="center"/>
              <w:rPr>
                <w:rFonts w:asciiTheme="majorBidi" w:hAnsiTheme="majorBidi" w:cstheme="majorBidi"/>
                <w:lang w:eastAsia="es-CO"/>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C84B27"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Tiempo que el groomer tarda en realizarlo</w:t>
            </w:r>
          </w:p>
        </w:tc>
      </w:tr>
      <w:tr w:rsidR="00F2165A" w:rsidRPr="00834E05" w14:paraId="409F22E7" w14:textId="77777777" w:rsidTr="00EC6676">
        <w:trPr>
          <w:trHeight w:val="34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183880" w14:textId="426BF0F2" w:rsidR="00F2165A" w:rsidRPr="00834E05" w:rsidRDefault="005F3043"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lastRenderedPageBreak/>
              <w:t>E</w:t>
            </w:r>
            <w:r w:rsidR="00F2165A" w:rsidRPr="00834E05">
              <w:rPr>
                <w:rFonts w:asciiTheme="majorBidi" w:hAnsiTheme="majorBidi" w:cstheme="majorBidi"/>
                <w:lang w:eastAsia="es-CO"/>
              </w:rPr>
              <w:t>stado</w:t>
            </w:r>
          </w:p>
        </w:tc>
        <w:tc>
          <w:tcPr>
            <w:tcW w:w="16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3C656E"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TINYINT</w:t>
            </w:r>
          </w:p>
        </w:tc>
        <w:tc>
          <w:tcPr>
            <w:tcW w:w="1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0C327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F98CE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Permite "eliminar" servicios sin borrar el historial.</w:t>
            </w:r>
          </w:p>
        </w:tc>
      </w:tr>
    </w:tbl>
    <w:p w14:paraId="4E1712C9" w14:textId="20FE23BA"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4D432A2F" w14:textId="1E113EC4" w:rsidR="00F2165A" w:rsidRPr="00834E05" w:rsidRDefault="0054385F" w:rsidP="005B2F7E">
      <w:pPr>
        <w:spacing w:after="0" w:line="240" w:lineRule="auto"/>
        <w:jc w:val="center"/>
        <w:rPr>
          <w:rFonts w:asciiTheme="majorBidi" w:hAnsiTheme="majorBidi" w:cstheme="majorBidi"/>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986346" w:rsidRPr="00834E05">
        <w:rPr>
          <w:rFonts w:asciiTheme="majorBidi" w:hAnsiTheme="majorBidi" w:cstheme="majorBidi"/>
          <w:i/>
          <w:iCs/>
          <w:lang w:eastAsia="es-CO"/>
        </w:rPr>
        <w:t>6</w:t>
      </w:r>
      <w:r w:rsidRPr="00834E05">
        <w:rPr>
          <w:rFonts w:asciiTheme="majorBidi" w:hAnsiTheme="majorBidi" w:cstheme="majorBidi"/>
          <w:i/>
          <w:iCs/>
          <w:lang w:eastAsia="es-CO"/>
        </w:rPr>
        <w:t xml:space="preserve">, se visualiza el Diccionario de la base de datos </w:t>
      </w:r>
      <w:r w:rsidR="00986346" w:rsidRPr="00834E05">
        <w:rPr>
          <w:rFonts w:asciiTheme="majorBidi" w:hAnsiTheme="majorBidi" w:cstheme="majorBidi"/>
          <w:i/>
          <w:iCs/>
          <w:lang w:eastAsia="es-CO"/>
        </w:rPr>
        <w:t>Servicios.</w:t>
      </w:r>
    </w:p>
    <w:p w14:paraId="039B7232" w14:textId="665247B5" w:rsidR="00EC6676" w:rsidRPr="00834E05" w:rsidRDefault="00F2165A" w:rsidP="00251B33">
      <w:pPr>
        <w:spacing w:after="0" w:line="240" w:lineRule="auto"/>
        <w:rPr>
          <w:rFonts w:asciiTheme="majorBidi" w:hAnsiTheme="majorBidi" w:cstheme="majorBidi"/>
          <w:lang w:eastAsia="es-CO"/>
        </w:rPr>
      </w:pPr>
      <w:r w:rsidRPr="00834E05">
        <w:rPr>
          <w:rFonts w:asciiTheme="majorBidi" w:hAnsiTheme="majorBidi" w:cstheme="majorBidi"/>
          <w:lang w:eastAsia="es-CO"/>
        </w:rPr>
        <w:t> </w:t>
      </w:r>
    </w:p>
    <w:p w14:paraId="790A4811" w14:textId="1F913DEB" w:rsidR="006E4FE1" w:rsidRPr="00834E05" w:rsidRDefault="00F2165A"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No.7.</w:t>
      </w:r>
      <w:r w:rsidRPr="00834E05">
        <w:rPr>
          <w:rFonts w:asciiTheme="majorBidi" w:hAnsiTheme="majorBidi" w:cstheme="majorBidi"/>
          <w:lang w:eastAsia="es-CO"/>
        </w:rPr>
        <w:t>  Tabla diccionario de base de datos 007</w:t>
      </w:r>
    </w:p>
    <w:tbl>
      <w:tblPr>
        <w:tblW w:w="0" w:type="auto"/>
        <w:tblCellMar>
          <w:top w:w="15" w:type="dxa"/>
          <w:left w:w="15" w:type="dxa"/>
          <w:bottom w:w="15" w:type="dxa"/>
          <w:right w:w="15" w:type="dxa"/>
        </w:tblCellMar>
        <w:tblLook w:val="04A0" w:firstRow="1" w:lastRow="0" w:firstColumn="1" w:lastColumn="0" w:noHBand="0" w:noVBand="1"/>
      </w:tblPr>
      <w:tblGrid>
        <w:gridCol w:w="2347"/>
        <w:gridCol w:w="1475"/>
        <w:gridCol w:w="1275"/>
        <w:gridCol w:w="3727"/>
      </w:tblGrid>
      <w:tr w:rsidR="00F2165A" w:rsidRPr="00834E05" w14:paraId="18EE8089" w14:textId="77777777" w:rsidTr="00AF5851">
        <w:trPr>
          <w:trHeight w:val="20"/>
        </w:trPr>
        <w:tc>
          <w:tcPr>
            <w:tcW w:w="0" w:type="auto"/>
            <w:gridSpan w:val="4"/>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hideMark/>
          </w:tcPr>
          <w:p w14:paraId="1260717D"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Diccionario_Base_Datos_007</w:t>
            </w:r>
          </w:p>
        </w:tc>
      </w:tr>
      <w:tr w:rsidR="00F2165A" w:rsidRPr="00834E05" w14:paraId="30336B9B" w14:textId="77777777" w:rsidTr="00EC6676">
        <w:trPr>
          <w:trHeight w:val="20"/>
        </w:trPr>
        <w:tc>
          <w:tcPr>
            <w:tcW w:w="234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10C5BD1F"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477"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F50E54" w14:textId="19FB3D04"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Producto</w:t>
            </w:r>
            <w:r w:rsidR="006C7543" w:rsidRPr="00834E05">
              <w:rPr>
                <w:rFonts w:asciiTheme="majorBidi" w:hAnsiTheme="majorBidi" w:cstheme="majorBidi"/>
                <w:lang w:eastAsia="es-CO"/>
              </w:rPr>
              <w:t>s</w:t>
            </w:r>
          </w:p>
        </w:tc>
      </w:tr>
      <w:tr w:rsidR="00F2165A" w:rsidRPr="00834E05" w14:paraId="6FBB1AFD" w14:textId="77777777" w:rsidTr="00EC6676">
        <w:trPr>
          <w:trHeight w:val="20"/>
        </w:trPr>
        <w:tc>
          <w:tcPr>
            <w:tcW w:w="234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3FB3F0E6"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477"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2D8E5A"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F2165A" w:rsidRPr="00834E05" w14:paraId="39D9BC4A" w14:textId="77777777" w:rsidTr="00EC6676">
        <w:trPr>
          <w:trHeight w:val="20"/>
        </w:trPr>
        <w:tc>
          <w:tcPr>
            <w:tcW w:w="234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8074555" w14:textId="77777777" w:rsidR="00F2165A" w:rsidRPr="00834E05" w:rsidRDefault="00F2165A" w:rsidP="005B2F7E">
            <w:pPr>
              <w:spacing w:after="0" w:line="240" w:lineRule="auto"/>
              <w:rPr>
                <w:rFonts w:asciiTheme="majorBidi" w:hAnsiTheme="majorBidi" w:cstheme="majorBidi"/>
                <w:b/>
                <w:bCs/>
                <w:lang w:eastAsia="es-CO"/>
              </w:rPr>
            </w:pPr>
          </w:p>
          <w:p w14:paraId="49FBBD99"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6477"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A569D3"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Registro y clasificación de los productos disponibles en SynCanis, permitiendo la identificación de artículos de uso interno (insumos) y productos destinados a la venta comercial, así como su categorización y especificaciones técnicas.</w:t>
            </w:r>
          </w:p>
        </w:tc>
      </w:tr>
      <w:tr w:rsidR="00F2165A" w:rsidRPr="00834E05" w14:paraId="014F9526" w14:textId="77777777" w:rsidTr="00EC6676">
        <w:trPr>
          <w:trHeight w:val="20"/>
        </w:trPr>
        <w:tc>
          <w:tcPr>
            <w:tcW w:w="234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119274A"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47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6D053BDD"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CD68265"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7"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4C55594C"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74DBBA22"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1992CB"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Id_Producto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121543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 (PK)</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6A9429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66D391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Identificador único del producto.</w:t>
            </w:r>
          </w:p>
          <w:p w14:paraId="5733AF5F" w14:textId="77777777" w:rsidR="00F2165A" w:rsidRPr="00834E05" w:rsidRDefault="00F2165A" w:rsidP="005B2F7E">
            <w:pPr>
              <w:spacing w:after="0" w:line="240" w:lineRule="auto"/>
              <w:rPr>
                <w:rFonts w:asciiTheme="majorBidi" w:hAnsiTheme="majorBidi" w:cstheme="majorBidi"/>
                <w:lang w:eastAsia="es-CO"/>
              </w:rPr>
            </w:pPr>
          </w:p>
        </w:tc>
      </w:tr>
      <w:tr w:rsidR="00F2165A" w:rsidRPr="00834E05" w14:paraId="325500C6"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C80966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Nombre_Producto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C169E32"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BFC784"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80</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A560D9C"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 comercial (ej: Correa de Cuero, Champú Aloe).</w:t>
            </w:r>
          </w:p>
        </w:tc>
      </w:tr>
      <w:tr w:rsidR="00F2165A" w:rsidRPr="00834E05" w14:paraId="31065405"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20B8360"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Descripción_Producto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EBBAC6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TEXT</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0D0C90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BDD0F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Detalle de características, talla o material.</w:t>
            </w:r>
          </w:p>
        </w:tc>
      </w:tr>
      <w:tr w:rsidR="00F2165A" w:rsidRPr="00834E05" w14:paraId="210D2CD0"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AD217F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Tipo_Uso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8EE1188"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0236E16"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A434079"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'Insumo' (Uso interno) o 'Venta' (Cliente final).</w:t>
            </w:r>
          </w:p>
        </w:tc>
      </w:tr>
      <w:tr w:rsidR="00F2165A" w:rsidRPr="00834E05" w14:paraId="0F49E715"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17CECA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Clasificación</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8F61E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7AC1E0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108F27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'Aseo', 'Accesorios', 'Comida', 'Farmacia', 'Otros'.</w:t>
            </w:r>
          </w:p>
        </w:tc>
      </w:tr>
      <w:tr w:rsidR="00F2165A" w:rsidRPr="00834E05" w14:paraId="15D69EBD"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132BC6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 _Costo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71FEC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A48DA5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7ECE33E"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 de compra para calcular la rentabilidad real.</w:t>
            </w:r>
          </w:p>
        </w:tc>
      </w:tr>
      <w:tr w:rsidR="00F2165A" w:rsidRPr="00834E05" w14:paraId="21FA8B48"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946AA3"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Precio_Venta</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9CBCEF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D0058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9716C3A"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 de venta al público (si aplica).</w:t>
            </w:r>
          </w:p>
          <w:p w14:paraId="1F51D8E5" w14:textId="77777777" w:rsidR="00F2165A" w:rsidRPr="00834E05" w:rsidRDefault="00F2165A" w:rsidP="005B2F7E">
            <w:pPr>
              <w:spacing w:after="0" w:line="240" w:lineRule="auto"/>
              <w:rPr>
                <w:rFonts w:asciiTheme="majorBidi" w:hAnsiTheme="majorBidi" w:cstheme="majorBidi"/>
                <w:lang w:eastAsia="es-CO"/>
              </w:rPr>
            </w:pPr>
          </w:p>
        </w:tc>
      </w:tr>
      <w:tr w:rsidR="00F2165A" w:rsidRPr="00834E05" w14:paraId="12EDEA39"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3BE049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Stock_Actual</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BC256D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9895A7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560F04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Cantidad física disponible en el establecimiento.</w:t>
            </w:r>
          </w:p>
        </w:tc>
      </w:tr>
      <w:tr w:rsidR="00F2165A" w:rsidRPr="00834E05" w14:paraId="40280FFC"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C3F42CE"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Stock_Minimo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F2B83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7921EF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BBA2B9D"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Alerta automática para evitar desabastecimiento.</w:t>
            </w:r>
          </w:p>
        </w:tc>
      </w:tr>
      <w:tr w:rsidR="00F2165A" w:rsidRPr="00834E05" w14:paraId="3D6E71D5"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BFA0A3E"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Unidad_Medida</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267C23E"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193969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60434E9" w14:textId="77777777" w:rsidR="00F2165A" w:rsidRPr="00834E05" w:rsidRDefault="00F2165A" w:rsidP="005B2F7E">
            <w:pPr>
              <w:spacing w:after="0" w:line="240" w:lineRule="auto"/>
              <w:rPr>
                <w:rFonts w:asciiTheme="majorBidi" w:hAnsiTheme="majorBidi" w:cstheme="majorBidi"/>
                <w:lang w:val="en-US" w:eastAsia="es-CO"/>
              </w:rPr>
            </w:pPr>
            <w:r w:rsidRPr="00834E05">
              <w:rPr>
                <w:rFonts w:asciiTheme="majorBidi" w:hAnsiTheme="majorBidi" w:cstheme="majorBidi"/>
                <w:lang w:val="en-US" w:eastAsia="es-CO"/>
              </w:rPr>
              <w:t>'ml', 'L', 'gr', 'Kg', 'und'.</w:t>
            </w:r>
          </w:p>
          <w:p w14:paraId="3A6E884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HH</w:t>
            </w:r>
          </w:p>
        </w:tc>
      </w:tr>
      <w:tr w:rsidR="00F2165A" w:rsidRPr="00834E05" w14:paraId="796BE4E5"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111C15C"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lastRenderedPageBreak/>
              <w:t>Id_Proveedor</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33BD1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 (FK)</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8EAE172"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5D7991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Relación con la tabla de proveedores.</w:t>
            </w:r>
          </w:p>
          <w:p w14:paraId="4B182C64" w14:textId="77777777" w:rsidR="00F2165A" w:rsidRPr="00834E05" w:rsidRDefault="00F2165A" w:rsidP="005B2F7E">
            <w:pPr>
              <w:spacing w:after="0" w:line="240" w:lineRule="auto"/>
              <w:rPr>
                <w:rFonts w:asciiTheme="majorBidi" w:hAnsiTheme="majorBidi" w:cstheme="majorBidi"/>
                <w:lang w:eastAsia="es-CO"/>
              </w:rPr>
            </w:pPr>
          </w:p>
        </w:tc>
      </w:tr>
      <w:tr w:rsidR="00F2165A" w:rsidRPr="00834E05" w14:paraId="6C9C716C" w14:textId="77777777" w:rsidTr="00EC6676">
        <w:trPr>
          <w:trHeight w:val="283"/>
        </w:trPr>
        <w:tc>
          <w:tcPr>
            <w:tcW w:w="23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B392CF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Estado_Producto</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7EB84E"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BOOLEAN</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771412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EDC830C"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Activo (Disponible) / Inactivo (No se maneja más).</w:t>
            </w:r>
          </w:p>
        </w:tc>
      </w:tr>
    </w:tbl>
    <w:p w14:paraId="04E867C6" w14:textId="0BE52088"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3D747224" w14:textId="655247F4" w:rsidR="0054385F" w:rsidRPr="00834E05" w:rsidRDefault="0054385F"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8738CB" w:rsidRPr="00834E05">
        <w:rPr>
          <w:rFonts w:asciiTheme="majorBidi" w:hAnsiTheme="majorBidi" w:cstheme="majorBidi"/>
          <w:i/>
          <w:iCs/>
          <w:lang w:eastAsia="es-CO"/>
        </w:rPr>
        <w:t>7</w:t>
      </w:r>
      <w:r w:rsidRPr="00834E05">
        <w:rPr>
          <w:rFonts w:asciiTheme="majorBidi" w:hAnsiTheme="majorBidi" w:cstheme="majorBidi"/>
          <w:i/>
          <w:iCs/>
          <w:lang w:eastAsia="es-CO"/>
        </w:rPr>
        <w:t xml:space="preserve">, se visualiza el Diccionario de la base de datos </w:t>
      </w:r>
      <w:r w:rsidR="00EC6676" w:rsidRPr="00834E05">
        <w:rPr>
          <w:rFonts w:asciiTheme="majorBidi" w:hAnsiTheme="majorBidi" w:cstheme="majorBidi"/>
          <w:i/>
          <w:iCs/>
          <w:lang w:eastAsia="es-CO"/>
        </w:rPr>
        <w:t>Producto.</w:t>
      </w:r>
    </w:p>
    <w:p w14:paraId="521D9783" w14:textId="77777777" w:rsidR="00AC6F93" w:rsidRPr="00834E05" w:rsidRDefault="00AC6F93" w:rsidP="005B2F7E">
      <w:pPr>
        <w:spacing w:after="0" w:line="240" w:lineRule="auto"/>
        <w:rPr>
          <w:rFonts w:asciiTheme="majorBidi" w:hAnsiTheme="majorBidi" w:cstheme="majorBidi"/>
          <w:lang w:eastAsia="es-CO"/>
        </w:rPr>
      </w:pPr>
    </w:p>
    <w:p w14:paraId="32E07571" w14:textId="0D569E24" w:rsidR="006E4FE1" w:rsidRPr="00834E05" w:rsidRDefault="006E4FE1" w:rsidP="005B2F7E">
      <w:pPr>
        <w:spacing w:after="0" w:line="240" w:lineRule="auto"/>
        <w:ind w:left="708"/>
        <w:rPr>
          <w:rFonts w:asciiTheme="majorBidi" w:hAnsiTheme="majorBidi" w:cstheme="majorBidi"/>
          <w:lang w:eastAsia="es-CO"/>
        </w:rPr>
      </w:pPr>
      <w:r w:rsidRPr="00834E05">
        <w:rPr>
          <w:rFonts w:asciiTheme="majorBidi" w:hAnsiTheme="majorBidi" w:cstheme="majorBidi"/>
          <w:b/>
          <w:bCs/>
          <w:lang w:eastAsia="es-CO"/>
        </w:rPr>
        <w:t>Tabla No.8.</w:t>
      </w:r>
      <w:r w:rsidRPr="00834E05">
        <w:rPr>
          <w:rFonts w:asciiTheme="majorBidi" w:hAnsiTheme="majorBidi" w:cstheme="majorBidi"/>
          <w:lang w:eastAsia="es-CO"/>
        </w:rPr>
        <w:t>  Tabla diccionario de base de datos 008</w:t>
      </w:r>
    </w:p>
    <w:tbl>
      <w:tblPr>
        <w:tblW w:w="0" w:type="auto"/>
        <w:tblCellMar>
          <w:top w:w="15" w:type="dxa"/>
          <w:left w:w="15" w:type="dxa"/>
          <w:bottom w:w="15" w:type="dxa"/>
          <w:right w:w="15" w:type="dxa"/>
        </w:tblCellMar>
        <w:tblLook w:val="04A0" w:firstRow="1" w:lastRow="0" w:firstColumn="1" w:lastColumn="0" w:noHBand="0" w:noVBand="1"/>
      </w:tblPr>
      <w:tblGrid>
        <w:gridCol w:w="2258"/>
        <w:gridCol w:w="1754"/>
        <w:gridCol w:w="1275"/>
        <w:gridCol w:w="3725"/>
      </w:tblGrid>
      <w:tr w:rsidR="00986346" w:rsidRPr="00834E05" w14:paraId="5F555497" w14:textId="77777777" w:rsidTr="00AF5851">
        <w:trPr>
          <w:trHeight w:val="2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33C673CD" w14:textId="3239BA81"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w:t>
            </w:r>
            <w:r w:rsidR="008738CB" w:rsidRPr="00834E05">
              <w:rPr>
                <w:rFonts w:asciiTheme="majorBidi" w:hAnsiTheme="majorBidi" w:cstheme="majorBidi"/>
                <w:b/>
                <w:bCs/>
                <w:lang w:eastAsia="es-CO"/>
              </w:rPr>
              <w:t>08</w:t>
            </w:r>
          </w:p>
        </w:tc>
      </w:tr>
      <w:tr w:rsidR="00986346" w:rsidRPr="00834E05" w14:paraId="6DC6BD63"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79B0BE1"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23AD93" w14:textId="270FF4C8" w:rsidR="00986346" w:rsidRPr="00834E05" w:rsidRDefault="00986346" w:rsidP="00890346">
            <w:pPr>
              <w:spacing w:after="0" w:line="240" w:lineRule="auto"/>
              <w:rPr>
                <w:rFonts w:asciiTheme="majorBidi" w:hAnsiTheme="majorBidi" w:cstheme="majorBidi"/>
                <w:lang w:eastAsia="es-CO"/>
              </w:rPr>
            </w:pPr>
            <w:r w:rsidRPr="00834E05">
              <w:rPr>
                <w:rFonts w:asciiTheme="majorBidi" w:hAnsiTheme="majorBidi" w:cstheme="majorBidi"/>
                <w:lang w:eastAsia="es-CO"/>
              </w:rPr>
              <w:t xml:space="preserve">Base de datos de </w:t>
            </w:r>
            <w:r w:rsidR="00EC6676" w:rsidRPr="00834E05">
              <w:rPr>
                <w:rFonts w:asciiTheme="majorBidi" w:hAnsiTheme="majorBidi" w:cstheme="majorBidi"/>
                <w:lang w:eastAsia="es-CO"/>
              </w:rPr>
              <w:t>Inventario</w:t>
            </w:r>
            <w:r w:rsidRPr="00834E05">
              <w:rPr>
                <w:rFonts w:asciiTheme="majorBidi" w:hAnsiTheme="majorBidi" w:cstheme="majorBidi"/>
                <w:lang w:eastAsia="es-CO"/>
              </w:rPr>
              <w:t> </w:t>
            </w:r>
            <w:r w:rsidR="00890346">
              <w:rPr>
                <w:rFonts w:asciiTheme="majorBidi" w:hAnsiTheme="majorBidi" w:cstheme="majorBidi"/>
                <w:lang w:eastAsia="es-CO"/>
              </w:rPr>
              <w:t xml:space="preserve"> </w:t>
            </w:r>
            <w:r w:rsidR="00890346" w:rsidRPr="00890346">
              <w:rPr>
                <w:rFonts w:asciiTheme="majorBidi" w:hAnsiTheme="majorBidi" w:cstheme="majorBidi"/>
                <w:lang w:eastAsia="es-CO"/>
              </w:rPr>
              <w:t>(Servicio_Productos)</w:t>
            </w:r>
          </w:p>
        </w:tc>
      </w:tr>
      <w:tr w:rsidR="00986346" w:rsidRPr="00834E05" w14:paraId="302E7767"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C5C68C3"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2BECF7" w14:textId="77777777" w:rsidR="00986346" w:rsidRPr="00834E05" w:rsidRDefault="00986346"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986346" w:rsidRPr="00834E05" w14:paraId="3C9F5629"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1A782B0"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 </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4D5AC1" w14:textId="46DFBD95" w:rsidR="00986346"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Tabla intermedia que define qué productos se consumen en cada servicio y en qué cantidad. Permite el descuento automático de stock al finalizar una cita.</w:t>
            </w:r>
          </w:p>
        </w:tc>
      </w:tr>
      <w:tr w:rsidR="00986346" w:rsidRPr="00834E05" w14:paraId="43DC9E55" w14:textId="77777777" w:rsidTr="002805A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7B94324"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5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9518EF3"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8E5D612"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452498D"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2805A1" w:rsidRPr="00834E05" w14:paraId="7E3E5276" w14:textId="77777777" w:rsidTr="002805A1">
        <w:trPr>
          <w:trHeight w:val="5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B3033E" w14:textId="5571DE20" w:rsidR="002805A1"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id_inventario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00544" w14:textId="42A86D7F" w:rsidR="002805A1" w:rsidRPr="00834E05" w:rsidRDefault="00AC6F93" w:rsidP="00AC6F93">
            <w:pPr>
              <w:spacing w:after="0" w:line="240" w:lineRule="auto"/>
              <w:jc w:val="center"/>
              <w:rPr>
                <w:rFonts w:asciiTheme="majorBidi" w:hAnsiTheme="majorBidi" w:cstheme="majorBidi"/>
                <w:lang w:eastAsia="es-CO"/>
              </w:rPr>
            </w:pPr>
            <w:r w:rsidRPr="00AC6F93">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26CDD4" w14:textId="65AE4808" w:rsidR="002805A1" w:rsidRPr="00834E05" w:rsidRDefault="00AC6F93"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B343D7" w14:textId="3A6D0D16" w:rsidR="002805A1"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Identificador único de la relación</w:t>
            </w:r>
          </w:p>
        </w:tc>
      </w:tr>
      <w:tr w:rsidR="002805A1" w:rsidRPr="00736D7B" w14:paraId="07730D85" w14:textId="77777777" w:rsidTr="002805A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EE8462" w14:textId="6116D9A2" w:rsidR="002805A1"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id_servicio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5985D5" w14:textId="2D4ED396" w:rsidR="002805A1" w:rsidRPr="00834E05" w:rsidRDefault="00AC6F93" w:rsidP="00AC6F93">
            <w:pPr>
              <w:spacing w:after="0" w:line="240" w:lineRule="auto"/>
              <w:jc w:val="center"/>
              <w:rPr>
                <w:rFonts w:asciiTheme="majorBidi" w:hAnsiTheme="majorBidi" w:cstheme="majorBidi"/>
                <w:lang w:eastAsia="es-CO"/>
              </w:rPr>
            </w:pPr>
            <w:r w:rsidRPr="00AC6F93">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701B3E" w14:textId="3EB6CD4D" w:rsidR="002805A1" w:rsidRPr="00834E05" w:rsidRDefault="00AC6F93"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D1CB5A" w14:textId="2F62E9EF" w:rsidR="002805A1" w:rsidRPr="00834E05" w:rsidRDefault="00890346" w:rsidP="00890346">
            <w:pPr>
              <w:spacing w:after="0" w:line="240" w:lineRule="auto"/>
              <w:rPr>
                <w:rFonts w:asciiTheme="majorBidi" w:hAnsiTheme="majorBidi" w:cstheme="majorBidi"/>
                <w:lang w:val="pt-BR" w:eastAsia="es-CO"/>
              </w:rPr>
            </w:pPr>
            <w:r w:rsidRPr="00890346">
              <w:rPr>
                <w:rFonts w:asciiTheme="majorBidi" w:hAnsiTheme="majorBidi" w:cstheme="majorBidi"/>
                <w:lang w:eastAsia="es-CO"/>
              </w:rPr>
              <w:t>Servicio asociado</w:t>
            </w:r>
          </w:p>
        </w:tc>
      </w:tr>
      <w:tr w:rsidR="002805A1" w:rsidRPr="00834E05" w14:paraId="701789D8" w14:textId="77777777" w:rsidTr="002805A1">
        <w:trPr>
          <w:trHeight w:val="5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DA6847" w14:textId="2B2BBB83" w:rsidR="002805A1" w:rsidRPr="00834E05" w:rsidRDefault="00AC6F93" w:rsidP="00AC6F93">
            <w:pPr>
              <w:spacing w:after="0" w:line="240" w:lineRule="auto"/>
              <w:rPr>
                <w:rFonts w:asciiTheme="majorBidi" w:hAnsiTheme="majorBidi" w:cstheme="majorBidi"/>
                <w:lang w:eastAsia="es-CO"/>
              </w:rPr>
            </w:pPr>
            <w:r w:rsidRPr="00AC6F93">
              <w:rPr>
                <w:rFonts w:asciiTheme="majorBidi" w:hAnsiTheme="majorBidi" w:cstheme="majorBidi"/>
                <w:lang w:eastAsia="es-CO"/>
              </w:rPr>
              <w:t>id_producto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DF5824" w14:textId="68D2444F" w:rsidR="002805A1" w:rsidRPr="00834E05" w:rsidRDefault="00AC6F93" w:rsidP="00AC6F93">
            <w:pPr>
              <w:spacing w:after="0" w:line="240" w:lineRule="auto"/>
              <w:jc w:val="center"/>
              <w:rPr>
                <w:rFonts w:asciiTheme="majorBidi" w:hAnsiTheme="majorBidi" w:cstheme="majorBidi"/>
                <w:lang w:eastAsia="es-CO"/>
              </w:rPr>
            </w:pPr>
            <w:r w:rsidRPr="00AC6F93">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452995" w14:textId="34F9477F" w:rsidR="002805A1" w:rsidRPr="00834E05" w:rsidRDefault="00AC6F93" w:rsidP="005B2F7E">
            <w:pPr>
              <w:spacing w:after="0" w:line="240" w:lineRule="auto"/>
              <w:jc w:val="center"/>
              <w:rPr>
                <w:rFonts w:asciiTheme="majorBidi" w:hAnsiTheme="majorBidi" w:cstheme="majorBidi"/>
                <w:lang w:eastAsia="es-CO"/>
              </w:rPr>
            </w:pPr>
            <w:r>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58FE11" w14:textId="0BA03D80" w:rsidR="002805A1"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Producto consumido en ese servicio</w:t>
            </w:r>
          </w:p>
        </w:tc>
      </w:tr>
      <w:tr w:rsidR="00890346" w:rsidRPr="00834E05" w14:paraId="60A80E73" w14:textId="77777777" w:rsidTr="002805A1">
        <w:trPr>
          <w:trHeight w:val="5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37759E" w14:textId="31360E47" w:rsidR="00890346" w:rsidRPr="00AC6F93"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cantidad_requerida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A814AD" w14:textId="5FAF3D62" w:rsidR="00890346" w:rsidRPr="00AC6F93"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DECIMAL(8,2)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2E085E" w14:textId="5F4FE30E" w:rsidR="00890346"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8,2</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03B79F" w14:textId="1D4A8618" w:rsidR="00890346" w:rsidRPr="00890346"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Cantidad que se descuenta del stock por cada ejecución del servicio</w:t>
            </w:r>
          </w:p>
        </w:tc>
      </w:tr>
    </w:tbl>
    <w:p w14:paraId="24C47E65" w14:textId="77777777" w:rsidR="00AF5851" w:rsidRPr="00834E05" w:rsidRDefault="00AF5851"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2131B08D" w14:textId="58538A07" w:rsidR="00AF5851" w:rsidRPr="00834E05" w:rsidRDefault="00AF5851"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EC6676" w:rsidRPr="00834E05">
        <w:rPr>
          <w:rFonts w:asciiTheme="majorBidi" w:hAnsiTheme="majorBidi" w:cstheme="majorBidi"/>
          <w:i/>
          <w:iCs/>
          <w:lang w:eastAsia="es-CO"/>
        </w:rPr>
        <w:t>8</w:t>
      </w:r>
      <w:r w:rsidRPr="00834E05">
        <w:rPr>
          <w:rFonts w:asciiTheme="majorBidi" w:hAnsiTheme="majorBidi" w:cstheme="majorBidi"/>
          <w:i/>
          <w:iCs/>
          <w:lang w:eastAsia="es-CO"/>
        </w:rPr>
        <w:t xml:space="preserve">, se visualiza el Diccionario de la base de datos </w:t>
      </w:r>
      <w:r w:rsidR="00EC6676" w:rsidRPr="00834E05">
        <w:rPr>
          <w:rFonts w:asciiTheme="majorBidi" w:hAnsiTheme="majorBidi" w:cstheme="majorBidi"/>
          <w:i/>
          <w:iCs/>
          <w:lang w:eastAsia="es-CO"/>
        </w:rPr>
        <w:t>Inventario.</w:t>
      </w:r>
    </w:p>
    <w:p w14:paraId="240C814C" w14:textId="77777777" w:rsidR="00890346" w:rsidRPr="00834E05" w:rsidRDefault="00890346" w:rsidP="005B2F7E">
      <w:pPr>
        <w:spacing w:after="0" w:line="240" w:lineRule="auto"/>
        <w:rPr>
          <w:rFonts w:asciiTheme="majorBidi" w:hAnsiTheme="majorBidi" w:cstheme="majorBidi"/>
          <w:lang w:eastAsia="es-CO"/>
        </w:rPr>
      </w:pPr>
    </w:p>
    <w:p w14:paraId="30CE7AF4" w14:textId="6C46D4BF" w:rsidR="006E4FE1" w:rsidRPr="00834E05" w:rsidRDefault="006E4FE1"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No.9.</w:t>
      </w:r>
      <w:r w:rsidRPr="00834E05">
        <w:rPr>
          <w:rFonts w:asciiTheme="majorBidi" w:hAnsiTheme="majorBidi" w:cstheme="majorBidi"/>
          <w:lang w:eastAsia="es-CO"/>
        </w:rPr>
        <w:t xml:space="preserve"> Tabla diccionario de base de datos 009</w:t>
      </w:r>
    </w:p>
    <w:tbl>
      <w:tblPr>
        <w:tblW w:w="0" w:type="auto"/>
        <w:tblCellMar>
          <w:top w:w="15" w:type="dxa"/>
          <w:left w:w="15" w:type="dxa"/>
          <w:bottom w:w="15" w:type="dxa"/>
          <w:right w:w="15" w:type="dxa"/>
        </w:tblCellMar>
        <w:tblLook w:val="04A0" w:firstRow="1" w:lastRow="0" w:firstColumn="1" w:lastColumn="0" w:noHBand="0" w:noVBand="1"/>
      </w:tblPr>
      <w:tblGrid>
        <w:gridCol w:w="2258"/>
        <w:gridCol w:w="1560"/>
        <w:gridCol w:w="1275"/>
        <w:gridCol w:w="3725"/>
      </w:tblGrid>
      <w:tr w:rsidR="00986346" w:rsidRPr="00834E05" w14:paraId="51164821" w14:textId="77777777" w:rsidTr="00EC6676">
        <w:trPr>
          <w:trHeight w:val="283"/>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0D27F608" w14:textId="67F49CEB"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w:t>
            </w:r>
            <w:r w:rsidR="00AF5851" w:rsidRPr="00834E05">
              <w:rPr>
                <w:rFonts w:asciiTheme="majorBidi" w:hAnsiTheme="majorBidi" w:cstheme="majorBidi"/>
                <w:b/>
                <w:bCs/>
                <w:lang w:eastAsia="es-CO"/>
              </w:rPr>
              <w:t>09</w:t>
            </w:r>
          </w:p>
        </w:tc>
      </w:tr>
      <w:tr w:rsidR="00986346" w:rsidRPr="00834E05" w14:paraId="6AB6CBA6" w14:textId="77777777" w:rsidTr="00EC6676">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ED9EECE"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B465A" w14:textId="3A0FDF33" w:rsidR="00986346" w:rsidRPr="00834E05" w:rsidRDefault="00986346"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 xml:space="preserve">Base de datos de </w:t>
            </w:r>
            <w:r w:rsidR="00EC6676" w:rsidRPr="00834E05">
              <w:rPr>
                <w:rFonts w:asciiTheme="majorBidi" w:hAnsiTheme="majorBidi" w:cstheme="majorBidi"/>
                <w:lang w:eastAsia="es-CO"/>
              </w:rPr>
              <w:t>Notificaciones.</w:t>
            </w:r>
            <w:r w:rsidRPr="00834E05">
              <w:rPr>
                <w:rFonts w:asciiTheme="majorBidi" w:hAnsiTheme="majorBidi" w:cstheme="majorBidi"/>
                <w:lang w:eastAsia="es-CO"/>
              </w:rPr>
              <w:t> </w:t>
            </w:r>
          </w:p>
        </w:tc>
      </w:tr>
      <w:tr w:rsidR="00986346" w:rsidRPr="00834E05" w14:paraId="5786DD8A" w14:textId="77777777" w:rsidTr="00EC6676">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1AFA129"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C64D0E" w14:textId="77777777" w:rsidR="00986346" w:rsidRPr="00834E05" w:rsidRDefault="00986346"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986346" w:rsidRPr="00834E05" w14:paraId="49ACD4BB" w14:textId="77777777" w:rsidTr="006212A0">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BEDE49A"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 </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67D03F" w14:textId="4299BD2A" w:rsidR="00986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Registro de envíos automáticos de mensajes por WhatsApp Business: recordatorios (24h antes), confirmaciones de cita, notificaciones de lista de espera.</w:t>
            </w:r>
          </w:p>
        </w:tc>
      </w:tr>
      <w:tr w:rsidR="00986346" w:rsidRPr="00834E05" w14:paraId="477A22AF" w14:textId="77777777" w:rsidTr="00EC6676">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669ED98"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5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8CC83A9"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8E3C103"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4706907"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14488C" w:rsidRPr="00834E05" w14:paraId="3C8E9E81"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1780E" w14:textId="5AFB5F81"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id_notificación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B77AD0" w14:textId="5AFF529A"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EF7394" w14:textId="2D60A09C" w:rsidR="0014488C" w:rsidRPr="00834E05" w:rsidRDefault="00890346" w:rsidP="005B2F7E">
            <w:pPr>
              <w:spacing w:after="0" w:line="240" w:lineRule="auto"/>
              <w:rPr>
                <w:rFonts w:asciiTheme="majorBidi" w:hAnsiTheme="majorBidi" w:cstheme="majorBidi"/>
                <w:lang w:eastAsia="es-CO"/>
              </w:rPr>
            </w:pPr>
            <w:r>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1AB89" w14:textId="66DD7F38"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Identificador único</w:t>
            </w:r>
          </w:p>
        </w:tc>
      </w:tr>
      <w:tr w:rsidR="0014488C" w:rsidRPr="00834E05" w14:paraId="7E6A6BB4"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639EE4" w14:textId="3BECAACB"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lastRenderedPageBreak/>
              <w:t>id_cita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D37D79" w14:textId="0EAB6993"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817355" w14:textId="2BD82850" w:rsidR="0014488C" w:rsidRPr="00834E05" w:rsidRDefault="00890346" w:rsidP="005B2F7E">
            <w:pPr>
              <w:spacing w:after="0" w:line="240" w:lineRule="auto"/>
              <w:rPr>
                <w:rFonts w:asciiTheme="majorBidi" w:hAnsiTheme="majorBidi" w:cstheme="majorBidi"/>
                <w:lang w:eastAsia="es-CO"/>
              </w:rPr>
            </w:pPr>
            <w:r>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325EC4" w14:textId="2DE8BB7C"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Cita relacionada con la notificación</w:t>
            </w:r>
          </w:p>
        </w:tc>
      </w:tr>
      <w:tr w:rsidR="0014488C" w:rsidRPr="00834E05" w14:paraId="36EA81A8"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B2C4D0" w14:textId="43517ABC"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tipo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35331C" w14:textId="7E14CDC4"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F680F3" w14:textId="780E5114" w:rsidR="0014488C" w:rsidRPr="00834E05" w:rsidRDefault="00890346" w:rsidP="005B2F7E">
            <w:pPr>
              <w:spacing w:after="0" w:line="240" w:lineRule="auto"/>
              <w:rPr>
                <w:rFonts w:asciiTheme="majorBidi" w:hAnsiTheme="majorBidi" w:cstheme="majorBidi"/>
                <w:lang w:eastAsia="es-CO"/>
              </w:rPr>
            </w:pPr>
            <w:r>
              <w:rPr>
                <w:rFonts w:asciiTheme="majorBidi" w:hAnsiTheme="majorBidi" w:cstheme="majorBidi"/>
                <w:lang w:eastAsia="es-CO"/>
              </w:rPr>
              <w:t>30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BDEAED" w14:textId="4F305597"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'RECORDATORIO_24H',</w:t>
            </w:r>
            <w:r>
              <w:rPr>
                <w:rFonts w:asciiTheme="majorBidi" w:hAnsiTheme="majorBidi" w:cstheme="majorBidi"/>
                <w:lang w:eastAsia="es-CO"/>
              </w:rPr>
              <w:t xml:space="preserve"> </w:t>
            </w:r>
            <w:r w:rsidRPr="00890346">
              <w:rPr>
                <w:rFonts w:asciiTheme="majorBidi" w:hAnsiTheme="majorBidi" w:cstheme="majorBidi"/>
                <w:lang w:eastAsia="es-CO"/>
              </w:rPr>
              <w:t>'CONFIRMACION', 'CANCELACION', 'LISTA_ESPERA'</w:t>
            </w:r>
          </w:p>
        </w:tc>
      </w:tr>
      <w:tr w:rsidR="0014488C" w:rsidRPr="00834E05" w14:paraId="3BACA217"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7CD1A9" w14:textId="4988D028"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destinatario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84331D" w14:textId="16AAA04F"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A99689" w14:textId="51EF9C6B" w:rsidR="0014488C" w:rsidRPr="00834E05" w:rsidRDefault="00890346" w:rsidP="005B2F7E">
            <w:pPr>
              <w:spacing w:after="0" w:line="240" w:lineRule="auto"/>
              <w:rPr>
                <w:rFonts w:asciiTheme="majorBidi" w:hAnsiTheme="majorBidi" w:cstheme="majorBidi"/>
                <w:lang w:eastAsia="es-CO"/>
              </w:rPr>
            </w:pPr>
            <w:r>
              <w:rPr>
                <w:rFonts w:asciiTheme="majorBidi" w:hAnsiTheme="majorBidi" w:cstheme="majorBidi"/>
                <w:lang w:eastAsia="es-CO"/>
              </w:rPr>
              <w:t>100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00C5AF" w14:textId="5E056597"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Número de teléfono (con código de país) o correo</w:t>
            </w:r>
          </w:p>
        </w:tc>
      </w:tr>
      <w:tr w:rsidR="0014488C" w:rsidRPr="00834E05" w14:paraId="4A97E90A"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D32C30" w14:textId="64CBFB1D"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mensaje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53137E" w14:textId="08D3F6DE"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TEXT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1F8B62" w14:textId="44B7418E" w:rsidR="0014488C" w:rsidRPr="00834E05" w:rsidRDefault="0014488C" w:rsidP="005B2F7E">
            <w:pPr>
              <w:spacing w:after="0" w:line="240" w:lineRule="auto"/>
              <w:rPr>
                <w:rFonts w:asciiTheme="majorBidi" w:hAnsiTheme="majorBidi" w:cstheme="majorBidi"/>
                <w:lang w:eastAsia="es-CO"/>
              </w:rPr>
            </w:pP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331ACD" w14:textId="5304F6C6"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Contenido del mensaje enviado</w:t>
            </w:r>
          </w:p>
        </w:tc>
      </w:tr>
      <w:tr w:rsidR="0014488C" w:rsidRPr="00834E05" w14:paraId="5C3B911F"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D3F1CF" w14:textId="7845C0E1"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fecha_envío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F06F7D" w14:textId="7BA31CCF"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DATETIME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F1C75B" w14:textId="1A69BB4F" w:rsidR="0014488C" w:rsidRPr="00834E05" w:rsidRDefault="0014488C" w:rsidP="005B2F7E">
            <w:pPr>
              <w:spacing w:after="0" w:line="240" w:lineRule="auto"/>
              <w:rPr>
                <w:rFonts w:asciiTheme="majorBidi" w:hAnsiTheme="majorBidi" w:cstheme="majorBidi"/>
                <w:lang w:eastAsia="es-CO"/>
              </w:rPr>
            </w:pP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79C9B1" w14:textId="399DC9E9"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Momento exacto del envío</w:t>
            </w:r>
          </w:p>
        </w:tc>
      </w:tr>
      <w:tr w:rsidR="0014488C" w:rsidRPr="00834E05" w14:paraId="2D60F3EF" w14:textId="77777777" w:rsidTr="002E5028">
        <w:trPr>
          <w:trHeight w:val="22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3B3BFC" w14:textId="3EE39E07"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estado_envío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7917B4" w14:textId="560B5C17" w:rsidR="0014488C" w:rsidRPr="00834E05" w:rsidRDefault="00890346" w:rsidP="00890346">
            <w:pPr>
              <w:spacing w:after="0" w:line="240" w:lineRule="auto"/>
              <w:jc w:val="center"/>
              <w:rPr>
                <w:rFonts w:asciiTheme="majorBidi" w:hAnsiTheme="majorBidi" w:cstheme="majorBidi"/>
                <w:lang w:eastAsia="es-CO"/>
              </w:rPr>
            </w:pPr>
            <w:r w:rsidRPr="00890346">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8F1043" w14:textId="60F505F4" w:rsidR="0014488C" w:rsidRPr="00834E05" w:rsidRDefault="00890346" w:rsidP="005B2F7E">
            <w:pPr>
              <w:spacing w:after="0" w:line="240" w:lineRule="auto"/>
              <w:rPr>
                <w:rFonts w:asciiTheme="majorBidi" w:hAnsiTheme="majorBidi" w:cstheme="majorBidi"/>
                <w:lang w:eastAsia="es-CO"/>
              </w:rPr>
            </w:pPr>
            <w:r>
              <w:rPr>
                <w:rFonts w:asciiTheme="majorBidi" w:hAnsiTheme="majorBidi" w:cstheme="majorBidi"/>
                <w:lang w:eastAsia="es-CO"/>
              </w:rPr>
              <w:t>20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6F92D7" w14:textId="4E3E059B" w:rsidR="0014488C"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'ENVIADO', 'ERROR', 'PENDIENTE'</w:t>
            </w:r>
          </w:p>
        </w:tc>
      </w:tr>
    </w:tbl>
    <w:p w14:paraId="0AC95399" w14:textId="77777777" w:rsidR="006E4FE1" w:rsidRPr="00834E05" w:rsidRDefault="006E4FE1" w:rsidP="005B2F7E">
      <w:pPr>
        <w:spacing w:after="0" w:line="240" w:lineRule="auto"/>
        <w:rPr>
          <w:rFonts w:asciiTheme="majorBidi" w:hAnsiTheme="majorBidi" w:cstheme="majorBidi"/>
          <w:lang w:eastAsia="es-CO"/>
        </w:rPr>
      </w:pPr>
    </w:p>
    <w:p w14:paraId="31A70A63" w14:textId="77777777" w:rsidR="00AF5851" w:rsidRPr="00834E05" w:rsidRDefault="00AF5851"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704649A2" w14:textId="44E376D3" w:rsidR="00AF5851" w:rsidRPr="00834E05" w:rsidRDefault="00AF5851"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00</w:t>
      </w:r>
      <w:r w:rsidR="006C7543" w:rsidRPr="00834E05">
        <w:rPr>
          <w:rFonts w:asciiTheme="majorBidi" w:hAnsiTheme="majorBidi" w:cstheme="majorBidi"/>
          <w:i/>
          <w:iCs/>
          <w:lang w:eastAsia="es-CO"/>
        </w:rPr>
        <w:t>9</w:t>
      </w:r>
      <w:r w:rsidRPr="00834E05">
        <w:rPr>
          <w:rFonts w:asciiTheme="majorBidi" w:hAnsiTheme="majorBidi" w:cstheme="majorBidi"/>
          <w:i/>
          <w:iCs/>
          <w:lang w:eastAsia="es-CO"/>
        </w:rPr>
        <w:t xml:space="preserve">, se visualiza el Diccionario de la base de datos </w:t>
      </w:r>
      <w:r w:rsidR="006C7543" w:rsidRPr="00834E05">
        <w:rPr>
          <w:rFonts w:asciiTheme="majorBidi" w:hAnsiTheme="majorBidi" w:cstheme="majorBidi"/>
          <w:i/>
          <w:iCs/>
          <w:lang w:eastAsia="es-CO"/>
        </w:rPr>
        <w:t>Notificación.</w:t>
      </w:r>
    </w:p>
    <w:p w14:paraId="46B1D22F" w14:textId="77777777" w:rsidR="00AC6F93" w:rsidRPr="00834E05" w:rsidRDefault="00AC6F93" w:rsidP="005B2F7E">
      <w:pPr>
        <w:spacing w:after="0" w:line="240" w:lineRule="auto"/>
        <w:rPr>
          <w:rFonts w:asciiTheme="majorBidi" w:hAnsiTheme="majorBidi" w:cstheme="majorBidi"/>
          <w:lang w:eastAsia="es-CO"/>
        </w:rPr>
      </w:pPr>
    </w:p>
    <w:p w14:paraId="7C4FB8CE" w14:textId="5D6AFBB2" w:rsidR="006E4FE1" w:rsidRPr="00834E05" w:rsidRDefault="006E4FE1" w:rsidP="005B2F7E">
      <w:pPr>
        <w:spacing w:after="0" w:line="240" w:lineRule="auto"/>
        <w:ind w:firstLine="708"/>
        <w:rPr>
          <w:rFonts w:asciiTheme="majorBidi" w:hAnsiTheme="majorBidi" w:cstheme="majorBidi"/>
          <w:lang w:eastAsia="es-CO"/>
        </w:rPr>
      </w:pPr>
      <w:r w:rsidRPr="00834E05">
        <w:rPr>
          <w:rFonts w:asciiTheme="majorBidi" w:hAnsiTheme="majorBidi" w:cstheme="majorBidi"/>
          <w:b/>
          <w:bCs/>
          <w:lang w:eastAsia="es-CO"/>
        </w:rPr>
        <w:t>Tabla No.10.</w:t>
      </w:r>
      <w:r w:rsidRPr="00834E05">
        <w:rPr>
          <w:rFonts w:asciiTheme="majorBidi" w:hAnsiTheme="majorBidi" w:cstheme="majorBidi"/>
          <w:lang w:eastAsia="es-CO"/>
        </w:rPr>
        <w:t> Tabla diccionario de base de datos 010</w:t>
      </w:r>
    </w:p>
    <w:tbl>
      <w:tblPr>
        <w:tblW w:w="0" w:type="auto"/>
        <w:tblCellMar>
          <w:top w:w="15" w:type="dxa"/>
          <w:left w:w="15" w:type="dxa"/>
          <w:bottom w:w="15" w:type="dxa"/>
          <w:right w:w="15" w:type="dxa"/>
        </w:tblCellMar>
        <w:tblLook w:val="04A0" w:firstRow="1" w:lastRow="0" w:firstColumn="1" w:lastColumn="0" w:noHBand="0" w:noVBand="1"/>
      </w:tblPr>
      <w:tblGrid>
        <w:gridCol w:w="2258"/>
        <w:gridCol w:w="1560"/>
        <w:gridCol w:w="1275"/>
        <w:gridCol w:w="3725"/>
      </w:tblGrid>
      <w:tr w:rsidR="00986346" w:rsidRPr="00834E05" w14:paraId="04329852" w14:textId="77777777" w:rsidTr="00AF5851">
        <w:trPr>
          <w:trHeight w:val="2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0AC7C8A" w14:textId="1EAC9208"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Diccionario_Base_Datos_01</w:t>
            </w:r>
            <w:r w:rsidR="00AF5851" w:rsidRPr="00834E05">
              <w:rPr>
                <w:rFonts w:asciiTheme="majorBidi" w:hAnsiTheme="majorBidi" w:cstheme="majorBidi"/>
                <w:b/>
                <w:bCs/>
                <w:lang w:eastAsia="es-CO"/>
              </w:rPr>
              <w:t>0</w:t>
            </w:r>
          </w:p>
        </w:tc>
      </w:tr>
      <w:tr w:rsidR="00986346" w:rsidRPr="00834E05" w14:paraId="5049D339"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40A41A1"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848E09" w14:textId="538E0DFF" w:rsidR="00986346" w:rsidRPr="00834E05" w:rsidRDefault="00986346"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 xml:space="preserve">Base de datos de </w:t>
            </w:r>
            <w:r w:rsidR="006C7543" w:rsidRPr="00834E05">
              <w:rPr>
                <w:rFonts w:asciiTheme="majorBidi" w:hAnsiTheme="majorBidi" w:cstheme="majorBidi"/>
                <w:lang w:eastAsia="es-CO"/>
              </w:rPr>
              <w:t>Auditorias.</w:t>
            </w:r>
            <w:r w:rsidRPr="00834E05">
              <w:rPr>
                <w:rFonts w:asciiTheme="majorBidi" w:hAnsiTheme="majorBidi" w:cstheme="majorBidi"/>
                <w:lang w:eastAsia="es-CO"/>
              </w:rPr>
              <w:t> </w:t>
            </w:r>
          </w:p>
        </w:tc>
      </w:tr>
      <w:tr w:rsidR="00986346" w:rsidRPr="00834E05" w14:paraId="5C0E5485"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B391763"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2F71A" w14:textId="6209C8DB" w:rsidR="00986346" w:rsidRPr="00834E05" w:rsidRDefault="00E819F5"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06</w:t>
            </w:r>
            <w:r w:rsidR="00986346" w:rsidRPr="00834E05">
              <w:rPr>
                <w:rFonts w:asciiTheme="majorBidi" w:hAnsiTheme="majorBidi" w:cstheme="majorBidi"/>
                <w:lang w:eastAsia="es-CO"/>
              </w:rPr>
              <w:t>/</w:t>
            </w:r>
            <w:r w:rsidRPr="00834E05">
              <w:rPr>
                <w:rFonts w:asciiTheme="majorBidi" w:hAnsiTheme="majorBidi" w:cstheme="majorBidi"/>
                <w:lang w:eastAsia="es-CO"/>
              </w:rPr>
              <w:t>05</w:t>
            </w:r>
            <w:r w:rsidR="00986346" w:rsidRPr="00834E05">
              <w:rPr>
                <w:rFonts w:asciiTheme="majorBidi" w:hAnsiTheme="majorBidi" w:cstheme="majorBidi"/>
                <w:lang w:eastAsia="es-CO"/>
              </w:rPr>
              <w:t>/2026</w:t>
            </w:r>
          </w:p>
        </w:tc>
      </w:tr>
      <w:tr w:rsidR="00986346" w:rsidRPr="00834E05" w14:paraId="29EBC0D5"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2CCD5560" w14:textId="77777777" w:rsidR="00986346" w:rsidRPr="00834E05" w:rsidRDefault="00986346"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 </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50FC4B" w14:textId="243269C1" w:rsidR="00986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Registro de acciones críticas para trazabilidad y cumplimiento normativo (Ley 1273 de 2009). Se almacenan operaciones como inicio de sesión, cambios en citas, inventario, etc.</w:t>
            </w:r>
          </w:p>
        </w:tc>
      </w:tr>
      <w:tr w:rsidR="00986346" w:rsidRPr="00834E05" w14:paraId="6DCFDA3A" w14:textId="77777777" w:rsidTr="00EC6676">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4518152"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5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5DB0DBD"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FAAFB87"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D804B26" w14:textId="77777777" w:rsidR="00986346" w:rsidRPr="00834E05" w:rsidRDefault="00986346"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890346" w:rsidRPr="00834E05" w14:paraId="1DBAFF9D" w14:textId="77777777" w:rsidTr="00FE50D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3D2CA" w14:textId="305DE751" w:rsidR="00890346" w:rsidRPr="00834E05" w:rsidRDefault="00890346" w:rsidP="00890346">
            <w:pPr>
              <w:spacing w:after="0" w:line="240" w:lineRule="auto"/>
              <w:rPr>
                <w:rFonts w:asciiTheme="majorBidi" w:hAnsiTheme="majorBidi" w:cstheme="majorBidi"/>
                <w:lang w:eastAsia="es-CO"/>
              </w:rPr>
            </w:pPr>
            <w:r w:rsidRPr="002C0742">
              <w:t>id_auditoría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A62A0" w14:textId="1D7FD5C3" w:rsidR="00890346" w:rsidRPr="00834E05" w:rsidRDefault="00890346" w:rsidP="00890346">
            <w:pPr>
              <w:spacing w:after="0" w:line="240" w:lineRule="auto"/>
              <w:jc w:val="center"/>
              <w:rPr>
                <w:rFonts w:asciiTheme="majorBidi" w:hAnsiTheme="majorBidi" w:cstheme="majorBidi"/>
                <w:lang w:eastAsia="es-CO"/>
              </w:rPr>
            </w:pPr>
            <w:r w:rsidRPr="002C0742">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68CC3" w14:textId="4C384A51" w:rsidR="00890346" w:rsidRPr="00834E05" w:rsidRDefault="00890346" w:rsidP="00890346">
            <w:pPr>
              <w:spacing w:after="0" w:line="240" w:lineRule="auto"/>
              <w:jc w:val="center"/>
              <w:rPr>
                <w:rFonts w:asciiTheme="majorBidi" w:hAnsiTheme="majorBidi" w:cstheme="majorBidi"/>
                <w:lang w:eastAsia="es-CO"/>
              </w:rPr>
            </w:pPr>
            <w:r w:rsidRPr="002C0742">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2D966" w14:textId="5A78CA05" w:rsidR="00890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Identificador único del registro</w:t>
            </w:r>
          </w:p>
        </w:tc>
      </w:tr>
      <w:tr w:rsidR="00890346" w:rsidRPr="00834E05" w14:paraId="754AA25F" w14:textId="77777777" w:rsidTr="00FE50D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CF08B" w14:textId="488C82D8" w:rsidR="00890346" w:rsidRPr="00834E05" w:rsidRDefault="00890346" w:rsidP="00890346">
            <w:pPr>
              <w:spacing w:after="0" w:line="240" w:lineRule="auto"/>
              <w:rPr>
                <w:rFonts w:asciiTheme="majorBidi" w:hAnsiTheme="majorBidi" w:cstheme="majorBidi"/>
                <w:lang w:eastAsia="es-CO"/>
              </w:rPr>
            </w:pPr>
            <w:r w:rsidRPr="002C0742">
              <w:t>fecha_acción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4DB6B" w14:textId="51847E12" w:rsidR="00890346" w:rsidRPr="00834E05" w:rsidRDefault="00890346" w:rsidP="00890346">
            <w:pPr>
              <w:spacing w:after="0" w:line="240" w:lineRule="auto"/>
              <w:jc w:val="center"/>
              <w:rPr>
                <w:rFonts w:asciiTheme="majorBidi" w:hAnsiTheme="majorBidi" w:cstheme="majorBidi"/>
                <w:lang w:eastAsia="es-CO"/>
              </w:rPr>
            </w:pPr>
            <w:r w:rsidRPr="002C0742">
              <w:t>DATETIME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23FF5" w14:textId="32CF8EC1" w:rsidR="00890346" w:rsidRPr="00834E05" w:rsidRDefault="00890346" w:rsidP="00890346">
            <w:pPr>
              <w:spacing w:after="0" w:line="240" w:lineRule="auto"/>
              <w:jc w:val="center"/>
              <w:rPr>
                <w:rFonts w:asciiTheme="majorBidi" w:hAnsiTheme="majorBidi" w:cstheme="majorBidi"/>
                <w:lang w:eastAsia="es-CO"/>
              </w:rPr>
            </w:pP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C7AAA" w14:textId="0E304F10" w:rsidR="00890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Fecha y hora de la acción</w:t>
            </w:r>
          </w:p>
        </w:tc>
      </w:tr>
      <w:tr w:rsidR="00890346" w:rsidRPr="00834E05" w14:paraId="5670B72B" w14:textId="77777777" w:rsidTr="00FE50D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C7C4A" w14:textId="145690BD" w:rsidR="00890346" w:rsidRPr="00834E05" w:rsidRDefault="00890346" w:rsidP="00890346">
            <w:pPr>
              <w:spacing w:after="0" w:line="240" w:lineRule="auto"/>
              <w:rPr>
                <w:rFonts w:asciiTheme="majorBidi" w:hAnsiTheme="majorBidi" w:cstheme="majorBidi"/>
                <w:lang w:eastAsia="es-CO"/>
              </w:rPr>
            </w:pPr>
            <w:r w:rsidRPr="002C0742">
              <w:t>id_usuario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929D4" w14:textId="57FB5EFA" w:rsidR="00890346" w:rsidRPr="00834E05" w:rsidRDefault="00890346" w:rsidP="00890346">
            <w:pPr>
              <w:spacing w:after="0" w:line="240" w:lineRule="auto"/>
              <w:jc w:val="center"/>
              <w:rPr>
                <w:rFonts w:asciiTheme="majorBidi" w:hAnsiTheme="majorBidi" w:cstheme="majorBidi"/>
                <w:lang w:eastAsia="es-CO"/>
              </w:rPr>
            </w:pPr>
            <w:r w:rsidRPr="002C0742">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6891A" w14:textId="61777F20" w:rsidR="00890346" w:rsidRPr="00834E05" w:rsidRDefault="00890346" w:rsidP="00890346">
            <w:pPr>
              <w:spacing w:after="0" w:line="240" w:lineRule="auto"/>
              <w:jc w:val="center"/>
              <w:rPr>
                <w:rFonts w:asciiTheme="majorBidi" w:hAnsiTheme="majorBidi" w:cstheme="majorBidi"/>
                <w:lang w:eastAsia="es-CO"/>
              </w:rPr>
            </w:pPr>
            <w:r w:rsidRPr="002C0742">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712E" w14:textId="4E985EFC" w:rsidR="00890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Usuario que realizó la acción</w:t>
            </w:r>
          </w:p>
        </w:tc>
      </w:tr>
      <w:tr w:rsidR="00890346" w:rsidRPr="00834E05" w14:paraId="7372DBFC" w14:textId="77777777" w:rsidTr="00FE50D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FD512" w14:textId="11673A37" w:rsidR="00890346" w:rsidRPr="00834E05" w:rsidRDefault="00890346" w:rsidP="00890346">
            <w:pPr>
              <w:spacing w:after="0" w:line="240" w:lineRule="auto"/>
              <w:rPr>
                <w:rFonts w:asciiTheme="majorBidi" w:hAnsiTheme="majorBidi" w:cstheme="majorBidi"/>
                <w:lang w:eastAsia="es-CO"/>
              </w:rPr>
            </w:pPr>
            <w:r w:rsidRPr="002C0742">
              <w:t>acción_realizada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DF551" w14:textId="4030FBD0" w:rsidR="00890346" w:rsidRPr="00834E05" w:rsidRDefault="00890346" w:rsidP="00890346">
            <w:pPr>
              <w:spacing w:after="0" w:line="240" w:lineRule="auto"/>
              <w:jc w:val="center"/>
              <w:rPr>
                <w:rFonts w:asciiTheme="majorBidi" w:hAnsiTheme="majorBidi" w:cstheme="majorBidi"/>
                <w:lang w:eastAsia="es-CO"/>
              </w:rPr>
            </w:pPr>
            <w:r w:rsidRPr="002C0742">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92635" w14:textId="32393E5E" w:rsidR="00890346" w:rsidRPr="00834E05" w:rsidRDefault="00890346" w:rsidP="00890346">
            <w:pPr>
              <w:spacing w:after="0" w:line="240" w:lineRule="auto"/>
              <w:jc w:val="center"/>
              <w:rPr>
                <w:rFonts w:asciiTheme="majorBidi" w:hAnsiTheme="majorBidi" w:cstheme="majorBidi"/>
                <w:lang w:eastAsia="es-CO"/>
              </w:rPr>
            </w:pPr>
            <w:r w:rsidRPr="002C0742">
              <w:t>255</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B6371" w14:textId="23F03EFA" w:rsidR="00890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Descripción de la operación (ej. 'Eliminación de producto')</w:t>
            </w:r>
          </w:p>
        </w:tc>
      </w:tr>
      <w:tr w:rsidR="00890346" w:rsidRPr="00834E05" w14:paraId="72D50BF0" w14:textId="77777777" w:rsidTr="00FE50D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E4F28" w14:textId="66DCC033" w:rsidR="00890346" w:rsidRPr="00834E05" w:rsidRDefault="00890346" w:rsidP="00890346">
            <w:pPr>
              <w:spacing w:after="0" w:line="240" w:lineRule="auto"/>
              <w:rPr>
                <w:rFonts w:asciiTheme="majorBidi" w:hAnsiTheme="majorBidi" w:cstheme="majorBidi"/>
                <w:lang w:eastAsia="es-CO"/>
              </w:rPr>
            </w:pPr>
            <w:r w:rsidRPr="002C0742">
              <w:t>tabla_afectada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F67B4" w14:textId="3DC66495" w:rsidR="00890346" w:rsidRPr="00834E05" w:rsidRDefault="00890346" w:rsidP="00890346">
            <w:pPr>
              <w:spacing w:after="0" w:line="240" w:lineRule="auto"/>
              <w:jc w:val="center"/>
              <w:rPr>
                <w:rFonts w:asciiTheme="majorBidi" w:hAnsiTheme="majorBidi" w:cstheme="majorBidi"/>
                <w:lang w:eastAsia="es-CO"/>
              </w:rPr>
            </w:pPr>
            <w:r w:rsidRPr="002C0742">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A4ABE" w14:textId="7F0D6BDC" w:rsidR="00890346" w:rsidRPr="00834E05" w:rsidRDefault="00890346" w:rsidP="00890346">
            <w:pPr>
              <w:spacing w:after="0" w:line="240" w:lineRule="auto"/>
              <w:jc w:val="center"/>
              <w:rPr>
                <w:rFonts w:asciiTheme="majorBidi" w:hAnsiTheme="majorBidi" w:cstheme="majorBidi"/>
                <w:lang w:eastAsia="es-CO"/>
              </w:rPr>
            </w:pPr>
            <w:r w:rsidRPr="002C0742">
              <w:t>50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23983" w14:textId="286EDF9E" w:rsidR="00890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Nombre de la tabla afectada</w:t>
            </w:r>
          </w:p>
        </w:tc>
      </w:tr>
      <w:tr w:rsidR="00890346" w:rsidRPr="00834E05" w14:paraId="4C1805A6" w14:textId="77777777" w:rsidTr="00FE50D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DC9D" w14:textId="40EFDEEB" w:rsidR="00890346" w:rsidRPr="00834E05" w:rsidRDefault="00890346" w:rsidP="00890346">
            <w:pPr>
              <w:spacing w:after="0" w:line="240" w:lineRule="auto"/>
              <w:rPr>
                <w:rFonts w:asciiTheme="majorBidi" w:hAnsiTheme="majorBidi" w:cstheme="majorBidi"/>
                <w:lang w:eastAsia="es-CO"/>
              </w:rPr>
            </w:pPr>
            <w:r w:rsidRPr="002C0742">
              <w:t>ip_origen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75890" w14:textId="4D47AAEC" w:rsidR="00890346" w:rsidRPr="00834E05" w:rsidRDefault="00890346" w:rsidP="00890346">
            <w:pPr>
              <w:spacing w:after="0" w:line="240" w:lineRule="auto"/>
              <w:jc w:val="center"/>
              <w:rPr>
                <w:rFonts w:asciiTheme="majorBidi" w:hAnsiTheme="majorBidi" w:cstheme="majorBidi"/>
                <w:lang w:eastAsia="es-CO"/>
              </w:rPr>
            </w:pPr>
            <w:r w:rsidRPr="002C0742">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6AF2" w14:textId="5174F97F" w:rsidR="00890346" w:rsidRPr="00834E05" w:rsidRDefault="00890346" w:rsidP="00890346">
            <w:pPr>
              <w:spacing w:after="0" w:line="240" w:lineRule="auto"/>
              <w:jc w:val="center"/>
              <w:rPr>
                <w:rFonts w:asciiTheme="majorBidi" w:hAnsiTheme="majorBidi" w:cstheme="majorBidi"/>
                <w:lang w:eastAsia="es-CO"/>
              </w:rPr>
            </w:pPr>
            <w:r w:rsidRPr="002C0742">
              <w:t>45</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CAF91" w14:textId="5D0DBF74" w:rsidR="00890346" w:rsidRPr="00834E05" w:rsidRDefault="00890346" w:rsidP="00890346">
            <w:pPr>
              <w:spacing w:after="0" w:line="240" w:lineRule="auto"/>
              <w:rPr>
                <w:rFonts w:asciiTheme="majorBidi" w:hAnsiTheme="majorBidi" w:cstheme="majorBidi"/>
                <w:lang w:eastAsia="es-CO"/>
              </w:rPr>
            </w:pPr>
            <w:r w:rsidRPr="00890346">
              <w:rPr>
                <w:rFonts w:asciiTheme="majorBidi" w:hAnsiTheme="majorBidi" w:cstheme="majorBidi"/>
                <w:lang w:eastAsia="es-CO"/>
              </w:rPr>
              <w:t>Dirección IP desde la que se realizó la acción</w:t>
            </w:r>
          </w:p>
        </w:tc>
      </w:tr>
    </w:tbl>
    <w:p w14:paraId="689B915C" w14:textId="176F1ABE" w:rsidR="00AF5851" w:rsidRPr="00834E05" w:rsidRDefault="00AF5851"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33246CCF" w14:textId="6CA89BA3" w:rsidR="00AF5851" w:rsidRPr="00834E05" w:rsidRDefault="00AF5851"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01</w:t>
      </w:r>
      <w:r w:rsidR="00EC6676" w:rsidRPr="00834E05">
        <w:rPr>
          <w:rFonts w:asciiTheme="majorBidi" w:hAnsiTheme="majorBidi" w:cstheme="majorBidi"/>
          <w:i/>
          <w:iCs/>
          <w:lang w:eastAsia="es-CO"/>
        </w:rPr>
        <w:t>0</w:t>
      </w:r>
      <w:r w:rsidRPr="00834E05">
        <w:rPr>
          <w:rFonts w:asciiTheme="majorBidi" w:hAnsiTheme="majorBidi" w:cstheme="majorBidi"/>
          <w:i/>
          <w:iCs/>
          <w:lang w:eastAsia="es-CO"/>
        </w:rPr>
        <w:t xml:space="preserve">, se visualiza el Diccionario de la base de datos </w:t>
      </w:r>
      <w:r w:rsidR="006C7543" w:rsidRPr="00834E05">
        <w:rPr>
          <w:rFonts w:asciiTheme="majorBidi" w:hAnsiTheme="majorBidi" w:cstheme="majorBidi"/>
          <w:i/>
          <w:iCs/>
          <w:lang w:eastAsia="es-CO"/>
        </w:rPr>
        <w:t>Auditoria</w:t>
      </w:r>
      <w:r w:rsidR="00EC6676" w:rsidRPr="00834E05">
        <w:rPr>
          <w:rFonts w:asciiTheme="majorBidi" w:hAnsiTheme="majorBidi" w:cstheme="majorBidi"/>
          <w:i/>
          <w:iCs/>
          <w:lang w:eastAsia="es-CO"/>
        </w:rPr>
        <w:t>.</w:t>
      </w:r>
    </w:p>
    <w:p w14:paraId="690BBBB0" w14:textId="4179A240" w:rsidR="006E4FE1" w:rsidRPr="00834E05" w:rsidRDefault="00F2165A" w:rsidP="005B2F7E">
      <w:pPr>
        <w:spacing w:after="0" w:line="240" w:lineRule="auto"/>
        <w:ind w:left="708"/>
        <w:rPr>
          <w:rFonts w:asciiTheme="majorBidi" w:hAnsiTheme="majorBidi" w:cstheme="majorBidi"/>
          <w:lang w:eastAsia="es-CO"/>
        </w:rPr>
      </w:pPr>
      <w:r w:rsidRPr="00834E05">
        <w:rPr>
          <w:rFonts w:asciiTheme="majorBidi" w:hAnsiTheme="majorBidi" w:cstheme="majorBidi"/>
          <w:lang w:eastAsia="es-CO"/>
        </w:rPr>
        <w:lastRenderedPageBreak/>
        <w:br/>
      </w:r>
      <w:r w:rsidR="006E4FE1" w:rsidRPr="00834E05">
        <w:rPr>
          <w:rFonts w:asciiTheme="majorBidi" w:hAnsiTheme="majorBidi" w:cstheme="majorBidi"/>
          <w:b/>
          <w:bCs/>
          <w:lang w:eastAsia="es-CO"/>
        </w:rPr>
        <w:t>Tabla No.11.</w:t>
      </w:r>
      <w:r w:rsidR="006E4FE1" w:rsidRPr="00834E05">
        <w:rPr>
          <w:rFonts w:asciiTheme="majorBidi" w:hAnsiTheme="majorBidi" w:cstheme="majorBidi"/>
          <w:lang w:eastAsia="es-CO"/>
        </w:rPr>
        <w:t xml:space="preserve"> Tabla diccionario de base de datos 011</w:t>
      </w:r>
    </w:p>
    <w:tbl>
      <w:tblPr>
        <w:tblW w:w="0" w:type="auto"/>
        <w:tblCellMar>
          <w:top w:w="15" w:type="dxa"/>
          <w:left w:w="15" w:type="dxa"/>
          <w:bottom w:w="15" w:type="dxa"/>
          <w:right w:w="15" w:type="dxa"/>
        </w:tblCellMar>
        <w:tblLook w:val="04A0" w:firstRow="1" w:lastRow="0" w:firstColumn="1" w:lastColumn="0" w:noHBand="0" w:noVBand="1"/>
      </w:tblPr>
      <w:tblGrid>
        <w:gridCol w:w="2258"/>
        <w:gridCol w:w="1568"/>
        <w:gridCol w:w="1275"/>
        <w:gridCol w:w="3725"/>
      </w:tblGrid>
      <w:tr w:rsidR="00F2165A" w:rsidRPr="00834E05" w14:paraId="5964F420" w14:textId="77777777" w:rsidTr="00AF5851">
        <w:trPr>
          <w:trHeight w:val="2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C440AF3" w14:textId="56982A26" w:rsidR="00F2165A" w:rsidRPr="00834E05" w:rsidRDefault="006E4FE1"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Diccionario_Base_Datos_011</w:t>
            </w:r>
          </w:p>
        </w:tc>
      </w:tr>
      <w:tr w:rsidR="00F2165A" w:rsidRPr="00834E05" w14:paraId="40F293E3"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10F6668A"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879B9"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 facturación </w:t>
            </w:r>
          </w:p>
        </w:tc>
      </w:tr>
      <w:tr w:rsidR="00F2165A" w:rsidRPr="00834E05" w14:paraId="5030C3DF"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5203199"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1B950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F2165A" w:rsidRPr="00834E05" w14:paraId="4716A9D2"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9D720CB" w14:textId="77777777" w:rsidR="00F2165A" w:rsidRPr="00834E05" w:rsidRDefault="00F2165A"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 </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120355"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Registro centralizado de las operaciones de facturación integrando compras, servicios y valores finales en una sola tabla </w:t>
            </w:r>
          </w:p>
        </w:tc>
      </w:tr>
      <w:tr w:rsidR="00F2165A" w:rsidRPr="00834E05" w14:paraId="6B385136"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B7DC43D"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5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2DE4807"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147E15A7"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4116ABB" w14:textId="77777777" w:rsidR="00F2165A" w:rsidRPr="00834E05" w:rsidRDefault="00F2165A"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2165A" w:rsidRPr="00834E05" w14:paraId="45F46F43"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0772E"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invoce_id</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39159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D7786"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F48B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Identificador único de la factura generada</w:t>
            </w:r>
          </w:p>
        </w:tc>
      </w:tr>
      <w:tr w:rsidR="00F2165A" w:rsidRPr="00834E05" w14:paraId="7C91A964"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5D49B0"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transaction_date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E0B17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TIMESTAMP</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0400F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A6A194"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Momento exacto en que se registra la compra o servicio</w:t>
            </w:r>
          </w:p>
        </w:tc>
      </w:tr>
      <w:tr w:rsidR="00F2165A" w:rsidRPr="00834E05" w14:paraId="64C64865"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C60A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client_name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B3F1B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4C71EA"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BAEA95" w14:textId="40EA172B"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Nombre del cliente asociado a la transacción</w:t>
            </w:r>
          </w:p>
        </w:tc>
      </w:tr>
      <w:tr w:rsidR="00F2165A" w:rsidRPr="00834E05" w14:paraId="7F7A889D"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424AF"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client_phone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9006D2"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62776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8CD2A9" w14:textId="6F87A542" w:rsidR="00F2165A"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Teléfono</w:t>
            </w:r>
            <w:r w:rsidR="00F2165A" w:rsidRPr="00834E05">
              <w:rPr>
                <w:rFonts w:asciiTheme="majorBidi" w:hAnsiTheme="majorBidi" w:cstheme="majorBidi"/>
                <w:lang w:eastAsia="es-CO"/>
              </w:rPr>
              <w:t xml:space="preserve"> del cliente</w:t>
            </w:r>
          </w:p>
        </w:tc>
      </w:tr>
      <w:tr w:rsidR="00F2165A" w:rsidRPr="00834E05" w14:paraId="3B59AA40"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7EC78"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transaction_type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976DC4"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5ADE8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18CC11" w14:textId="5FB39BEF"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Tipo de operación (compra,</w:t>
            </w:r>
            <w:r w:rsidR="006E4FE1" w:rsidRPr="00834E05">
              <w:rPr>
                <w:rFonts w:asciiTheme="majorBidi" w:hAnsiTheme="majorBidi" w:cstheme="majorBidi"/>
                <w:lang w:eastAsia="es-CO"/>
              </w:rPr>
              <w:t xml:space="preserve"> </w:t>
            </w:r>
            <w:r w:rsidRPr="00834E05">
              <w:rPr>
                <w:rFonts w:asciiTheme="majorBidi" w:hAnsiTheme="majorBidi" w:cstheme="majorBidi"/>
                <w:lang w:eastAsia="es-CO"/>
              </w:rPr>
              <w:t>servicio,</w:t>
            </w:r>
            <w:r w:rsidR="006E4FE1" w:rsidRPr="00834E05">
              <w:rPr>
                <w:rFonts w:asciiTheme="majorBidi" w:hAnsiTheme="majorBidi" w:cstheme="majorBidi"/>
                <w:lang w:eastAsia="es-CO"/>
              </w:rPr>
              <w:t xml:space="preserve"> </w:t>
            </w:r>
            <w:r w:rsidRPr="00834E05">
              <w:rPr>
                <w:rFonts w:asciiTheme="majorBidi" w:hAnsiTheme="majorBidi" w:cstheme="majorBidi"/>
                <w:lang w:eastAsia="es-CO"/>
              </w:rPr>
              <w:t>mixto)</w:t>
            </w:r>
          </w:p>
        </w:tc>
      </w:tr>
      <w:tr w:rsidR="00F2165A" w:rsidRPr="00834E05" w14:paraId="287E4F1F"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E53FAC"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item_name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C8B54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022B7"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A094EF" w14:textId="41DBD09C"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Nombre del producto o servicio facturado</w:t>
            </w:r>
          </w:p>
        </w:tc>
      </w:tr>
      <w:tr w:rsidR="00F2165A" w:rsidRPr="00834E05" w14:paraId="050D4FC8"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AE17E1"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quantity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6CE63"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84F8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11</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0DF24"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Cantidad adquirida</w:t>
            </w:r>
          </w:p>
        </w:tc>
      </w:tr>
      <w:tr w:rsidR="00F2165A" w:rsidRPr="00834E05" w14:paraId="11AAE942"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BA6E1E"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unit_price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1F5329"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612B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C84FD2"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Precio unitario del producto o servicio</w:t>
            </w:r>
          </w:p>
        </w:tc>
      </w:tr>
      <w:tr w:rsidR="00F2165A" w:rsidRPr="00834E05" w14:paraId="7948B75B"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C344C4"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subtotal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32117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D491D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EAD060"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Valor antes del impuesto y descuentos</w:t>
            </w:r>
          </w:p>
        </w:tc>
      </w:tr>
      <w:tr w:rsidR="00F2165A" w:rsidRPr="00834E05" w14:paraId="0F341C2F"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AF1F02"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tax_value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580C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6AC955"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A96B3" w14:textId="28DEBF6C"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Impuesto aplicado a la transacción</w:t>
            </w:r>
          </w:p>
        </w:tc>
      </w:tr>
      <w:tr w:rsidR="00F2165A" w:rsidRPr="00834E05" w14:paraId="52BB72DD"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29F1AB"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discount_value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9089C"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3C1A32"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C5BB9F"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Descuento aplicado</w:t>
            </w:r>
          </w:p>
        </w:tc>
      </w:tr>
      <w:tr w:rsidR="00F2165A" w:rsidRPr="00834E05" w14:paraId="403974B0"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279A6"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total_amount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1CEB0"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319AB"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CC85E6" w14:textId="12E7A11C" w:rsidR="00F2165A"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Total,</w:t>
            </w:r>
            <w:r w:rsidR="00F2165A" w:rsidRPr="00834E05">
              <w:rPr>
                <w:rFonts w:asciiTheme="majorBidi" w:hAnsiTheme="majorBidi" w:cstheme="majorBidi"/>
                <w:lang w:eastAsia="es-CO"/>
              </w:rPr>
              <w:t xml:space="preserve"> final a pagar</w:t>
            </w:r>
          </w:p>
        </w:tc>
      </w:tr>
      <w:tr w:rsidR="00F2165A" w:rsidRPr="00834E05" w14:paraId="163A7579"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3E5D40"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payment_method</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8C4DDF" w14:textId="04626868"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9433F6"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20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9A36F0"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Método de pago utilizado</w:t>
            </w:r>
          </w:p>
        </w:tc>
      </w:tr>
      <w:tr w:rsidR="00F2165A" w:rsidRPr="00834E05" w14:paraId="71BE13AD" w14:textId="77777777" w:rsidTr="00AF5851">
        <w:trPr>
          <w:trHeight w:val="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9662B" w14:textId="77777777" w:rsidR="00F2165A" w:rsidRPr="00834E05" w:rsidRDefault="00F2165A"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cashier_user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9156D6" w14:textId="4E4C0CE9"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BD3A11"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50</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696E6D" w14:textId="77777777" w:rsidR="00F2165A" w:rsidRPr="00834E05" w:rsidRDefault="00F2165A"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Usuario que registró la operación</w:t>
            </w:r>
          </w:p>
        </w:tc>
      </w:tr>
    </w:tbl>
    <w:p w14:paraId="2C74BFA4" w14:textId="1AC501C5" w:rsidR="00496594" w:rsidRPr="00834E05" w:rsidRDefault="00496594"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6BDA487D" w14:textId="1D86D341" w:rsidR="00496594" w:rsidRPr="00834E05" w:rsidRDefault="00496594"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w:t>
      </w:r>
      <w:r w:rsidR="00EC6676" w:rsidRPr="00834E05">
        <w:rPr>
          <w:rFonts w:asciiTheme="majorBidi" w:hAnsiTheme="majorBidi" w:cstheme="majorBidi"/>
          <w:i/>
          <w:iCs/>
          <w:lang w:eastAsia="es-CO"/>
        </w:rPr>
        <w:t>1</w:t>
      </w:r>
      <w:r w:rsidRPr="00834E05">
        <w:rPr>
          <w:rFonts w:asciiTheme="majorBidi" w:hAnsiTheme="majorBidi" w:cstheme="majorBidi"/>
          <w:i/>
          <w:iCs/>
          <w:lang w:eastAsia="es-CO"/>
        </w:rPr>
        <w:t xml:space="preserve">1, se visualiza el Diccionario de la base de datos </w:t>
      </w:r>
      <w:r w:rsidR="006C7543" w:rsidRPr="00834E05">
        <w:rPr>
          <w:rFonts w:asciiTheme="majorBidi" w:hAnsiTheme="majorBidi" w:cstheme="majorBidi"/>
          <w:i/>
          <w:iCs/>
          <w:lang w:eastAsia="es-CO"/>
        </w:rPr>
        <w:t>Facturas.</w:t>
      </w:r>
    </w:p>
    <w:p w14:paraId="636CEF59" w14:textId="77777777" w:rsidR="00AF5851" w:rsidRPr="00834E05" w:rsidRDefault="00AF5851" w:rsidP="005B2F7E">
      <w:pPr>
        <w:spacing w:after="0" w:line="240" w:lineRule="auto"/>
        <w:ind w:left="708"/>
        <w:rPr>
          <w:rFonts w:asciiTheme="majorBidi" w:hAnsiTheme="majorBidi" w:cstheme="majorBidi"/>
          <w:b/>
          <w:bCs/>
          <w:lang w:eastAsia="es-CO"/>
        </w:rPr>
      </w:pPr>
    </w:p>
    <w:p w14:paraId="1ACD13EF" w14:textId="53573EA8" w:rsidR="006E4FE1" w:rsidRPr="00834E05" w:rsidRDefault="006E4FE1" w:rsidP="005B2F7E">
      <w:pPr>
        <w:spacing w:after="0" w:line="240" w:lineRule="auto"/>
        <w:ind w:left="708"/>
        <w:rPr>
          <w:rFonts w:asciiTheme="majorBidi" w:hAnsiTheme="majorBidi" w:cstheme="majorBidi"/>
          <w:lang w:eastAsia="es-CO"/>
        </w:rPr>
      </w:pPr>
      <w:r w:rsidRPr="00834E05">
        <w:rPr>
          <w:rFonts w:asciiTheme="majorBidi" w:hAnsiTheme="majorBidi" w:cstheme="majorBidi"/>
          <w:b/>
          <w:bCs/>
          <w:lang w:eastAsia="es-CO"/>
        </w:rPr>
        <w:t>Tabla No.12.</w:t>
      </w:r>
      <w:r w:rsidRPr="00834E05">
        <w:rPr>
          <w:rFonts w:asciiTheme="majorBidi" w:hAnsiTheme="majorBidi" w:cstheme="majorBidi"/>
          <w:lang w:eastAsia="es-CO"/>
        </w:rPr>
        <w:t>  Tabla diccionario de base de datos 012</w:t>
      </w:r>
    </w:p>
    <w:tbl>
      <w:tblPr>
        <w:tblW w:w="0" w:type="auto"/>
        <w:tblCellMar>
          <w:top w:w="15" w:type="dxa"/>
          <w:left w:w="15" w:type="dxa"/>
          <w:bottom w:w="15" w:type="dxa"/>
          <w:right w:w="15" w:type="dxa"/>
        </w:tblCellMar>
        <w:tblLook w:val="04A0" w:firstRow="1" w:lastRow="0" w:firstColumn="1" w:lastColumn="0" w:noHBand="0" w:noVBand="1"/>
      </w:tblPr>
      <w:tblGrid>
        <w:gridCol w:w="2347"/>
        <w:gridCol w:w="1732"/>
        <w:gridCol w:w="1374"/>
        <w:gridCol w:w="3456"/>
      </w:tblGrid>
      <w:tr w:rsidR="006E4FE1" w:rsidRPr="00834E05" w14:paraId="4FCB2A17" w14:textId="77777777" w:rsidTr="00AF5851">
        <w:trPr>
          <w:trHeight w:val="20"/>
        </w:trPr>
        <w:tc>
          <w:tcPr>
            <w:tcW w:w="0" w:type="auto"/>
            <w:gridSpan w:val="4"/>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488274E4" w14:textId="235DC89B" w:rsidR="006E4FE1" w:rsidRPr="00834E05" w:rsidRDefault="006E4FE1"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Diccionario_Base_Datos_012</w:t>
            </w:r>
          </w:p>
        </w:tc>
      </w:tr>
      <w:tr w:rsidR="006E4FE1" w:rsidRPr="00834E05" w14:paraId="648592CA"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401A9756" w14:textId="77777777" w:rsidR="006E4FE1" w:rsidRPr="00834E05" w:rsidRDefault="006E4FE1"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562"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2C960F" w14:textId="781EBA06"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Base de Datos Detalle factura.</w:t>
            </w:r>
          </w:p>
        </w:tc>
      </w:tr>
      <w:tr w:rsidR="006E4FE1" w:rsidRPr="00834E05" w14:paraId="0F1633F5"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35D4B50" w14:textId="77777777" w:rsidR="006E4FE1" w:rsidRPr="00834E05" w:rsidRDefault="006E4FE1"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562"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1F2689"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30/04/2026</w:t>
            </w:r>
          </w:p>
        </w:tc>
      </w:tr>
      <w:tr w:rsidR="006E4FE1" w:rsidRPr="00834E05" w14:paraId="4089BC76"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1CBE1805" w14:textId="77777777" w:rsidR="006E4FE1" w:rsidRPr="00834E05" w:rsidRDefault="006E4FE1"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w:t>
            </w:r>
          </w:p>
        </w:tc>
        <w:tc>
          <w:tcPr>
            <w:tcW w:w="6562" w:type="dxa"/>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AC3568"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Registro y clasificación de los productos disponibles en SynCanis, permitiendo la identificación de artículos de uso interno (insumos) y productos destinados a la venta comercial, así como su categorización y especificaciones técnicas.</w:t>
            </w:r>
          </w:p>
        </w:tc>
      </w:tr>
      <w:tr w:rsidR="006E4FE1" w:rsidRPr="00834E05" w14:paraId="42FEF150"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7F0FC0FF" w14:textId="77777777" w:rsidR="006E4FE1" w:rsidRPr="00834E05" w:rsidRDefault="006E4FE1"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732"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1A6BF771" w14:textId="77777777" w:rsidR="006E4FE1" w:rsidRPr="00834E05" w:rsidRDefault="006E4FE1"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374"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3B0066D1" w14:textId="77777777" w:rsidR="006E4FE1" w:rsidRPr="00834E05" w:rsidRDefault="006E4FE1"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456" w:type="dxa"/>
            <w:tcBorders>
              <w:top w:val="single" w:sz="6" w:space="0" w:color="000000"/>
              <w:left w:val="single" w:sz="6" w:space="0" w:color="000000"/>
              <w:bottom w:val="single" w:sz="6" w:space="0" w:color="000000"/>
              <w:right w:val="single" w:sz="6" w:space="0" w:color="000000"/>
            </w:tcBorders>
            <w:shd w:val="clear" w:color="auto" w:fill="C9DAF8"/>
            <w:tcMar>
              <w:top w:w="100" w:type="dxa"/>
              <w:left w:w="100" w:type="dxa"/>
              <w:bottom w:w="100" w:type="dxa"/>
              <w:right w:w="100" w:type="dxa"/>
            </w:tcMar>
            <w:vAlign w:val="center"/>
            <w:hideMark/>
          </w:tcPr>
          <w:p w14:paraId="197545AE" w14:textId="77777777" w:rsidR="006E4FE1" w:rsidRPr="00834E05" w:rsidRDefault="006E4FE1"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6E4FE1" w:rsidRPr="00834E05" w14:paraId="021DCD43"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97C6061"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Id_Producto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8A4CAB"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 (PK)</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BAC1763"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409ED96"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Identificador único del producto.</w:t>
            </w:r>
          </w:p>
          <w:p w14:paraId="0BEC44F3" w14:textId="77777777" w:rsidR="006E4FE1" w:rsidRPr="00834E05" w:rsidRDefault="006E4FE1" w:rsidP="005B2F7E">
            <w:pPr>
              <w:spacing w:after="0" w:line="240" w:lineRule="auto"/>
              <w:rPr>
                <w:rFonts w:asciiTheme="majorBidi" w:hAnsiTheme="majorBidi" w:cstheme="majorBidi"/>
                <w:lang w:eastAsia="es-CO"/>
              </w:rPr>
            </w:pPr>
          </w:p>
        </w:tc>
      </w:tr>
      <w:tr w:rsidR="006E4FE1" w:rsidRPr="00834E05" w14:paraId="11AB0E9A"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C58328B"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Nombre_Producto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97E8F8"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VARCHAR</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D16735"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80</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713280"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Nombre comercial (ej: Correa de Cuero, Champú Aloe).</w:t>
            </w:r>
          </w:p>
        </w:tc>
      </w:tr>
      <w:tr w:rsidR="006E4FE1" w:rsidRPr="00834E05" w14:paraId="5C87AB5A"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5BE2F7"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Descripción_Producto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21F0BD6"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TEXT</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C15FAB0"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23F2BFF"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Detalle de características, talla o material.</w:t>
            </w:r>
          </w:p>
        </w:tc>
      </w:tr>
      <w:tr w:rsidR="006E4FE1" w:rsidRPr="00834E05" w14:paraId="5CCAA118"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BC5941B"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Tipo_Uso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5CFA5AD"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A13BDD5"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2666200"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'Insumo' (Uso interno) o 'Venta' (Cliente final).</w:t>
            </w:r>
          </w:p>
        </w:tc>
      </w:tr>
      <w:tr w:rsidR="006E4FE1" w:rsidRPr="00834E05" w14:paraId="1CE6A9C8"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49302BD"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Clasificación</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6DCF183"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ENUM</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52A1B2A"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B60D561"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'Aseo', 'Accesorios', 'Comida', 'Farmacia', 'Otros'.</w:t>
            </w:r>
          </w:p>
        </w:tc>
      </w:tr>
      <w:tr w:rsidR="006E4FE1" w:rsidRPr="00834E05" w14:paraId="2C606F5C"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80C1254"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 _Costo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22814F4"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6B8B8D2"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7972482"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 de compra para calcular la rentabilidad real.</w:t>
            </w:r>
          </w:p>
        </w:tc>
      </w:tr>
      <w:tr w:rsidR="006E4FE1" w:rsidRPr="00834E05" w14:paraId="5B3F363F"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A9CF7FD"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Precio_Venta</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2E2570A"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DECIMAL</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31E1F8"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10,2</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4B69793"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Precio de venta al público (si aplica).</w:t>
            </w:r>
          </w:p>
          <w:p w14:paraId="3BE1A9E3" w14:textId="77777777" w:rsidR="006E4FE1" w:rsidRPr="00834E05" w:rsidRDefault="006E4FE1" w:rsidP="005B2F7E">
            <w:pPr>
              <w:spacing w:after="0" w:line="240" w:lineRule="auto"/>
              <w:rPr>
                <w:rFonts w:asciiTheme="majorBidi" w:hAnsiTheme="majorBidi" w:cstheme="majorBidi"/>
                <w:lang w:eastAsia="es-CO"/>
              </w:rPr>
            </w:pPr>
          </w:p>
        </w:tc>
      </w:tr>
      <w:tr w:rsidR="006E4FE1" w:rsidRPr="00834E05" w14:paraId="136BB79D"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310F790"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Stock_Actual</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CF61FA2"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9287F43"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1A71F61"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Cantidad física disponible en el establecimiento.</w:t>
            </w:r>
          </w:p>
        </w:tc>
      </w:tr>
      <w:tr w:rsidR="006E4FE1" w:rsidRPr="00834E05" w14:paraId="090C8DA2"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66FC0AD"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Stock_Minimo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83F80FE"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INT</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7446971" w14:textId="77777777" w:rsidR="006E4FE1" w:rsidRPr="00834E05" w:rsidRDefault="006E4FE1"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68DCD60"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Alerta automática para evitar desabastecimiento.</w:t>
            </w:r>
          </w:p>
        </w:tc>
      </w:tr>
      <w:tr w:rsidR="006E4FE1" w:rsidRPr="00834E05" w14:paraId="656AE47B"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A22458"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Unidad_Medida</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59090E"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ENUM</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BD23B1"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0F33B1" w14:textId="77777777" w:rsidR="006E4FE1" w:rsidRPr="00834E05" w:rsidRDefault="006E4FE1" w:rsidP="005B2F7E">
            <w:pPr>
              <w:spacing w:after="0" w:line="240" w:lineRule="auto"/>
              <w:rPr>
                <w:rFonts w:asciiTheme="majorBidi" w:hAnsiTheme="majorBidi" w:cstheme="majorBidi"/>
                <w:lang w:val="en-US" w:eastAsia="es-CO"/>
              </w:rPr>
            </w:pPr>
            <w:r w:rsidRPr="00834E05">
              <w:rPr>
                <w:rFonts w:asciiTheme="majorBidi" w:hAnsiTheme="majorBidi" w:cstheme="majorBidi"/>
                <w:lang w:val="en-US" w:eastAsia="es-CO"/>
              </w:rPr>
              <w:t>'ml', 'L', 'gr', 'Kg', 'und'.</w:t>
            </w:r>
          </w:p>
          <w:p w14:paraId="3F3EC07A"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HH</w:t>
            </w:r>
          </w:p>
        </w:tc>
      </w:tr>
      <w:tr w:rsidR="006E4FE1" w:rsidRPr="00834E05" w14:paraId="42F58F98"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CC3805"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Id_Proveedor</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E02E4"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INT (FK)</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11ADF5"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4B74A1"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Relación con la tabla de proveedores.</w:t>
            </w:r>
          </w:p>
          <w:p w14:paraId="1AC64298" w14:textId="77777777" w:rsidR="006E4FE1" w:rsidRPr="00834E05" w:rsidRDefault="006E4FE1" w:rsidP="005B2F7E">
            <w:pPr>
              <w:spacing w:after="0" w:line="240" w:lineRule="auto"/>
              <w:rPr>
                <w:rFonts w:asciiTheme="majorBidi" w:hAnsiTheme="majorBidi" w:cstheme="majorBidi"/>
                <w:lang w:eastAsia="es-CO"/>
              </w:rPr>
            </w:pPr>
          </w:p>
        </w:tc>
      </w:tr>
      <w:tr w:rsidR="006E4FE1" w:rsidRPr="00834E05" w14:paraId="26AF8935" w14:textId="77777777" w:rsidTr="00AF5851">
        <w:trPr>
          <w:trHeight w:val="20"/>
        </w:trPr>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9293E8"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Estado_Producto</w:t>
            </w:r>
          </w:p>
        </w:tc>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411561"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BOOLEAN</w:t>
            </w:r>
          </w:p>
        </w:tc>
        <w:tc>
          <w:tcPr>
            <w:tcW w:w="13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DE0BE0"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w:t>
            </w:r>
          </w:p>
        </w:tc>
        <w:tc>
          <w:tcPr>
            <w:tcW w:w="34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7A377C" w14:textId="77777777" w:rsidR="006E4FE1" w:rsidRPr="00834E05" w:rsidRDefault="006E4FE1"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Activo (Disponible) / Inactivo (No se maneja más).</w:t>
            </w:r>
          </w:p>
        </w:tc>
      </w:tr>
    </w:tbl>
    <w:p w14:paraId="38E0D0D1" w14:textId="4EFD75DD" w:rsidR="00496594" w:rsidRPr="00834E05" w:rsidRDefault="00496594"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lastRenderedPageBreak/>
        <w:t>Fuente:</w:t>
      </w:r>
      <w:r w:rsidRPr="00834E05">
        <w:rPr>
          <w:rFonts w:asciiTheme="majorBidi" w:hAnsiTheme="majorBidi" w:cstheme="majorBidi"/>
          <w:i/>
          <w:iCs/>
          <w:lang w:eastAsia="es-CO"/>
        </w:rPr>
        <w:t xml:space="preserve"> Elaboración propia</w:t>
      </w:r>
    </w:p>
    <w:p w14:paraId="32EB838F" w14:textId="77C30CA8" w:rsidR="005F3043" w:rsidRPr="00834E05" w:rsidRDefault="00496594" w:rsidP="00890346">
      <w:pPr>
        <w:spacing w:after="0" w:line="240" w:lineRule="auto"/>
        <w:jc w:val="center"/>
        <w:rPr>
          <w:rFonts w:asciiTheme="majorBidi" w:hAnsiTheme="majorBidi" w:cstheme="majorBidi"/>
          <w:lang w:eastAsia="es-CO"/>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01</w:t>
      </w:r>
      <w:r w:rsidR="00EC6676" w:rsidRPr="00834E05">
        <w:rPr>
          <w:rFonts w:asciiTheme="majorBidi" w:hAnsiTheme="majorBidi" w:cstheme="majorBidi"/>
          <w:i/>
          <w:iCs/>
          <w:lang w:eastAsia="es-CO"/>
        </w:rPr>
        <w:t>2</w:t>
      </w:r>
      <w:r w:rsidRPr="00834E05">
        <w:rPr>
          <w:rFonts w:asciiTheme="majorBidi" w:hAnsiTheme="majorBidi" w:cstheme="majorBidi"/>
          <w:i/>
          <w:iCs/>
          <w:lang w:eastAsia="es-CO"/>
        </w:rPr>
        <w:t xml:space="preserve">, se visualiza el Diccionario de la base de datos </w:t>
      </w:r>
      <w:r w:rsidR="00EC6676" w:rsidRPr="00834E05">
        <w:rPr>
          <w:rFonts w:asciiTheme="majorBidi" w:hAnsiTheme="majorBidi" w:cstheme="majorBidi"/>
          <w:i/>
          <w:iCs/>
          <w:lang w:eastAsia="es-CO"/>
        </w:rPr>
        <w:t>Detalle factura.</w:t>
      </w:r>
      <w:r w:rsidR="00F2165A" w:rsidRPr="00834E05">
        <w:rPr>
          <w:rFonts w:asciiTheme="majorBidi" w:hAnsiTheme="majorBidi" w:cstheme="majorBidi"/>
          <w:lang w:eastAsia="es-CO"/>
        </w:rPr>
        <w:br/>
      </w:r>
      <w:r w:rsidR="00F2165A" w:rsidRPr="00834E05">
        <w:rPr>
          <w:rFonts w:asciiTheme="majorBidi" w:hAnsiTheme="majorBidi" w:cstheme="majorBidi"/>
          <w:lang w:eastAsia="es-CO"/>
        </w:rPr>
        <w:br/>
      </w:r>
      <w:r w:rsidR="00F84387" w:rsidRPr="00834E05">
        <w:rPr>
          <w:rFonts w:asciiTheme="majorBidi" w:hAnsiTheme="majorBidi" w:cstheme="majorBidi"/>
          <w:b/>
          <w:bCs/>
          <w:lang w:eastAsia="es-CO"/>
        </w:rPr>
        <w:t>Tabla No.13.</w:t>
      </w:r>
      <w:r w:rsidR="00F84387" w:rsidRPr="00834E05">
        <w:rPr>
          <w:rFonts w:asciiTheme="majorBidi" w:hAnsiTheme="majorBidi" w:cstheme="majorBidi"/>
          <w:lang w:eastAsia="es-CO"/>
        </w:rPr>
        <w:t>  Tabla diccionario de base de datos 013</w:t>
      </w:r>
    </w:p>
    <w:tbl>
      <w:tblPr>
        <w:tblW w:w="0" w:type="auto"/>
        <w:tblCellMar>
          <w:top w:w="15" w:type="dxa"/>
          <w:left w:w="15" w:type="dxa"/>
          <w:bottom w:w="15" w:type="dxa"/>
          <w:right w:w="15" w:type="dxa"/>
        </w:tblCellMar>
        <w:tblLook w:val="04A0" w:firstRow="1" w:lastRow="0" w:firstColumn="1" w:lastColumn="0" w:noHBand="0" w:noVBand="1"/>
      </w:tblPr>
      <w:tblGrid>
        <w:gridCol w:w="2258"/>
        <w:gridCol w:w="1560"/>
        <w:gridCol w:w="1275"/>
        <w:gridCol w:w="3725"/>
      </w:tblGrid>
      <w:tr w:rsidR="005F3043" w:rsidRPr="00834E05" w14:paraId="23A48A3F" w14:textId="77777777" w:rsidTr="00027107">
        <w:trPr>
          <w:trHeight w:val="283"/>
        </w:trPr>
        <w:tc>
          <w:tcPr>
            <w:tcW w:w="0" w:type="auto"/>
            <w:gridSpan w:val="4"/>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022D726" w14:textId="7E28318C" w:rsidR="005F3043" w:rsidRPr="00834E05" w:rsidRDefault="005F3043"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Diccionario_Base_Datos_013</w:t>
            </w:r>
          </w:p>
        </w:tc>
      </w:tr>
      <w:tr w:rsidR="005F3043" w:rsidRPr="00834E05" w14:paraId="5E99A81F" w14:textId="77777777" w:rsidTr="00027107">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A586AA0" w14:textId="77777777" w:rsidR="005F3043" w:rsidRPr="00834E05" w:rsidRDefault="005F3043"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Nombre</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F70DD" w14:textId="64583281" w:rsidR="005F3043" w:rsidRPr="00834E05" w:rsidRDefault="005F3043"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 xml:space="preserve">Base de datos de </w:t>
            </w:r>
            <w:r w:rsidR="00F84387" w:rsidRPr="00834E05">
              <w:rPr>
                <w:rFonts w:asciiTheme="majorBidi" w:hAnsiTheme="majorBidi" w:cstheme="majorBidi"/>
                <w:lang w:eastAsia="es-CO"/>
              </w:rPr>
              <w:t>Cita-insumos</w:t>
            </w:r>
            <w:r w:rsidRPr="00834E05">
              <w:rPr>
                <w:rFonts w:asciiTheme="majorBidi" w:hAnsiTheme="majorBidi" w:cstheme="majorBidi"/>
                <w:lang w:eastAsia="es-CO"/>
              </w:rPr>
              <w:t>. </w:t>
            </w:r>
          </w:p>
        </w:tc>
      </w:tr>
      <w:tr w:rsidR="005F3043" w:rsidRPr="00834E05" w14:paraId="4CE6843A" w14:textId="77777777" w:rsidTr="00027107">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7D3A54C" w14:textId="77777777" w:rsidR="005F3043" w:rsidRPr="00834E05" w:rsidRDefault="005F3043"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Creación</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92E00" w14:textId="1D199F1B" w:rsidR="005F3043"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lang w:eastAsia="es-CO"/>
              </w:rPr>
              <w:t>06</w:t>
            </w:r>
            <w:r w:rsidR="005F3043" w:rsidRPr="00834E05">
              <w:rPr>
                <w:rFonts w:asciiTheme="majorBidi" w:hAnsiTheme="majorBidi" w:cstheme="majorBidi"/>
                <w:lang w:eastAsia="es-CO"/>
              </w:rPr>
              <w:t>/0</w:t>
            </w:r>
            <w:r w:rsidRPr="00834E05">
              <w:rPr>
                <w:rFonts w:asciiTheme="majorBidi" w:hAnsiTheme="majorBidi" w:cstheme="majorBidi"/>
                <w:lang w:eastAsia="es-CO"/>
              </w:rPr>
              <w:t>5</w:t>
            </w:r>
            <w:r w:rsidR="005F3043" w:rsidRPr="00834E05">
              <w:rPr>
                <w:rFonts w:asciiTheme="majorBidi" w:hAnsiTheme="majorBidi" w:cstheme="majorBidi"/>
                <w:lang w:eastAsia="es-CO"/>
              </w:rPr>
              <w:t>/2026</w:t>
            </w:r>
          </w:p>
        </w:tc>
      </w:tr>
      <w:tr w:rsidR="005F3043" w:rsidRPr="00834E05" w14:paraId="1A0E7360" w14:textId="77777777" w:rsidTr="00F84387">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26B70D3" w14:textId="77777777" w:rsidR="005F3043" w:rsidRPr="00834E05" w:rsidRDefault="005F3043" w:rsidP="005B2F7E">
            <w:pPr>
              <w:spacing w:after="0" w:line="240" w:lineRule="auto"/>
              <w:rPr>
                <w:rFonts w:asciiTheme="majorBidi" w:hAnsiTheme="majorBidi" w:cstheme="majorBidi"/>
                <w:b/>
                <w:bCs/>
                <w:lang w:eastAsia="es-CO"/>
              </w:rPr>
            </w:pPr>
            <w:r w:rsidRPr="00834E05">
              <w:rPr>
                <w:rFonts w:asciiTheme="majorBidi" w:hAnsiTheme="majorBidi" w:cstheme="majorBidi"/>
                <w:b/>
                <w:bCs/>
                <w:lang w:eastAsia="es-CO"/>
              </w:rPr>
              <w:t>Descripción </w:t>
            </w:r>
          </w:p>
        </w:tc>
        <w:tc>
          <w:tcPr>
            <w:tcW w:w="65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41AA2" w14:textId="7D5C5EB2" w:rsidR="005F3043" w:rsidRPr="00834E05" w:rsidRDefault="00F84387" w:rsidP="005B2F7E">
            <w:pPr>
              <w:spacing w:after="0" w:line="240" w:lineRule="auto"/>
              <w:rPr>
                <w:rFonts w:asciiTheme="majorBidi" w:hAnsiTheme="majorBidi" w:cstheme="majorBidi"/>
              </w:rPr>
            </w:pPr>
            <w:r w:rsidRPr="00834E05">
              <w:rPr>
                <w:rFonts w:asciiTheme="majorBidi" w:hAnsiTheme="majorBidi" w:cstheme="majorBidi"/>
              </w:rPr>
              <w:t xml:space="preserve">Para cumplir con tu requerimiento de </w:t>
            </w:r>
            <w:r w:rsidRPr="00834E05">
              <w:rPr>
                <w:rFonts w:asciiTheme="majorBidi" w:hAnsiTheme="majorBidi" w:cstheme="majorBidi"/>
                <w:b/>
                <w:bCs/>
              </w:rPr>
              <w:t>Inventario automatizado</w:t>
            </w:r>
            <w:r w:rsidRPr="00834E05">
              <w:rPr>
                <w:rFonts w:asciiTheme="majorBidi" w:hAnsiTheme="majorBidi" w:cstheme="majorBidi"/>
              </w:rPr>
              <w:t>, necesitas saber qué insumos se gastaron en cada cita</w:t>
            </w:r>
            <w:r w:rsidR="002805A1" w:rsidRPr="00834E05">
              <w:rPr>
                <w:rFonts w:asciiTheme="majorBidi" w:hAnsiTheme="majorBidi" w:cstheme="majorBidi"/>
              </w:rPr>
              <w:t xml:space="preserve"> dentro del negocio</w:t>
            </w:r>
            <w:r w:rsidRPr="00834E05">
              <w:rPr>
                <w:rFonts w:asciiTheme="majorBidi" w:hAnsiTheme="majorBidi" w:cstheme="majorBidi"/>
              </w:rPr>
              <w:t>.</w:t>
            </w:r>
          </w:p>
        </w:tc>
      </w:tr>
      <w:tr w:rsidR="005F3043" w:rsidRPr="00834E05" w14:paraId="1EE87FFA" w14:textId="77777777" w:rsidTr="00027107">
        <w:trPr>
          <w:trHeight w:val="283"/>
        </w:trPr>
        <w:tc>
          <w:tcPr>
            <w:tcW w:w="2258"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76CD808" w14:textId="77777777" w:rsidR="005F3043" w:rsidRPr="00834E05" w:rsidRDefault="005F3043"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Campo</w:t>
            </w:r>
          </w:p>
        </w:tc>
        <w:tc>
          <w:tcPr>
            <w:tcW w:w="15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5A8808C" w14:textId="77777777" w:rsidR="005F3043" w:rsidRPr="00834E05" w:rsidRDefault="005F3043"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Tipo dato</w:t>
            </w:r>
          </w:p>
        </w:tc>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C586C4E" w14:textId="77777777" w:rsidR="005F3043" w:rsidRPr="00834E05" w:rsidRDefault="005F3043"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Tamaño</w:t>
            </w:r>
          </w:p>
        </w:tc>
        <w:tc>
          <w:tcPr>
            <w:tcW w:w="37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73F9FF6" w14:textId="77777777" w:rsidR="005F3043" w:rsidRPr="00834E05" w:rsidRDefault="005F3043" w:rsidP="005B2F7E">
            <w:pPr>
              <w:spacing w:after="0" w:line="240" w:lineRule="auto"/>
              <w:jc w:val="center"/>
              <w:rPr>
                <w:rFonts w:asciiTheme="majorBidi" w:hAnsiTheme="majorBidi" w:cstheme="majorBidi"/>
                <w:b/>
                <w:bCs/>
                <w:lang w:eastAsia="es-CO"/>
              </w:rPr>
            </w:pPr>
            <w:r w:rsidRPr="00834E05">
              <w:rPr>
                <w:rFonts w:asciiTheme="majorBidi" w:hAnsiTheme="majorBidi" w:cstheme="majorBidi"/>
                <w:b/>
                <w:bCs/>
                <w:lang w:eastAsia="es-CO"/>
              </w:rPr>
              <w:t>Descripción</w:t>
            </w:r>
          </w:p>
        </w:tc>
      </w:tr>
      <w:tr w:rsidR="00F84387" w:rsidRPr="00834E05" w14:paraId="001C23DF" w14:textId="77777777" w:rsidTr="00F84387">
        <w:trPr>
          <w:trHeight w:val="28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826AF7" w14:textId="2EAE1A3D"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id_detalle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4E7B12" w14:textId="6831594B" w:rsidR="00F84387" w:rsidRPr="00834E05" w:rsidRDefault="00F84387" w:rsidP="005B2F7E">
            <w:pPr>
              <w:spacing w:after="0" w:line="240" w:lineRule="auto"/>
              <w:jc w:val="center"/>
              <w:rPr>
                <w:rFonts w:asciiTheme="majorBidi" w:hAnsiTheme="majorBidi" w:cstheme="majorBidi"/>
                <w:lang w:eastAsia="es-CO"/>
              </w:rPr>
            </w:pPr>
            <w:r w:rsidRPr="00834E05">
              <w:rPr>
                <w:rFonts w:asciiTheme="majorBidi" w:hAnsiTheme="majorBidi" w:cstheme="majorBidi"/>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D42640" w14:textId="77777777" w:rsidR="00F84387" w:rsidRPr="00834E05" w:rsidRDefault="00F84387" w:rsidP="005B2F7E">
            <w:pPr>
              <w:spacing w:after="0" w:line="240" w:lineRule="auto"/>
              <w:jc w:val="center"/>
              <w:rPr>
                <w:rFonts w:asciiTheme="majorBidi" w:hAnsiTheme="majorBidi" w:cstheme="majorBidi"/>
                <w:lang w:eastAsia="es-CO"/>
              </w:rPr>
            </w:pP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C2E61" w14:textId="6829BBBE"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ID del registro.</w:t>
            </w:r>
          </w:p>
        </w:tc>
      </w:tr>
      <w:tr w:rsidR="00F84387" w:rsidRPr="00834E05" w14:paraId="27B6EA0F" w14:textId="77777777" w:rsidTr="00F84387">
        <w:trPr>
          <w:trHeight w:val="28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98D350" w14:textId="483B88DB"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id_cita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EF91D5" w14:textId="2EFE2801" w:rsidR="00F84387" w:rsidRPr="00834E05" w:rsidRDefault="00F84387" w:rsidP="005B2F7E">
            <w:pPr>
              <w:spacing w:after="0" w:line="240" w:lineRule="auto"/>
              <w:jc w:val="center"/>
              <w:rPr>
                <w:rFonts w:asciiTheme="majorBidi" w:hAnsiTheme="majorBidi" w:cstheme="majorBidi"/>
                <w:lang w:eastAsia="es-CO"/>
              </w:rPr>
            </w:pPr>
            <w:r w:rsidRPr="00834E05">
              <w:rPr>
                <w:rFonts w:asciiTheme="majorBidi" w:hAnsiTheme="majorBidi" w:cstheme="majorBidi"/>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BA8493" w14:textId="77777777" w:rsidR="00F84387" w:rsidRPr="00834E05" w:rsidRDefault="00F84387" w:rsidP="005B2F7E">
            <w:pPr>
              <w:spacing w:after="0" w:line="240" w:lineRule="auto"/>
              <w:jc w:val="center"/>
              <w:rPr>
                <w:rFonts w:asciiTheme="majorBidi" w:hAnsiTheme="majorBidi" w:cstheme="majorBidi"/>
                <w:lang w:eastAsia="es-CO"/>
              </w:rPr>
            </w:pP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7CE055" w14:textId="24145040"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A qué cita pertenece el gasto.</w:t>
            </w:r>
          </w:p>
        </w:tc>
      </w:tr>
      <w:tr w:rsidR="00F84387" w:rsidRPr="00834E05" w14:paraId="1C7E3208" w14:textId="77777777" w:rsidTr="00F84387">
        <w:trPr>
          <w:trHeight w:val="28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3DF85F" w14:textId="67517E29"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id_producto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E33D1" w14:textId="3C61D5E5" w:rsidR="00F84387" w:rsidRPr="00834E05" w:rsidRDefault="00F84387" w:rsidP="005B2F7E">
            <w:pPr>
              <w:spacing w:after="0" w:line="240" w:lineRule="auto"/>
              <w:jc w:val="center"/>
              <w:rPr>
                <w:rFonts w:asciiTheme="majorBidi" w:hAnsiTheme="majorBidi" w:cstheme="majorBidi"/>
                <w:lang w:eastAsia="es-CO"/>
              </w:rPr>
            </w:pPr>
            <w:r w:rsidRPr="00834E05">
              <w:rPr>
                <w:rFonts w:asciiTheme="majorBidi" w:hAnsiTheme="majorBidi" w:cstheme="majorBidi"/>
              </w:rPr>
              <w:t>INT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C6DAED" w14:textId="77777777" w:rsidR="00F84387" w:rsidRPr="00834E05" w:rsidRDefault="00F84387" w:rsidP="005B2F7E">
            <w:pPr>
              <w:spacing w:after="0" w:line="240" w:lineRule="auto"/>
              <w:jc w:val="center"/>
              <w:rPr>
                <w:rFonts w:asciiTheme="majorBidi" w:hAnsiTheme="majorBidi" w:cstheme="majorBidi"/>
                <w:lang w:eastAsia="es-CO"/>
              </w:rPr>
            </w:pP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995A2" w14:textId="3A577421"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Qué producto se usó.</w:t>
            </w:r>
          </w:p>
        </w:tc>
      </w:tr>
      <w:tr w:rsidR="00F84387" w:rsidRPr="00834E05" w14:paraId="724E226B" w14:textId="77777777" w:rsidTr="00F84387">
        <w:trPr>
          <w:trHeight w:val="28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523001" w14:textId="1057745B"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cantidad_usada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085AB2" w14:textId="06178973" w:rsidR="00F84387" w:rsidRPr="00834E05" w:rsidRDefault="00F84387" w:rsidP="005B2F7E">
            <w:pPr>
              <w:spacing w:after="0" w:line="240" w:lineRule="auto"/>
              <w:jc w:val="center"/>
              <w:rPr>
                <w:rFonts w:asciiTheme="majorBidi" w:hAnsiTheme="majorBidi" w:cstheme="majorBidi"/>
                <w:lang w:eastAsia="es-CO"/>
              </w:rPr>
            </w:pPr>
            <w:r w:rsidRPr="00834E05">
              <w:rPr>
                <w:rFonts w:asciiTheme="majorBidi" w:hAnsiTheme="majorBidi" w:cstheme="majorBidi"/>
              </w:rPr>
              <w:t>DECIMAL</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8C51AE" w14:textId="777656F4" w:rsidR="00F84387" w:rsidRPr="00834E05" w:rsidRDefault="00F84387" w:rsidP="005B2F7E">
            <w:pPr>
              <w:spacing w:after="0" w:line="240" w:lineRule="auto"/>
              <w:jc w:val="center"/>
              <w:rPr>
                <w:rFonts w:asciiTheme="majorBidi" w:hAnsiTheme="majorBidi" w:cstheme="majorBidi"/>
                <w:lang w:eastAsia="es-CO"/>
              </w:rPr>
            </w:pPr>
            <w:r w:rsidRPr="00834E05">
              <w:rPr>
                <w:rFonts w:asciiTheme="majorBidi" w:hAnsiTheme="majorBidi" w:cstheme="majorBidi"/>
                <w:lang w:eastAsia="es-CO"/>
              </w:rPr>
              <w:t>99,9</w:t>
            </w:r>
          </w:p>
        </w:tc>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265314" w14:textId="480ED767" w:rsidR="00F84387" w:rsidRPr="00834E05" w:rsidRDefault="00F84387" w:rsidP="005B2F7E">
            <w:pPr>
              <w:spacing w:after="0" w:line="240" w:lineRule="auto"/>
              <w:rPr>
                <w:rFonts w:asciiTheme="majorBidi" w:hAnsiTheme="majorBidi" w:cstheme="majorBidi"/>
                <w:lang w:eastAsia="es-CO"/>
              </w:rPr>
            </w:pPr>
            <w:r w:rsidRPr="00834E05">
              <w:rPr>
                <w:rFonts w:asciiTheme="majorBidi" w:hAnsiTheme="majorBidi" w:cstheme="majorBidi"/>
              </w:rPr>
              <w:t>Cuánto se gastó (ej: 50ml de shampoo).</w:t>
            </w:r>
          </w:p>
        </w:tc>
      </w:tr>
    </w:tbl>
    <w:p w14:paraId="4C816597" w14:textId="6C9F6E42" w:rsidR="005F3043" w:rsidRPr="00834E05" w:rsidRDefault="005F3043" w:rsidP="005B2F7E">
      <w:pPr>
        <w:spacing w:after="0" w:line="240" w:lineRule="auto"/>
        <w:jc w:val="center"/>
        <w:rPr>
          <w:rFonts w:asciiTheme="majorBidi" w:hAnsiTheme="majorBidi" w:cstheme="majorBidi"/>
          <w:i/>
          <w:iCs/>
          <w:lang w:eastAsia="es-CO"/>
        </w:rPr>
      </w:pPr>
      <w:r w:rsidRPr="00834E05">
        <w:rPr>
          <w:rFonts w:asciiTheme="majorBidi" w:hAnsiTheme="majorBidi" w:cstheme="majorBidi"/>
          <w:b/>
          <w:bCs/>
          <w:i/>
          <w:iCs/>
          <w:lang w:eastAsia="es-CO"/>
        </w:rPr>
        <w:t>Fuente:</w:t>
      </w:r>
      <w:r w:rsidRPr="00834E05">
        <w:rPr>
          <w:rFonts w:asciiTheme="majorBidi" w:hAnsiTheme="majorBidi" w:cstheme="majorBidi"/>
          <w:i/>
          <w:iCs/>
          <w:lang w:eastAsia="es-CO"/>
        </w:rPr>
        <w:t xml:space="preserve"> Elaboración propia</w:t>
      </w:r>
    </w:p>
    <w:p w14:paraId="74E18B1B" w14:textId="10C97169" w:rsidR="008162C7" w:rsidRPr="008162C7" w:rsidRDefault="005F3043" w:rsidP="008B15DE">
      <w:pPr>
        <w:spacing w:line="480" w:lineRule="auto"/>
        <w:rPr>
          <w:rFonts w:asciiTheme="majorBidi" w:hAnsiTheme="majorBidi" w:cstheme="majorBidi"/>
          <w:b/>
          <w:bCs/>
        </w:rPr>
      </w:pPr>
      <w:r w:rsidRPr="00834E05">
        <w:rPr>
          <w:rFonts w:asciiTheme="majorBidi" w:hAnsiTheme="majorBidi" w:cstheme="majorBidi"/>
          <w:b/>
          <w:bCs/>
          <w:i/>
          <w:iCs/>
          <w:lang w:eastAsia="es-CO"/>
        </w:rPr>
        <w:t>Nota:</w:t>
      </w:r>
      <w:r w:rsidRPr="00834E05">
        <w:rPr>
          <w:rFonts w:asciiTheme="majorBidi" w:hAnsiTheme="majorBidi" w:cstheme="majorBidi"/>
          <w:i/>
          <w:iCs/>
          <w:lang w:eastAsia="es-CO"/>
        </w:rPr>
        <w:t xml:space="preserve"> En la tabla 013, se visualiza el Diccionario de la base de datos </w:t>
      </w:r>
      <w:r w:rsidR="00F84387" w:rsidRPr="00834E05">
        <w:rPr>
          <w:rFonts w:asciiTheme="majorBidi" w:hAnsiTheme="majorBidi" w:cstheme="majorBidi"/>
          <w:i/>
          <w:iCs/>
          <w:lang w:eastAsia="es-CO"/>
        </w:rPr>
        <w:t>Citas-insumos</w:t>
      </w:r>
      <w:r w:rsidRPr="00834E05">
        <w:rPr>
          <w:rFonts w:asciiTheme="majorBidi" w:hAnsiTheme="majorBidi" w:cstheme="majorBidi"/>
          <w:i/>
          <w:iCs/>
          <w:lang w:eastAsia="es-CO"/>
        </w:rPr>
        <w:t>.</w:t>
      </w:r>
      <w:r w:rsidR="00F2165A" w:rsidRPr="00834E05">
        <w:rPr>
          <w:rFonts w:asciiTheme="majorBidi" w:hAnsiTheme="majorBidi" w:cstheme="majorBidi"/>
          <w:lang w:eastAsia="es-CO"/>
        </w:rPr>
        <w:br/>
      </w:r>
      <w:r w:rsidR="008162C7" w:rsidRPr="008162C7">
        <w:rPr>
          <w:rFonts w:asciiTheme="majorBidi" w:hAnsiTheme="majorBidi" w:cstheme="majorBidi"/>
          <w:b/>
          <w:bCs/>
        </w:rPr>
        <w:t>7. Conclusión</w:t>
      </w:r>
    </w:p>
    <w:p w14:paraId="0162D873" w14:textId="77777777" w:rsidR="008162C7" w:rsidRPr="008162C7" w:rsidRDefault="008162C7" w:rsidP="008B15DE">
      <w:pPr>
        <w:spacing w:after="0" w:line="480" w:lineRule="auto"/>
        <w:ind w:firstLine="708"/>
        <w:rPr>
          <w:rFonts w:asciiTheme="majorBidi" w:hAnsiTheme="majorBidi" w:cstheme="majorBidi"/>
        </w:rPr>
      </w:pPr>
      <w:r w:rsidRPr="008162C7">
        <w:rPr>
          <w:rFonts w:asciiTheme="majorBidi" w:hAnsiTheme="majorBidi" w:cstheme="majorBidi"/>
        </w:rPr>
        <w:t>El diccionario de datos presentado constituye un artefacto fundamental para el desarrollo del sistema SYNCANIS, pues define de manera clara y estructurada cada una de las tablas, campos, tipos de dato, restricciones y relaciones que conformarán la base de datos del proyecto.</w:t>
      </w:r>
    </w:p>
    <w:p w14:paraId="1BAF9AE1" w14:textId="77777777" w:rsidR="008162C7" w:rsidRPr="008162C7" w:rsidRDefault="008162C7" w:rsidP="008B15DE">
      <w:pPr>
        <w:spacing w:after="0" w:line="480" w:lineRule="auto"/>
        <w:ind w:firstLine="708"/>
        <w:rPr>
          <w:rFonts w:asciiTheme="majorBidi" w:hAnsiTheme="majorBidi" w:cstheme="majorBidi"/>
        </w:rPr>
      </w:pPr>
      <w:r w:rsidRPr="008162C7">
        <w:rPr>
          <w:rFonts w:asciiTheme="majorBidi" w:hAnsiTheme="majorBidi" w:cstheme="majorBidi"/>
        </w:rPr>
        <w:t>La elaboración colaborativa del documento, utilizando herramientas como Google Docs y aplicando la metodología SCRUM, permitió evidenciar la participación de todos los miembros del equipo y garantizar la coherencia con los requisitos funcionales (RQF) y las reglas de negocio (RN) del sistema.</w:t>
      </w:r>
    </w:p>
    <w:p w14:paraId="3AD56AED" w14:textId="77777777" w:rsidR="008162C7" w:rsidRPr="008162C7" w:rsidRDefault="008162C7" w:rsidP="008B15DE">
      <w:pPr>
        <w:spacing w:after="0" w:line="480" w:lineRule="auto"/>
        <w:rPr>
          <w:rFonts w:asciiTheme="majorBidi" w:hAnsiTheme="majorBidi" w:cstheme="majorBidi"/>
        </w:rPr>
      </w:pPr>
    </w:p>
    <w:p w14:paraId="3000B6D1" w14:textId="5295C7AA" w:rsidR="009A768D" w:rsidRDefault="008162C7" w:rsidP="008B15DE">
      <w:pPr>
        <w:spacing w:after="0" w:line="480" w:lineRule="auto"/>
        <w:ind w:firstLine="708"/>
        <w:rPr>
          <w:rFonts w:asciiTheme="majorBidi" w:hAnsiTheme="majorBidi" w:cstheme="majorBidi"/>
        </w:rPr>
      </w:pPr>
      <w:r w:rsidRPr="008162C7">
        <w:rPr>
          <w:rFonts w:asciiTheme="majorBidi" w:hAnsiTheme="majorBidi" w:cstheme="majorBidi"/>
        </w:rPr>
        <w:lastRenderedPageBreak/>
        <w:t>Se recomienda mantener actualizado este diccionario de datos durante las fases de desarrollo, pruebas e implementación, así como socializarlo con los instructores y compañeros para asegurar una comprensión unificada del modelo de datos.</w:t>
      </w:r>
    </w:p>
    <w:p w14:paraId="07964C1F" w14:textId="77777777" w:rsidR="009A768D" w:rsidRPr="00834E05" w:rsidRDefault="009A768D" w:rsidP="005B2F7E">
      <w:pPr>
        <w:spacing w:after="0" w:line="240" w:lineRule="auto"/>
        <w:jc w:val="center"/>
        <w:rPr>
          <w:rFonts w:asciiTheme="majorBidi" w:hAnsiTheme="majorBidi" w:cstheme="majorBidi"/>
        </w:rPr>
      </w:pPr>
    </w:p>
    <w:p w14:paraId="1DD16C9A" w14:textId="691F52CA" w:rsidR="00782CB3" w:rsidRPr="00834E05" w:rsidRDefault="008162C7" w:rsidP="008B15DE">
      <w:pPr>
        <w:spacing w:after="0" w:line="480" w:lineRule="auto"/>
        <w:jc w:val="both"/>
        <w:rPr>
          <w:rFonts w:asciiTheme="majorBidi" w:hAnsiTheme="majorBidi" w:cstheme="majorBidi"/>
          <w:b/>
          <w:bCs/>
        </w:rPr>
      </w:pPr>
      <w:r>
        <w:rPr>
          <w:rFonts w:asciiTheme="majorBidi" w:hAnsiTheme="majorBidi" w:cstheme="majorBidi"/>
          <w:b/>
          <w:bCs/>
        </w:rPr>
        <w:t>8</w:t>
      </w:r>
      <w:r w:rsidR="00782CB3" w:rsidRPr="00834E05">
        <w:rPr>
          <w:rFonts w:asciiTheme="majorBidi" w:hAnsiTheme="majorBidi" w:cstheme="majorBidi"/>
          <w:b/>
          <w:bCs/>
        </w:rPr>
        <w:t xml:space="preserve">. Glosario </w:t>
      </w:r>
    </w:p>
    <w:p w14:paraId="51195633" w14:textId="77777777" w:rsidR="00782CB3" w:rsidRPr="00834E05" w:rsidRDefault="00782CB3" w:rsidP="008B15DE">
      <w:pPr>
        <w:spacing w:after="0" w:line="480" w:lineRule="auto"/>
        <w:jc w:val="both"/>
        <w:rPr>
          <w:rFonts w:asciiTheme="majorBidi" w:hAnsiTheme="majorBidi" w:cstheme="majorBidi"/>
          <w:b/>
          <w:bCs/>
        </w:rPr>
      </w:pPr>
    </w:p>
    <w:p w14:paraId="7062953C"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AI (Auto-Increment):</w:t>
      </w:r>
      <w:r w:rsidRPr="009A768D">
        <w:rPr>
          <w:rFonts w:asciiTheme="majorBidi" w:hAnsiTheme="majorBidi" w:cstheme="majorBidi"/>
        </w:rPr>
        <w:t> Atributo que permite a la base de datos asignar automáticamente un número único y secuencial a cada nuevo registro. Se utiliza para generar identificadores sin intervención manual.</w:t>
      </w:r>
    </w:p>
    <w:p w14:paraId="1104163C"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Auditoría (Logs):</w:t>
      </w:r>
      <w:r w:rsidRPr="009A768D">
        <w:rPr>
          <w:rFonts w:asciiTheme="majorBidi" w:hAnsiTheme="majorBidi" w:cstheme="majorBidi"/>
        </w:rPr>
        <w:t> Registro histórico que guarda quién, cuándo y qué acción realizó en el sistema. Es la "caja negra" del software que permite rastrear cambios y detectar posibles incidentes.</w:t>
      </w:r>
    </w:p>
    <w:p w14:paraId="64D5C3F3"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Baja Lógica:</w:t>
      </w:r>
      <w:r w:rsidRPr="009A768D">
        <w:rPr>
          <w:rFonts w:asciiTheme="majorBidi" w:hAnsiTheme="majorBidi" w:cstheme="majorBidi"/>
        </w:rPr>
        <w:t> Técnica que consiste en desactivar un registro (cambiando su estado de 1 a 0) en lugar de borrarlo físicamente. Esto evita la pérdida del historial de datos relacionados.</w:t>
      </w:r>
    </w:p>
    <w:p w14:paraId="77CB3E68"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Base de Datos Relacional:</w:t>
      </w:r>
      <w:r w:rsidRPr="009A768D">
        <w:rPr>
          <w:rFonts w:asciiTheme="majorBidi" w:hAnsiTheme="majorBidi" w:cstheme="majorBidi"/>
        </w:rPr>
        <w:t> Sistema de organización de datos en tablas que están conectadas entre sí mediante claves primarias (PK) y claves foráneas (FK).</w:t>
      </w:r>
    </w:p>
    <w:p w14:paraId="4B2602A8"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DECIMAL(10,2):</w:t>
      </w:r>
      <w:r w:rsidRPr="009A768D">
        <w:rPr>
          <w:rFonts w:asciiTheme="majorBidi" w:hAnsiTheme="majorBidi" w:cstheme="majorBidi"/>
        </w:rPr>
        <w:t> Tipo de dato numérico exacto. El "10" es el total de dígitos y el "2" son los decimales. Es el formato estándar para manejar cantidades de dinero y evitar errores de redondeo.</w:t>
      </w:r>
    </w:p>
    <w:p w14:paraId="0C40D002"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Diccionario de Datos:</w:t>
      </w:r>
      <w:r w:rsidRPr="009A768D">
        <w:rPr>
          <w:rFonts w:asciiTheme="majorBidi" w:hAnsiTheme="majorBidi" w:cstheme="majorBidi"/>
        </w:rPr>
        <w:t> Documento detallado que describe la estructura, contenido, restricciones y relaciones de cada tabla en la base de datos. Es el "manual de instrucciones" de la información.</w:t>
      </w:r>
    </w:p>
    <w:p w14:paraId="2D78A290"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ENUM:</w:t>
      </w:r>
      <w:r w:rsidRPr="009A768D">
        <w:rPr>
          <w:rFonts w:asciiTheme="majorBidi" w:hAnsiTheme="majorBidi" w:cstheme="majorBidi"/>
        </w:rPr>
        <w:t> Tipo de dato que restringe el valor de un campo a una lista de opciones fijas (ejemplo: 'Macho', 'Hembra'). Evita errores de escritura y estandariza los valores posibles.</w:t>
      </w:r>
    </w:p>
    <w:p w14:paraId="08012CE2"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FK (Foreign Key / Llave Foránea):</w:t>
      </w:r>
      <w:r w:rsidRPr="009A768D">
        <w:rPr>
          <w:rFonts w:asciiTheme="majorBidi" w:hAnsiTheme="majorBidi" w:cstheme="majorBidi"/>
        </w:rPr>
        <w:t> Campo que vincula una tabla con otra. Por ejemplo, id_cliente en la tabla Mascotas es la llave foránea que relaciona al perro con su dueño.</w:t>
      </w:r>
    </w:p>
    <w:p w14:paraId="4D2101EC" w14:textId="77777777" w:rsidR="008162C7" w:rsidRPr="009A768D" w:rsidRDefault="008162C7" w:rsidP="008B15DE">
      <w:pPr>
        <w:spacing w:after="0" w:line="480" w:lineRule="auto"/>
        <w:jc w:val="both"/>
        <w:rPr>
          <w:rFonts w:asciiTheme="majorBidi" w:hAnsiTheme="majorBidi" w:cstheme="majorBidi"/>
        </w:rPr>
      </w:pPr>
    </w:p>
    <w:p w14:paraId="302380EA"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lastRenderedPageBreak/>
        <w:t>Groomer:</w:t>
      </w:r>
      <w:r w:rsidRPr="009A768D">
        <w:rPr>
          <w:rFonts w:asciiTheme="majorBidi" w:hAnsiTheme="majorBidi" w:cstheme="majorBidi"/>
        </w:rPr>
        <w:t> Término técnico para el esteticista canino o peluquero profesional. En SYNCANIS, es un rol de usuario con permisos específicos para gestionar citas y registrar servicios.</w:t>
      </w:r>
    </w:p>
    <w:p w14:paraId="5D156E4B"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Insumo:</w:t>
      </w:r>
      <w:r w:rsidRPr="009A768D">
        <w:rPr>
          <w:rFonts w:asciiTheme="majorBidi" w:hAnsiTheme="majorBidi" w:cstheme="majorBidi"/>
        </w:rPr>
        <w:t> Producto que se consume durante la prestación de un servicio (shampoo, bálsamo, crema, etc.) y que el sistema debe descontar automáticamente del inventario.</w:t>
      </w:r>
    </w:p>
    <w:p w14:paraId="1A35128F"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Integridad Referencial:</w:t>
      </w:r>
      <w:r w:rsidRPr="009A768D">
        <w:rPr>
          <w:rFonts w:asciiTheme="majorBidi" w:hAnsiTheme="majorBidi" w:cstheme="majorBidi"/>
        </w:rPr>
        <w:t> Regla que asegura que las relaciones entre tablas permanezcan consistentes. Impide, por ejemplo, borrar un cliente si aún tiene mascotas registradas en el sistema.</w:t>
      </w:r>
    </w:p>
    <w:p w14:paraId="0115AD3A"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NN (Not Null / No Nulo):</w:t>
      </w:r>
      <w:r w:rsidRPr="009A768D">
        <w:rPr>
          <w:rFonts w:asciiTheme="majorBidi" w:hAnsiTheme="majorBidi" w:cstheme="majorBidi"/>
        </w:rPr>
        <w:t> Restricción que obliga a que un campo sea llenado obligatoriamente. No se puede guardar un registro si este campo está vacío.</w:t>
      </w:r>
    </w:p>
    <w:p w14:paraId="37A3432B"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PK (Primary Key / Llave Primaria):</w:t>
      </w:r>
      <w:r w:rsidRPr="009A768D">
        <w:rPr>
          <w:rFonts w:asciiTheme="majorBidi" w:hAnsiTheme="majorBidi" w:cstheme="majorBidi"/>
        </w:rPr>
        <w:t> Campo más importante de una tabla. Es el identificador único que no se repite nunca, como el número de cédula para una persona.</w:t>
      </w:r>
    </w:p>
    <w:p w14:paraId="0D548BD6" w14:textId="77777777" w:rsidR="009A768D" w:rsidRP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Stock Mínimo:</w:t>
      </w:r>
      <w:r w:rsidRPr="009A768D">
        <w:rPr>
          <w:rFonts w:asciiTheme="majorBidi" w:hAnsiTheme="majorBidi" w:cstheme="majorBidi"/>
        </w:rPr>
        <w:t> Nivel crítico de inventario definido en la base de datos. Cuando el stock de un producto alcanza este valor, el sistema genera una alerta para reabastecer.</w:t>
      </w:r>
    </w:p>
    <w:p w14:paraId="7F854D0E"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Trazabilidad:</w:t>
      </w:r>
      <w:r w:rsidRPr="009A768D">
        <w:rPr>
          <w:rFonts w:asciiTheme="majorBidi" w:hAnsiTheme="majorBidi" w:cstheme="majorBidi"/>
        </w:rPr>
        <w:t> Capacidad de seguir el rastro de un proceso desde su inicio (agendamiento de una cita) hasta su fin (facturación y uso de insumos).</w:t>
      </w:r>
    </w:p>
    <w:p w14:paraId="37EA1AC2" w14:textId="77777777" w:rsid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UQ (Unique / Único):</w:t>
      </w:r>
      <w:r w:rsidRPr="009A768D">
        <w:rPr>
          <w:rFonts w:asciiTheme="majorBidi" w:hAnsiTheme="majorBidi" w:cstheme="majorBidi"/>
        </w:rPr>
        <w:t> Restricción que asegura que no haya dos valores iguales en una columna, como el correo electrónico de los usuarios.</w:t>
      </w:r>
    </w:p>
    <w:p w14:paraId="2B1143F1" w14:textId="77777777" w:rsidR="009A768D" w:rsidRPr="009A768D" w:rsidRDefault="009A768D" w:rsidP="008B15DE">
      <w:pPr>
        <w:spacing w:after="0" w:line="480" w:lineRule="auto"/>
        <w:jc w:val="both"/>
        <w:rPr>
          <w:rFonts w:asciiTheme="majorBidi" w:hAnsiTheme="majorBidi" w:cstheme="majorBidi"/>
        </w:rPr>
      </w:pPr>
      <w:r w:rsidRPr="009A768D">
        <w:rPr>
          <w:rFonts w:asciiTheme="majorBidi" w:hAnsiTheme="majorBidi" w:cstheme="majorBidi"/>
          <w:b/>
          <w:bCs/>
        </w:rPr>
        <w:t>VARCHAR:</w:t>
      </w:r>
      <w:r w:rsidRPr="009A768D">
        <w:rPr>
          <w:rFonts w:asciiTheme="majorBidi" w:hAnsiTheme="majorBidi" w:cstheme="majorBidi"/>
        </w:rPr>
        <w:t> Tipo de dato para texto (letras, números y símbolos). El número entre paréntesis (ej. VARCHAR(100)) indica la cantidad máxima de caracteres permitidos.</w:t>
      </w:r>
    </w:p>
    <w:p w14:paraId="0B69085F" w14:textId="77777777" w:rsidR="00782CB3" w:rsidRDefault="00782CB3" w:rsidP="008B15DE">
      <w:pPr>
        <w:spacing w:after="0" w:line="480" w:lineRule="auto"/>
        <w:jc w:val="both"/>
        <w:rPr>
          <w:rFonts w:asciiTheme="majorBidi" w:hAnsiTheme="majorBidi" w:cstheme="majorBidi"/>
        </w:rPr>
      </w:pPr>
    </w:p>
    <w:p w14:paraId="1B8D001D" w14:textId="3832F91A" w:rsidR="008162C7" w:rsidRPr="008162C7" w:rsidRDefault="008162C7" w:rsidP="008B15DE">
      <w:pPr>
        <w:spacing w:after="0" w:line="480" w:lineRule="auto"/>
        <w:jc w:val="both"/>
        <w:rPr>
          <w:rFonts w:asciiTheme="majorBidi" w:hAnsiTheme="majorBidi" w:cstheme="majorBidi"/>
          <w:b/>
          <w:bCs/>
        </w:rPr>
      </w:pPr>
      <w:r>
        <w:rPr>
          <w:rFonts w:asciiTheme="majorBidi" w:hAnsiTheme="majorBidi" w:cstheme="majorBidi"/>
          <w:b/>
          <w:bCs/>
        </w:rPr>
        <w:t>9</w:t>
      </w:r>
      <w:r w:rsidRPr="008162C7">
        <w:rPr>
          <w:rFonts w:asciiTheme="majorBidi" w:hAnsiTheme="majorBidi" w:cstheme="majorBidi"/>
          <w:b/>
          <w:bCs/>
        </w:rPr>
        <w:t>. Referencias</w:t>
      </w:r>
    </w:p>
    <w:p w14:paraId="5C323E29" w14:textId="77777777" w:rsidR="008162C7" w:rsidRPr="008162C7" w:rsidRDefault="008162C7" w:rsidP="008B15DE">
      <w:pPr>
        <w:spacing w:after="0" w:line="480" w:lineRule="auto"/>
        <w:jc w:val="both"/>
        <w:rPr>
          <w:rFonts w:asciiTheme="majorBidi" w:hAnsiTheme="majorBidi" w:cstheme="majorBidi"/>
        </w:rPr>
      </w:pPr>
      <w:r w:rsidRPr="008162C7">
        <w:rPr>
          <w:rFonts w:asciiTheme="majorBidi" w:hAnsiTheme="majorBidi" w:cstheme="majorBidi"/>
        </w:rPr>
        <w:t>SENA (Servicio Nacional de Aprendizaje). (2026). Proyecto SYNCANIS: software para la gestión de citas, inventario y comunicación automatizada en estéticas caninas (Documento técnico, Versión 1.8). Centro de Diseño y Metrología, Tecnólogo en Análisis y Desarrollo de Software.</w:t>
      </w:r>
    </w:p>
    <w:p w14:paraId="0E8794C6" w14:textId="77777777" w:rsidR="008162C7" w:rsidRPr="008162C7" w:rsidRDefault="008162C7" w:rsidP="008B15DE">
      <w:pPr>
        <w:spacing w:after="0" w:line="480" w:lineRule="auto"/>
        <w:jc w:val="both"/>
        <w:rPr>
          <w:rFonts w:asciiTheme="majorBidi" w:hAnsiTheme="majorBidi" w:cstheme="majorBidi"/>
        </w:rPr>
      </w:pPr>
    </w:p>
    <w:p w14:paraId="0263164C" w14:textId="77777777" w:rsidR="008162C7" w:rsidRPr="008162C7" w:rsidRDefault="008162C7" w:rsidP="008B15DE">
      <w:pPr>
        <w:spacing w:after="0" w:line="480" w:lineRule="auto"/>
        <w:jc w:val="both"/>
        <w:rPr>
          <w:rFonts w:asciiTheme="majorBidi" w:hAnsiTheme="majorBidi" w:cstheme="majorBidi"/>
        </w:rPr>
      </w:pPr>
      <w:r w:rsidRPr="008162C7">
        <w:rPr>
          <w:rFonts w:asciiTheme="majorBidi" w:hAnsiTheme="majorBidi" w:cstheme="majorBidi"/>
        </w:rPr>
        <w:t>Cabezas Villamil, D. L. (2026). RA02: estructurar el modelo de datos del software de acuerdo con las especificaciones del análisis [Presentación de clase]. SENA, Centro de Diseño y Metrología.</w:t>
      </w:r>
    </w:p>
    <w:p w14:paraId="2E5B1516" w14:textId="77777777" w:rsidR="008162C7" w:rsidRPr="008162C7" w:rsidRDefault="008162C7" w:rsidP="008B15DE">
      <w:pPr>
        <w:spacing w:after="0" w:line="480" w:lineRule="auto"/>
        <w:jc w:val="both"/>
        <w:rPr>
          <w:rFonts w:asciiTheme="majorBidi" w:hAnsiTheme="majorBidi" w:cstheme="majorBidi"/>
        </w:rPr>
      </w:pPr>
    </w:p>
    <w:p w14:paraId="7744BEAA" w14:textId="77777777" w:rsidR="008162C7" w:rsidRPr="008162C7" w:rsidRDefault="008162C7" w:rsidP="008B15DE">
      <w:pPr>
        <w:spacing w:after="0" w:line="480" w:lineRule="auto"/>
        <w:jc w:val="both"/>
        <w:rPr>
          <w:rFonts w:asciiTheme="majorBidi" w:hAnsiTheme="majorBidi" w:cstheme="majorBidi"/>
        </w:rPr>
      </w:pPr>
      <w:r w:rsidRPr="008162C7">
        <w:rPr>
          <w:rFonts w:asciiTheme="majorBidi" w:hAnsiTheme="majorBidi" w:cstheme="majorBidi"/>
        </w:rPr>
        <w:t>Congreso de Colombia. (2012). Ley 1581 de 2012: por la cual se dictan disposiciones generales para la protección de datos personales. Diario Oficial No. 48.587.</w:t>
      </w:r>
    </w:p>
    <w:p w14:paraId="23537027" w14:textId="77777777" w:rsidR="008162C7" w:rsidRPr="008162C7" w:rsidRDefault="008162C7" w:rsidP="008B15DE">
      <w:pPr>
        <w:spacing w:after="0" w:line="480" w:lineRule="auto"/>
        <w:jc w:val="both"/>
        <w:rPr>
          <w:rFonts w:asciiTheme="majorBidi" w:hAnsiTheme="majorBidi" w:cstheme="majorBidi"/>
        </w:rPr>
      </w:pPr>
    </w:p>
    <w:p w14:paraId="62AE9AFC" w14:textId="53024D53" w:rsidR="008162C7" w:rsidRPr="009A768D" w:rsidRDefault="008162C7" w:rsidP="008B15DE">
      <w:pPr>
        <w:spacing w:after="0" w:line="480" w:lineRule="auto"/>
        <w:jc w:val="both"/>
        <w:rPr>
          <w:rFonts w:asciiTheme="majorBidi" w:hAnsiTheme="majorBidi" w:cstheme="majorBidi"/>
        </w:rPr>
      </w:pPr>
      <w:r w:rsidRPr="008162C7">
        <w:rPr>
          <w:rFonts w:asciiTheme="majorBidi" w:hAnsiTheme="majorBidi" w:cstheme="majorBidi"/>
        </w:rPr>
        <w:t>Congreso de Colombia. (2009). Ley 1273 de 2009: por medio de la cual se modifica el Código Penal, se crea un nuevo bien jurídico tutelado - denominado 'de la protección de la información y de los datos' - y se dictan otras disposiciones. Diario Oficial No. 47.223.</w:t>
      </w:r>
    </w:p>
    <w:sectPr w:rsidR="008162C7" w:rsidRPr="009A768D" w:rsidSect="00834E05">
      <w:headerReference w:type="default" r:id="rId8"/>
      <w:pgSz w:w="12240" w:h="15840"/>
      <w:pgMar w:top="1440" w:right="1440" w:bottom="1440" w:left="1440" w:header="56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7840" w14:textId="77777777" w:rsidR="00E654D2" w:rsidRDefault="00E654D2" w:rsidP="00E051DF">
      <w:pPr>
        <w:spacing w:after="0" w:line="240" w:lineRule="auto"/>
      </w:pPr>
      <w:r>
        <w:separator/>
      </w:r>
    </w:p>
  </w:endnote>
  <w:endnote w:type="continuationSeparator" w:id="0">
    <w:p w14:paraId="4F9A61A8" w14:textId="77777777" w:rsidR="00E654D2" w:rsidRDefault="00E654D2" w:rsidP="00E0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6225D" w14:textId="77777777" w:rsidR="00E654D2" w:rsidRDefault="00E654D2" w:rsidP="00E051DF">
      <w:pPr>
        <w:spacing w:after="0" w:line="240" w:lineRule="auto"/>
      </w:pPr>
      <w:r>
        <w:separator/>
      </w:r>
    </w:p>
  </w:footnote>
  <w:footnote w:type="continuationSeparator" w:id="0">
    <w:p w14:paraId="1082E64B" w14:textId="77777777" w:rsidR="00E654D2" w:rsidRDefault="00E654D2" w:rsidP="00E05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633556"/>
      <w:docPartObj>
        <w:docPartGallery w:val="Page Numbers (Top of Page)"/>
        <w:docPartUnique/>
      </w:docPartObj>
    </w:sdtPr>
    <w:sdtContent>
      <w:p w14:paraId="38CD74D3" w14:textId="21E61C7A" w:rsidR="00E051DF" w:rsidRDefault="00E051DF">
        <w:pPr>
          <w:pStyle w:val="Encabezado"/>
          <w:jc w:val="right"/>
        </w:pPr>
        <w:r>
          <w:ptab w:relativeTo="margin" w:alignment="right" w:leader="none"/>
        </w:r>
        <w:r>
          <w:fldChar w:fldCharType="begin"/>
        </w:r>
        <w:r>
          <w:instrText>PAGE   \* MERGEFORMAT</w:instrText>
        </w:r>
        <w:r>
          <w:fldChar w:fldCharType="separate"/>
        </w:r>
        <w:r>
          <w:rPr>
            <w:lang w:val="es-MX"/>
          </w:rPr>
          <w:t>2</w:t>
        </w:r>
        <w:r>
          <w:fldChar w:fldCharType="end"/>
        </w:r>
      </w:p>
    </w:sdtContent>
  </w:sdt>
  <w:p w14:paraId="4FE553C6" w14:textId="77777777" w:rsidR="00E051DF" w:rsidRDefault="00E051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AD8"/>
    <w:multiLevelType w:val="hybridMultilevel"/>
    <w:tmpl w:val="7EF26630"/>
    <w:lvl w:ilvl="0" w:tplc="ED9ADA60">
      <w:start w:val="1"/>
      <w:numFmt w:val="bullet"/>
      <w:lvlText w:val="-"/>
      <w:lvlJc w:val="left"/>
      <w:pPr>
        <w:ind w:left="720" w:hanging="360"/>
      </w:pPr>
      <w:rPr>
        <w:rFonts w:ascii="STXihei" w:eastAsia="STXihei" w:hAnsi="STXihei"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A194486"/>
    <w:multiLevelType w:val="hybridMultilevel"/>
    <w:tmpl w:val="38D237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D1C56DA"/>
    <w:multiLevelType w:val="multilevel"/>
    <w:tmpl w:val="439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27317"/>
    <w:multiLevelType w:val="multilevel"/>
    <w:tmpl w:val="2334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DC2124"/>
    <w:multiLevelType w:val="hybridMultilevel"/>
    <w:tmpl w:val="31EED0D2"/>
    <w:lvl w:ilvl="0" w:tplc="ED9ADA60">
      <w:start w:val="1"/>
      <w:numFmt w:val="bullet"/>
      <w:lvlText w:val="-"/>
      <w:lvlJc w:val="left"/>
      <w:pPr>
        <w:ind w:left="720" w:hanging="360"/>
      </w:pPr>
      <w:rPr>
        <w:rFonts w:ascii="STXihei" w:eastAsia="STXihei" w:hAnsi="STXihei"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19E0DB7"/>
    <w:multiLevelType w:val="multilevel"/>
    <w:tmpl w:val="A21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F1A70"/>
    <w:multiLevelType w:val="hybridMultilevel"/>
    <w:tmpl w:val="BCE2AD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55067566">
    <w:abstractNumId w:val="5"/>
  </w:num>
  <w:num w:numId="2" w16cid:durableId="1118455576">
    <w:abstractNumId w:val="2"/>
  </w:num>
  <w:num w:numId="3" w16cid:durableId="887491438">
    <w:abstractNumId w:val="1"/>
  </w:num>
  <w:num w:numId="4" w16cid:durableId="1324511250">
    <w:abstractNumId w:val="3"/>
  </w:num>
  <w:num w:numId="5" w16cid:durableId="1329869052">
    <w:abstractNumId w:val="4"/>
  </w:num>
  <w:num w:numId="6" w16cid:durableId="727799406">
    <w:abstractNumId w:val="6"/>
  </w:num>
  <w:num w:numId="7" w16cid:durableId="114781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5A"/>
    <w:rsid w:val="000125DD"/>
    <w:rsid w:val="00087A98"/>
    <w:rsid w:val="0009732F"/>
    <w:rsid w:val="000B3A55"/>
    <w:rsid w:val="000F33EE"/>
    <w:rsid w:val="0014488C"/>
    <w:rsid w:val="00251B33"/>
    <w:rsid w:val="002805A1"/>
    <w:rsid w:val="002E5028"/>
    <w:rsid w:val="00386F5C"/>
    <w:rsid w:val="003B7B00"/>
    <w:rsid w:val="00496594"/>
    <w:rsid w:val="004C773C"/>
    <w:rsid w:val="005238A8"/>
    <w:rsid w:val="0054385F"/>
    <w:rsid w:val="005B2F7E"/>
    <w:rsid w:val="005F3043"/>
    <w:rsid w:val="00602D2E"/>
    <w:rsid w:val="006212A0"/>
    <w:rsid w:val="006B7252"/>
    <w:rsid w:val="006C7543"/>
    <w:rsid w:val="006E4FE1"/>
    <w:rsid w:val="00736D7B"/>
    <w:rsid w:val="00745F42"/>
    <w:rsid w:val="00782CB3"/>
    <w:rsid w:val="007A3F4E"/>
    <w:rsid w:val="007B3212"/>
    <w:rsid w:val="00801B11"/>
    <w:rsid w:val="00812B53"/>
    <w:rsid w:val="008162C7"/>
    <w:rsid w:val="0082115C"/>
    <w:rsid w:val="00834E05"/>
    <w:rsid w:val="008738CB"/>
    <w:rsid w:val="00880764"/>
    <w:rsid w:val="00890346"/>
    <w:rsid w:val="008B15DE"/>
    <w:rsid w:val="0091400C"/>
    <w:rsid w:val="00970182"/>
    <w:rsid w:val="009859AF"/>
    <w:rsid w:val="00986346"/>
    <w:rsid w:val="009A768D"/>
    <w:rsid w:val="009E7528"/>
    <w:rsid w:val="00A74DCA"/>
    <w:rsid w:val="00AC0282"/>
    <w:rsid w:val="00AC628F"/>
    <w:rsid w:val="00AC6F93"/>
    <w:rsid w:val="00AF5851"/>
    <w:rsid w:val="00B41276"/>
    <w:rsid w:val="00B44E76"/>
    <w:rsid w:val="00BA723F"/>
    <w:rsid w:val="00D4231E"/>
    <w:rsid w:val="00E051DF"/>
    <w:rsid w:val="00E654D2"/>
    <w:rsid w:val="00E819F5"/>
    <w:rsid w:val="00EB1B01"/>
    <w:rsid w:val="00EC6676"/>
    <w:rsid w:val="00EF0193"/>
    <w:rsid w:val="00F2165A"/>
    <w:rsid w:val="00F84387"/>
    <w:rsid w:val="00FE784F"/>
    <w:rsid w:val="00FF4BFC"/>
    <w:rsid w:val="00FF53F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8B57B"/>
  <w15:chartTrackingRefBased/>
  <w15:docId w15:val="{32A5EAFA-7311-4D1D-A084-FAF6CC0C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1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1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1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1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1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1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1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1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1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65A"/>
    <w:rPr>
      <w:rFonts w:eastAsiaTheme="majorEastAsia" w:cstheme="majorBidi"/>
      <w:color w:val="272727" w:themeColor="text1" w:themeTint="D8"/>
    </w:rPr>
  </w:style>
  <w:style w:type="paragraph" w:styleId="Ttulo">
    <w:name w:val="Title"/>
    <w:basedOn w:val="Normal"/>
    <w:next w:val="Normal"/>
    <w:link w:val="TtuloCar"/>
    <w:uiPriority w:val="10"/>
    <w:qFormat/>
    <w:rsid w:val="00F2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65A"/>
    <w:pPr>
      <w:spacing w:before="160"/>
      <w:jc w:val="center"/>
    </w:pPr>
    <w:rPr>
      <w:i/>
      <w:iCs/>
      <w:color w:val="404040" w:themeColor="text1" w:themeTint="BF"/>
    </w:rPr>
  </w:style>
  <w:style w:type="character" w:customStyle="1" w:styleId="CitaCar">
    <w:name w:val="Cita Car"/>
    <w:basedOn w:val="Fuentedeprrafopredeter"/>
    <w:link w:val="Cita"/>
    <w:uiPriority w:val="29"/>
    <w:rsid w:val="00F2165A"/>
    <w:rPr>
      <w:i/>
      <w:iCs/>
      <w:color w:val="404040" w:themeColor="text1" w:themeTint="BF"/>
    </w:rPr>
  </w:style>
  <w:style w:type="paragraph" w:styleId="Prrafodelista">
    <w:name w:val="List Paragraph"/>
    <w:basedOn w:val="Normal"/>
    <w:uiPriority w:val="34"/>
    <w:qFormat/>
    <w:rsid w:val="00F2165A"/>
    <w:pPr>
      <w:ind w:left="720"/>
      <w:contextualSpacing/>
    </w:pPr>
  </w:style>
  <w:style w:type="character" w:styleId="nfasisintenso">
    <w:name w:val="Intense Emphasis"/>
    <w:basedOn w:val="Fuentedeprrafopredeter"/>
    <w:uiPriority w:val="21"/>
    <w:qFormat/>
    <w:rsid w:val="00F2165A"/>
    <w:rPr>
      <w:i/>
      <w:iCs/>
      <w:color w:val="0F4761" w:themeColor="accent1" w:themeShade="BF"/>
    </w:rPr>
  </w:style>
  <w:style w:type="paragraph" w:styleId="Citadestacada">
    <w:name w:val="Intense Quote"/>
    <w:basedOn w:val="Normal"/>
    <w:next w:val="Normal"/>
    <w:link w:val="CitadestacadaCar"/>
    <w:uiPriority w:val="30"/>
    <w:qFormat/>
    <w:rsid w:val="00F2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65A"/>
    <w:rPr>
      <w:i/>
      <w:iCs/>
      <w:color w:val="0F4761" w:themeColor="accent1" w:themeShade="BF"/>
    </w:rPr>
  </w:style>
  <w:style w:type="character" w:styleId="Referenciaintensa">
    <w:name w:val="Intense Reference"/>
    <w:basedOn w:val="Fuentedeprrafopredeter"/>
    <w:uiPriority w:val="32"/>
    <w:qFormat/>
    <w:rsid w:val="00F2165A"/>
    <w:rPr>
      <w:b/>
      <w:bCs/>
      <w:smallCaps/>
      <w:color w:val="0F4761" w:themeColor="accent1" w:themeShade="BF"/>
      <w:spacing w:val="5"/>
    </w:rPr>
  </w:style>
  <w:style w:type="table" w:styleId="Tablaconcuadrcula4-nfasis3">
    <w:name w:val="Grid Table 4 Accent 3"/>
    <w:basedOn w:val="Tablanormal"/>
    <w:uiPriority w:val="49"/>
    <w:rsid w:val="00B4127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Encabezado">
    <w:name w:val="header"/>
    <w:basedOn w:val="Normal"/>
    <w:link w:val="EncabezadoCar"/>
    <w:uiPriority w:val="99"/>
    <w:unhideWhenUsed/>
    <w:rsid w:val="00E051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51DF"/>
  </w:style>
  <w:style w:type="paragraph" w:styleId="Piedepgina">
    <w:name w:val="footer"/>
    <w:basedOn w:val="Normal"/>
    <w:link w:val="PiedepginaCar"/>
    <w:uiPriority w:val="99"/>
    <w:unhideWhenUsed/>
    <w:rsid w:val="00E051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51DF"/>
  </w:style>
  <w:style w:type="table" w:styleId="Tablaconcuadrcula">
    <w:name w:val="Table Grid"/>
    <w:basedOn w:val="Tablanormal"/>
    <w:uiPriority w:val="39"/>
    <w:rsid w:val="006B7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8162C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162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EBE8B-2C89-4CC7-A7BE-BAF88B80B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21</Pages>
  <Words>4008</Words>
  <Characters>22050</Characters>
  <Application>Microsoft Office Word</Application>
  <DocSecurity>0</DocSecurity>
  <Lines>183</Lines>
  <Paragraphs>52</Paragraphs>
  <ScaleCrop>false</ScaleCrop>
  <Company/>
  <LinksUpToDate>false</LinksUpToDate>
  <CharactersWithSpaces>26006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Farfan</dc:creator>
  <cp:keywords/>
  <dc:description/>
  <cp:lastModifiedBy>Oscar Ruiz</cp:lastModifiedBy>
  <cp:revision>24</cp:revision>
  <cp:lastPrinted>2026-05-06T23:27:00Z</cp:lastPrinted>
  <dcterms:created xsi:type="dcterms:W3CDTF">2026-05-06T14:41:00Z</dcterms:created>
  <dcterms:modified xsi:type="dcterms:W3CDTF">2026-05-08T01:19:00Z</dcterms:modified>
</cp:coreProperties>
</file>