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lobbys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r w:rsidR="002E27AB" w:rsidRPr="002E27AB">
        <w:rPr>
          <w:b/>
          <w:bCs/>
          <w:lang w:val="es-CL"/>
        </w:rPr>
        <w:t>Turtle</w:t>
      </w:r>
      <w:r w:rsidR="000731DB" w:rsidRPr="00A97EE5">
        <w:rPr>
          <w:lang w:val="es-CL"/>
        </w:rPr>
        <w:t>" es la base, responsable del manejo y explotación de los recursos a través de las "</w:t>
      </w:r>
      <w:r w:rsidRPr="00B12BCD">
        <w:rPr>
          <w:b/>
          <w:bCs/>
          <w:lang w:val="es-CL"/>
        </w:rPr>
        <w:t>Roots</w:t>
      </w:r>
      <w:r w:rsidR="000731DB" w:rsidRPr="00A97EE5">
        <w:rPr>
          <w:lang w:val="es-CL"/>
        </w:rPr>
        <w:t>", que explotan los "Hex</w:t>
      </w:r>
      <w:r w:rsidR="009E33C0">
        <w:rPr>
          <w:lang w:val="es-CL"/>
        </w:rPr>
        <w:t>a</w:t>
      </w:r>
      <w:r w:rsidR="000731DB" w:rsidRPr="00A97EE5">
        <w:rPr>
          <w:lang w:val="es-CL"/>
        </w:rPr>
        <w:t>gons" de la tortuga, que representan recursos no explotados. El siguiente es el "</w:t>
      </w:r>
      <w:r w:rsidR="00E23BAD" w:rsidRPr="00E23BAD">
        <w:rPr>
          <w:b/>
          <w:bCs/>
          <w:lang w:val="es-CL"/>
        </w:rPr>
        <w:t>Trunk</w:t>
      </w:r>
      <w:r w:rsidR="000731DB" w:rsidRPr="00A97EE5">
        <w:rPr>
          <w:lang w:val="es-CL"/>
        </w:rPr>
        <w:t>", el sistema central tanto para el sistema como para sus usuarios. Sirve como centro de inicio para los usuarios (denominados Personas) y media entre las diferentes "</w:t>
      </w:r>
      <w:r w:rsidRPr="00B12BCD">
        <w:rPr>
          <w:b/>
          <w:bCs/>
          <w:lang w:val="es-CL"/>
        </w:rPr>
        <w:t>Branches</w:t>
      </w:r>
      <w:r w:rsidR="000731DB" w:rsidRPr="00A97EE5">
        <w:rPr>
          <w:lang w:val="es-CL"/>
        </w:rPr>
        <w:t>"</w:t>
      </w:r>
      <w:r w:rsidR="009E33C0">
        <w:rPr>
          <w:lang w:val="es-CL"/>
        </w:rPr>
        <w:t xml:space="preserve"> y </w:t>
      </w:r>
      <w:r w:rsidRPr="00B12BCD">
        <w:rPr>
          <w:b/>
          <w:bCs/>
          <w:lang w:val="es-CL"/>
        </w:rPr>
        <w:t>Roots</w:t>
      </w:r>
      <w:r w:rsidR="000731DB" w:rsidRPr="00A97EE5">
        <w:rPr>
          <w:lang w:val="es-CL"/>
        </w:rPr>
        <w:t xml:space="preserve">. </w:t>
      </w:r>
    </w:p>
    <w:p w14:paraId="2FCBCAF7" w14:textId="57EB99D1" w:rsidR="000731DB" w:rsidRPr="00A97EE5" w:rsidRDefault="00B12BCD" w:rsidP="000731DB">
      <w:pPr>
        <w:pStyle w:val="NormalWeb"/>
        <w:rPr>
          <w:lang w:val="es-CL"/>
        </w:rPr>
      </w:pPr>
      <w:r w:rsidRPr="00B12BCD">
        <w:rPr>
          <w:b/>
          <w:bCs/>
          <w:lang w:val="es-CL"/>
        </w:rPr>
        <w:t>Branches</w:t>
      </w:r>
      <w:r w:rsidR="000731DB" w:rsidRPr="00A97EE5">
        <w:rPr>
          <w:lang w:val="es-CL"/>
        </w:rPr>
        <w:t xml:space="preserve"> y </w:t>
      </w:r>
      <w:r w:rsidRPr="00B12BCD">
        <w:rPr>
          <w:b/>
          <w:bCs/>
          <w:lang w:val="es-CL"/>
        </w:rPr>
        <w:t>Roots</w:t>
      </w:r>
      <w:r w:rsidR="000731DB" w:rsidRPr="00A97EE5">
        <w:rPr>
          <w:lang w:val="es-CL"/>
        </w:rPr>
        <w:t xml:space="preserve"> son diferentes tipos de proyectos. Las </w:t>
      </w:r>
      <w:r w:rsidRPr="00B12BCD">
        <w:rPr>
          <w:b/>
          <w:bCs/>
          <w:lang w:val="es-CL"/>
        </w:rPr>
        <w:t>Branches</w:t>
      </w:r>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r w:rsidRPr="00B12BCD">
        <w:rPr>
          <w:b/>
          <w:bCs/>
          <w:lang w:val="es-CL"/>
        </w:rPr>
        <w:t>Branches</w:t>
      </w:r>
      <w:r w:rsidR="000731DB" w:rsidRPr="00A97EE5">
        <w:rPr>
          <w:lang w:val="es-CL"/>
        </w:rPr>
        <w:t xml:space="preserve">, mientras que las </w:t>
      </w:r>
      <w:r w:rsidRPr="00B12BCD">
        <w:rPr>
          <w:b/>
          <w:bCs/>
          <w:lang w:val="es-CL"/>
        </w:rPr>
        <w:t>Roots</w:t>
      </w:r>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r w:rsidRPr="00B12BCD">
        <w:rPr>
          <w:b/>
          <w:bCs/>
          <w:lang w:val="es-CL"/>
        </w:rPr>
        <w:t>Branches</w:t>
      </w:r>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r w:rsidR="00B12BCD" w:rsidRPr="00B12BCD">
        <w:rPr>
          <w:b/>
          <w:bCs/>
          <w:lang w:val="es-CL"/>
        </w:rPr>
        <w:t>Berries</w:t>
      </w:r>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r w:rsidR="00B12BCD" w:rsidRPr="00B12BCD">
        <w:rPr>
          <w:b/>
          <w:bCs/>
          <w:lang w:val="es-CL"/>
        </w:rPr>
        <w:t>Branches</w:t>
      </w:r>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r w:rsidRPr="00B12BCD">
        <w:rPr>
          <w:b/>
          <w:bCs/>
          <w:lang w:val="es-CL"/>
        </w:rPr>
        <w:t>Root</w:t>
      </w:r>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r w:rsidRPr="00B12BCD">
        <w:rPr>
          <w:b/>
          <w:bCs/>
          <w:lang w:val="es-CL"/>
        </w:rPr>
        <w:t>Berries</w:t>
      </w:r>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r w:rsidR="002E27AB" w:rsidRPr="002E27AB">
        <w:rPr>
          <w:b/>
          <w:bCs/>
          <w:lang w:val="es-CL"/>
        </w:rPr>
        <w:t>Turtle</w:t>
      </w:r>
      <w:r w:rsidRPr="00A97EE5">
        <w:rPr>
          <w:lang w:val="es-CL"/>
        </w:rPr>
        <w:t xml:space="preserve"> y </w:t>
      </w:r>
      <w:r w:rsidR="00E23BAD" w:rsidRPr="00E23BAD">
        <w:rPr>
          <w:b/>
          <w:bCs/>
          <w:lang w:val="es-CL"/>
        </w:rPr>
        <w:t>Trunk</w:t>
      </w:r>
      <w:r w:rsidRPr="00A97EE5">
        <w:rPr>
          <w:lang w:val="es-CL"/>
        </w:rPr>
        <w:t xml:space="preserve"> sean únicos mientras se crean diferentes versiones de </w:t>
      </w:r>
      <w:r w:rsidR="00B12BCD" w:rsidRPr="00B12BCD">
        <w:rPr>
          <w:b/>
          <w:bCs/>
          <w:lang w:val="es-CL"/>
        </w:rPr>
        <w:t>Branches</w:t>
      </w:r>
      <w:r w:rsidRPr="00A97EE5">
        <w:rPr>
          <w:lang w:val="es-CL"/>
        </w:rPr>
        <w:t xml:space="preserve"> y </w:t>
      </w:r>
      <w:r w:rsidR="00B12BCD" w:rsidRPr="00B12BCD">
        <w:rPr>
          <w:b/>
          <w:bCs/>
          <w:lang w:val="es-CL"/>
        </w:rPr>
        <w:t>Roots</w:t>
      </w:r>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r w:rsidR="002E27AB" w:rsidRPr="002E27AB">
        <w:rPr>
          <w:b/>
          <w:bCs/>
          <w:lang w:val="es-CL"/>
        </w:rPr>
        <w:t>Turtle</w:t>
      </w:r>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r w:rsidRPr="00D82088">
        <w:rPr>
          <w:b/>
          <w:bCs/>
          <w:lang w:val="es-CL"/>
        </w:rPr>
        <w:lastRenderedPageBreak/>
        <w:t>Trees</w:t>
      </w:r>
      <w:r w:rsidRPr="00D82088">
        <w:rPr>
          <w:lang w:val="es-CL"/>
        </w:rPr>
        <w:br/>
        <w:t>Unidades organizativas autónomas que representan comunidades locales o proyectos específicos, operando como “nodos” dentro de la red global. Cada Tree se compone de:</w:t>
      </w:r>
    </w:p>
    <w:p w14:paraId="49784232" w14:textId="77777777" w:rsidR="00B1456F" w:rsidRPr="00D82088" w:rsidRDefault="00B1456F" w:rsidP="00B1456F">
      <w:pPr>
        <w:numPr>
          <w:ilvl w:val="1"/>
          <w:numId w:val="627"/>
        </w:numPr>
        <w:rPr>
          <w:lang w:val="es-CL"/>
        </w:rPr>
      </w:pPr>
      <w:r w:rsidRPr="00D82088">
        <w:rPr>
          <w:b/>
          <w:bCs/>
          <w:lang w:val="es-CL"/>
        </w:rPr>
        <w:t>Roots</w:t>
      </w:r>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r w:rsidRPr="00D82088">
        <w:rPr>
          <w:b/>
          <w:bCs/>
          <w:lang w:val="es-CL"/>
        </w:rPr>
        <w:t>Trunk</w:t>
      </w:r>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r w:rsidRPr="00D82088">
        <w:rPr>
          <w:b/>
          <w:bCs/>
          <w:lang w:val="es-CL"/>
        </w:rPr>
        <w:t>Branches</w:t>
      </w:r>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r w:rsidRPr="00D82088">
        <w:rPr>
          <w:b/>
          <w:bCs/>
          <w:lang w:val="es-CL"/>
        </w:rPr>
        <w:t>Turtle</w:t>
      </w:r>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r w:rsidRPr="00D82088">
        <w:rPr>
          <w:b/>
          <w:bCs/>
          <w:lang w:val="es-CL"/>
        </w:rPr>
        <w:t>Berries</w:t>
      </w:r>
      <w:r w:rsidRPr="00D82088">
        <w:rPr>
          <w:lang w:val="es-CL"/>
        </w:rPr>
        <w:br/>
        <w:t>Moneda digital utilizada de forma interna en cada Tree, con miras a transacciones cotidianas y compensaciones locales.</w:t>
      </w:r>
    </w:p>
    <w:p w14:paraId="20964C07" w14:textId="77777777" w:rsidR="00B1456F" w:rsidRPr="00D82088" w:rsidRDefault="00B1456F" w:rsidP="00B1456F">
      <w:pPr>
        <w:numPr>
          <w:ilvl w:val="0"/>
          <w:numId w:val="627"/>
        </w:numPr>
        <w:rPr>
          <w:lang w:val="es-CL"/>
        </w:rPr>
      </w:pPr>
      <w:r w:rsidRPr="00D82088">
        <w:rPr>
          <w:b/>
          <w:bCs/>
          <w:lang w:val="es-CL"/>
        </w:rPr>
        <w:t>Nutrients</w:t>
      </w:r>
      <w:r w:rsidRPr="00D82088">
        <w:rPr>
          <w:lang w:val="es-CL"/>
        </w:rPr>
        <w:br/>
        <w:t>Moneda universal que facilita el intercambio de recursos y la cooperación entre los distintos Trees,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(Turtle):</w:t>
      </w:r>
      <w:r w:rsidRPr="00A472D5">
        <w:rPr>
          <w:lang w:val="es-CL"/>
        </w:rPr>
        <w:t> La entidad rectora central para el ecosistema Trust, que proporciona un marco unificado para la gobernanza, la implementación de políticas y la planificación estratégica en todos los sistemas Árbol (Tree).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(Branches) y Raíces (Roots):</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Monedas: Berries y Nutrientes:</w:t>
      </w:r>
    </w:p>
    <w:p w14:paraId="7AD246A0" w14:textId="1930FD42" w:rsidR="00B1456F" w:rsidRPr="00A472D5" w:rsidRDefault="00B1456F" w:rsidP="00B1456F">
      <w:pPr>
        <w:numPr>
          <w:ilvl w:val="1"/>
          <w:numId w:val="629"/>
        </w:numPr>
        <w:rPr>
          <w:lang w:val="es-CL"/>
        </w:rPr>
      </w:pPr>
      <w:r w:rsidRPr="00A472D5">
        <w:rPr>
          <w:b/>
          <w:bCs/>
          <w:lang w:val="es-CL"/>
        </w:rPr>
        <w:t>Berries:</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Basada en Blockchain:</w:t>
      </w:r>
      <w:r w:rsidRPr="00A472D5">
        <w:rPr>
          <w:lang w:val="es-CL"/>
        </w:rPr>
        <w:t> Utiliza un sistema de transacciones blockchain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utilizar tecnología blockchain.</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Esta sección de "Arquitectura del Sistema" proporciona una visión general completa de la estructura y funcionalidad de Trust. Enfatiza los principios subyacentes y los mecanismos que sustentan un enfoque descentralizado, empoderador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 xml:space="preserve"> o </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r w:rsidRPr="00B12BCD">
        <w:rPr>
          <w:rFonts w:ascii="Times New Roman" w:eastAsia="Times New Roman" w:hAnsi="Times New Roman" w:cs="Times New Roman"/>
          <w:b/>
          <w:bCs/>
          <w:lang w:eastAsia="es-CL"/>
        </w:rPr>
        <w:t>Root</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Branches</w:t>
      </w:r>
      <w:r w:rsidR="00EE2268" w:rsidRPr="00A97EE5">
        <w:rPr>
          <w:rFonts w:ascii="Times New Roman" w:eastAsia="Times New Roman" w:hAnsi="Times New Roman" w:cs="Times New Roman"/>
          <w:lang w:eastAsia="es-CL"/>
        </w:rPr>
        <w:t xml:space="preserve"> y las </w:t>
      </w:r>
      <w:r w:rsidRPr="00B12BCD">
        <w:rPr>
          <w:rFonts w:ascii="Times New Roman" w:eastAsia="Times New Roman" w:hAnsi="Times New Roman" w:cs="Times New Roman"/>
          <w:b/>
          <w:bCs/>
          <w:lang w:eastAsia="es-CL"/>
        </w:rPr>
        <w:t>Roots</w:t>
      </w:r>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quereres no escenciales</w:t>
      </w:r>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r w:rsidR="00B12BCD" w:rsidRPr="00B12BCD">
        <w:rPr>
          <w:b/>
          <w:bCs/>
          <w:lang w:val="es-CL"/>
        </w:rPr>
        <w:t>Berries</w:t>
      </w:r>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r w:rsidR="00B12BCD" w:rsidRPr="00B12BCD">
        <w:rPr>
          <w:b/>
          <w:bCs/>
        </w:rPr>
        <w:t>Berries</w:t>
      </w:r>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r w:rsidR="00B12BCD" w:rsidRPr="00B12BCD">
        <w:rPr>
          <w:b/>
          <w:bCs/>
        </w:rPr>
        <w:t>Berries</w:t>
      </w:r>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02FFB165" w:rsidR="002B7F88"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r w:rsidR="00B12BCD" w:rsidRPr="00B12BCD">
        <w:rPr>
          <w:b/>
          <w:bCs/>
        </w:rPr>
        <w:t>Berries</w:t>
      </w:r>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26451DED" w14:textId="77777777" w:rsidR="002B7F88" w:rsidRDefault="002B7F88">
      <w:r>
        <w:br w:type="page"/>
      </w:r>
    </w:p>
    <w:p w14:paraId="182C2D74" w14:textId="07D7BB45" w:rsidR="00C500FA" w:rsidRPr="00C500FA" w:rsidRDefault="00C500FA" w:rsidP="00C500FA">
      <w:pPr>
        <w:pStyle w:val="Ttulo1"/>
        <w:rPr>
          <w:lang w:val="es-CL"/>
        </w:rPr>
      </w:pPr>
      <w:r w:rsidRPr="00C500FA">
        <w:rPr>
          <w:lang w:val="es-CL"/>
        </w:rPr>
        <w:lastRenderedPageBreak/>
        <w:t>El Equilibrio Dinámico y la Responsabilidad Funcional</w:t>
      </w:r>
    </w:p>
    <w:p w14:paraId="71D86A6B" w14:textId="77777777" w:rsidR="00C500FA" w:rsidRPr="00C500FA" w:rsidRDefault="00C500FA" w:rsidP="00C500FA">
      <w:pPr>
        <w:spacing w:before="100" w:beforeAutospacing="1" w:after="100" w:afterAutospacing="1"/>
        <w:rPr>
          <w:b/>
          <w:bCs/>
          <w:lang w:val="es-CL"/>
        </w:rPr>
      </w:pPr>
      <w:r w:rsidRPr="00C500FA">
        <w:rPr>
          <w:b/>
          <w:bCs/>
          <w:lang w:val="es-CL"/>
        </w:rPr>
        <w:t>1. Principio Fundamental: La Gravedad del Voto</w:t>
      </w:r>
    </w:p>
    <w:p w14:paraId="16777C51" w14:textId="77777777" w:rsidR="00C500FA" w:rsidRPr="00C500FA" w:rsidRDefault="00C500FA" w:rsidP="00C500FA">
      <w:pPr>
        <w:spacing w:before="100" w:beforeAutospacing="1" w:after="100" w:afterAutospacing="1"/>
        <w:rPr>
          <w:lang w:val="es-CL"/>
        </w:rPr>
      </w:pPr>
      <w:r w:rsidRPr="00C500FA">
        <w:rPr>
          <w:lang w:val="es-CL"/>
        </w:rPr>
        <w:t>El sistema Trust elimina la autoridad centralizada para definir qué es "esencial", pero no elimina la consecuencia del error. Definir el destino de los recursos colectivos no es una libre expresión de opinión; es un acto de responsabilidad fiduciaria.</w:t>
      </w:r>
    </w:p>
    <w:p w14:paraId="00E8E335" w14:textId="77777777" w:rsidR="00C500FA" w:rsidRPr="00C500FA" w:rsidRDefault="00C500FA" w:rsidP="00C500FA">
      <w:pPr>
        <w:spacing w:before="100" w:beforeAutospacing="1" w:after="100" w:afterAutospacing="1"/>
        <w:rPr>
          <w:lang w:val="es-CL"/>
        </w:rPr>
      </w:pPr>
      <w:r w:rsidRPr="00C500FA">
        <w:rPr>
          <w:lang w:val="es-CL"/>
        </w:rPr>
        <w:t xml:space="preserve">Este protocolo establece que votar es apostar reputación y capacidad futura. Diferencia una "Necesidad" de un "Deseo" no a través de un análisis </w:t>
      </w:r>
      <w:r w:rsidRPr="00C500FA">
        <w:rPr>
          <w:i/>
          <w:iCs/>
          <w:lang w:val="es-CL"/>
        </w:rPr>
        <w:t>a priori</w:t>
      </w:r>
      <w:r w:rsidRPr="00C500FA">
        <w:rPr>
          <w:lang w:val="es-CL"/>
        </w:rPr>
        <w:t xml:space="preserve">, sino mediante un ciclo de validación que comienza con un </w:t>
      </w:r>
      <w:r w:rsidRPr="00C500FA">
        <w:rPr>
          <w:b/>
          <w:bCs/>
          <w:lang w:val="es-CL"/>
        </w:rPr>
        <w:t>Equilibrio Dinámico</w:t>
      </w:r>
      <w:r w:rsidRPr="00C500FA">
        <w:rPr>
          <w:lang w:val="es-CL"/>
        </w:rPr>
        <w:t xml:space="preserve"> (Consenso vs. Intensidad) y termina con una </w:t>
      </w:r>
      <w:r w:rsidRPr="00C500FA">
        <w:rPr>
          <w:b/>
          <w:bCs/>
          <w:lang w:val="es-CL"/>
        </w:rPr>
        <w:t>Verificación Conductual</w:t>
      </w:r>
      <w:r w:rsidRPr="00C500FA">
        <w:rPr>
          <w:lang w:val="es-CL"/>
        </w:rPr>
        <w:t xml:space="preserve"> (Uso Real).</w:t>
      </w:r>
    </w:p>
    <w:p w14:paraId="01610914" w14:textId="77777777" w:rsidR="00C500FA" w:rsidRPr="00C500FA" w:rsidRDefault="00C500FA" w:rsidP="00C500FA">
      <w:pPr>
        <w:spacing w:before="100" w:beforeAutospacing="1" w:after="100" w:afterAutospacing="1"/>
        <w:rPr>
          <w:b/>
          <w:bCs/>
          <w:lang w:val="es-CL"/>
        </w:rPr>
      </w:pPr>
      <w:r w:rsidRPr="00C500FA">
        <w:rPr>
          <w:b/>
          <w:bCs/>
          <w:lang w:val="es-CL"/>
        </w:rPr>
        <w:t>2. Mecanismo de Entrada: La Curva de Consenso-Intensidad</w:t>
      </w:r>
    </w:p>
    <w:p w14:paraId="02A5E6D0" w14:textId="77777777" w:rsidR="00C500FA" w:rsidRPr="00C500FA" w:rsidRDefault="00C500FA" w:rsidP="00C500FA">
      <w:pPr>
        <w:spacing w:before="100" w:beforeAutospacing="1" w:after="100" w:afterAutospacing="1"/>
        <w:rPr>
          <w:lang w:val="es-CL"/>
        </w:rPr>
      </w:pPr>
      <w:r w:rsidRPr="00C500FA">
        <w:rPr>
          <w:lang w:val="es-CL"/>
        </w:rPr>
        <w:t>Para que una propuesta sea clasificada como "Necesidad" y reciba financiación, debe satisfacer un umbral algorítmico deslizante que correlaciona inversamente el compromiso del individuo con el requisito de apoyo social.</w:t>
      </w:r>
    </w:p>
    <w:p w14:paraId="31946E6C" w14:textId="77777777" w:rsidR="00C500FA" w:rsidRPr="00C500FA" w:rsidRDefault="00C500FA" w:rsidP="00C500FA">
      <w:pPr>
        <w:spacing w:before="100" w:beforeAutospacing="1" w:after="100" w:afterAutospacing="1"/>
        <w:rPr>
          <w:lang w:val="es-CL"/>
        </w:rPr>
      </w:pPr>
      <w:r w:rsidRPr="00C500FA">
        <w:rPr>
          <w:b/>
          <w:bCs/>
          <w:lang w:val="es-CL"/>
        </w:rPr>
        <w:t>A. El Umbral de Baja Intensidad / Alto Consenso (Infraestructura)</w:t>
      </w:r>
    </w:p>
    <w:p w14:paraId="265D00EC"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Escenario:</w:t>
      </w:r>
      <w:r w:rsidRPr="00C500FA">
        <w:rPr>
          <w:lang w:val="es-CL"/>
        </w:rPr>
        <w:t xml:space="preserve"> Los usuarios asignan baja intensidad (ej. 1% de sus puntos). El sistema lo interpreta como "Conveniencia General".</w:t>
      </w:r>
    </w:p>
    <w:p w14:paraId="58F91661"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Requisito:</w:t>
      </w:r>
      <w:r w:rsidRPr="00C500FA">
        <w:rPr>
          <w:lang w:val="es-CL"/>
        </w:rPr>
        <w:t xml:space="preserve"> Debe participar el </w:t>
      </w:r>
      <w:r w:rsidRPr="00C500FA">
        <w:rPr>
          <w:b/>
          <w:bCs/>
          <w:lang w:val="es-CL"/>
        </w:rPr>
        <w:t>75%</w:t>
      </w:r>
      <w:r w:rsidRPr="00C500FA">
        <w:rPr>
          <w:lang w:val="es-CL"/>
        </w:rPr>
        <w:t xml:space="preserve"> de la población activa de la Rama/Árbol. Se requiere acuerdo social masivo.</w:t>
      </w:r>
    </w:p>
    <w:p w14:paraId="66DC6D5D" w14:textId="77777777" w:rsidR="00C500FA" w:rsidRPr="00C500FA" w:rsidRDefault="00C500FA" w:rsidP="00C500FA">
      <w:pPr>
        <w:spacing w:before="100" w:beforeAutospacing="1" w:after="100" w:afterAutospacing="1"/>
        <w:rPr>
          <w:lang w:val="es-CL"/>
        </w:rPr>
      </w:pPr>
      <w:r w:rsidRPr="00C500FA">
        <w:rPr>
          <w:b/>
          <w:bCs/>
          <w:lang w:val="es-CL"/>
        </w:rPr>
        <w:t>B. El Umbral de Alta Intensidad / Bajo Consenso (Protección de Minorías)</w:t>
      </w:r>
    </w:p>
    <w:p w14:paraId="315C78BB"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Escenario:</w:t>
      </w:r>
      <w:r w:rsidRPr="00C500FA">
        <w:rPr>
          <w:lang w:val="es-CL"/>
        </w:rPr>
        <w:t xml:space="preserve"> Los usuarios asignan alta intensidad (ej. 80% de sus puntos). El sistema lo interpreta como "Urgencia Crítica".</w:t>
      </w:r>
    </w:p>
    <w:p w14:paraId="43905FA5"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Requisito:</w:t>
      </w:r>
      <w:r w:rsidRPr="00C500FA">
        <w:rPr>
          <w:lang w:val="es-CL"/>
        </w:rPr>
        <w:t xml:space="preserve"> El umbral de consenso desciende drásticamente (hasta el </w:t>
      </w:r>
      <w:r w:rsidRPr="00C500FA">
        <w:rPr>
          <w:b/>
          <w:bCs/>
          <w:lang w:val="es-CL"/>
        </w:rPr>
        <w:t>0,1%</w:t>
      </w:r>
      <w:r w:rsidRPr="00C500FA">
        <w:rPr>
          <w:lang w:val="es-CL"/>
        </w:rPr>
        <w:t>). Esto permite que minorías con necesidades específicas (ej. tratamientos médicos raros) accedan a recursos sin necesitar que la mayoría entienda su dolor.</w:t>
      </w:r>
    </w:p>
    <w:p w14:paraId="14B2223F" w14:textId="77777777" w:rsidR="00C500FA" w:rsidRPr="00C500FA" w:rsidRDefault="00C500FA" w:rsidP="00C500FA">
      <w:pPr>
        <w:spacing w:before="100" w:beforeAutospacing="1" w:after="100" w:afterAutospacing="1"/>
        <w:rPr>
          <w:lang w:val="es-CL"/>
        </w:rPr>
      </w:pPr>
      <w:r w:rsidRPr="00C500FA">
        <w:rPr>
          <w:b/>
          <w:bCs/>
          <w:lang w:val="es-CL"/>
        </w:rPr>
        <w:t>C. La Anulación Existencial (El 100% Absoluto)</w:t>
      </w:r>
    </w:p>
    <w:p w14:paraId="10D8948B"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Escenario:</w:t>
      </w:r>
      <w:r w:rsidRPr="00C500FA">
        <w:rPr>
          <w:lang w:val="es-CL"/>
        </w:rPr>
        <w:t xml:space="preserve"> Un usuario asigna el </w:t>
      </w:r>
      <w:r w:rsidRPr="00C500FA">
        <w:rPr>
          <w:b/>
          <w:bCs/>
          <w:lang w:val="es-CL"/>
        </w:rPr>
        <w:t>100%</w:t>
      </w:r>
      <w:r w:rsidRPr="00C500FA">
        <w:rPr>
          <w:lang w:val="es-CL"/>
        </w:rPr>
        <w:t xml:space="preserve"> de sus Puntos de Necesidad disponibles a una única propuesta.</w:t>
      </w:r>
    </w:p>
    <w:p w14:paraId="5FC7612D"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Requisito:</w:t>
      </w:r>
      <w:r w:rsidRPr="00C500FA">
        <w:rPr>
          <w:lang w:val="es-CL"/>
        </w:rPr>
        <w:t xml:space="preserve"> </w:t>
      </w:r>
      <w:r w:rsidRPr="00C500FA">
        <w:rPr>
          <w:b/>
          <w:bCs/>
          <w:lang w:val="es-CL"/>
        </w:rPr>
        <w:t>0% de Consenso</w:t>
      </w:r>
      <w:r w:rsidRPr="00C500FA">
        <w:rPr>
          <w:lang w:val="es-CL"/>
        </w:rPr>
        <w:t>. La Necesidad se valida automática e inmediatamente.</w:t>
      </w:r>
    </w:p>
    <w:p w14:paraId="7EE7DC87"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Lógica:</w:t>
      </w:r>
      <w:r w:rsidRPr="00C500FA">
        <w:rPr>
          <w:lang w:val="es-CL"/>
        </w:rPr>
        <w:t xml:space="preserve"> Si un individuo sacrifica toda su voz política de un ciclo para resolver un problema, el costo sistémico es irrelevante comparado con el imperativo moral de la supervivencia.</w:t>
      </w:r>
    </w:p>
    <w:p w14:paraId="20041770" w14:textId="77777777" w:rsidR="00C500FA" w:rsidRPr="00C500FA" w:rsidRDefault="00C500FA" w:rsidP="00C500FA">
      <w:pPr>
        <w:spacing w:before="100" w:beforeAutospacing="1" w:after="100" w:afterAutospacing="1"/>
        <w:rPr>
          <w:b/>
          <w:bCs/>
          <w:lang w:val="es-CL"/>
        </w:rPr>
      </w:pPr>
      <w:r w:rsidRPr="00C500FA">
        <w:rPr>
          <w:b/>
          <w:bCs/>
          <w:lang w:val="es-CL"/>
        </w:rPr>
        <w:t>3. Estado de Vinculación (Skin in the Game)</w:t>
      </w:r>
    </w:p>
    <w:p w14:paraId="5803E8D8" w14:textId="77777777" w:rsidR="00C500FA" w:rsidRPr="00C500FA" w:rsidRDefault="00C500FA" w:rsidP="00C500FA">
      <w:pPr>
        <w:spacing w:before="100" w:beforeAutospacing="1" w:after="100" w:afterAutospacing="1"/>
        <w:rPr>
          <w:lang w:val="es-CL"/>
        </w:rPr>
      </w:pPr>
      <w:r w:rsidRPr="00C500FA">
        <w:rPr>
          <w:lang w:val="es-CL"/>
        </w:rPr>
        <w:t xml:space="preserve">Al votar, los puntos no se "gastan", se </w:t>
      </w:r>
      <w:r w:rsidRPr="00C500FA">
        <w:rPr>
          <w:b/>
          <w:bCs/>
          <w:lang w:val="es-CL"/>
        </w:rPr>
        <w:t>vinculan</w:t>
      </w:r>
      <w:r w:rsidRPr="00C500FA">
        <w:rPr>
          <w:lang w:val="es-CL"/>
        </w:rPr>
        <w:t>.</w:t>
      </w:r>
    </w:p>
    <w:p w14:paraId="29089969"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t>Los puntos permanecen congelados en el contrato inteligente de la Rama.</w:t>
      </w:r>
    </w:p>
    <w:p w14:paraId="49F21D0C"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lastRenderedPageBreak/>
        <w:t>El usuario no puede recuperar estos puntos hasta que el proyecto supere la Fase de Validación.</w:t>
      </w:r>
    </w:p>
    <w:p w14:paraId="68512F45" w14:textId="77777777" w:rsidR="00C500FA" w:rsidRPr="00C500FA" w:rsidRDefault="00C500FA" w:rsidP="00C500FA">
      <w:pPr>
        <w:numPr>
          <w:ilvl w:val="0"/>
          <w:numId w:val="1138"/>
        </w:numPr>
        <w:spacing w:before="100" w:beforeAutospacing="1" w:after="100" w:afterAutospacing="1"/>
        <w:rPr>
          <w:lang w:val="es-CL"/>
        </w:rPr>
      </w:pPr>
      <w:r w:rsidRPr="00C500FA">
        <w:rPr>
          <w:i/>
          <w:iCs/>
          <w:lang w:val="es-CL"/>
        </w:rPr>
        <w:t>Nota:</w:t>
      </w:r>
      <w:r w:rsidRPr="00C500FA">
        <w:rPr>
          <w:lang w:val="es-CL"/>
        </w:rPr>
        <w:t xml:space="preserve"> Quienes usan la </w:t>
      </w:r>
      <w:r w:rsidRPr="00C500FA">
        <w:rPr>
          <w:b/>
          <w:bCs/>
          <w:lang w:val="es-CL"/>
        </w:rPr>
        <w:t>Anulación Existencial</w:t>
      </w:r>
      <w:r w:rsidRPr="00C500FA">
        <w:rPr>
          <w:lang w:val="es-CL"/>
        </w:rPr>
        <w:t xml:space="preserve"> quedan efectivamente sin voz ("all-in") para cualquier otro asunto hasta el cierre del ciclo.</w:t>
      </w:r>
    </w:p>
    <w:p w14:paraId="0D8F6913" w14:textId="77777777" w:rsidR="00C500FA" w:rsidRPr="00C500FA" w:rsidRDefault="00C500FA" w:rsidP="00C500FA">
      <w:pPr>
        <w:spacing w:before="100" w:beforeAutospacing="1" w:after="100" w:afterAutospacing="1"/>
        <w:rPr>
          <w:b/>
          <w:bCs/>
          <w:lang w:val="es-CL"/>
        </w:rPr>
      </w:pPr>
      <w:r w:rsidRPr="00C500FA">
        <w:rPr>
          <w:b/>
          <w:bCs/>
          <w:lang w:val="es-CL"/>
        </w:rPr>
        <w:t>4. Fase de Diseño: Definición del Criterio de Uso Funcional (CUF)</w:t>
      </w:r>
    </w:p>
    <w:p w14:paraId="51BEACCF" w14:textId="77777777" w:rsidR="00C500FA" w:rsidRPr="00C500FA" w:rsidRDefault="00C500FA" w:rsidP="00C500FA">
      <w:pPr>
        <w:spacing w:before="100" w:beforeAutospacing="1" w:after="100" w:afterAutospacing="1"/>
        <w:rPr>
          <w:lang w:val="es-CL"/>
        </w:rPr>
      </w:pPr>
      <w:r w:rsidRPr="00C500FA">
        <w:rPr>
          <w:lang w:val="es-CL"/>
        </w:rPr>
        <w:t xml:space="preserve">A diferencia de protocolos anteriores que medían promedios de retención, este protocolo exige precisión </w:t>
      </w:r>
      <w:r w:rsidRPr="00C500FA">
        <w:rPr>
          <w:i/>
          <w:iCs/>
          <w:lang w:val="es-CL"/>
        </w:rPr>
        <w:t>ex-ante</w:t>
      </w:r>
      <w:r w:rsidRPr="00C500FA">
        <w:rPr>
          <w:lang w:val="es-CL"/>
        </w:rPr>
        <w:t xml:space="preserve">. Durante la Fase de Diseño, la Rama debe definir el </w:t>
      </w:r>
      <w:r w:rsidRPr="00C500FA">
        <w:rPr>
          <w:b/>
          <w:bCs/>
          <w:lang w:val="es-CL"/>
        </w:rPr>
        <w:t>Criterio de Uso Funcional (CUF)</w:t>
      </w:r>
      <w:r w:rsidRPr="00C500FA">
        <w:rPr>
          <w:lang w:val="es-CL"/>
        </w:rPr>
        <w:t>:</w:t>
      </w:r>
    </w:p>
    <w:p w14:paraId="1AF84FCD" w14:textId="77777777" w:rsidR="00C500FA" w:rsidRPr="00C500FA" w:rsidRDefault="00C500FA" w:rsidP="00C500FA">
      <w:pPr>
        <w:numPr>
          <w:ilvl w:val="0"/>
          <w:numId w:val="1139"/>
        </w:numPr>
        <w:spacing w:before="100" w:beforeAutospacing="1" w:after="100" w:afterAutospacing="1"/>
        <w:rPr>
          <w:lang w:val="es-CL"/>
        </w:rPr>
      </w:pPr>
      <w:r w:rsidRPr="00C500FA">
        <w:rPr>
          <w:lang w:val="es-CL"/>
        </w:rPr>
        <w:t>Un parámetro objetivo y medible que define el uso mínimo necesario para que la solución cumpla su propósito (ej. "Uso semanal", "Activación por evento climático").</w:t>
      </w:r>
    </w:p>
    <w:p w14:paraId="431A33B4" w14:textId="77777777" w:rsidR="00C500FA" w:rsidRPr="00C500FA" w:rsidRDefault="00C500FA" w:rsidP="00C500FA">
      <w:pPr>
        <w:numPr>
          <w:ilvl w:val="0"/>
          <w:numId w:val="1139"/>
        </w:numPr>
        <w:spacing w:before="100" w:beforeAutospacing="1" w:after="100" w:afterAutospacing="1"/>
        <w:rPr>
          <w:lang w:val="es-CL"/>
        </w:rPr>
      </w:pPr>
      <w:r w:rsidRPr="00C500FA">
        <w:rPr>
          <w:b/>
          <w:bCs/>
          <w:lang w:val="es-CL"/>
        </w:rPr>
        <w:t>Prohibición de Promedios:</w:t>
      </w:r>
      <w:r w:rsidRPr="00C500FA">
        <w:rPr>
          <w:lang w:val="es-CL"/>
        </w:rPr>
        <w:t xml:space="preserve"> No se evaluará si la "mayoría" usa la solución (lo cual castigaría al individuo por la apatía del grupo), sino si </w:t>
      </w:r>
      <w:r w:rsidRPr="00C500FA">
        <w:rPr>
          <w:i/>
          <w:iCs/>
          <w:lang w:val="es-CL"/>
        </w:rPr>
        <w:t>cada individuo</w:t>
      </w:r>
      <w:r w:rsidRPr="00C500FA">
        <w:rPr>
          <w:lang w:val="es-CL"/>
        </w:rPr>
        <w:t xml:space="preserve"> cumple su promesa de uso.</w:t>
      </w:r>
    </w:p>
    <w:p w14:paraId="5F3E5E20" w14:textId="77777777" w:rsidR="00C500FA" w:rsidRPr="00C500FA" w:rsidRDefault="00C500FA" w:rsidP="00C500FA">
      <w:pPr>
        <w:spacing w:before="100" w:beforeAutospacing="1" w:after="100" w:afterAutospacing="1"/>
        <w:rPr>
          <w:b/>
          <w:bCs/>
          <w:lang w:val="es-CL"/>
        </w:rPr>
      </w:pPr>
      <w:r w:rsidRPr="00C500FA">
        <w:rPr>
          <w:b/>
          <w:bCs/>
          <w:lang w:val="es-CL"/>
        </w:rPr>
        <w:t>5. La Ventana de Observación (Monitorización Individual)</w:t>
      </w:r>
    </w:p>
    <w:p w14:paraId="76ADD461" w14:textId="7FEC3422" w:rsidR="00C500FA" w:rsidRPr="00C500FA" w:rsidRDefault="00C500FA" w:rsidP="00C500FA">
      <w:pPr>
        <w:spacing w:before="100" w:beforeAutospacing="1" w:after="100" w:afterAutospacing="1"/>
        <w:rPr>
          <w:lang w:val="es-CL"/>
        </w:rPr>
      </w:pPr>
      <w:r w:rsidRPr="00C500FA">
        <w:rPr>
          <w:lang w:val="es-CL"/>
        </w:rPr>
        <w:t>Tras la entrega, se activa el monitoreo por la IA Turtle durante un</w:t>
      </w:r>
      <w:r w:rsidR="00914C5E">
        <w:rPr>
          <w:lang w:val="es-CL"/>
        </w:rPr>
        <w:t xml:space="preserve"> año</w:t>
      </w:r>
      <w:r w:rsidRPr="00C500FA">
        <w:rPr>
          <w:lang w:val="es-CL"/>
        </w:rPr>
        <w:t xml:space="preserve">. La IA evalúa la </w:t>
      </w:r>
      <w:r w:rsidRPr="00C500FA">
        <w:rPr>
          <w:b/>
          <w:bCs/>
          <w:lang w:val="es-CL"/>
        </w:rPr>
        <w:t>Coherencia Individual</w:t>
      </w:r>
      <w:r w:rsidRPr="00C500FA">
        <w:rPr>
          <w:lang w:val="es-CL"/>
        </w:rPr>
        <w:t>:</w:t>
      </w:r>
    </w:p>
    <w:p w14:paraId="05B97684" w14:textId="77777777" w:rsidR="00C500FA" w:rsidRPr="00C500FA" w:rsidRDefault="00C500FA" w:rsidP="00C500FA">
      <w:pPr>
        <w:numPr>
          <w:ilvl w:val="0"/>
          <w:numId w:val="1140"/>
        </w:numPr>
        <w:spacing w:before="100" w:beforeAutospacing="1" w:after="100" w:afterAutospacing="1"/>
        <w:rPr>
          <w:lang w:val="es-CL"/>
        </w:rPr>
      </w:pPr>
      <w:r w:rsidRPr="00C500FA">
        <w:rPr>
          <w:lang w:val="es-CL"/>
        </w:rPr>
        <w:t>¿La Persona específica que solicitó la solución la está utilizando según el CUF definido?</w:t>
      </w:r>
    </w:p>
    <w:p w14:paraId="3704615F" w14:textId="77777777" w:rsidR="00C500FA" w:rsidRPr="00C500FA" w:rsidRDefault="00C500FA" w:rsidP="00C500FA">
      <w:pPr>
        <w:spacing w:before="100" w:beforeAutospacing="1" w:after="100" w:afterAutospacing="1"/>
        <w:rPr>
          <w:b/>
          <w:bCs/>
          <w:lang w:val="es-CL"/>
        </w:rPr>
      </w:pPr>
      <w:r w:rsidRPr="00C500FA">
        <w:rPr>
          <w:b/>
          <w:bCs/>
          <w:lang w:val="es-CL"/>
        </w:rPr>
        <w:t>6. Evaluación y Veredicto</w:t>
      </w:r>
    </w:p>
    <w:p w14:paraId="3E1854ED" w14:textId="77777777" w:rsidR="00C500FA" w:rsidRPr="00C500FA" w:rsidRDefault="00C500FA" w:rsidP="00C500FA">
      <w:pPr>
        <w:spacing w:before="100" w:beforeAutospacing="1" w:after="100" w:afterAutospacing="1"/>
        <w:rPr>
          <w:lang w:val="es-CL"/>
        </w:rPr>
      </w:pPr>
      <w:r w:rsidRPr="00C500FA">
        <w:rPr>
          <w:lang w:val="es-CL"/>
        </w:rPr>
        <w:t>Al finalizar el ciclo, se emite un veredicto para cada usuario individualmente:</w:t>
      </w:r>
    </w:p>
    <w:p w14:paraId="467ED2A7" w14:textId="77777777" w:rsidR="00C500FA" w:rsidRPr="00C500FA" w:rsidRDefault="00C500FA" w:rsidP="00C500FA">
      <w:pPr>
        <w:spacing w:before="100" w:beforeAutospacing="1" w:after="100" w:afterAutospacing="1"/>
        <w:rPr>
          <w:lang w:val="es-CL"/>
        </w:rPr>
      </w:pPr>
      <w:r w:rsidRPr="00C500FA">
        <w:rPr>
          <w:b/>
          <w:bCs/>
          <w:lang w:val="es-CL"/>
        </w:rPr>
        <w:t>Escenario A: Coherencia Funcional (Necesidad Validada)</w:t>
      </w:r>
    </w:p>
    <w:p w14:paraId="0A64203F"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Condición:</w:t>
      </w:r>
      <w:r w:rsidRPr="00C500FA">
        <w:rPr>
          <w:lang w:val="es-CL"/>
        </w:rPr>
        <w:t xml:space="preserve"> El usuario ha utilizado la solución cumpliendo el CUF.</w:t>
      </w:r>
    </w:p>
    <w:p w14:paraId="3E35C09E"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Resultado:</w:t>
      </w:r>
      <w:r w:rsidRPr="00C500FA">
        <w:rPr>
          <w:lang w:val="es-CL"/>
        </w:rPr>
        <w:t xml:space="preserve"> Los Puntos Vinculados se desbloquean y devuelven íntegramente. La reputación se mantiene intacta.</w:t>
      </w:r>
    </w:p>
    <w:p w14:paraId="2F2B3BED" w14:textId="77777777" w:rsidR="00C500FA" w:rsidRPr="00C500FA" w:rsidRDefault="00C500FA" w:rsidP="00C500FA">
      <w:pPr>
        <w:spacing w:before="100" w:beforeAutospacing="1" w:after="100" w:afterAutospacing="1"/>
        <w:rPr>
          <w:lang w:val="es-CL"/>
        </w:rPr>
      </w:pPr>
      <w:r w:rsidRPr="00C500FA">
        <w:rPr>
          <w:b/>
          <w:bCs/>
          <w:lang w:val="es-CL"/>
        </w:rPr>
        <w:t>Escenario B: Fallo Técnico (Intento Noble)</w:t>
      </w:r>
    </w:p>
    <w:p w14:paraId="28A6B45D"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Condición:</w:t>
      </w:r>
      <w:r w:rsidRPr="00C500FA">
        <w:rPr>
          <w:lang w:val="es-CL"/>
        </w:rPr>
        <w:t xml:space="preserve"> El usuario no usó la solución, pero el Protocolo de Auditoría confirma fallos técnicos o inviabilidad externa.</w:t>
      </w:r>
    </w:p>
    <w:p w14:paraId="1E620F48"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Resultado:</w:t>
      </w:r>
      <w:r w:rsidRPr="00C500FA">
        <w:rPr>
          <w:lang w:val="es-CL"/>
        </w:rPr>
        <w:t xml:space="preserve"> Se devuelven los puntos. No hay penalización por fallar al intentar innovar.</w:t>
      </w:r>
    </w:p>
    <w:p w14:paraId="32F0F92D" w14:textId="77777777" w:rsidR="00C500FA" w:rsidRPr="00C500FA" w:rsidRDefault="00C500FA" w:rsidP="00C500FA">
      <w:pPr>
        <w:spacing w:before="100" w:beforeAutospacing="1" w:after="100" w:afterAutospacing="1"/>
        <w:rPr>
          <w:lang w:val="es-CL"/>
        </w:rPr>
      </w:pPr>
      <w:r w:rsidRPr="00C500FA">
        <w:rPr>
          <w:b/>
          <w:bCs/>
          <w:lang w:val="es-CL"/>
        </w:rPr>
        <w:t>Escenario C: Incoherencia Funcional (Abandono por Apatía)</w:t>
      </w:r>
    </w:p>
    <w:p w14:paraId="6193F9C7"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Condición:</w:t>
      </w:r>
      <w:r w:rsidRPr="00C500FA">
        <w:rPr>
          <w:lang w:val="es-CL"/>
        </w:rPr>
        <w:t xml:space="preserve"> La solución funciona, pero el usuario la abandonó o le dio un uso simbólico (inferior al CUF).</w:t>
      </w:r>
    </w:p>
    <w:p w14:paraId="04E23D9C"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Resultado:</w:t>
      </w:r>
      <w:r w:rsidRPr="00C500FA">
        <w:rPr>
          <w:lang w:val="es-CL"/>
        </w:rPr>
        <w:t xml:space="preserve"> La solicitud se reclasifica retroactivamente como </w:t>
      </w:r>
      <w:r w:rsidRPr="00C500FA">
        <w:rPr>
          <w:b/>
          <w:bCs/>
          <w:lang w:val="es-CL"/>
        </w:rPr>
        <w:t>"Deseo Frívolo"</w:t>
      </w:r>
      <w:r w:rsidRPr="00C500FA">
        <w:rPr>
          <w:lang w:val="es-CL"/>
        </w:rPr>
        <w:t>. Se activa la responsabilidad.</w:t>
      </w:r>
    </w:p>
    <w:p w14:paraId="766235E0" w14:textId="77777777" w:rsidR="00C500FA" w:rsidRPr="00C500FA" w:rsidRDefault="00C500FA" w:rsidP="00C500FA">
      <w:pPr>
        <w:spacing w:before="100" w:beforeAutospacing="1" w:after="100" w:afterAutospacing="1"/>
        <w:rPr>
          <w:b/>
          <w:bCs/>
          <w:lang w:val="es-CL"/>
        </w:rPr>
      </w:pPr>
      <w:r w:rsidRPr="00C500FA">
        <w:rPr>
          <w:b/>
          <w:bCs/>
          <w:lang w:val="es-CL"/>
        </w:rPr>
        <w:t>7. Mecanismo de Responsabilidad: Bloqueo Proporcional</w:t>
      </w:r>
    </w:p>
    <w:p w14:paraId="30B9D906" w14:textId="0F9D3182" w:rsidR="00C500FA" w:rsidRPr="00C500FA" w:rsidRDefault="00C500FA" w:rsidP="00C500FA">
      <w:pPr>
        <w:spacing w:before="100" w:beforeAutospacing="1" w:after="100" w:afterAutospacing="1"/>
        <w:rPr>
          <w:lang w:val="es-CL"/>
        </w:rPr>
      </w:pPr>
      <w:r w:rsidRPr="00C500FA">
        <w:rPr>
          <w:lang w:val="es-CL"/>
        </w:rPr>
        <w:lastRenderedPageBreak/>
        <w:t xml:space="preserve">En caso de Incoherencia Funcional (Escenario C), </w:t>
      </w:r>
      <w:r w:rsidR="00914C5E">
        <w:rPr>
          <w:lang w:val="es-CL"/>
        </w:rPr>
        <w:t xml:space="preserve">se usa el mecanismo </w:t>
      </w:r>
      <w:r w:rsidRPr="00C500FA">
        <w:rPr>
          <w:lang w:val="es-CL"/>
        </w:rPr>
        <w:t xml:space="preserve">de </w:t>
      </w:r>
      <w:r w:rsidRPr="00C500FA">
        <w:rPr>
          <w:b/>
          <w:bCs/>
          <w:lang w:val="es-CL"/>
        </w:rPr>
        <w:t>Recalibración Proporcional</w:t>
      </w:r>
      <w:r w:rsidRPr="00C500FA">
        <w:rPr>
          <w:lang w:val="es-CL"/>
        </w:rPr>
        <w:t>:</w:t>
      </w:r>
    </w:p>
    <w:p w14:paraId="64C77E63"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Ajuste de Saldo:</w:t>
      </w:r>
      <w:r w:rsidRPr="00C500FA">
        <w:rPr>
          <w:lang w:val="es-CL"/>
        </w:rPr>
        <w:t xml:space="preserve"> Se genera un saldo negativo equivalente a los puntos asignados a la necesidad frívola.</w:t>
      </w:r>
    </w:p>
    <w:p w14:paraId="5448998B"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Bloqueo en el Siguiente Ciclo:</w:t>
      </w:r>
    </w:p>
    <w:p w14:paraId="003753D3" w14:textId="35FFAB8E"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asignó el </w:t>
      </w:r>
      <w:r w:rsidRPr="00C500FA">
        <w:rPr>
          <w:b/>
          <w:bCs/>
          <w:lang w:val="es-CL"/>
        </w:rPr>
        <w:t>10%</w:t>
      </w:r>
      <w:r w:rsidRPr="00C500FA">
        <w:rPr>
          <w:lang w:val="es-CL"/>
        </w:rPr>
        <w:t xml:space="preserve"> de sus puntos a un capricho: </w:t>
      </w:r>
      <w:r w:rsidR="00914C5E">
        <w:rPr>
          <w:lang w:val="es-CL"/>
        </w:rPr>
        <w:t>Partiendo e</w:t>
      </w:r>
      <w:r w:rsidRPr="00C500FA">
        <w:rPr>
          <w:lang w:val="es-CL"/>
        </w:rPr>
        <w:t>n el siguiente ciclo tendrá el 10% de sus puntos bloqueados</w:t>
      </w:r>
      <w:r w:rsidR="00914C5E">
        <w:rPr>
          <w:lang w:val="es-CL"/>
        </w:rPr>
        <w:t xml:space="preserve"> durante un año</w:t>
      </w:r>
      <w:r w:rsidRPr="00C500FA">
        <w:rPr>
          <w:lang w:val="es-CL"/>
        </w:rPr>
        <w:t>.</w:t>
      </w:r>
    </w:p>
    <w:p w14:paraId="65976F76" w14:textId="2EC36513"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usó la </w:t>
      </w:r>
      <w:r w:rsidRPr="00C500FA">
        <w:rPr>
          <w:b/>
          <w:bCs/>
          <w:lang w:val="es-CL"/>
        </w:rPr>
        <w:t>Anulación Existencial (100%)</w:t>
      </w:r>
      <w:r w:rsidRPr="00C500FA">
        <w:rPr>
          <w:lang w:val="es-CL"/>
        </w:rPr>
        <w:t xml:space="preserve"> para un capricho: En el siguiente ciclo tendrá el </w:t>
      </w:r>
      <w:r w:rsidRPr="00C500FA">
        <w:rPr>
          <w:b/>
          <w:bCs/>
          <w:lang w:val="es-CL"/>
        </w:rPr>
        <w:t>100% de sus puntos bloqueados</w:t>
      </w:r>
      <w:r w:rsidR="00914C5E">
        <w:rPr>
          <w:b/>
          <w:bCs/>
          <w:lang w:val="es-CL"/>
        </w:rPr>
        <w:t xml:space="preserve"> por un año</w:t>
      </w:r>
      <w:r w:rsidRPr="00C500FA">
        <w:rPr>
          <w:lang w:val="es-CL"/>
        </w:rPr>
        <w:t>.</w:t>
      </w:r>
    </w:p>
    <w:p w14:paraId="7D9BE957" w14:textId="33B8F501" w:rsidR="00C500FA" w:rsidRPr="00C500FA" w:rsidRDefault="00C500FA" w:rsidP="00C500FA">
      <w:pPr>
        <w:numPr>
          <w:ilvl w:val="1"/>
          <w:numId w:val="1144"/>
        </w:numPr>
        <w:spacing w:before="100" w:beforeAutospacing="1" w:after="100" w:afterAutospacing="1"/>
        <w:rPr>
          <w:lang w:val="es-CL"/>
        </w:rPr>
      </w:pPr>
      <w:r w:rsidRPr="00C500FA">
        <w:rPr>
          <w:i/>
          <w:iCs/>
          <w:lang w:val="es-CL"/>
        </w:rPr>
        <w:t>Consecuencia:</w:t>
      </w:r>
      <w:r w:rsidRPr="00C500FA">
        <w:rPr>
          <w:lang w:val="es-CL"/>
        </w:rPr>
        <w:t xml:space="preserve"> El usuario que jugó al "todo o nada" frívolamente, pierde efectivamente su voz política durante un </w:t>
      </w:r>
      <w:r w:rsidR="00914C5E">
        <w:rPr>
          <w:lang w:val="es-CL"/>
        </w:rPr>
        <w:t>año</w:t>
      </w:r>
      <w:r w:rsidRPr="00C500FA">
        <w:rPr>
          <w:lang w:val="es-CL"/>
        </w:rPr>
        <w:t>.</w:t>
      </w:r>
    </w:p>
    <w:p w14:paraId="6153B746" w14:textId="77777777" w:rsidR="00C500FA" w:rsidRPr="00C500FA" w:rsidRDefault="00C500FA" w:rsidP="00C500FA">
      <w:pPr>
        <w:spacing w:before="100" w:beforeAutospacing="1" w:after="100" w:afterAutospacing="1"/>
        <w:rPr>
          <w:b/>
          <w:bCs/>
          <w:lang w:val="es-CL"/>
        </w:rPr>
      </w:pPr>
      <w:r w:rsidRPr="00C500FA">
        <w:rPr>
          <w:b/>
          <w:bCs/>
          <w:lang w:val="es-CL"/>
        </w:rPr>
        <w:t>8. Conclusión</w:t>
      </w:r>
    </w:p>
    <w:p w14:paraId="63AADE41" w14:textId="77777777" w:rsidR="00C500FA" w:rsidRPr="00C500FA" w:rsidRDefault="00C500FA" w:rsidP="00C500FA">
      <w:pPr>
        <w:spacing w:before="100" w:beforeAutospacing="1" w:after="100" w:afterAutospacing="1"/>
        <w:rPr>
          <w:lang w:val="es-CL"/>
        </w:rPr>
      </w:pPr>
      <w:r w:rsidRPr="00C500FA">
        <w:rPr>
          <w:lang w:val="es-CL"/>
        </w:rPr>
        <w:t>Este protocolo alinea el incentivo individual con la sostenibilidad colectiva.</w:t>
      </w:r>
    </w:p>
    <w:p w14:paraId="2D1D5E0C"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equilibrar la </w:t>
      </w:r>
      <w:r w:rsidRPr="00C500FA">
        <w:rPr>
          <w:b/>
          <w:bCs/>
          <w:lang w:val="es-CL"/>
        </w:rPr>
        <w:t>Intensidad contra el Consenso</w:t>
      </w:r>
      <w:r w:rsidRPr="00C500FA">
        <w:rPr>
          <w:lang w:val="es-CL"/>
        </w:rPr>
        <w:t>, protege a la minoría de la tiranía de la mayoría.</w:t>
      </w:r>
    </w:p>
    <w:p w14:paraId="5AADC48E"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aplicar la </w:t>
      </w:r>
      <w:r w:rsidRPr="00C500FA">
        <w:rPr>
          <w:b/>
          <w:bCs/>
          <w:lang w:val="es-CL"/>
        </w:rPr>
        <w:t>Responsabilidad Proporcional</w:t>
      </w:r>
      <w:r w:rsidRPr="00C500FA">
        <w:rPr>
          <w:lang w:val="es-CL"/>
        </w:rPr>
        <w:t>, protege a la mayoría del spam y el capricho de la minoría.</w:t>
      </w:r>
    </w:p>
    <w:p w14:paraId="575A5F64"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Asegura que la definición de "Necesidad" no sea semántica, sino conductual: </w:t>
      </w:r>
      <w:r w:rsidRPr="00C500FA">
        <w:rPr>
          <w:b/>
          <w:bCs/>
          <w:lang w:val="es-CL"/>
        </w:rPr>
        <w:t>Una Necesidad es aquello que no abandonamos cuando la novedad se desvanece.</w:t>
      </w:r>
    </w:p>
    <w:p w14:paraId="24CDB75A" w14:textId="77777777" w:rsidR="000D328C" w:rsidRPr="002B7F88" w:rsidRDefault="000D328C" w:rsidP="002B7F88">
      <w:pPr>
        <w:spacing w:before="100" w:beforeAutospacing="1" w:after="100" w:afterAutospacing="1"/>
        <w:rPr>
          <w:lang w:val="es-CL"/>
        </w:rPr>
      </w:pP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r w:rsidRPr="000D3A15">
        <w:lastRenderedPageBreak/>
        <w:t>Tree</w:t>
      </w:r>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r w:rsidR="005A2FAC" w:rsidRPr="005A2FAC">
        <w:rPr>
          <w:b/>
          <w:bCs/>
          <w:lang w:val="es-CL"/>
        </w:rPr>
        <w:t>Tree</w:t>
      </w:r>
      <w:r w:rsidRPr="00F7329F">
        <w:rPr>
          <w:lang w:val="es-CL"/>
        </w:rPr>
        <w:t xml:space="preserve"> representa la unidad organizativa fundamental que abarca las funciones combinadas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Esta metáfora natural refleja la interconexión y sinergia de estos componentes, que trabajan juntos para cumplir los objetivos del </w:t>
      </w:r>
      <w:r w:rsidR="005A2FAC" w:rsidRPr="005A2FAC">
        <w:rPr>
          <w:b/>
          <w:bCs/>
          <w:lang w:val="es-CL"/>
        </w:rPr>
        <w:t>Tree</w:t>
      </w:r>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r w:rsidR="005A2FAC" w:rsidRPr="005A2FAC">
        <w:rPr>
          <w:b/>
          <w:bCs/>
          <w:lang w:val="es-CL"/>
        </w:rPr>
        <w:t>Tree</w:t>
      </w:r>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r w:rsidR="005A2FAC" w:rsidRPr="005A2FAC">
        <w:rPr>
          <w:b/>
          <w:bCs/>
          <w:lang w:val="es-CL"/>
        </w:rPr>
        <w:t>Tree</w:t>
      </w:r>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r w:rsidR="005A2FAC" w:rsidRPr="005A2FAC">
        <w:rPr>
          <w:b/>
          <w:bCs/>
          <w:lang w:val="es-CL"/>
        </w:rPr>
        <w:t>Tree</w:t>
      </w:r>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r w:rsidRPr="00B12BCD">
        <w:rPr>
          <w:b/>
          <w:bCs/>
          <w:lang w:val="es-CL"/>
        </w:rPr>
        <w:t>Roots</w:t>
      </w:r>
    </w:p>
    <w:p w14:paraId="5D0E6820" w14:textId="4B437C0F" w:rsidR="00F7329F" w:rsidRPr="00F7329F" w:rsidRDefault="00E23BAD" w:rsidP="00F7329F">
      <w:pPr>
        <w:numPr>
          <w:ilvl w:val="0"/>
          <w:numId w:val="466"/>
        </w:numPr>
        <w:spacing w:before="100" w:beforeAutospacing="1" w:after="100" w:afterAutospacing="1"/>
        <w:rPr>
          <w:lang w:val="es-CL"/>
        </w:rPr>
      </w:pPr>
      <w:r w:rsidRPr="00E23BAD">
        <w:rPr>
          <w:b/>
          <w:bCs/>
          <w:lang w:val="es-CL"/>
        </w:rPr>
        <w:t>Trunk</w:t>
      </w:r>
    </w:p>
    <w:p w14:paraId="0CBD6E84" w14:textId="311FB571" w:rsidR="00F7329F" w:rsidRPr="00F7329F" w:rsidRDefault="00B12BCD" w:rsidP="00F7329F">
      <w:pPr>
        <w:numPr>
          <w:ilvl w:val="0"/>
          <w:numId w:val="466"/>
        </w:numPr>
        <w:spacing w:before="100" w:beforeAutospacing="1" w:after="100" w:afterAutospacing="1"/>
        <w:rPr>
          <w:lang w:val="es-CL"/>
        </w:rPr>
      </w:pPr>
      <w:r w:rsidRPr="00B12BCD">
        <w:rPr>
          <w:b/>
          <w:bCs/>
          <w:lang w:val="es-CL"/>
        </w:rPr>
        <w:t>Branches</w:t>
      </w:r>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r w:rsidR="005A2FAC" w:rsidRPr="005A2FAC">
        <w:rPr>
          <w:b/>
          <w:bCs/>
          <w:lang w:val="es-CL"/>
        </w:rPr>
        <w:t>Tree</w:t>
      </w:r>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r w:rsidR="002E27AB" w:rsidRPr="002E27AB">
        <w:rPr>
          <w:b/>
          <w:bCs/>
          <w:lang w:val="es-CL"/>
        </w:rPr>
        <w:t>Turtle</w:t>
      </w:r>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r w:rsidR="005A2FAC" w:rsidRPr="005A2FAC">
        <w:rPr>
          <w:b/>
          <w:bCs/>
          <w:lang w:val="es-CL"/>
        </w:rPr>
        <w:t>Tree</w:t>
      </w:r>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r w:rsidR="00B12BCD" w:rsidRPr="00B12BCD">
        <w:rPr>
          <w:b/>
          <w:bCs/>
          <w:lang w:val="es-CL"/>
        </w:rPr>
        <w:t>Roots</w:t>
      </w:r>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r w:rsidR="005A2FAC" w:rsidRPr="005A2FAC">
        <w:rPr>
          <w:b/>
          <w:bCs/>
          <w:lang w:val="es-CL"/>
        </w:rPr>
        <w:t>Tree</w:t>
      </w:r>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r w:rsidR="005A2FAC" w:rsidRPr="005A2FAC">
        <w:rPr>
          <w:b/>
          <w:bCs/>
          <w:lang w:val="es-CL"/>
        </w:rPr>
        <w:t>Tree</w:t>
      </w:r>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r w:rsidR="002E27AB" w:rsidRPr="002E27AB">
        <w:rPr>
          <w:b/>
          <w:bCs/>
          <w:lang w:val="es-CL"/>
        </w:rPr>
        <w:t>Turtle</w:t>
      </w:r>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r w:rsidR="002E27AB" w:rsidRPr="002E27AB">
        <w:rPr>
          <w:b/>
          <w:bCs/>
          <w:lang w:val="es-CL"/>
        </w:rPr>
        <w:t>Turtle</w:t>
      </w:r>
      <w:r w:rsidRPr="00F7329F">
        <w:rPr>
          <w:b/>
          <w:bCs/>
          <w:lang w:val="es-CL"/>
        </w:rPr>
        <w:t>:</w:t>
      </w:r>
      <w:r w:rsidRPr="00F7329F">
        <w:rPr>
          <w:lang w:val="es-CL"/>
        </w:rPr>
        <w:t xml:space="preserve"> Después de cumplir con los requisitos internos, contribuir con materiales excedentes a </w:t>
      </w:r>
      <w:r w:rsidR="002E27AB" w:rsidRPr="002E27AB">
        <w:rPr>
          <w:b/>
          <w:bCs/>
          <w:lang w:val="es-CL"/>
        </w:rPr>
        <w:t>Turtle</w:t>
      </w:r>
      <w:r w:rsidRPr="00F7329F">
        <w:rPr>
          <w:lang w:val="es-CL"/>
        </w:rPr>
        <w:t xml:space="preserve">, según lo decidido por los miembros del </w:t>
      </w:r>
      <w:r w:rsidR="005A2FAC" w:rsidRPr="005A2FAC">
        <w:rPr>
          <w:b/>
          <w:bCs/>
          <w:lang w:val="es-CL"/>
        </w:rPr>
        <w:t>Tree</w:t>
      </w:r>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r w:rsidR="00E23BAD" w:rsidRPr="00E23BAD">
        <w:rPr>
          <w:b/>
          <w:bCs/>
          <w:lang w:val="es-CL"/>
        </w:rPr>
        <w:t>Trunk</w:t>
      </w:r>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r w:rsidR="005A2FAC" w:rsidRPr="005A2FAC">
        <w:rPr>
          <w:b/>
          <w:bCs/>
          <w:lang w:val="es-CL"/>
        </w:rPr>
        <w:t>Tree</w:t>
      </w:r>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r w:rsidR="00B12BCD" w:rsidRPr="00B12BCD">
        <w:rPr>
          <w:b/>
          <w:bCs/>
          <w:lang w:val="es-CL"/>
        </w:rPr>
        <w:t>Roots</w:t>
      </w:r>
      <w:r w:rsidRPr="00F7329F">
        <w:rPr>
          <w:lang w:val="es-CL"/>
        </w:rPr>
        <w:t xml:space="preserve"> y </w:t>
      </w:r>
      <w:r w:rsidR="00B12BCD" w:rsidRPr="00B12BCD">
        <w:rPr>
          <w:b/>
          <w:bCs/>
          <w:lang w:val="es-CL"/>
        </w:rPr>
        <w:t>Branches</w:t>
      </w:r>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r w:rsidR="005A2FAC" w:rsidRPr="005A2FAC">
        <w:rPr>
          <w:b/>
          <w:bCs/>
          <w:lang w:val="es-CL"/>
        </w:rPr>
        <w:t>Tree</w:t>
      </w:r>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r w:rsidR="005A2FAC" w:rsidRPr="005A2FAC">
        <w:rPr>
          <w:b/>
          <w:bCs/>
          <w:lang w:val="es-CL"/>
        </w:rPr>
        <w:t>Tree</w:t>
      </w:r>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r w:rsidR="00B12BCD" w:rsidRPr="00B12BCD">
        <w:rPr>
          <w:b/>
          <w:bCs/>
          <w:lang w:val="es-CL"/>
        </w:rPr>
        <w:t>Branches</w:t>
      </w:r>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r w:rsidR="005A2FAC" w:rsidRPr="005A2FAC">
        <w:rPr>
          <w:b/>
          <w:bCs/>
          <w:lang w:val="es-CL"/>
        </w:rPr>
        <w:t>Tree</w:t>
      </w:r>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r w:rsidR="005A2FAC" w:rsidRPr="005A2FAC">
        <w:rPr>
          <w:b/>
          <w:bCs/>
          <w:lang w:val="es-CL"/>
        </w:rPr>
        <w:t>Tree</w:t>
      </w:r>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r w:rsidR="00B12BCD" w:rsidRPr="00B12BCD">
        <w:rPr>
          <w:b/>
          <w:bCs/>
          <w:lang w:val="es-CL"/>
        </w:rPr>
        <w:t>Branches</w:t>
      </w:r>
      <w:r w:rsidRPr="00F7329F">
        <w:rPr>
          <w:lang w:val="es-CL"/>
        </w:rPr>
        <w:t xml:space="preserve"> dentro del </w:t>
      </w:r>
      <w:r w:rsidR="005A2FAC" w:rsidRPr="005A2FAC">
        <w:rPr>
          <w:b/>
          <w:bCs/>
          <w:lang w:val="es-CL"/>
        </w:rPr>
        <w:t>Tree</w:t>
      </w:r>
      <w:r w:rsidRPr="00F7329F">
        <w:rPr>
          <w:lang w:val="es-CL"/>
        </w:rPr>
        <w:t xml:space="preserve"> y, cuando sea apropiado, colaborar con otros </w:t>
      </w:r>
      <w:r w:rsidR="005A2FAC" w:rsidRPr="005A2FAC">
        <w:rPr>
          <w:b/>
          <w:bCs/>
          <w:lang w:val="es-CL"/>
        </w:rPr>
        <w:t>Trees</w:t>
      </w:r>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r w:rsidR="005A2FAC" w:rsidRPr="005A2FAC">
        <w:rPr>
          <w:b/>
          <w:bCs/>
          <w:lang w:val="es-CL"/>
        </w:rPr>
        <w:t>Tree</w:t>
      </w:r>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r w:rsidR="005A2FAC" w:rsidRPr="005A2FAC">
        <w:rPr>
          <w:b/>
          <w:bCs/>
          <w:lang w:val="es-CL"/>
        </w:rPr>
        <w:t>Trees</w:t>
      </w:r>
      <w:r w:rsidRPr="00F7329F">
        <w:rPr>
          <w:lang w:val="es-CL"/>
        </w:rPr>
        <w:t xml:space="preserve"> tienen la autonomía para tomar decisiones sobre la asignación de recursos, prioridades de proyectos y contribuciones a </w:t>
      </w:r>
      <w:r w:rsidR="002E27AB" w:rsidRPr="002E27AB">
        <w:rPr>
          <w:b/>
          <w:bCs/>
          <w:lang w:val="es-CL"/>
        </w:rPr>
        <w:t>Turtle</w:t>
      </w:r>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r w:rsidR="005A2FAC" w:rsidRPr="005A2FAC">
        <w:rPr>
          <w:b/>
          <w:bCs/>
          <w:lang w:val="es-CL"/>
        </w:rPr>
        <w:t>Tree</w:t>
      </w:r>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r w:rsidR="005A2FAC" w:rsidRPr="005A2FAC">
        <w:rPr>
          <w:b/>
          <w:bCs/>
          <w:lang w:val="es-CL"/>
        </w:rPr>
        <w:t>Trees</w:t>
      </w:r>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r w:rsidR="002E27AB" w:rsidRPr="002E27AB">
        <w:rPr>
          <w:b/>
          <w:bCs/>
          <w:lang w:val="es-CL"/>
        </w:rPr>
        <w:t>Turtle</w:t>
      </w:r>
      <w:r w:rsidRPr="00F7329F">
        <w:rPr>
          <w:b/>
          <w:bCs/>
          <w:lang w:val="es-CL"/>
        </w:rPr>
        <w:t xml:space="preserve"> y Otros </w:t>
      </w:r>
      <w:r w:rsidR="005A2FAC" w:rsidRPr="005A2FAC">
        <w:rPr>
          <w:b/>
          <w:bCs/>
          <w:lang w:val="es-CL"/>
        </w:rPr>
        <w:t>Trees</w:t>
      </w:r>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r w:rsidR="002E27AB" w:rsidRPr="002E27AB">
        <w:rPr>
          <w:b/>
          <w:bCs/>
          <w:lang w:val="es-CL"/>
        </w:rPr>
        <w:t>Turtle</w:t>
      </w:r>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r w:rsidR="005A2FAC" w:rsidRPr="005A2FAC">
        <w:rPr>
          <w:b/>
          <w:bCs/>
          <w:lang w:val="es-CL"/>
        </w:rPr>
        <w:t>Trees</w:t>
      </w:r>
      <w:r w:rsidRPr="00F7329F">
        <w:rPr>
          <w:b/>
          <w:bCs/>
          <w:lang w:val="es-CL"/>
        </w:rPr>
        <w:t>:</w:t>
      </w:r>
      <w:r w:rsidRPr="00F7329F">
        <w:rPr>
          <w:lang w:val="es-CL"/>
        </w:rPr>
        <w:t xml:space="preserve"> Colaboran con otros </w:t>
      </w:r>
      <w:r w:rsidR="005A2FAC" w:rsidRPr="005A2FAC">
        <w:rPr>
          <w:b/>
          <w:bCs/>
          <w:lang w:val="es-CL"/>
        </w:rPr>
        <w:t>Trees</w:t>
      </w:r>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r w:rsidR="00B12BCD" w:rsidRPr="00B12BCD">
        <w:rPr>
          <w:b/>
          <w:bCs/>
          <w:lang w:val="es-CL"/>
        </w:rPr>
        <w:t>Nutrients</w:t>
      </w:r>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r w:rsidR="005A2FAC" w:rsidRPr="005A2FAC">
        <w:rPr>
          <w:b/>
          <w:bCs/>
          <w:lang w:val="es-CL"/>
        </w:rPr>
        <w:t>Tree</w:t>
      </w:r>
      <w:r w:rsidRPr="00F7329F">
        <w:rPr>
          <w:lang w:val="es-CL"/>
        </w:rPr>
        <w:t xml:space="preserve"> a </w:t>
      </w:r>
      <w:r w:rsidR="002E27AB" w:rsidRPr="002E27AB">
        <w:rPr>
          <w:b/>
          <w:bCs/>
          <w:lang w:val="es-CL"/>
        </w:rPr>
        <w:t>Turtle</w:t>
      </w:r>
      <w:r w:rsidRPr="00F7329F">
        <w:rPr>
          <w:lang w:val="es-CL"/>
        </w:rPr>
        <w:t xml:space="preserve">, ajustadas por el decaimiento temporal, influyen en la tasa de cambio entre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r w:rsidR="002E27AB" w:rsidRPr="002E27AB">
        <w:rPr>
          <w:b/>
          <w:bCs/>
          <w:lang w:val="es-CL"/>
        </w:rPr>
        <w:t>Turtle</w:t>
      </w:r>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r w:rsidR="005A2FAC" w:rsidRPr="005A2FAC">
        <w:rPr>
          <w:b/>
          <w:bCs/>
          <w:lang w:val="es-CL"/>
        </w:rPr>
        <w:t>Trees</w:t>
      </w:r>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r w:rsidR="005A2FAC" w:rsidRPr="005A2FAC">
        <w:rPr>
          <w:b/>
          <w:bCs/>
          <w:lang w:val="es-CL"/>
        </w:rPr>
        <w:t>Tree</w:t>
      </w:r>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r w:rsidR="002E27AB" w:rsidRPr="002E27AB">
        <w:rPr>
          <w:b/>
          <w:bCs/>
          <w:lang w:val="es-CL"/>
        </w:rPr>
        <w:t>Turtle</w:t>
      </w:r>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r w:rsidR="005A2FAC" w:rsidRPr="005A2FAC">
        <w:rPr>
          <w:b/>
          <w:bCs/>
          <w:lang w:val="es-CL"/>
        </w:rPr>
        <w:t>Tree</w:t>
      </w:r>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r w:rsidR="005A2FAC" w:rsidRPr="005A2FAC">
        <w:rPr>
          <w:b/>
          <w:bCs/>
          <w:lang w:val="es-CL"/>
        </w:rPr>
        <w:t>Tree</w:t>
      </w:r>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r w:rsidR="00E23BAD" w:rsidRPr="00E23BAD">
        <w:rPr>
          <w:b/>
          <w:bCs/>
          <w:lang w:val="es-CL"/>
        </w:rPr>
        <w:t>Trunk</w:t>
      </w:r>
      <w:r w:rsidRPr="00F7329F">
        <w:rPr>
          <w:lang w:val="es-CL"/>
        </w:rPr>
        <w:t xml:space="preserve"> son responsables ante los miembros, manteniendo los valores y objetivos del </w:t>
      </w:r>
      <w:r w:rsidR="005A2FAC" w:rsidRPr="005A2FAC">
        <w:rPr>
          <w:b/>
          <w:bCs/>
          <w:lang w:val="es-CL"/>
        </w:rPr>
        <w:t>Tree</w:t>
      </w:r>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r w:rsidR="005A2FAC" w:rsidRPr="005A2FAC">
        <w:rPr>
          <w:b/>
          <w:bCs/>
          <w:lang w:val="es-CL"/>
        </w:rPr>
        <w:t>Trees</w:t>
      </w:r>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r w:rsidR="005A2FAC" w:rsidRPr="005A2FAC">
        <w:rPr>
          <w:b/>
          <w:bCs/>
          <w:lang w:val="es-CL"/>
        </w:rPr>
        <w:t>Tree</w:t>
      </w:r>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r w:rsidR="005A2FAC" w:rsidRPr="005A2FAC">
        <w:rPr>
          <w:b/>
          <w:bCs/>
          <w:lang w:val="es-CL"/>
        </w:rPr>
        <w:t>Tree</w:t>
      </w:r>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r w:rsidR="005A2FAC" w:rsidRPr="005A2FAC">
        <w:rPr>
          <w:b/>
          <w:bCs/>
          <w:lang w:val="es-CL"/>
        </w:rPr>
        <w:t>Tree</w:t>
      </w:r>
      <w:r w:rsidRPr="00F7329F">
        <w:rPr>
          <w:lang w:val="es-CL"/>
        </w:rPr>
        <w:t xml:space="preserve"> representa naturalmente la interconexión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r w:rsidR="005A2FAC" w:rsidRPr="005A2FAC">
        <w:rPr>
          <w:b/>
          <w:bCs/>
          <w:lang w:val="es-CL"/>
        </w:rPr>
        <w:t>Tree</w:t>
      </w:r>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r w:rsidR="005A2FAC" w:rsidRPr="005A2FAC">
        <w:rPr>
          <w:b/>
          <w:bCs/>
          <w:lang w:val="es-CL"/>
        </w:rPr>
        <w:t>Tree</w:t>
      </w:r>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r w:rsidR="005A2FAC" w:rsidRPr="005A2FAC">
        <w:rPr>
          <w:b/>
          <w:bCs/>
          <w:lang w:val="es-CL"/>
        </w:rPr>
        <w:t>Tree</w:t>
      </w:r>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r w:rsidRPr="00B12BCD">
        <w:t>Branches</w:t>
      </w:r>
      <w:r w:rsidR="00362460" w:rsidRPr="006C4BCC">
        <w:t xml:space="preserve"> y </w:t>
      </w:r>
      <w:r w:rsidRPr="00B12BCD">
        <w:t>Roots</w:t>
      </w:r>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r w:rsidR="00B12BCD" w:rsidRPr="00B12BCD">
        <w:rPr>
          <w:b/>
          <w:bCs/>
          <w:lang w:val="es-CL"/>
        </w:rPr>
        <w:t>Branches</w:t>
      </w:r>
      <w:r w:rsidRPr="006C4BCC">
        <w:rPr>
          <w:b/>
          <w:bCs/>
          <w:lang w:val="es-CL"/>
        </w:rPr>
        <w:t xml:space="preserve"> y </w:t>
      </w:r>
      <w:r w:rsidR="00B12BCD" w:rsidRPr="00B12BCD">
        <w:rPr>
          <w:b/>
          <w:bCs/>
          <w:lang w:val="es-CL"/>
        </w:rPr>
        <w:t>Roots</w:t>
      </w:r>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r w:rsidR="005A2FAC" w:rsidRPr="005A2FAC">
        <w:rPr>
          <w:b/>
          <w:bCs/>
          <w:lang w:val="es-CL"/>
        </w:rPr>
        <w:t>Tree</w:t>
      </w:r>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r w:rsidR="00B12BCD" w:rsidRPr="00B12BCD">
        <w:rPr>
          <w:b/>
          <w:bCs/>
          <w:lang w:val="es-CL"/>
        </w:rPr>
        <w:t>Branches</w:t>
      </w:r>
      <w:r w:rsidRPr="006C4BCC">
        <w:rPr>
          <w:lang w:val="es-CL"/>
        </w:rPr>
        <w:t xml:space="preserve">, </w:t>
      </w:r>
      <w:r w:rsidR="00B12BCD" w:rsidRPr="00B12BCD">
        <w:rPr>
          <w:b/>
          <w:bCs/>
          <w:lang w:val="es-CL"/>
        </w:rPr>
        <w:t>Roots</w:t>
      </w:r>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r w:rsidR="005A2FAC" w:rsidRPr="005A2FAC">
        <w:rPr>
          <w:b/>
          <w:bCs/>
          <w:lang w:val="es-CL"/>
        </w:rPr>
        <w:t>Tree</w:t>
      </w:r>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r w:rsidR="00B12BCD" w:rsidRPr="00B12BCD">
        <w:rPr>
          <w:b/>
          <w:bCs/>
          <w:lang w:val="es-CL"/>
        </w:rPr>
        <w:t>Branches</w:t>
      </w:r>
      <w:r w:rsidRPr="006C4BCC">
        <w:rPr>
          <w:lang w:val="es-CL"/>
        </w:rPr>
        <w:t>/</w:t>
      </w:r>
      <w:r w:rsidR="00B12BCD" w:rsidRPr="00B12BCD">
        <w:rPr>
          <w:b/>
          <w:bCs/>
          <w:lang w:val="es-CL"/>
        </w:rPr>
        <w:t>Roots</w:t>
      </w:r>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r w:rsidR="00B12BCD" w:rsidRPr="00B12BCD">
        <w:rPr>
          <w:b/>
          <w:bCs/>
          <w:lang w:val="es-CL"/>
        </w:rPr>
        <w:t>Root</w:t>
      </w:r>
      <w:r w:rsidRPr="006C4BCC">
        <w:rPr>
          <w:lang w:val="es-CL"/>
        </w:rPr>
        <w:t xml:space="preserve"> requiere infraestructura tecnológica para apoyar múltiples </w:t>
      </w:r>
      <w:r w:rsidR="00B12BCD" w:rsidRPr="00B12BCD">
        <w:rPr>
          <w:b/>
          <w:bCs/>
          <w:lang w:val="es-CL"/>
        </w:rPr>
        <w:t>Branches</w:t>
      </w:r>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r w:rsidR="00B12BCD" w:rsidRPr="00B12BCD">
        <w:rPr>
          <w:b/>
          <w:bCs/>
          <w:lang w:val="es-CL"/>
        </w:rPr>
        <w:t>Branches</w:t>
      </w:r>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r w:rsidR="00B12BCD" w:rsidRPr="00B12BCD">
        <w:rPr>
          <w:b/>
          <w:bCs/>
          <w:lang w:val="es-CL"/>
        </w:rPr>
        <w:t>Branches</w:t>
      </w:r>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r w:rsidR="005A2FAC" w:rsidRPr="005A2FAC">
        <w:rPr>
          <w:b/>
          <w:bCs/>
          <w:lang w:val="es-CL"/>
        </w:rPr>
        <w:t>Trees</w:t>
      </w:r>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r w:rsidR="00DB3460">
        <w:rPr>
          <w:b/>
          <w:bCs/>
          <w:lang w:val="es-CL"/>
        </w:rPr>
        <w:t>Brach</w:t>
      </w:r>
      <w:r w:rsidRPr="00004181">
        <w:rPr>
          <w:lang w:val="es-CL"/>
        </w:rPr>
        <w:t xml:space="preserve"> o una </w:t>
      </w:r>
      <w:r w:rsidRPr="00004181">
        <w:rPr>
          <w:b/>
          <w:bCs/>
          <w:lang w:val="es-CL"/>
        </w:rPr>
        <w:t>R</w:t>
      </w:r>
      <w:r w:rsidR="00DB3460">
        <w:rPr>
          <w:b/>
          <w:bCs/>
          <w:lang w:val="es-CL"/>
        </w:rPr>
        <w:t>oot</w:t>
      </w:r>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64D01CD9"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w:t>
      </w:r>
      <w:r w:rsidR="00C65F3E" w:rsidRPr="00C65F3E">
        <w:rPr>
          <w:lang w:val="es-CL"/>
        </w:rPr>
        <w:t xml:space="preserve"> </w:t>
      </w:r>
      <w:r w:rsidR="00C65F3E">
        <w:rPr>
          <w:lang w:val="es-CL"/>
        </w:rPr>
        <w:t>L</w:t>
      </w:r>
      <w:r w:rsidR="00C65F3E" w:rsidRPr="00C65F3E">
        <w:rPr>
          <w:lang w:val="es-CL"/>
        </w:rPr>
        <w:t>a Cumbre</w:t>
      </w:r>
      <w:r w:rsidR="00C65F3E" w:rsidRPr="00004181">
        <w:rPr>
          <w:lang w:val="es-CL"/>
        </w:rPr>
        <w:t xml:space="preserve"> </w:t>
      </w:r>
      <w:r w:rsidRPr="00004181">
        <w:rPr>
          <w:lang w:val="es-CL"/>
        </w:rPr>
        <w:t>")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71FB2CD" w14:textId="51B59B32" w:rsidR="00C65F3E" w:rsidRDefault="00C65F3E" w:rsidP="00C65F3E">
      <w:pPr>
        <w:pStyle w:val="Ttulo1"/>
        <w:rPr>
          <w:lang w:val="es-CL"/>
        </w:rPr>
      </w:pPr>
      <w:r w:rsidRPr="00C65F3E">
        <w:rPr>
          <w:lang w:val="es-CL"/>
        </w:rPr>
        <w:lastRenderedPageBreak/>
        <w:t xml:space="preserve">Protocolo de la Cumbre </w:t>
      </w:r>
    </w:p>
    <w:p w14:paraId="55A5B8F6" w14:textId="77777777" w:rsidR="00C65F3E" w:rsidRPr="00C65F3E" w:rsidRDefault="00C65F3E" w:rsidP="00C65F3E">
      <w:pPr>
        <w:rPr>
          <w:lang w:val="es-CL"/>
        </w:rPr>
      </w:pPr>
    </w:p>
    <w:p w14:paraId="361B26CF" w14:textId="77777777" w:rsidR="00C65F3E" w:rsidRPr="00C65F3E" w:rsidRDefault="00C65F3E" w:rsidP="00C65F3E">
      <w:pPr>
        <w:rPr>
          <w:lang w:val="es-CL"/>
        </w:rPr>
      </w:pPr>
      <w:r w:rsidRPr="00C65F3E">
        <w:rPr>
          <w:lang w:val="es-CL"/>
        </w:rPr>
        <w:t>1. Principio Fundamental: La Resistencia de la Altura</w:t>
      </w:r>
    </w:p>
    <w:p w14:paraId="4AACB6DB" w14:textId="77777777" w:rsidR="00C65F3E" w:rsidRPr="00C65F3E" w:rsidRDefault="00C65F3E" w:rsidP="00C65F3E">
      <w:pPr>
        <w:rPr>
          <w:lang w:val="es-CL"/>
        </w:rPr>
      </w:pPr>
      <w:r w:rsidRPr="00C65F3E">
        <w:rPr>
          <w:lang w:val="es-CL"/>
        </w:rPr>
        <w:t>En el ecosistema Trust, el poder y la influencia no son cimas que se conquistan una vez y se poseen para siempre; son estados de alto rendimiento que deben sostenerse activamente. Al igual que en el alpinismo, cuanto más alto subes, más difícil es respirar y mantenerse.</w:t>
      </w:r>
    </w:p>
    <w:p w14:paraId="5EEFB95D" w14:textId="77777777" w:rsidR="00C65F3E" w:rsidRPr="00C65F3E" w:rsidRDefault="00C65F3E" w:rsidP="00C65F3E">
      <w:pPr>
        <w:rPr>
          <w:lang w:val="es-CL"/>
        </w:rPr>
      </w:pPr>
      <w:r w:rsidRPr="00C65F3E">
        <w:rPr>
          <w:lang w:val="es-CL"/>
        </w:rPr>
        <w:t xml:space="preserve">Este protocolo establece que la </w:t>
      </w:r>
      <w:r w:rsidRPr="00C65F3E">
        <w:rPr>
          <w:b/>
          <w:bCs/>
          <w:lang w:val="es-CL"/>
        </w:rPr>
        <w:t>reputación (XP)</w:t>
      </w:r>
      <w:r w:rsidRPr="00C65F3E">
        <w:rPr>
          <w:lang w:val="es-CL"/>
        </w:rPr>
        <w:t xml:space="preserve"> actúa como el </w:t>
      </w:r>
      <w:r w:rsidRPr="00C65F3E">
        <w:rPr>
          <w:b/>
          <w:bCs/>
          <w:lang w:val="es-CL"/>
        </w:rPr>
        <w:t>oxígeno</w:t>
      </w:r>
      <w:r w:rsidRPr="00C65F3E">
        <w:rPr>
          <w:lang w:val="es-CL"/>
        </w:rPr>
        <w:t xml:space="preserve"> del sistema. A niveles bajos, el oxígeno abunda y es fácil acumularlo. A niveles altos, el oxígeno es escaso y el cuerpo (el perfil del usuario) lo consume a una velocidad acelerada simplemente para sobrevivir.</w:t>
      </w:r>
    </w:p>
    <w:p w14:paraId="2DA6FB67" w14:textId="77777777" w:rsidR="00C65F3E" w:rsidRPr="00C65F3E" w:rsidRDefault="00C65F3E" w:rsidP="00C65F3E">
      <w:pPr>
        <w:rPr>
          <w:lang w:val="es-CL"/>
        </w:rPr>
      </w:pPr>
      <w:r w:rsidRPr="00C65F3E">
        <w:rPr>
          <w:lang w:val="es-CL"/>
        </w:rPr>
        <w:t>2. Mecánica: La Curva de Oxígeno</w:t>
      </w:r>
    </w:p>
    <w:p w14:paraId="7A07775B" w14:textId="77777777" w:rsidR="00C65F3E" w:rsidRPr="00C65F3E" w:rsidRDefault="00C65F3E" w:rsidP="00C65F3E">
      <w:pPr>
        <w:rPr>
          <w:lang w:val="es-CL"/>
        </w:rPr>
      </w:pPr>
      <w:r w:rsidRPr="00C65F3E">
        <w:rPr>
          <w:lang w:val="es-CL"/>
        </w:rPr>
        <w:t>El sistema aplica una "Tasa de Consumo Metabólico" (degradación de XP) que escala exponencialmente según la altitud (Nivel) del usuario:</w:t>
      </w:r>
    </w:p>
    <w:p w14:paraId="0B7ACF34" w14:textId="77777777" w:rsidR="00C65F3E" w:rsidRPr="00C65F3E" w:rsidRDefault="00C65F3E" w:rsidP="00C65F3E">
      <w:pPr>
        <w:numPr>
          <w:ilvl w:val="0"/>
          <w:numId w:val="1105"/>
        </w:numPr>
        <w:rPr>
          <w:lang w:val="es-CL"/>
        </w:rPr>
      </w:pPr>
      <w:r w:rsidRPr="00C65F3E">
        <w:rPr>
          <w:b/>
          <w:bCs/>
          <w:lang w:val="es-CL"/>
        </w:rPr>
        <w:t>El Campo Base (Niveles Bajos):</w:t>
      </w:r>
      <w:r w:rsidRPr="00C65F3E">
        <w:rPr>
          <w:lang w:val="es-CL"/>
        </w:rPr>
        <w:t xml:space="preserve"> Aquí el aire es denso. La degradación diaria de XP es insignificante. Los nuevos usuarios pueden cometer errores y tomarse descansos sin perder su progreso. El sistema quiere que suban.</w:t>
      </w:r>
    </w:p>
    <w:p w14:paraId="016BBC29" w14:textId="77777777" w:rsidR="00C65F3E" w:rsidRPr="00C65F3E" w:rsidRDefault="00C65F3E" w:rsidP="00C65F3E">
      <w:pPr>
        <w:numPr>
          <w:ilvl w:val="0"/>
          <w:numId w:val="1105"/>
        </w:numPr>
        <w:rPr>
          <w:lang w:val="es-CL"/>
        </w:rPr>
      </w:pPr>
      <w:r w:rsidRPr="00C65F3E">
        <w:rPr>
          <w:b/>
          <w:bCs/>
          <w:lang w:val="es-CL"/>
        </w:rPr>
        <w:t>La Ascensión (Niveles Medios):</w:t>
      </w:r>
      <w:r w:rsidRPr="00C65F3E">
        <w:rPr>
          <w:lang w:val="es-CL"/>
        </w:rPr>
        <w:t xml:space="preserve"> El aire se vuelve más fino. El usuario debe mantener una actividad constante para seguir subiendo. Si se detiene, no cae inmediatamente, pero su progreso se estanca.</w:t>
      </w:r>
    </w:p>
    <w:p w14:paraId="1D1E2233" w14:textId="77777777" w:rsidR="00C65F3E" w:rsidRPr="00C65F3E" w:rsidRDefault="00C65F3E" w:rsidP="00C65F3E">
      <w:pPr>
        <w:numPr>
          <w:ilvl w:val="0"/>
          <w:numId w:val="1105"/>
        </w:numPr>
        <w:rPr>
          <w:lang w:val="es-CL"/>
        </w:rPr>
      </w:pPr>
      <w:r w:rsidRPr="00C65F3E">
        <w:rPr>
          <w:b/>
          <w:bCs/>
          <w:lang w:val="es-CL"/>
        </w:rPr>
        <w:t>La Zona de la Muerte (Niveles de Liderazgo):</w:t>
      </w:r>
      <w:r w:rsidRPr="00C65F3E">
        <w:rPr>
          <w:lang w:val="es-CL"/>
        </w:rPr>
        <w:t xml:space="preserve"> Este es el reemplazo del "Límite Suave". A partir de cierto nivel de influencia muy alto, el usuario entra en la </w:t>
      </w:r>
      <w:r w:rsidRPr="00C65F3E">
        <w:rPr>
          <w:b/>
          <w:bCs/>
          <w:lang w:val="es-CL"/>
        </w:rPr>
        <w:t>Zona de la Muerte</w:t>
      </w:r>
      <w:r w:rsidRPr="00C65F3E">
        <w:rPr>
          <w:lang w:val="es-CL"/>
        </w:rPr>
        <w:t>.</w:t>
      </w:r>
    </w:p>
    <w:p w14:paraId="2812C5F0" w14:textId="77777777" w:rsidR="00C65F3E" w:rsidRPr="00C65F3E" w:rsidRDefault="00C65F3E" w:rsidP="00C65F3E">
      <w:pPr>
        <w:numPr>
          <w:ilvl w:val="1"/>
          <w:numId w:val="1105"/>
        </w:numPr>
        <w:rPr>
          <w:lang w:val="es-CL"/>
        </w:rPr>
      </w:pPr>
      <w:r w:rsidRPr="00C65F3E">
        <w:rPr>
          <w:b/>
          <w:bCs/>
          <w:lang w:val="es-CL"/>
        </w:rPr>
        <w:t>El Fenómeno:</w:t>
      </w:r>
      <w:r w:rsidRPr="00C65F3E">
        <w:rPr>
          <w:lang w:val="es-CL"/>
        </w:rPr>
        <w:t xml:space="preserve"> En esta zona, la tasa de consumo de XP (degradación) es tan alta que iguala o supera la capacidad humana estándar de generar nuevo XP diariamente.</w:t>
      </w:r>
    </w:p>
    <w:p w14:paraId="73404B22" w14:textId="77777777" w:rsidR="00C65F3E" w:rsidRPr="00C65F3E" w:rsidRDefault="00C65F3E" w:rsidP="00C65F3E">
      <w:pPr>
        <w:numPr>
          <w:ilvl w:val="1"/>
          <w:numId w:val="1105"/>
        </w:numPr>
        <w:rPr>
          <w:lang w:val="es-CL"/>
        </w:rPr>
      </w:pPr>
      <w:r w:rsidRPr="00C65F3E">
        <w:rPr>
          <w:b/>
          <w:bCs/>
          <w:lang w:val="es-CL"/>
        </w:rPr>
        <w:t>El Efecto:</w:t>
      </w:r>
      <w:r w:rsidRPr="00C65F3E">
        <w:rPr>
          <w:lang w:val="es-CL"/>
        </w:rPr>
        <w:t xml:space="preserve"> Es biológicamente imposible "vivir" en la Zona de la Muerte permanentemente. Un líder puede realizar un esfuerzo heroico (un gran proyecto) para entrar en ella temporalmente y ejercer una gran influencia, pero la propia presión del sistema lo devolverá naturalmente a niveles más bajos y sostenibles una vez que cese el esfuerzo titánico.</w:t>
      </w:r>
    </w:p>
    <w:p w14:paraId="048F4FBA" w14:textId="77777777" w:rsidR="00C65F3E" w:rsidRPr="00C65F3E" w:rsidRDefault="00C65F3E" w:rsidP="00C65F3E">
      <w:pPr>
        <w:rPr>
          <w:lang w:val="es-CL"/>
        </w:rPr>
      </w:pPr>
      <w:r w:rsidRPr="00C65F3E">
        <w:rPr>
          <w:lang w:val="es-CL"/>
        </w:rPr>
        <w:t>3. Objetivo Sistémico: Rotación de la Cúspide</w:t>
      </w:r>
    </w:p>
    <w:p w14:paraId="65C49C9B" w14:textId="2A3855DC" w:rsidR="00017883" w:rsidRDefault="00C65F3E" w:rsidP="00C65F3E">
      <w:pPr>
        <w:rPr>
          <w:lang w:val="es-CL"/>
        </w:rPr>
      </w:pPr>
      <w:r w:rsidRPr="00C65F3E">
        <w:rPr>
          <w:lang w:val="es-CL"/>
        </w:rPr>
        <w:t>El concepto de la Zona de la Muerte previene la formación de oligarquías permanentes2. Nadie puede acampar en la cima eternamente. Esto asegura que los líderes supremos del sistema sean siempre aquellos que están, en este preciso momento, realizando las hazañas más grandes, no aquellos que las hicieron hace diez años.</w:t>
      </w: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r w:rsidRPr="00B12BCD">
        <w:rPr>
          <w:b/>
          <w:bCs/>
        </w:rPr>
        <w:lastRenderedPageBreak/>
        <w:t>Berries</w:t>
      </w:r>
      <w:r w:rsidR="007F0248">
        <w:t xml:space="preserve"> como moneda Digital de </w:t>
      </w:r>
      <w:r w:rsidR="005A2FAC" w:rsidRPr="005A2FAC">
        <w:rPr>
          <w:b/>
          <w:bCs/>
        </w:rPr>
        <w:t>Tree</w:t>
      </w:r>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la moneda digital utilizada dentro de</w:t>
      </w:r>
      <w:r w:rsidR="00F14BA1">
        <w:rPr>
          <w:lang w:val="es-CL"/>
        </w:rPr>
        <w:t xml:space="preserve"> un </w:t>
      </w:r>
      <w:r w:rsidR="005A2FAC" w:rsidRPr="005A2FAC">
        <w:rPr>
          <w:b/>
          <w:bCs/>
          <w:lang w:val="es-CL"/>
        </w:rPr>
        <w:t>Tree</w:t>
      </w:r>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r w:rsidR="00B12BCD" w:rsidRPr="00B12BCD">
        <w:rPr>
          <w:b/>
          <w:bCs/>
          <w:lang w:val="es-CL"/>
        </w:rPr>
        <w:t>Berries</w:t>
      </w:r>
      <w:r w:rsidRPr="007F0248">
        <w:rPr>
          <w:lang w:val="es-CL"/>
        </w:rPr>
        <w:t xml:space="preserve"> representan no solo un medio de intercambio, sino también un reflejo del compromiso y participación en la comunidad. Este documento expande y mejora el concepto de </w:t>
      </w:r>
      <w:r w:rsidR="00B12BCD" w:rsidRPr="00B12BCD">
        <w:rPr>
          <w:b/>
          <w:bCs/>
          <w:lang w:val="es-CL"/>
        </w:rPr>
        <w:t>Berries</w:t>
      </w:r>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r w:rsidR="00B12BCD" w:rsidRPr="00B12BCD">
        <w:rPr>
          <w:b/>
          <w:bCs/>
          <w:lang w:val="es-CL"/>
        </w:rPr>
        <w:t>Berries</w:t>
      </w:r>
    </w:p>
    <w:p w14:paraId="0D6526D7" w14:textId="77777777" w:rsidR="007F0248" w:rsidRPr="007F0248" w:rsidRDefault="007F0248" w:rsidP="007F0248">
      <w:pPr>
        <w:rPr>
          <w:b/>
          <w:bCs/>
          <w:lang w:val="es-CL"/>
        </w:rPr>
      </w:pPr>
      <w:r w:rsidRPr="007F0248">
        <w:rPr>
          <w:b/>
          <w:bCs/>
          <w:lang w:val="es-CL"/>
        </w:rPr>
        <w:t>1. Basadas en Blockchain</w:t>
      </w:r>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r w:rsidR="00B12BCD" w:rsidRPr="00B12BCD">
        <w:rPr>
          <w:b/>
          <w:bCs/>
          <w:lang w:val="es-CL"/>
        </w:rPr>
        <w:t>Berries</w:t>
      </w:r>
      <w:r w:rsidRPr="007F0248">
        <w:rPr>
          <w:lang w:val="es-CL"/>
        </w:rPr>
        <w:t xml:space="preserve"> operan sobre una tecnología de </w:t>
      </w:r>
      <w:r w:rsidRPr="007F0248">
        <w:rPr>
          <w:b/>
          <w:bCs/>
          <w:lang w:val="es-CL"/>
        </w:rPr>
        <w:t>blockchain</w:t>
      </w:r>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r w:rsidRPr="007F0248">
        <w:rPr>
          <w:b/>
          <w:bCs/>
          <w:lang w:val="es-CL"/>
        </w:rPr>
        <w:t>Hashgraph</w:t>
      </w:r>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r w:rsidR="00B12BCD" w:rsidRPr="00B12BCD">
        <w:rPr>
          <w:b/>
          <w:bCs/>
          <w:lang w:val="es-CL"/>
        </w:rPr>
        <w:t>Berries</w:t>
      </w:r>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r w:rsidR="00B12BCD" w:rsidRPr="00B12BCD">
        <w:rPr>
          <w:b/>
          <w:bCs/>
          <w:lang w:val="es-CL"/>
        </w:rPr>
        <w:t>Berries</w:t>
      </w:r>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r w:rsidR="00B12BCD" w:rsidRPr="00B12BCD">
        <w:rPr>
          <w:b/>
          <w:bCs/>
          <w:lang w:val="es-CL"/>
        </w:rPr>
        <w:t>Berries</w:t>
      </w:r>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r w:rsidR="00B12BCD" w:rsidRPr="00B12BCD">
        <w:rPr>
          <w:b/>
          <w:bCs/>
          <w:lang w:val="es-CL"/>
        </w:rPr>
        <w:t>Berries</w:t>
      </w:r>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blockchain, permitiendo a los miembros verificar el flujo de </w:t>
      </w:r>
      <w:r w:rsidR="00B12BCD" w:rsidRPr="00B12BCD">
        <w:rPr>
          <w:b/>
          <w:bCs/>
          <w:lang w:val="es-CL"/>
        </w:rPr>
        <w:t>Berries</w:t>
      </w:r>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Los Berries son un activo nativo del ecosistema Trust y solo pueden ser transferidos entre cuentas dentro del sistema; no pueden ser retirados a carteras (wallets) o casas de cambio (exchanges)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r w:rsidR="00B12BCD" w:rsidRPr="00B12BCD">
        <w:rPr>
          <w:b/>
          <w:bCs/>
          <w:lang w:val="es-CL"/>
        </w:rPr>
        <w:t>Berries</w:t>
      </w:r>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r w:rsidR="005A2FAC" w:rsidRPr="005A2FAC">
        <w:rPr>
          <w:b/>
          <w:bCs/>
          <w:lang w:val="es-CL"/>
        </w:rPr>
        <w:t>Tree</w:t>
      </w:r>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Votación Basada en Blockchain:</w:t>
      </w:r>
    </w:p>
    <w:p w14:paraId="6732D33A" w14:textId="77777777" w:rsidR="007F0248" w:rsidRPr="007F0248" w:rsidRDefault="007F0248" w:rsidP="007F0248">
      <w:pPr>
        <w:numPr>
          <w:ilvl w:val="1"/>
          <w:numId w:val="375"/>
        </w:numPr>
        <w:rPr>
          <w:lang w:val="es-CL"/>
        </w:rPr>
      </w:pPr>
      <w:r w:rsidRPr="007F0248">
        <w:rPr>
          <w:lang w:val="es-CL"/>
        </w:rPr>
        <w:t>El sistema de votación también se implementa en la blockchain,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r w:rsidR="00B12BCD" w:rsidRPr="004B0AB0">
        <w:rPr>
          <w:b/>
          <w:bCs/>
          <w:sz w:val="24"/>
          <w:szCs w:val="24"/>
          <w:lang w:val="es-CL"/>
        </w:rPr>
        <w:t>Berries</w:t>
      </w:r>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r w:rsidR="00B12BCD" w:rsidRPr="00B12BCD">
        <w:rPr>
          <w:b/>
          <w:bCs/>
          <w:lang w:val="es-CL"/>
        </w:rPr>
        <w:t>Berries</w:t>
      </w:r>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r w:rsidR="00B12BCD" w:rsidRPr="00B12BCD">
        <w:rPr>
          <w:b/>
          <w:bCs/>
          <w:lang w:val="es-CL"/>
        </w:rPr>
        <w:t>Berries</w:t>
      </w:r>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r w:rsidR="00B12BCD" w:rsidRPr="00B12BCD">
        <w:rPr>
          <w:b/>
          <w:bCs/>
          <w:lang w:val="es-CL"/>
        </w:rPr>
        <w:t>Berries</w:t>
      </w:r>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La implementación en blockchain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r w:rsidR="00B12BCD" w:rsidRPr="00B12BCD">
        <w:rPr>
          <w:b/>
          <w:bCs/>
          <w:lang w:val="es-CL"/>
        </w:rPr>
        <w:t>Berries</w:t>
      </w:r>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r w:rsidR="00B12BCD" w:rsidRPr="00B12BCD">
        <w:rPr>
          <w:b/>
          <w:bCs/>
          <w:lang w:val="es-CL"/>
        </w:rPr>
        <w:t>Berries</w:t>
      </w:r>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Utilizar tecnologías de blockchain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Implementar medidas de seguridad adicionales como autenticación multifactor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r w:rsidR="00B12BCD" w:rsidRPr="00B12BCD">
        <w:rPr>
          <w:b/>
          <w:bCs/>
          <w:lang w:val="es-CL"/>
        </w:rPr>
        <w:t>Berries</w:t>
      </w:r>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blockchain con principios de sostenibilidad y equidad, el sistema de </w:t>
      </w:r>
      <w:r w:rsidR="00B12BCD" w:rsidRPr="00B12BCD">
        <w:rPr>
          <w:b/>
          <w:bCs/>
          <w:lang w:val="es-CL"/>
        </w:rPr>
        <w:t>Berries</w:t>
      </w:r>
      <w:r w:rsidRPr="007F0248">
        <w:rPr>
          <w:lang w:val="es-CL"/>
        </w:rPr>
        <w:t xml:space="preserve"> fortalece la comunidad, promueve la transparencia y alinea las acciones individuales con los objetivos colectivos. A través de un enfoque cuidadoso en el diseño y la implementación, las </w:t>
      </w:r>
      <w:r w:rsidR="00B12BCD" w:rsidRPr="00B12BCD">
        <w:rPr>
          <w:b/>
          <w:bCs/>
          <w:lang w:val="es-CL"/>
        </w:rPr>
        <w:t>Berries</w:t>
      </w:r>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Votación basada en blockchain</w:t>
      </w:r>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La votación basada en Blockchain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r w:rsidR="000D328C" w:rsidRPr="00A97EE5">
        <w:rPr>
          <w:rStyle w:val="Textoennegrita"/>
        </w:rPr>
        <w:t>Blockchain</w:t>
      </w:r>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El voto firmado se envía a la red blockchain.</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r w:rsidR="00D93DFB">
        <w:t>B</w:t>
      </w:r>
      <w:r w:rsidRPr="00A97EE5">
        <w:t>lockchain.</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r w:rsidR="00D93DFB">
        <w:t>B</w:t>
      </w:r>
      <w:r w:rsidRPr="00A97EE5">
        <w:t>lockchain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las redes Blockchain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Tree.</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Tree:</w:t>
      </w:r>
    </w:p>
    <w:p w14:paraId="3A5106D2" w14:textId="77777777" w:rsidR="00C23C5B" w:rsidRPr="00C23C5B" w:rsidRDefault="00C23C5B" w:rsidP="00C23C5B">
      <w:pPr>
        <w:numPr>
          <w:ilvl w:val="0"/>
          <w:numId w:val="842"/>
        </w:numPr>
        <w:rPr>
          <w:lang w:val="es-CL"/>
        </w:rPr>
      </w:pPr>
      <w:r w:rsidRPr="00C23C5B">
        <w:rPr>
          <w:b/>
          <w:bCs/>
          <w:lang w:val="es-CL"/>
        </w:rPr>
        <w:t>Actividad de Votación Promedio del Tree:</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Tree.</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“supervotante”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r w:rsidRPr="00C23C5B">
        <w:rPr>
          <w:b/>
          <w:bCs/>
          <w:i/>
          <w:iCs/>
          <w:lang w:val="es-CL"/>
        </w:rPr>
        <w:t>Delegation Decay</w:t>
      </w:r>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Turtle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r w:rsidRPr="00C23C5B">
        <w:rPr>
          <w:i/>
          <w:iCs/>
          <w:lang w:val="es-CL"/>
        </w:rPr>
        <w:t>Protocol Guardians</w:t>
      </w:r>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Branches:</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El peso efectivo de un Delegado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(Hard Cap)</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10,000 Votos Delegados.</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Impuesto a la Pasividad (XP Tax):</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 xml:space="preserve">Dado que el límite duro de 10,000 votos incentiva a los oligarcas a crear múltiples cuentas de "Delegados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Delegados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"Protocolo de Niebla Temporal"</w:t>
      </w:r>
      <w:r w:rsidRPr="00807A92">
        <w:rPr>
          <w:lang w:val="es-CL"/>
        </w:rPr>
        <w:t xml:space="preserve"> (Latencia Estocástica), para finalizar el blindaje?</w:t>
      </w:r>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específico (p. ej., #IngenieríaEstructural, #Micología). Este examen es generado y administrado por la IA de Turtle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otros Árboles de todo el ecosistema Turtle</w:t>
      </w:r>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a nivel de toda la comunidad, que requiere una supermayoría.</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Este marco multi-capa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Branches están diseñadas para resolver Needs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r w:rsidRPr="00F179A0">
        <w:rPr>
          <w:b/>
          <w:bCs/>
          <w:lang w:val="es-CL"/>
        </w:rPr>
        <w:t>Sustenance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Need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Need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Persons</w:t>
      </w:r>
      <w:r w:rsidRPr="00F179A0">
        <w:rPr>
          <w:lang w:val="es-CL"/>
        </w:rPr>
        <w:t> activas dentro de un Tree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Tree para "Ascender la Need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Need se designa formalmente como una </w:t>
      </w:r>
      <w:r w:rsidRPr="00F179A0">
        <w:rPr>
          <w:b/>
          <w:bCs/>
          <w:lang w:val="es-CL"/>
        </w:rPr>
        <w:t>Sustained Need</w:t>
      </w:r>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Need Points que todas las Persons le habían asignado son </w:t>
      </w:r>
      <w:r w:rsidRPr="00F179A0">
        <w:rPr>
          <w:b/>
          <w:bCs/>
          <w:lang w:val="es-CL"/>
        </w:rPr>
        <w:t>inmediatamente liberados y devueltos</w:t>
      </w:r>
      <w:r w:rsidRPr="00F179A0">
        <w:rPr>
          <w:lang w:val="es-CL"/>
        </w:rPr>
        <w:t>. Sus 100 puntos completos están ahora disponibles para ser asignados a Needs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Sustenance Branch responsable del servicio recibe ahora un presupuesto recurrente, estable y automatizado de XP y Berries,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Need se convierte en un servicio público, se traslada del feed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Person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Esto es para cambios incrementales. Un usuario puede proponer una modificación a las operaciones o KPIs de la Sustenance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Sustenance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Sustenance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Person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Tree para desmantelar formalmente el servicio y su Sustenance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Need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r w:rsidRPr="003F71C0">
        <w:rPr>
          <w:i/>
          <w:iCs/>
          <w:lang w:val="es-CL"/>
        </w:rPr>
        <w:t>Adventurer's Call</w:t>
      </w:r>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Data Nutrition Label</w:t>
      </w:r>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empoderador que los individuos pueden elegir activar para su propio bienestar, bajo sus propios términos.</w:t>
      </w:r>
    </w:p>
    <w:p w14:paraId="4D3A1A9D" w14:textId="0F48D63C"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Status Preservation</w:t>
      </w:r>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w:t>
      </w:r>
      <w:r w:rsidR="00C65F3E">
        <w:rPr>
          <w:lang w:val="es-CL"/>
        </w:rPr>
        <w:t>L</w:t>
      </w:r>
      <w:r w:rsidR="00C65F3E" w:rsidRPr="00C65F3E">
        <w:rPr>
          <w:lang w:val="es-CL"/>
        </w:rPr>
        <w:t>a Cumbre</w:t>
      </w:r>
      <w:r w:rsidRPr="003F71C0">
        <w:rPr>
          <w:lang w:val="es-CL"/>
        </w:rPr>
        <w:t>") </w:t>
      </w:r>
      <w:r w:rsidRPr="003F71C0">
        <w:rPr>
          <w:b/>
          <w:bCs/>
          <w:lang w:val="es-CL"/>
        </w:rPr>
        <w:t>se congela temporalmente</w:t>
      </w:r>
      <w:r w:rsidRPr="003F71C0">
        <w:rPr>
          <w:lang w:val="es-CL"/>
        </w:rPr>
        <w:t>. Esto garantiza que el Level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El Protocolo del Festival transforma el mantenimiento sistémico en alegría cultural. Al ocultar el diagnóstico (estrés) y celebrar la cura (tiempo comunitario), asegura la resiliencia psicológica a largo plazo del ecosistema. Prueba que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que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r w:rsidRPr="000C614C">
        <w:rPr>
          <w:i/>
          <w:iCs/>
          <w:lang w:val="es-CL"/>
        </w:rPr>
        <w:t>Berries</w:t>
      </w:r>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r w:rsidRPr="000C614C">
        <w:rPr>
          <w:i/>
          <w:iCs/>
          <w:lang w:val="es-CL"/>
        </w:rPr>
        <w:t>Tree</w:t>
      </w:r>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r w:rsidRPr="000C614C">
        <w:rPr>
          <w:i/>
          <w:iCs/>
          <w:lang w:val="es-CL"/>
        </w:rPr>
        <w:t>doxing</w:t>
      </w:r>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r w:rsidRPr="000C614C">
        <w:rPr>
          <w:i/>
          <w:iCs/>
          <w:lang w:val="es-CL"/>
        </w:rPr>
        <w:t>Berries</w:t>
      </w:r>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r w:rsidRPr="00095EB0">
        <w:rPr>
          <w:i/>
          <w:iCs/>
          <w:lang w:val="es-CL"/>
        </w:rPr>
        <w:t>Badges</w:t>
      </w:r>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r w:rsidRPr="00095EB0">
        <w:rPr>
          <w:i/>
          <w:iCs/>
          <w:lang w:val="es-CL"/>
        </w:rPr>
        <w:t>Cold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r w:rsidRPr="00095EB0">
        <w:rPr>
          <w:b/>
          <w:bCs/>
          <w:i/>
          <w:iCs/>
          <w:lang w:val="es-CL"/>
        </w:rPr>
        <w:t>Self-Sovereign Identity</w:t>
      </w:r>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r w:rsidRPr="00095EB0">
        <w:rPr>
          <w:i/>
          <w:iCs/>
          <w:lang w:val="es-CL"/>
        </w:rPr>
        <w:t>Tree</w:t>
      </w:r>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Berries, Puntos de Necesidad, Insignias (</w:t>
      </w:r>
      <w:r w:rsidRPr="002A69AD">
        <w:rPr>
          <w:i/>
          <w:iCs/>
          <w:lang w:val="es-CL"/>
        </w:rPr>
        <w:t>Badges</w:t>
      </w:r>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r w:rsidRPr="002A69AD">
        <w:rPr>
          <w:i/>
          <w:iCs/>
          <w:lang w:val="es-CL"/>
        </w:rPr>
        <w:t>smurfing</w:t>
      </w:r>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Disponer de acuerdos marco (ej.: una "Constitución del Tree")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Contar con facilitadores entrenados que ayuden a prevenir y mediar conflictos, rotando entre Branches y Roots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Emplear Big Data y Machine Learning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Otorgar XP o Berries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Si un Branch o Root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La herramienta principal para este proceso es el Índice de Satisfacción. No se trata de un simple sistema de calificación, sino de un protocolo sofisticado y multicapa diseñado para proporcionar una medida matizada y segura de la experiencia colectiva dentro de un Tree.</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Branches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Resistencia a Ataques Sybil:</w:t>
      </w:r>
      <w:r w:rsidRPr="00BF2DF3">
        <w:rPr>
          <w:rFonts w:ascii="Times New Roman" w:eastAsia="Times New Roman" w:hAnsi="Times New Roman" w:cs="Times New Roman"/>
          <w:sz w:val="24"/>
          <w:szCs w:val="24"/>
          <w:lang w:val="es-CL" w:eastAsia="es-CL"/>
        </w:rPr>
        <w:t xml:space="preserve"> Para proteger el Índice de ataques de "review bombing",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Turtle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Mayor Ganancia de Berries</w:t>
      </w:r>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Las personas que propongan soluciones de automatización efectivas recibirán un bono en forma de mayores ganancias de Berries.</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Proporcionar capacitación a las personas afectadas por la automatización para que puedan transicionarse a roles nuevos o mejorados dentro del Tree.</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distribuyendo XP y Berries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Asegurar que la automatización no conduzca al desempleo dentro del Tree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Mejora del Medidor Turtle</w:t>
      </w:r>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Rastrear mejoras en los factores del Medidor Turtle del Tree,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Definir estructuras de recompensas para proponer ideas de automatización y mejoras continuas, incluyendo mayores ganancias de Berries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"Time-Lock"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Señal 1: El Feedback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(Batch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4. Mecanismo C: Apuesta de Reputación ("Skin in the Game")</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(Stake)</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(Slashing)</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(The Reputation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6. Addendum: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(Trigger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El sistema reconoce que la calidad de un servicio es fluida, no estática. Una reseña negativa no debe ser una lápida, sino una alerta. Si el problema reportado deja de existir en la realidad física, debe dejar de pesar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feedback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(Greying Out)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Trees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Branches y Roots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Determine los Indicadores Clave de Rendimiento relevantes para las Branches y Roots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Compartir entre Branches:</w:t>
      </w:r>
    </w:p>
    <w:p w14:paraId="54EA9E96" w14:textId="77777777" w:rsidR="00F801CB" w:rsidRPr="00F801CB" w:rsidRDefault="00F801CB" w:rsidP="00F801CB">
      <w:pPr>
        <w:pStyle w:val="NormalWeb"/>
        <w:numPr>
          <w:ilvl w:val="1"/>
          <w:numId w:val="533"/>
        </w:numPr>
        <w:rPr>
          <w:lang w:val="es-CL"/>
        </w:rPr>
      </w:pPr>
      <w:r w:rsidRPr="00F801CB">
        <w:rPr>
          <w:lang w:val="es-CL"/>
        </w:rPr>
        <w:t>Si las mejoras benefician a múltiples Branches o Roots,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Integración con el Medidor Turtle:</w:t>
      </w:r>
    </w:p>
    <w:p w14:paraId="516A7E3D" w14:textId="77777777" w:rsidR="00F801CB" w:rsidRPr="00F801CB" w:rsidRDefault="00F801CB" w:rsidP="00F801CB">
      <w:pPr>
        <w:pStyle w:val="NormalWeb"/>
        <w:numPr>
          <w:ilvl w:val="1"/>
          <w:numId w:val="534"/>
        </w:numPr>
        <w:rPr>
          <w:lang w:val="es-CL"/>
        </w:rPr>
      </w:pPr>
      <w:r w:rsidRPr="00F801CB">
        <w:rPr>
          <w:lang w:val="es-CL"/>
        </w:rPr>
        <w:t>Vincule las recompensas a mejoras en la puntuación del Medidor Turtle del Tree,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Pruebe el mecanismo en una Branch o Root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Branches y Roots.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Verificación de KPI y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La credibilidad y eficacia del sistema Trust dependen en gran medida de la precisión y honestidad en la medición de las mejoras logradas en Branches y Roots.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autoinformados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Sin verificación externa, existe el riesgo de que algunos participantes inflen las cifras de mejoras para obtener más XP o Berries,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No todos los KPIs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A medida que diferentes Trees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Asignar ponderaciones a los KPIs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r w:rsidRPr="002C1B6F">
        <w:rPr>
          <w:b/>
          <w:bCs/>
          <w:lang w:val="es-CL"/>
        </w:rPr>
        <w:t>Feedback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Al reforzar la medición, verificación e integridad de los KPIs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r w:rsidR="00B12BCD" w:rsidRPr="00B12BCD">
        <w:rPr>
          <w:b/>
          <w:bCs/>
        </w:rPr>
        <w:t>Berries</w:t>
      </w:r>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r w:rsidR="00B12BCD" w:rsidRPr="00B12BCD">
        <w:rPr>
          <w:b/>
          <w:bCs/>
        </w:rPr>
        <w:t>Berries</w:t>
      </w:r>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r w:rsidR="00B12BCD" w:rsidRPr="00B12BCD">
        <w:rPr>
          <w:b/>
          <w:bCs/>
        </w:rPr>
        <w:t>Berries</w:t>
      </w:r>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r w:rsidR="00B12BCD" w:rsidRPr="00B12BCD">
        <w:rPr>
          <w:b/>
          <w:bCs/>
        </w:rPr>
        <w:t>Berries</w:t>
      </w:r>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r w:rsidRPr="00B12BCD">
        <w:rPr>
          <w:rStyle w:val="Textoennegrita"/>
          <w:rFonts w:eastAsiaTheme="majorEastAsia"/>
        </w:rPr>
        <w:t>Berries</w:t>
      </w:r>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r w:rsidR="00B12BCD" w:rsidRPr="00B12BCD">
        <w:rPr>
          <w:b/>
          <w:bCs/>
        </w:rPr>
        <w:t>Berries</w:t>
      </w:r>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r w:rsidR="00B12BCD" w:rsidRPr="00B12BCD">
        <w:rPr>
          <w:b/>
          <w:bCs/>
        </w:rPr>
        <w:t>Berries</w:t>
      </w:r>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r w:rsidR="00B12BCD" w:rsidRPr="00B12BCD">
        <w:rPr>
          <w:b/>
          <w:bCs/>
        </w:rPr>
        <w:t>Berries</w:t>
      </w:r>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r w:rsidR="00B12BCD" w:rsidRPr="00B12BCD">
        <w:rPr>
          <w:b/>
          <w:bCs/>
        </w:rPr>
        <w:t>Berries</w:t>
      </w:r>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r w:rsidR="00B12BCD" w:rsidRPr="00B12BCD">
        <w:rPr>
          <w:b/>
          <w:bCs/>
        </w:rPr>
        <w:t>Berries</w:t>
      </w:r>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r w:rsidR="00B12BCD" w:rsidRPr="00B12BCD">
        <w:rPr>
          <w:b/>
          <w:bCs/>
        </w:rPr>
        <w:t>Berries</w:t>
      </w:r>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r w:rsidR="00B12BCD" w:rsidRPr="00B12BCD">
        <w:rPr>
          <w:b/>
          <w:bCs/>
        </w:rPr>
        <w:t>Berries</w:t>
      </w:r>
      <w:r>
        <w:t xml:space="preserve"> asegura que los usuarios tengan un incentivo claro para ganar y mantener </w:t>
      </w:r>
      <w:r w:rsidR="00B12BCD" w:rsidRPr="00B12BCD">
        <w:rPr>
          <w:b/>
          <w:bCs/>
        </w:rPr>
        <w:t>Berries</w:t>
      </w:r>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r w:rsidR="00B12BCD" w:rsidRPr="00B12BCD">
        <w:rPr>
          <w:b/>
          <w:bCs/>
        </w:rPr>
        <w:t>Berries</w:t>
      </w:r>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r w:rsidR="002E27AB" w:rsidRPr="002E27AB">
        <w:rPr>
          <w:b/>
          <w:bCs/>
          <w:lang w:val="es-CL"/>
        </w:rPr>
        <w:t>Turtle</w:t>
      </w:r>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r w:rsidR="002E27AB" w:rsidRPr="002E27AB">
        <w:rPr>
          <w:b/>
          <w:bCs/>
          <w:lang w:val="es-CL"/>
        </w:rPr>
        <w:t>Turtle</w:t>
      </w:r>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r w:rsidR="002E27AB" w:rsidRPr="002E27AB">
        <w:rPr>
          <w:b/>
          <w:bCs/>
          <w:lang w:val="es-CL"/>
        </w:rPr>
        <w:t>Turtle</w:t>
      </w:r>
    </w:p>
    <w:p w14:paraId="2027CAA0" w14:textId="56E6955E" w:rsidR="00622E43" w:rsidRPr="00622E43" w:rsidRDefault="002E27AB" w:rsidP="00622E43">
      <w:pPr>
        <w:pStyle w:val="NormalWeb"/>
        <w:rPr>
          <w:lang w:val="es-CL"/>
        </w:rPr>
      </w:pPr>
      <w:r w:rsidRPr="002E27AB">
        <w:rPr>
          <w:b/>
          <w:bCs/>
          <w:lang w:val="es-CL"/>
        </w:rPr>
        <w:t>Turtle</w:t>
      </w:r>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r w:rsidR="005A2FAC" w:rsidRPr="005A2FAC">
        <w:rPr>
          <w:b/>
          <w:bCs/>
          <w:lang w:val="es-CL"/>
        </w:rPr>
        <w:t>Tree</w:t>
      </w:r>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r w:rsidR="002E27AB" w:rsidRPr="002E27AB">
        <w:rPr>
          <w:b/>
          <w:bCs/>
          <w:lang w:val="es-CL"/>
        </w:rPr>
        <w:t>Turtle</w:t>
      </w:r>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Turtle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Turtle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(ej: mensualmente), la IA de la Turtle realiza un análisis exhaustivo de toda la economía industrial B2B del Tree (Árbol) o de la Turtle entera. Escanea todas las solicitudes de recursos de las Branches (Ramas), todas las transacciones entre Branches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Turtle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Turtle)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Root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(Branches)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(ej: +15% a +25%) sobre el Presupuesto Base, calculado algorítmicamente por la Tortuga basándose en la volatilidad histórica del sector (ej: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(Locked)</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(ej: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(ej: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r w:rsidRPr="00CC3A05">
        <w:rPr>
          <w:b/>
          <w:bCs/>
          <w:lang w:val="es-CL"/>
        </w:rPr>
        <w:t>unilateralmente e instantáneamente</w:t>
      </w:r>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(Berries)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(Burn):</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los cuales construyen la reputación del usuario y determinan su Nivel y, consecuentemente, su salario futuro en Berries.</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r w:rsidRPr="002D0152">
        <w:rPr>
          <w:b/>
          <w:bCs/>
          <w:lang w:val="es-CL"/>
        </w:rPr>
        <w:t>XP_ganado = UE * (1 + IN/100) * (1 + 1/TE) * (1 + Suma_Bonos)</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4. Suma_Bonos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(Badges):</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(Suma_Bonos):</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4E911D6A" w:rsidR="00454CC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r w:rsidRPr="002D0152">
        <w:rPr>
          <w:b/>
          <w:bCs/>
          <w:lang w:val="es-CL"/>
        </w:rPr>
        <w:t>Badges</w:t>
      </w:r>
      <w:r w:rsidRPr="002D0152">
        <w:rPr>
          <w:lang w:val="es-CL"/>
        </w:rPr>
        <w:t>), Trust asegura una meritocracia precisa. El sistema no paga por "estar presente", sino por el impacto verificable, alineando los incentivos individuales con las necesidades urgentes de la comunidad.</w:t>
      </w:r>
    </w:p>
    <w:p w14:paraId="302246EC" w14:textId="77777777" w:rsidR="00454CCA" w:rsidRDefault="00454CCA">
      <w:pPr>
        <w:rPr>
          <w:lang w:val="es-CL"/>
        </w:rPr>
      </w:pPr>
      <w:r>
        <w:rPr>
          <w:lang w:val="es-CL"/>
        </w:rPr>
        <w:br w:type="page"/>
      </w:r>
    </w:p>
    <w:p w14:paraId="3CA9972D" w14:textId="6329BEA1" w:rsidR="00454CCA" w:rsidRDefault="00454CCA" w:rsidP="00454CCA">
      <w:pPr>
        <w:pStyle w:val="Ttulo1"/>
        <w:rPr>
          <w:rFonts w:asciiTheme="minorHAnsi" w:eastAsiaTheme="minorEastAsia" w:hAnsiTheme="minorHAnsi" w:cstheme="minorBidi"/>
          <w:b/>
          <w:bCs/>
          <w:color w:val="auto"/>
          <w:sz w:val="20"/>
          <w:szCs w:val="20"/>
          <w:lang w:val="es-CL"/>
        </w:rPr>
      </w:pPr>
      <w:r w:rsidRPr="00454CCA">
        <w:rPr>
          <w:lang w:val="es-CL"/>
        </w:rPr>
        <w:lastRenderedPageBreak/>
        <w:t xml:space="preserve">Protocolo de Frontera Cognitiva </w:t>
      </w:r>
    </w:p>
    <w:p w14:paraId="67A9FA67" w14:textId="77777777" w:rsidR="00454CCA" w:rsidRPr="00454CCA" w:rsidRDefault="00454CCA" w:rsidP="00454CCA">
      <w:pPr>
        <w:rPr>
          <w:lang w:val="es-CL"/>
        </w:rPr>
      </w:pPr>
    </w:p>
    <w:p w14:paraId="511973B6" w14:textId="77777777" w:rsidR="00454CCA" w:rsidRPr="00454CCA" w:rsidRDefault="00454CCA" w:rsidP="00454CCA">
      <w:pPr>
        <w:rPr>
          <w:b/>
          <w:bCs/>
          <w:lang w:val="es-CL"/>
        </w:rPr>
      </w:pPr>
      <w:r w:rsidRPr="00454CCA">
        <w:rPr>
          <w:b/>
          <w:bCs/>
          <w:lang w:val="es-CL"/>
        </w:rPr>
        <w:t>1. Principio Central: Valoración del Riesgo Intelectual</w:t>
      </w:r>
    </w:p>
    <w:p w14:paraId="5878E934" w14:textId="77777777" w:rsidR="00454CCA" w:rsidRPr="00454CCA" w:rsidRDefault="00454CCA" w:rsidP="00454CCA">
      <w:pPr>
        <w:rPr>
          <w:lang w:val="es-CL"/>
        </w:rPr>
      </w:pPr>
      <w:r w:rsidRPr="00454CCA">
        <w:rPr>
          <w:lang w:val="es-CL"/>
        </w:rPr>
        <w:t xml:space="preserve">El sistema económico de Trust debe diferenciar entre el aprendizaje utilitario (mantener el sistema) y el aprendizaje exploratorio (evolucionar el sistema). Para evitar el estancamiento tecnológico, este protocolo establece que las recompensas educativas (XP/hora) no se basan solo en la demanda laboral actual, sino en la </w:t>
      </w:r>
      <w:r w:rsidRPr="00454CCA">
        <w:rPr>
          <w:b/>
          <w:bCs/>
          <w:lang w:val="es-CL"/>
        </w:rPr>
        <w:t>complejidad y persistencia</w:t>
      </w:r>
      <w:r w:rsidRPr="00454CCA">
        <w:rPr>
          <w:lang w:val="es-CL"/>
        </w:rPr>
        <w:t xml:space="preserve"> de los problemas que una insignia (Badge) permite abordar.</w:t>
      </w:r>
    </w:p>
    <w:p w14:paraId="319752CC" w14:textId="77777777" w:rsidR="00454CCA" w:rsidRPr="00454CCA" w:rsidRDefault="00454CCA" w:rsidP="00454CCA">
      <w:pPr>
        <w:rPr>
          <w:b/>
          <w:bCs/>
          <w:lang w:val="es-CL"/>
        </w:rPr>
      </w:pPr>
      <w:r w:rsidRPr="00454CCA">
        <w:rPr>
          <w:b/>
          <w:bCs/>
          <w:lang w:val="es-CL"/>
        </w:rPr>
        <w:t>2. Variable Base: El Multiplicador de Frontera (Mf)</w:t>
      </w:r>
    </w:p>
    <w:p w14:paraId="15502CF6" w14:textId="1F1519D7" w:rsidR="00454CCA" w:rsidRPr="00454CCA" w:rsidRDefault="00454CCA" w:rsidP="00454CCA">
      <w:pPr>
        <w:rPr>
          <w:lang w:val="es-CL"/>
        </w:rPr>
      </w:pPr>
      <w:r w:rsidRPr="00454CCA">
        <w:rPr>
          <w:lang w:val="es-CL"/>
        </w:rPr>
        <w:t xml:space="preserve">Este protocolo utiliza el </w:t>
      </w:r>
      <w:r w:rsidRPr="00454CCA">
        <w:rPr>
          <w:b/>
          <w:bCs/>
          <w:lang w:val="es-CL"/>
        </w:rPr>
        <w:t>"Factor de Dificultad" (Fd)</w:t>
      </w:r>
      <w:r w:rsidRPr="00454CCA">
        <w:rPr>
          <w:lang w:val="es-CL"/>
        </w:rPr>
        <w:t xml:space="preserve"> nativo del sistema (calculado en base a intentos fallidos y prioridad) y lo expande con una variable temporal.</w:t>
      </w:r>
    </w:p>
    <w:p w14:paraId="3FD98C78" w14:textId="77777777" w:rsidR="00454CCA" w:rsidRPr="00454CCA" w:rsidRDefault="00454CCA" w:rsidP="00454CCA">
      <w:pPr>
        <w:rPr>
          <w:lang w:val="es-CL"/>
        </w:rPr>
      </w:pPr>
      <w:r w:rsidRPr="00454CCA">
        <w:rPr>
          <w:b/>
          <w:bCs/>
          <w:lang w:val="es-CL"/>
        </w:rPr>
        <w:t>La Fórmula del Multiplicador:</w:t>
      </w:r>
    </w:p>
    <w:p w14:paraId="17EEACCA" w14:textId="77777777" w:rsidR="00454CCA" w:rsidRPr="00454CCA" w:rsidRDefault="00454CCA" w:rsidP="00454CCA">
      <w:pPr>
        <w:rPr>
          <w:lang w:val="es-CL"/>
        </w:rPr>
      </w:pPr>
      <w:r w:rsidRPr="00454CCA">
        <w:rPr>
          <w:b/>
          <w:bCs/>
          <w:lang w:val="es-CL"/>
        </w:rPr>
        <w:t>Mf = Fd × Tc</w:t>
      </w:r>
    </w:p>
    <w:p w14:paraId="3A678904" w14:textId="77777777" w:rsidR="00454CCA" w:rsidRPr="00454CCA" w:rsidRDefault="00454CCA" w:rsidP="00454CCA">
      <w:pPr>
        <w:rPr>
          <w:lang w:val="es-CL"/>
        </w:rPr>
      </w:pPr>
      <w:r w:rsidRPr="00454CCA">
        <w:rPr>
          <w:i/>
          <w:iCs/>
          <w:lang w:val="es-CL"/>
        </w:rPr>
        <w:t>(Descripción de variables)</w:t>
      </w:r>
    </w:p>
    <w:p w14:paraId="31002ACE" w14:textId="77777777" w:rsidR="00454CCA" w:rsidRPr="00454CCA" w:rsidRDefault="00454CCA" w:rsidP="00454CCA">
      <w:pPr>
        <w:numPr>
          <w:ilvl w:val="0"/>
          <w:numId w:val="1168"/>
        </w:numPr>
        <w:rPr>
          <w:lang w:val="es-CL"/>
        </w:rPr>
      </w:pPr>
      <w:r w:rsidRPr="00454CCA">
        <w:rPr>
          <w:b/>
          <w:bCs/>
          <w:lang w:val="es-CL"/>
        </w:rPr>
        <w:t>Fd (Factor de Dificultad):</w:t>
      </w:r>
      <w:r w:rsidRPr="00454CCA">
        <w:rPr>
          <w:lang w:val="es-CL"/>
        </w:rPr>
        <w:t xml:space="preserve"> La métrica nativa del Banco de Ideas que combina la Prioridad del Problema y el número de Intentos Fallidos previos.</w:t>
      </w:r>
    </w:p>
    <w:p w14:paraId="6E76FE32" w14:textId="77777777" w:rsidR="00454CCA" w:rsidRPr="00454CCA" w:rsidRDefault="00454CCA" w:rsidP="00454CCA">
      <w:pPr>
        <w:numPr>
          <w:ilvl w:val="0"/>
          <w:numId w:val="1168"/>
        </w:numPr>
        <w:rPr>
          <w:lang w:val="es-CL"/>
        </w:rPr>
      </w:pPr>
      <w:r w:rsidRPr="00454CCA">
        <w:rPr>
          <w:b/>
          <w:bCs/>
          <w:lang w:val="es-CL"/>
        </w:rPr>
        <w:t>Tc (Factor de Cronicidad):</w:t>
      </w:r>
      <w:r w:rsidRPr="00454CCA">
        <w:rPr>
          <w:lang w:val="es-CL"/>
        </w:rPr>
        <w:t xml:space="preserve"> Coeficiente logarítmico basado en el tiempo que el problema ha permanecido sin solución. Un problema difícil antiguo paga más que uno nuevo, compensando el riesgo histórico.</w:t>
      </w:r>
    </w:p>
    <w:p w14:paraId="6602AA70" w14:textId="77777777" w:rsidR="00454CCA" w:rsidRPr="00454CCA" w:rsidRDefault="00454CCA" w:rsidP="00454CCA">
      <w:pPr>
        <w:rPr>
          <w:lang w:val="es-CL"/>
        </w:rPr>
      </w:pPr>
      <w:r w:rsidRPr="00454CCA">
        <w:rPr>
          <w:lang w:val="es-CL"/>
        </w:rPr>
        <w:pict w14:anchorId="09C5774A">
          <v:rect id="_x0000_i1186" style="width:0;height:1.5pt" o:hralign="center" o:hrstd="t" o:hrnoshade="t" o:hr="t" fillcolor="gray" stroked="f"/>
        </w:pict>
      </w:r>
    </w:p>
    <w:p w14:paraId="0F5188A5" w14:textId="77777777" w:rsidR="00454CCA" w:rsidRPr="00454CCA" w:rsidRDefault="00454CCA" w:rsidP="00454CCA">
      <w:pPr>
        <w:rPr>
          <w:b/>
          <w:bCs/>
          <w:lang w:val="es-CL"/>
        </w:rPr>
      </w:pPr>
      <w:r w:rsidRPr="00454CCA">
        <w:rPr>
          <w:b/>
          <w:bCs/>
          <w:lang w:val="es-CL"/>
        </w:rPr>
        <w:t>3. Mecánica de Asignación: La "Regla de la Cima" (The Peak Rule)</w:t>
      </w:r>
    </w:p>
    <w:p w14:paraId="45F3E261" w14:textId="77777777" w:rsidR="00454CCA" w:rsidRPr="00454CCA" w:rsidRDefault="00454CCA" w:rsidP="00454CCA">
      <w:pPr>
        <w:rPr>
          <w:lang w:val="es-CL"/>
        </w:rPr>
      </w:pPr>
      <w:r w:rsidRPr="00454CCA">
        <w:rPr>
          <w:lang w:val="es-CL"/>
        </w:rPr>
        <w:t xml:space="preserve">Para evitar la inflación de valor en insignias generalistas que abarcan demasiados problemas pequeños, el valor final de XP de una Badge se calcula mediante un </w:t>
      </w:r>
      <w:r w:rsidRPr="00454CCA">
        <w:rPr>
          <w:b/>
          <w:bCs/>
          <w:lang w:val="es-CL"/>
        </w:rPr>
        <w:t>Decaimiento Ponderado</w:t>
      </w:r>
      <w:r w:rsidRPr="00454CCA">
        <w:rPr>
          <w:lang w:val="es-CL"/>
        </w:rPr>
        <w:t>. El problema más difícil dicta el valor principal, y los problemas adicionales aportan un valor marginal decreciente.</w:t>
      </w:r>
    </w:p>
    <w:p w14:paraId="3840852C" w14:textId="77777777" w:rsidR="00454CCA" w:rsidRPr="00454CCA" w:rsidRDefault="00454CCA" w:rsidP="00454CCA">
      <w:pPr>
        <w:rPr>
          <w:lang w:val="es-CL"/>
        </w:rPr>
      </w:pPr>
      <w:r w:rsidRPr="00454CCA">
        <w:rPr>
          <w:lang w:val="es-CL"/>
        </w:rPr>
        <w:t>Fórmula de Valoración de Badge:</w:t>
      </w:r>
    </w:p>
    <w:p w14:paraId="1E41ABF9" w14:textId="77777777" w:rsidR="00454CCA" w:rsidRPr="00454CCA" w:rsidRDefault="00454CCA" w:rsidP="00454CCA">
      <w:pPr>
        <w:rPr>
          <w:lang w:val="es-CL"/>
        </w:rPr>
      </w:pPr>
      <w:r w:rsidRPr="00454CCA">
        <w:rPr>
          <w:lang w:val="es-CL"/>
        </w:rPr>
        <w:t>(Formato compatible con Word: Copiar y pegar)</w:t>
      </w:r>
    </w:p>
    <w:p w14:paraId="586F31C4" w14:textId="77777777" w:rsidR="00454CCA" w:rsidRPr="00454CCA" w:rsidRDefault="00454CCA" w:rsidP="00454CCA">
      <w:pPr>
        <w:rPr>
          <w:lang w:val="es-CL"/>
        </w:rPr>
      </w:pPr>
      <w:r w:rsidRPr="00454CCA">
        <w:rPr>
          <w:b/>
          <w:bCs/>
          <w:lang w:val="es-CL"/>
        </w:rPr>
        <w:t>Valor_XP = Mf_max + ln(1 + Σ Mf_resto)</w:t>
      </w:r>
    </w:p>
    <w:p w14:paraId="3CD522E4" w14:textId="77777777" w:rsidR="00454CCA" w:rsidRPr="00454CCA" w:rsidRDefault="00454CCA" w:rsidP="00454CCA">
      <w:pPr>
        <w:rPr>
          <w:lang w:val="es-CL"/>
        </w:rPr>
      </w:pPr>
      <w:r w:rsidRPr="00454CCA">
        <w:rPr>
          <w:i/>
          <w:iCs/>
          <w:lang w:val="es-CL"/>
        </w:rPr>
        <w:t>(Explicación)</w:t>
      </w:r>
    </w:p>
    <w:p w14:paraId="57A853E0" w14:textId="4348E1DC" w:rsidR="00454CCA" w:rsidRPr="00454CCA" w:rsidRDefault="00454CCA" w:rsidP="00454CCA">
      <w:pPr>
        <w:numPr>
          <w:ilvl w:val="0"/>
          <w:numId w:val="1169"/>
        </w:numPr>
        <w:rPr>
          <w:lang w:val="es-CL"/>
        </w:rPr>
      </w:pPr>
      <w:r w:rsidRPr="00454CCA">
        <w:rPr>
          <w:b/>
          <w:bCs/>
          <w:lang w:val="es-CL"/>
        </w:rPr>
        <w:t>Mf_max:</w:t>
      </w:r>
      <w:r w:rsidRPr="00454CCA">
        <w:rPr>
          <w:lang w:val="es-CL"/>
        </w:rPr>
        <w:t xml:space="preserve"> Es el Multiplicador de Frontera del problema más difícil (Fd más alto) que esta Badge permite resolver. Representa el núcleo del valor.</w:t>
      </w:r>
    </w:p>
    <w:p w14:paraId="6FA6AA6A" w14:textId="77777777" w:rsidR="00454CCA" w:rsidRPr="00454CCA" w:rsidRDefault="00454CCA" w:rsidP="00454CCA">
      <w:pPr>
        <w:numPr>
          <w:ilvl w:val="0"/>
          <w:numId w:val="1169"/>
        </w:numPr>
        <w:rPr>
          <w:lang w:val="es-CL"/>
        </w:rPr>
      </w:pPr>
      <w:r w:rsidRPr="00454CCA">
        <w:rPr>
          <w:b/>
          <w:bCs/>
          <w:lang w:val="es-CL"/>
        </w:rPr>
        <w:t>ln( ... ):</w:t>
      </w:r>
      <w:r w:rsidRPr="00454CCA">
        <w:rPr>
          <w:lang w:val="es-CL"/>
        </w:rPr>
        <w:t xml:space="preserve"> Función logaritmo natural.</w:t>
      </w:r>
    </w:p>
    <w:p w14:paraId="67E48FE1" w14:textId="77777777" w:rsidR="00454CCA" w:rsidRPr="00454CCA" w:rsidRDefault="00454CCA" w:rsidP="00454CCA">
      <w:pPr>
        <w:numPr>
          <w:ilvl w:val="0"/>
          <w:numId w:val="1169"/>
        </w:numPr>
        <w:rPr>
          <w:lang w:val="es-CL"/>
        </w:rPr>
      </w:pPr>
      <w:r w:rsidRPr="00454CCA">
        <w:rPr>
          <w:b/>
          <w:bCs/>
          <w:lang w:val="es-CL"/>
        </w:rPr>
        <w:t>Σ Mf_resto:</w:t>
      </w:r>
      <w:r w:rsidRPr="00454CCA">
        <w:rPr>
          <w:lang w:val="es-CL"/>
        </w:rPr>
        <w:t xml:space="preserve"> La suma de los multiplicadores de todos los demás problemas menores que la Badge resuelve. Al estar dentro del logaritmo, mil problemas pequeños nunca superarán el valor de un gran problema científico.</w:t>
      </w:r>
    </w:p>
    <w:p w14:paraId="46708FD1" w14:textId="77777777" w:rsidR="00454CCA" w:rsidRPr="00454CCA" w:rsidRDefault="00454CCA" w:rsidP="00454CCA">
      <w:pPr>
        <w:rPr>
          <w:lang w:val="es-CL"/>
        </w:rPr>
      </w:pPr>
      <w:r w:rsidRPr="00454CCA">
        <w:rPr>
          <w:lang w:val="es-CL"/>
        </w:rPr>
        <w:pict w14:anchorId="777E008F">
          <v:rect id="_x0000_i1187" style="width:0;height:1.5pt" o:hralign="center" o:hrstd="t" o:hrnoshade="t" o:hr="t" fillcolor="gray" stroked="f"/>
        </w:pict>
      </w:r>
    </w:p>
    <w:p w14:paraId="674A2009" w14:textId="77777777" w:rsidR="00454CCA" w:rsidRPr="00454CCA" w:rsidRDefault="00454CCA" w:rsidP="00454CCA">
      <w:pPr>
        <w:rPr>
          <w:b/>
          <w:bCs/>
          <w:lang w:val="es-CL"/>
        </w:rPr>
      </w:pPr>
      <w:r w:rsidRPr="00454CCA">
        <w:rPr>
          <w:b/>
          <w:bCs/>
          <w:lang w:val="es-CL"/>
        </w:rPr>
        <w:t>4. Taxonomía de Distribución</w:t>
      </w:r>
    </w:p>
    <w:p w14:paraId="21BBF4AE" w14:textId="77777777" w:rsidR="00454CCA" w:rsidRPr="00454CCA" w:rsidRDefault="00454CCA" w:rsidP="00454CCA">
      <w:pPr>
        <w:rPr>
          <w:lang w:val="es-CL"/>
        </w:rPr>
      </w:pPr>
      <w:r w:rsidRPr="00454CCA">
        <w:rPr>
          <w:lang w:val="es-CL"/>
        </w:rPr>
        <w:lastRenderedPageBreak/>
        <w:t>El valor calculado se distribuye en el Árbol de Conocimiento según la posición de la Badge:</w:t>
      </w:r>
    </w:p>
    <w:p w14:paraId="42A670E8" w14:textId="77777777" w:rsidR="00454CCA" w:rsidRPr="00454CCA" w:rsidRDefault="00454CCA" w:rsidP="00454CCA">
      <w:pPr>
        <w:rPr>
          <w:lang w:val="es-CL"/>
        </w:rPr>
      </w:pPr>
      <w:r w:rsidRPr="00454CCA">
        <w:rPr>
          <w:b/>
          <w:bCs/>
          <w:lang w:val="es-CL"/>
        </w:rPr>
        <w:t>A. Badges Terminales (Punta de Lanza)</w:t>
      </w:r>
    </w:p>
    <w:p w14:paraId="064648E1" w14:textId="77777777" w:rsidR="00454CCA" w:rsidRPr="00454CCA" w:rsidRDefault="00454CCA" w:rsidP="00454CCA">
      <w:pPr>
        <w:numPr>
          <w:ilvl w:val="0"/>
          <w:numId w:val="1170"/>
        </w:numPr>
        <w:rPr>
          <w:lang w:val="es-CL"/>
        </w:rPr>
      </w:pPr>
      <w:r w:rsidRPr="00454CCA">
        <w:rPr>
          <w:b/>
          <w:bCs/>
          <w:lang w:val="es-CL"/>
        </w:rPr>
        <w:t>Definición:</w:t>
      </w:r>
      <w:r w:rsidRPr="00454CCA">
        <w:rPr>
          <w:lang w:val="es-CL"/>
        </w:rPr>
        <w:t xml:space="preserve"> Badges especializadas necesarias directamente para el intento de solución.</w:t>
      </w:r>
    </w:p>
    <w:p w14:paraId="516695FC" w14:textId="77777777" w:rsidR="00454CCA" w:rsidRPr="00454CCA" w:rsidRDefault="00454CCA" w:rsidP="00454CCA">
      <w:pPr>
        <w:numPr>
          <w:ilvl w:val="0"/>
          <w:numId w:val="1170"/>
        </w:numPr>
        <w:rPr>
          <w:lang w:val="es-CL"/>
        </w:rPr>
      </w:pPr>
      <w:r w:rsidRPr="00454CCA">
        <w:rPr>
          <w:b/>
          <w:bCs/>
          <w:lang w:val="es-CL"/>
        </w:rPr>
        <w:t>Beneficio:</w:t>
      </w:r>
      <w:r w:rsidRPr="00454CCA">
        <w:rPr>
          <w:lang w:val="es-CL"/>
        </w:rPr>
        <w:t xml:space="preserve"> Reciben el </w:t>
      </w:r>
      <w:r w:rsidRPr="00454CCA">
        <w:rPr>
          <w:b/>
          <w:bCs/>
          <w:lang w:val="es-CL"/>
        </w:rPr>
        <w:t>100%</w:t>
      </w:r>
      <w:r w:rsidRPr="00454CCA">
        <w:rPr>
          <w:lang w:val="es-CL"/>
        </w:rPr>
        <w:t xml:space="preserve"> del valor calculado por la Regla de la Cima.</w:t>
      </w:r>
    </w:p>
    <w:p w14:paraId="6794D1DD" w14:textId="77777777" w:rsidR="00454CCA" w:rsidRPr="00454CCA" w:rsidRDefault="00454CCA" w:rsidP="00454CCA">
      <w:pPr>
        <w:numPr>
          <w:ilvl w:val="0"/>
          <w:numId w:val="1170"/>
        </w:numPr>
        <w:rPr>
          <w:lang w:val="es-CL"/>
        </w:rPr>
      </w:pPr>
      <w:r w:rsidRPr="00454CCA">
        <w:rPr>
          <w:b/>
          <w:bCs/>
          <w:lang w:val="es-CL"/>
        </w:rPr>
        <w:t>Objetivo:</w:t>
      </w:r>
      <w:r w:rsidRPr="00454CCA">
        <w:rPr>
          <w:lang w:val="es-CL"/>
        </w:rPr>
        <w:t xml:space="preserve"> Incentivar la especialización profunda y la asunción de riesgos.</w:t>
      </w:r>
    </w:p>
    <w:p w14:paraId="53440C03" w14:textId="77777777" w:rsidR="00454CCA" w:rsidRPr="00454CCA" w:rsidRDefault="00454CCA" w:rsidP="00454CCA">
      <w:pPr>
        <w:rPr>
          <w:lang w:val="es-CL"/>
        </w:rPr>
      </w:pPr>
      <w:r w:rsidRPr="00454CCA">
        <w:rPr>
          <w:b/>
          <w:bCs/>
          <w:lang w:val="es-CL"/>
        </w:rPr>
        <w:t>B. Badges Fundacionales (Raíz y Tronco)</w:t>
      </w:r>
    </w:p>
    <w:p w14:paraId="748DAB2D" w14:textId="77777777" w:rsidR="00454CCA" w:rsidRPr="00454CCA" w:rsidRDefault="00454CCA" w:rsidP="00454CCA">
      <w:pPr>
        <w:numPr>
          <w:ilvl w:val="0"/>
          <w:numId w:val="1171"/>
        </w:numPr>
        <w:rPr>
          <w:lang w:val="es-CL"/>
        </w:rPr>
      </w:pPr>
      <w:r w:rsidRPr="00454CCA">
        <w:rPr>
          <w:b/>
          <w:bCs/>
          <w:lang w:val="es-CL"/>
        </w:rPr>
        <w:t>Definición:</w:t>
      </w:r>
      <w:r w:rsidRPr="00454CCA">
        <w:rPr>
          <w:lang w:val="es-CL"/>
        </w:rPr>
        <w:t xml:space="preserve"> Prerrequisitos académicos para las Badges Terminales.</w:t>
      </w:r>
    </w:p>
    <w:p w14:paraId="79ECC040" w14:textId="77777777" w:rsidR="00454CCA" w:rsidRPr="00454CCA" w:rsidRDefault="00454CCA" w:rsidP="00454CCA">
      <w:pPr>
        <w:numPr>
          <w:ilvl w:val="0"/>
          <w:numId w:val="1171"/>
        </w:numPr>
        <w:rPr>
          <w:lang w:val="es-CL"/>
        </w:rPr>
      </w:pPr>
      <w:r w:rsidRPr="00454CCA">
        <w:rPr>
          <w:b/>
          <w:bCs/>
          <w:lang w:val="es-CL"/>
        </w:rPr>
        <w:t>Beneficio:</w:t>
      </w:r>
      <w:r w:rsidRPr="00454CCA">
        <w:rPr>
          <w:lang w:val="es-CL"/>
        </w:rPr>
        <w:t xml:space="preserve"> Utilizan el </w:t>
      </w:r>
      <w:r w:rsidRPr="00454CCA">
        <w:rPr>
          <w:b/>
          <w:bCs/>
          <w:lang w:val="es-CL"/>
        </w:rPr>
        <w:t>Protocolo de Herencia Retroactiva</w:t>
      </w:r>
      <w:r w:rsidRPr="00454CCA">
        <w:rPr>
          <w:lang w:val="es-CL"/>
        </w:rPr>
        <w:t>.</w:t>
      </w:r>
    </w:p>
    <w:p w14:paraId="0A984E77" w14:textId="77777777" w:rsidR="00454CCA" w:rsidRPr="00454CCA" w:rsidRDefault="00454CCA" w:rsidP="00454CCA">
      <w:pPr>
        <w:numPr>
          <w:ilvl w:val="0"/>
          <w:numId w:val="1171"/>
        </w:numPr>
        <w:rPr>
          <w:lang w:val="es-CL"/>
        </w:rPr>
      </w:pPr>
      <w:r w:rsidRPr="00454CCA">
        <w:rPr>
          <w:b/>
          <w:bCs/>
          <w:lang w:val="es-CL"/>
        </w:rPr>
        <w:t>Cálculo:</w:t>
      </w:r>
      <w:r w:rsidRPr="00454CCA">
        <w:rPr>
          <w:lang w:val="es-CL"/>
        </w:rPr>
        <w:t xml:space="preserve"> Su valor es un promedio ponderado (ej. 10-15%) del valor de las Badges Terminales que desbloquean.</w:t>
      </w:r>
    </w:p>
    <w:p w14:paraId="1006DE69" w14:textId="1BB8697B" w:rsidR="00454CCA" w:rsidRPr="00454CCA" w:rsidRDefault="00454CCA" w:rsidP="00454CCA">
      <w:pPr>
        <w:numPr>
          <w:ilvl w:val="0"/>
          <w:numId w:val="1171"/>
        </w:numPr>
        <w:rPr>
          <w:lang w:val="es-CL"/>
        </w:rPr>
      </w:pPr>
      <w:r w:rsidRPr="00454CCA">
        <w:rPr>
          <w:b/>
          <w:bCs/>
          <w:lang w:val="es-CL"/>
        </w:rPr>
        <w:t>Efecto:</w:t>
      </w:r>
      <w:r w:rsidRPr="00454CCA">
        <w:rPr>
          <w:lang w:val="es-CL"/>
        </w:rPr>
        <w:t xml:space="preserve"> Si el Fd de un problema avanzado aumenta, automáticamente aumenta el incentivo para estudiar sus prerrequisitos básicos.</w:t>
      </w:r>
    </w:p>
    <w:p w14:paraId="728F17F1" w14:textId="77777777" w:rsidR="00454CCA" w:rsidRPr="00454CCA" w:rsidRDefault="00454CCA" w:rsidP="00454CCA">
      <w:pPr>
        <w:rPr>
          <w:lang w:val="es-CL"/>
        </w:rPr>
      </w:pPr>
      <w:r w:rsidRPr="00454CCA">
        <w:rPr>
          <w:lang w:val="es-CL"/>
        </w:rPr>
        <w:pict w14:anchorId="37E8745F">
          <v:rect id="_x0000_i1188" style="width:0;height:1.5pt" o:hralign="center" o:hrstd="t" o:hrnoshade="t" o:hr="t" fillcolor="gray" stroked="f"/>
        </w:pict>
      </w:r>
    </w:p>
    <w:p w14:paraId="7696626C" w14:textId="77777777" w:rsidR="00454CCA" w:rsidRPr="00454CCA" w:rsidRDefault="00454CCA" w:rsidP="00454CCA">
      <w:pPr>
        <w:rPr>
          <w:b/>
          <w:bCs/>
          <w:lang w:val="es-CL"/>
        </w:rPr>
      </w:pPr>
      <w:r w:rsidRPr="00454CCA">
        <w:rPr>
          <w:b/>
          <w:bCs/>
          <w:lang w:val="es-CL"/>
        </w:rPr>
        <w:t>5. Sincronización con Protocolo Leviatán</w:t>
      </w:r>
    </w:p>
    <w:p w14:paraId="024ABC67" w14:textId="77777777" w:rsidR="00454CCA" w:rsidRPr="00454CCA" w:rsidRDefault="00454CCA" w:rsidP="00454CCA">
      <w:pPr>
        <w:rPr>
          <w:lang w:val="es-CL"/>
        </w:rPr>
      </w:pPr>
      <w:r w:rsidRPr="00454CCA">
        <w:rPr>
          <w:lang w:val="es-CL"/>
        </w:rPr>
        <w:t>Este protocolo actúa como el motor de acumulación de reputación durante la fase de investigación ("Movilidad Ascendente").</w:t>
      </w:r>
    </w:p>
    <w:p w14:paraId="082A75F1" w14:textId="77777777" w:rsidR="00454CCA" w:rsidRPr="00454CCA" w:rsidRDefault="00454CCA" w:rsidP="00454CCA">
      <w:pPr>
        <w:rPr>
          <w:lang w:val="es-CL"/>
        </w:rPr>
      </w:pPr>
      <w:r w:rsidRPr="00454CCA">
        <w:rPr>
          <w:lang w:val="es-CL"/>
        </w:rPr>
        <w:t>Si la investigación tiene éxito:</w:t>
      </w:r>
    </w:p>
    <w:p w14:paraId="5FFB4CB5" w14:textId="45D8BF68" w:rsidR="00454CCA" w:rsidRPr="00454CCA" w:rsidRDefault="00454CCA" w:rsidP="00454CCA">
      <w:pPr>
        <w:numPr>
          <w:ilvl w:val="0"/>
          <w:numId w:val="1172"/>
        </w:numPr>
        <w:rPr>
          <w:lang w:val="es-CL"/>
        </w:rPr>
      </w:pPr>
      <w:r w:rsidRPr="00454CCA">
        <w:rPr>
          <w:lang w:val="es-CL"/>
        </w:rPr>
        <w:t xml:space="preserve">El </w:t>
      </w:r>
      <w:r w:rsidRPr="00454CCA">
        <w:rPr>
          <w:b/>
          <w:bCs/>
          <w:lang w:val="es-CL"/>
        </w:rPr>
        <w:t>Factor de Dificultad (Fd)</w:t>
      </w:r>
      <w:r w:rsidRPr="00454CCA">
        <w:rPr>
          <w:lang w:val="es-CL"/>
        </w:rPr>
        <w:t xml:space="preserve"> del problema cae a cero (ya no es difícil, está resuelto).</w:t>
      </w:r>
    </w:p>
    <w:p w14:paraId="46BAA864" w14:textId="01A6DD73" w:rsidR="00454CCA" w:rsidRPr="00454CCA" w:rsidRDefault="00454CCA" w:rsidP="00454CCA">
      <w:pPr>
        <w:numPr>
          <w:ilvl w:val="0"/>
          <w:numId w:val="1172"/>
        </w:numPr>
        <w:rPr>
          <w:lang w:val="es-CL"/>
        </w:rPr>
      </w:pPr>
      <w:r w:rsidRPr="00454CCA">
        <w:rPr>
          <w:lang w:val="es-CL"/>
        </w:rPr>
        <w:t xml:space="preserve">El </w:t>
      </w:r>
      <w:r w:rsidRPr="00454CCA">
        <w:rPr>
          <w:b/>
          <w:bCs/>
          <w:lang w:val="es-CL"/>
        </w:rPr>
        <w:t>Multiplicador de Frontera (Mf)</w:t>
      </w:r>
      <w:r w:rsidRPr="00454CCA">
        <w:rPr>
          <w:lang w:val="es-CL"/>
        </w:rPr>
        <w:t xml:space="preserve"> desaparece para futuros estudiantes.</w:t>
      </w:r>
    </w:p>
    <w:p w14:paraId="01DADD6C" w14:textId="77777777" w:rsidR="00454CCA" w:rsidRPr="00454CCA" w:rsidRDefault="00454CCA" w:rsidP="00454CCA">
      <w:pPr>
        <w:numPr>
          <w:ilvl w:val="0"/>
          <w:numId w:val="1172"/>
        </w:numPr>
        <w:rPr>
          <w:lang w:val="es-CL"/>
        </w:rPr>
      </w:pPr>
      <w:r w:rsidRPr="00454CCA">
        <w:rPr>
          <w:lang w:val="es-CL"/>
        </w:rPr>
        <w:t xml:space="preserve">El inventor es sometido al </w:t>
      </w:r>
      <w:r w:rsidRPr="00454CCA">
        <w:rPr>
          <w:b/>
          <w:bCs/>
          <w:lang w:val="es-CL"/>
        </w:rPr>
        <w:t>Protocolo Leviatán</w:t>
      </w:r>
      <w:r w:rsidRPr="00454CCA">
        <w:rPr>
          <w:lang w:val="es-CL"/>
        </w:rPr>
        <w:t xml:space="preserve"> si su solución genera un excedente de valor infinito, reciclando dicho excedente para financiar nuevas becas en otras áreas no resueltas.</w:t>
      </w:r>
    </w:p>
    <w:p w14:paraId="6469EC0A" w14:textId="77777777" w:rsidR="006B1BBA" w:rsidRDefault="006B1BBA" w:rsidP="002D0152">
      <w:pPr>
        <w:rPr>
          <w:lang w:val="es-CL"/>
        </w:rPr>
      </w:pPr>
    </w:p>
    <w:p w14:paraId="63449ED0" w14:textId="77777777" w:rsidR="006B1BBA" w:rsidRDefault="006B1BBA">
      <w:pPr>
        <w:rPr>
          <w:lang w:val="es-CL"/>
        </w:rPr>
      </w:pPr>
      <w:r>
        <w:rPr>
          <w:lang w:val="es-CL"/>
        </w:rPr>
        <w:br w:type="page"/>
      </w:r>
    </w:p>
    <w:p w14:paraId="51C6F71B" w14:textId="17622C71" w:rsidR="006B1BBA" w:rsidRDefault="006B1BBA" w:rsidP="006B1BBA">
      <w:pPr>
        <w:pStyle w:val="Ttulo1"/>
        <w:rPr>
          <w:lang w:val="es-CL"/>
        </w:rPr>
      </w:pPr>
      <w:r w:rsidRPr="006B1BBA">
        <w:rPr>
          <w:lang w:val="es-CL"/>
        </w:rPr>
        <w:lastRenderedPageBreak/>
        <w:t>Protocolo Leviatán</w:t>
      </w:r>
    </w:p>
    <w:p w14:paraId="34A08350" w14:textId="77777777" w:rsidR="006B1BBA" w:rsidRPr="006B1BBA" w:rsidRDefault="006B1BBA" w:rsidP="006B1BBA">
      <w:pPr>
        <w:rPr>
          <w:lang w:val="es-CL"/>
        </w:rPr>
      </w:pPr>
    </w:p>
    <w:p w14:paraId="3F79A71E" w14:textId="77777777" w:rsidR="00C60136" w:rsidRPr="00C60136" w:rsidRDefault="00C60136" w:rsidP="00C60136">
      <w:pPr>
        <w:rPr>
          <w:b/>
          <w:bCs/>
          <w:lang w:val="es-CL"/>
        </w:rPr>
      </w:pPr>
      <w:r w:rsidRPr="00C60136">
        <w:rPr>
          <w:b/>
          <w:bCs/>
          <w:lang w:val="es-CL"/>
        </w:rPr>
        <w:t>Subtítulo: Amortiguación de Singularidad y Redistribución en Cascada</w:t>
      </w:r>
    </w:p>
    <w:p w14:paraId="390D0F6D" w14:textId="77777777" w:rsidR="00C60136" w:rsidRPr="00C60136" w:rsidRDefault="00C60136" w:rsidP="00C60136">
      <w:pPr>
        <w:rPr>
          <w:b/>
          <w:bCs/>
          <w:lang w:val="es-CL"/>
        </w:rPr>
      </w:pPr>
      <w:r w:rsidRPr="00C60136">
        <w:rPr>
          <w:b/>
          <w:bCs/>
          <w:lang w:val="es-CL"/>
        </w:rPr>
        <w:t>1. Definición y Propósito</w:t>
      </w:r>
    </w:p>
    <w:p w14:paraId="4515A728" w14:textId="77777777" w:rsidR="00C60136" w:rsidRPr="00C60136" w:rsidRDefault="00C60136" w:rsidP="00C60136">
      <w:pPr>
        <w:rPr>
          <w:lang w:val="es-CL"/>
        </w:rPr>
      </w:pPr>
      <w:r w:rsidRPr="00C60136">
        <w:rPr>
          <w:lang w:val="es-CL"/>
        </w:rPr>
        <w:t>El sistema Trust utiliza el Factor de Riesgo Inverso para incentivar la resolución de problemas complejos. Teóricamente, si un problema persiste durante décadas sin solución (una "Causa Perdida"), el cálculo matemático de su recompensa por éxito podría tender al infinito.</w:t>
      </w:r>
    </w:p>
    <w:p w14:paraId="6ABA8C36" w14:textId="77777777" w:rsidR="00C60136" w:rsidRPr="00C60136" w:rsidRDefault="00C60136" w:rsidP="00C60136">
      <w:pPr>
        <w:rPr>
          <w:lang w:val="es-CL"/>
        </w:rPr>
      </w:pPr>
      <w:r w:rsidRPr="00C60136">
        <w:rPr>
          <w:lang w:val="es-CL"/>
        </w:rPr>
        <w:t xml:space="preserve">La inyección repentina de una cantidad ilimitada de XP desestabilizaría la economía de reputación, rompiendo la meritocracia y devaluando el esfuerzo del resto de la comunidad. El </w:t>
      </w:r>
      <w:r w:rsidRPr="00C60136">
        <w:rPr>
          <w:b/>
          <w:bCs/>
          <w:lang w:val="es-CL"/>
        </w:rPr>
        <w:t>Protocolo Leviatán</w:t>
      </w:r>
      <w:r w:rsidRPr="00C60136">
        <w:rPr>
          <w:lang w:val="es-CL"/>
        </w:rPr>
        <w:t xml:space="preserve"> es el mecanismo de seguridad termodinámica que cumple una doble función:</w:t>
      </w:r>
    </w:p>
    <w:p w14:paraId="11A1D5ED" w14:textId="77777777" w:rsidR="00C60136" w:rsidRPr="00C60136" w:rsidRDefault="00C60136" w:rsidP="00C60136">
      <w:pPr>
        <w:numPr>
          <w:ilvl w:val="0"/>
          <w:numId w:val="1173"/>
        </w:numPr>
        <w:rPr>
          <w:lang w:val="es-CL"/>
        </w:rPr>
      </w:pPr>
      <w:r w:rsidRPr="00C60136">
        <w:rPr>
          <w:b/>
          <w:bCs/>
          <w:lang w:val="es-CL"/>
        </w:rPr>
        <w:t>Protección:</w:t>
      </w:r>
      <w:r w:rsidRPr="00C60136">
        <w:rPr>
          <w:lang w:val="es-CL"/>
        </w:rPr>
        <w:t xml:space="preserve"> Establece un límite absoluto a la riqueza individual para evitar la hiperinflación de estatus.</w:t>
      </w:r>
    </w:p>
    <w:p w14:paraId="0898A491" w14:textId="77777777" w:rsidR="00C60136" w:rsidRPr="00C60136" w:rsidRDefault="00C60136" w:rsidP="00C60136">
      <w:pPr>
        <w:numPr>
          <w:ilvl w:val="0"/>
          <w:numId w:val="1173"/>
        </w:numPr>
        <w:rPr>
          <w:lang w:val="es-CL"/>
        </w:rPr>
      </w:pPr>
      <w:r w:rsidRPr="00C60136">
        <w:rPr>
          <w:b/>
          <w:bCs/>
          <w:lang w:val="es-CL"/>
        </w:rPr>
        <w:t>Transición:</w:t>
      </w:r>
      <w:r w:rsidRPr="00C60136">
        <w:rPr>
          <w:lang w:val="es-CL"/>
        </w:rPr>
        <w:t xml:space="preserve"> Transforma el "exceso de valor" teórico en un motor económico inmediato para la </w:t>
      </w:r>
      <w:r w:rsidRPr="00C60136">
        <w:rPr>
          <w:b/>
          <w:bCs/>
          <w:lang w:val="es-CL"/>
        </w:rPr>
        <w:t>implementación y despliegue</w:t>
      </w:r>
      <w:r w:rsidRPr="00C60136">
        <w:rPr>
          <w:lang w:val="es-CL"/>
        </w:rPr>
        <w:t xml:space="preserve"> masivo de la solución descubierta.</w:t>
      </w:r>
    </w:p>
    <w:p w14:paraId="62EDFC61" w14:textId="77777777" w:rsidR="00C60136" w:rsidRPr="00C60136" w:rsidRDefault="00C60136" w:rsidP="00C60136">
      <w:pPr>
        <w:rPr>
          <w:b/>
          <w:bCs/>
          <w:lang w:val="es-CL"/>
        </w:rPr>
      </w:pPr>
      <w:r w:rsidRPr="00C60136">
        <w:rPr>
          <w:b/>
          <w:bCs/>
          <w:lang w:val="es-CL"/>
        </w:rPr>
        <w:t>2. Mecanismo de Contención: El Techo Duro Individual</w:t>
      </w:r>
    </w:p>
    <w:p w14:paraId="5EF80DCC" w14:textId="77777777" w:rsidR="00C60136" w:rsidRPr="00C60136" w:rsidRDefault="00C60136" w:rsidP="00C60136">
      <w:pPr>
        <w:rPr>
          <w:lang w:val="es-CL"/>
        </w:rPr>
      </w:pPr>
      <w:r w:rsidRPr="00C60136">
        <w:rPr>
          <w:lang w:val="es-CL"/>
        </w:rPr>
        <w:t>Para proteger la economía, ninguna recompensa entregada a un individuo o equipo por un solo proyecto puede exceder un porcentaje de seguridad del suministro total de XP circulante.</w:t>
      </w:r>
    </w:p>
    <w:p w14:paraId="6D362EE9" w14:textId="77777777" w:rsidR="00C60136" w:rsidRPr="00C60136" w:rsidRDefault="00C60136" w:rsidP="00C60136">
      <w:pPr>
        <w:rPr>
          <w:lang w:val="es-CL"/>
        </w:rPr>
      </w:pPr>
      <w:r w:rsidRPr="00C60136">
        <w:rPr>
          <w:b/>
          <w:bCs/>
          <w:lang w:val="es-CL"/>
        </w:rPr>
        <w:t>Fórmula del Límite de Recompensa:</w:t>
      </w:r>
    </w:p>
    <w:p w14:paraId="52B29EBF" w14:textId="77777777" w:rsidR="00C60136" w:rsidRPr="00C60136" w:rsidRDefault="00C60136" w:rsidP="00C60136">
      <w:pPr>
        <w:rPr>
          <w:lang w:val="es-CL"/>
        </w:rPr>
      </w:pPr>
      <w:r w:rsidRPr="00C60136">
        <w:rPr>
          <w:b/>
          <w:bCs/>
          <w:lang w:val="es-CL"/>
        </w:rPr>
        <w:t>Max_Recompensa = XP_Total_Circulante × K</w:t>
      </w:r>
    </w:p>
    <w:p w14:paraId="2980FA34" w14:textId="77777777" w:rsidR="00C60136" w:rsidRPr="00C60136" w:rsidRDefault="00C60136" w:rsidP="00C60136">
      <w:pPr>
        <w:numPr>
          <w:ilvl w:val="0"/>
          <w:numId w:val="1174"/>
        </w:numPr>
        <w:rPr>
          <w:lang w:val="es-CL"/>
        </w:rPr>
      </w:pPr>
      <w:r w:rsidRPr="00C60136">
        <w:rPr>
          <w:b/>
          <w:bCs/>
          <w:lang w:val="es-CL"/>
        </w:rPr>
        <w:t>XP_Total_Circulante:</w:t>
      </w:r>
      <w:r w:rsidRPr="00C60136">
        <w:rPr>
          <w:lang w:val="es-CL"/>
        </w:rPr>
        <w:t xml:space="preserve"> La suma total de reputación activa en la economía en tiempo real.</w:t>
      </w:r>
    </w:p>
    <w:p w14:paraId="540B572F" w14:textId="77777777" w:rsidR="00C60136" w:rsidRPr="00C60136" w:rsidRDefault="00C60136" w:rsidP="00C60136">
      <w:pPr>
        <w:numPr>
          <w:ilvl w:val="0"/>
          <w:numId w:val="1174"/>
        </w:numPr>
        <w:rPr>
          <w:lang w:val="es-CL"/>
        </w:rPr>
      </w:pPr>
      <w:r w:rsidRPr="00C60136">
        <w:rPr>
          <w:b/>
          <w:bCs/>
          <w:lang w:val="es-CL"/>
        </w:rPr>
        <w:t>K (Coeficiente de Estabilidad):</w:t>
      </w:r>
      <w:r w:rsidRPr="00C60136">
        <w:rPr>
          <w:lang w:val="es-CL"/>
        </w:rPr>
        <w:t xml:space="preserve"> Un porcentaje variable que disminuye logarítmicamente a medida que la economía escala (ej. de 1% a 0.001%), asegurando que el premio sea legendario pero nunca sistémicamente destructivo.</w:t>
      </w:r>
    </w:p>
    <w:p w14:paraId="521C8C0D" w14:textId="77777777" w:rsidR="00C60136" w:rsidRPr="00C60136" w:rsidRDefault="00C60136" w:rsidP="00C60136">
      <w:pPr>
        <w:rPr>
          <w:lang w:val="es-CL"/>
        </w:rPr>
      </w:pPr>
      <w:r w:rsidRPr="00C60136">
        <w:rPr>
          <w:lang w:val="es-CL"/>
        </w:rPr>
        <w:t xml:space="preserve">Si el Valor Potencial Teórico de una solución supera este techo, el sistema recorta el pago del inventor al Max_Recompensa y declara el </w:t>
      </w:r>
      <w:r w:rsidRPr="00C60136">
        <w:rPr>
          <w:b/>
          <w:bCs/>
          <w:lang w:val="es-CL"/>
        </w:rPr>
        <w:t>"Excedente de Singularidad"</w:t>
      </w:r>
      <w:r w:rsidRPr="00C60136">
        <w:rPr>
          <w:lang w:val="es-CL"/>
        </w:rPr>
        <w:t>.</w:t>
      </w:r>
    </w:p>
    <w:p w14:paraId="2C35B0BB" w14:textId="77777777" w:rsidR="00C60136" w:rsidRPr="00C60136" w:rsidRDefault="00C60136" w:rsidP="00C60136">
      <w:pPr>
        <w:rPr>
          <w:b/>
          <w:bCs/>
          <w:lang w:val="es-CL"/>
        </w:rPr>
      </w:pPr>
      <w:r w:rsidRPr="00C60136">
        <w:rPr>
          <w:b/>
          <w:bCs/>
          <w:lang w:val="es-CL"/>
        </w:rPr>
        <w:t>3. Mecanismo de Redistribución: El Efecto Cascada (Waterfall Effect)</w:t>
      </w:r>
    </w:p>
    <w:p w14:paraId="22C9BFE4" w14:textId="77777777" w:rsidR="00C60136" w:rsidRPr="00C60136" w:rsidRDefault="00C60136" w:rsidP="00C60136">
      <w:pPr>
        <w:rPr>
          <w:lang w:val="es-CL"/>
        </w:rPr>
      </w:pPr>
      <w:r w:rsidRPr="00C60136">
        <w:rPr>
          <w:lang w:val="es-CL"/>
        </w:rPr>
        <w:t xml:space="preserve">En lugar de desechar el valor excedente o reinvertirlo en el mismo campo de investigación (lo cual sería redundante dado que el problema teórico ya fue resuelto), el sistema activa el </w:t>
      </w:r>
      <w:r w:rsidRPr="00C60136">
        <w:rPr>
          <w:b/>
          <w:bCs/>
          <w:lang w:val="es-CL"/>
        </w:rPr>
        <w:t>Efecto Cascada</w:t>
      </w:r>
      <w:r w:rsidRPr="00C60136">
        <w:rPr>
          <w:lang w:val="es-CL"/>
        </w:rPr>
        <w:t>.</w:t>
      </w:r>
    </w:p>
    <w:p w14:paraId="30D34C05" w14:textId="77777777" w:rsidR="00C60136" w:rsidRPr="00C60136" w:rsidRDefault="00C60136" w:rsidP="00C60136">
      <w:pPr>
        <w:rPr>
          <w:lang w:val="es-CL"/>
        </w:rPr>
      </w:pPr>
      <w:r w:rsidRPr="00C60136">
        <w:rPr>
          <w:lang w:val="es-CL"/>
        </w:rPr>
        <w:t xml:space="preserve">El algoritmo identifica los </w:t>
      </w:r>
      <w:r w:rsidRPr="00C60136">
        <w:rPr>
          <w:b/>
          <w:bCs/>
          <w:lang w:val="es-CL"/>
        </w:rPr>
        <w:t>"Nodos de Dependencia Aguas Abajo"</w:t>
      </w:r>
      <w:r w:rsidRPr="00C60136">
        <w:rPr>
          <w:lang w:val="es-CL"/>
        </w:rPr>
        <w:t>: las habilidades técnicas y logísticas necesarias para materializar, construir y mantener la solución en el mundo físico.</w:t>
      </w:r>
    </w:p>
    <w:p w14:paraId="35182C84" w14:textId="77777777" w:rsidR="00C60136" w:rsidRPr="00C60136" w:rsidRDefault="00C60136" w:rsidP="00C60136">
      <w:pPr>
        <w:rPr>
          <w:lang w:val="es-CL"/>
        </w:rPr>
      </w:pPr>
      <w:r w:rsidRPr="00C60136">
        <w:rPr>
          <w:b/>
          <w:bCs/>
          <w:lang w:val="es-CL"/>
        </w:rPr>
        <w:t>Funcionamiento:</w:t>
      </w:r>
    </w:p>
    <w:p w14:paraId="7B708F7A" w14:textId="77777777" w:rsidR="00C60136" w:rsidRPr="00C60136" w:rsidRDefault="00C60136" w:rsidP="00C60136">
      <w:pPr>
        <w:numPr>
          <w:ilvl w:val="0"/>
          <w:numId w:val="1175"/>
        </w:numPr>
        <w:rPr>
          <w:lang w:val="es-CL"/>
        </w:rPr>
      </w:pPr>
      <w:r w:rsidRPr="00C60136">
        <w:rPr>
          <w:b/>
          <w:bCs/>
          <w:lang w:val="es-CL"/>
        </w:rPr>
        <w:t>Identificación:</w:t>
      </w:r>
      <w:r w:rsidRPr="00C60136">
        <w:rPr>
          <w:lang w:val="es-CL"/>
        </w:rPr>
        <w:t xml:space="preserve"> Si la solución es un "Nuevo Reactor de Fusión", el sistema determina que ya no se necesitan más Físicos Teóricos (Nodo Origen), sino Ingenieros Civiles, Técnicos de Alta Tensión e Inspectores de Seguridad (Nodos Destino).</w:t>
      </w:r>
    </w:p>
    <w:p w14:paraId="283D3F1F" w14:textId="77777777" w:rsidR="00C60136" w:rsidRPr="00C60136" w:rsidRDefault="00C60136" w:rsidP="00C60136">
      <w:pPr>
        <w:numPr>
          <w:ilvl w:val="0"/>
          <w:numId w:val="1175"/>
        </w:numPr>
        <w:rPr>
          <w:lang w:val="es-CL"/>
        </w:rPr>
      </w:pPr>
      <w:r w:rsidRPr="00C60136">
        <w:rPr>
          <w:b/>
          <w:bCs/>
          <w:lang w:val="es-CL"/>
        </w:rPr>
        <w:t>Inyección de Becas:</w:t>
      </w:r>
      <w:r w:rsidRPr="00C60136">
        <w:rPr>
          <w:lang w:val="es-CL"/>
        </w:rPr>
        <w:t xml:space="preserve"> El excedente financiero se inyecta como un </w:t>
      </w:r>
      <w:r w:rsidRPr="00C60136">
        <w:rPr>
          <w:b/>
          <w:bCs/>
          <w:lang w:val="es-CL"/>
        </w:rPr>
        <w:t>Multiplicador de Bonificación Temporal</w:t>
      </w:r>
      <w:r w:rsidRPr="00C60136">
        <w:rPr>
          <w:lang w:val="es-CL"/>
        </w:rPr>
        <w:t xml:space="preserve"> en las Insignias (Badges) de los Nodos Destino.</w:t>
      </w:r>
    </w:p>
    <w:p w14:paraId="50AB4F38" w14:textId="77777777" w:rsidR="00C60136" w:rsidRPr="00C60136" w:rsidRDefault="00C60136" w:rsidP="00C60136">
      <w:pPr>
        <w:numPr>
          <w:ilvl w:val="0"/>
          <w:numId w:val="1175"/>
        </w:numPr>
        <w:rPr>
          <w:lang w:val="es-CL"/>
        </w:rPr>
      </w:pPr>
      <w:r w:rsidRPr="00C60136">
        <w:rPr>
          <w:b/>
          <w:bCs/>
          <w:lang w:val="es-CL"/>
        </w:rPr>
        <w:t>Señal de Mercado:</w:t>
      </w:r>
      <w:r w:rsidRPr="00C60136">
        <w:rPr>
          <w:lang w:val="es-CL"/>
        </w:rPr>
        <w:t xml:space="preserve"> Esto eleva drásticamente el pago por aprender y trabajar en la implementación de la nueva tecnología, atrayendo la fuerza laboral necesaria para que la invención no se quede en un plano teórico.</w:t>
      </w:r>
    </w:p>
    <w:p w14:paraId="570AF1B5" w14:textId="77777777" w:rsidR="00C60136" w:rsidRPr="00C60136" w:rsidRDefault="00C60136" w:rsidP="00C60136">
      <w:pPr>
        <w:rPr>
          <w:b/>
          <w:bCs/>
          <w:lang w:val="es-CL"/>
        </w:rPr>
      </w:pPr>
      <w:r w:rsidRPr="00C60136">
        <w:rPr>
          <w:b/>
          <w:bCs/>
          <w:lang w:val="es-CL"/>
        </w:rPr>
        <w:lastRenderedPageBreak/>
        <w:t>4. Límite de Coherencia Sistémica (Regla del Doble)</w:t>
      </w:r>
    </w:p>
    <w:p w14:paraId="59E788D7" w14:textId="77777777" w:rsidR="00C60136" w:rsidRPr="00C60136" w:rsidRDefault="00C60136" w:rsidP="00C60136">
      <w:pPr>
        <w:rPr>
          <w:lang w:val="es-CL"/>
        </w:rPr>
      </w:pPr>
      <w:r w:rsidRPr="00C60136">
        <w:rPr>
          <w:lang w:val="es-CL"/>
        </w:rPr>
        <w:t>Para evitar que la inyección de excedente genere desequilibrios absurdos en el mercado laboral (ej. una insignia básica otorgando un bono del 5000%), el crecimiento del valor de las insignias bajo el Efecto Cascada tiene su propio techo.</w:t>
      </w:r>
    </w:p>
    <w:p w14:paraId="22798303" w14:textId="77777777" w:rsidR="00C60136" w:rsidRPr="00C60136" w:rsidRDefault="00C60136" w:rsidP="00C60136">
      <w:pPr>
        <w:rPr>
          <w:lang w:val="es-CL"/>
        </w:rPr>
      </w:pPr>
      <w:r w:rsidRPr="00C60136">
        <w:rPr>
          <w:b/>
          <w:bCs/>
          <w:lang w:val="es-CL"/>
        </w:rPr>
        <w:t>Regla de Restricción:</w:t>
      </w:r>
      <w:r w:rsidRPr="00C60136">
        <w:rPr>
          <w:lang w:val="es-CL"/>
        </w:rPr>
        <w:t xml:space="preserve"> El bono temporal de una insignia afectada por Leviatán nunca podrá exceder el doble (2x) del bono estándar más alto existente actualmente en el sistema.</w:t>
      </w:r>
    </w:p>
    <w:p w14:paraId="2AA3DAF0" w14:textId="77777777" w:rsidR="00C60136" w:rsidRPr="00C60136" w:rsidRDefault="00C60136" w:rsidP="00C60136">
      <w:pPr>
        <w:rPr>
          <w:lang w:val="es-CL"/>
        </w:rPr>
      </w:pPr>
      <w:r w:rsidRPr="00C60136">
        <w:rPr>
          <w:b/>
          <w:bCs/>
          <w:lang w:val="es-CL"/>
        </w:rPr>
        <w:t>Fórmula del Límite de Bono:</w:t>
      </w:r>
    </w:p>
    <w:p w14:paraId="6B1302A6" w14:textId="77777777" w:rsidR="00C60136" w:rsidRPr="00C60136" w:rsidRDefault="00C60136" w:rsidP="00C60136">
      <w:pPr>
        <w:rPr>
          <w:lang w:val="es-CL"/>
        </w:rPr>
      </w:pPr>
      <w:r w:rsidRPr="00C60136">
        <w:rPr>
          <w:b/>
          <w:bCs/>
          <w:lang w:val="es-CL"/>
        </w:rPr>
        <w:t>Max_Bono_Badge ≤ 2 × Max(Bono_Estandar_Sistema)</w:t>
      </w:r>
    </w:p>
    <w:p w14:paraId="535995DC" w14:textId="77777777" w:rsidR="00C60136" w:rsidRPr="00C60136" w:rsidRDefault="00C60136" w:rsidP="00C60136">
      <w:pPr>
        <w:numPr>
          <w:ilvl w:val="0"/>
          <w:numId w:val="1176"/>
        </w:numPr>
        <w:rPr>
          <w:lang w:val="es-CL"/>
        </w:rPr>
      </w:pPr>
      <w:r w:rsidRPr="00C60136">
        <w:rPr>
          <w:i/>
          <w:iCs/>
          <w:lang w:val="es-CL"/>
        </w:rPr>
        <w:t>Ejemplo:</w:t>
      </w:r>
      <w:r w:rsidRPr="00C60136">
        <w:rPr>
          <w:lang w:val="es-CL"/>
        </w:rPr>
        <w:t xml:space="preserve"> Si la insignia "normal" mejor pagada del sistema otorga un bono del +50%, una insignia inflada por el Leviatán (ej. "Técnico de Fusión") no podrá superar el +100%, sin importar cuán alto sea el excedente teórico.</w:t>
      </w:r>
    </w:p>
    <w:p w14:paraId="2ED706FE" w14:textId="77777777" w:rsidR="00C60136" w:rsidRPr="00C60136" w:rsidRDefault="00C60136" w:rsidP="00C60136">
      <w:pPr>
        <w:rPr>
          <w:lang w:val="es-CL"/>
        </w:rPr>
      </w:pPr>
      <w:r w:rsidRPr="00C60136">
        <w:rPr>
          <w:lang w:val="es-CL"/>
        </w:rPr>
        <w:t xml:space="preserve">Si la presión del excedente exige un bono mayor, el valor restante se mantiene en </w:t>
      </w:r>
      <w:r w:rsidRPr="00C60136">
        <w:rPr>
          <w:b/>
          <w:bCs/>
          <w:lang w:val="es-CL"/>
        </w:rPr>
        <w:t>"Tensión Latente"</w:t>
      </w:r>
      <w:r w:rsidRPr="00C60136">
        <w:rPr>
          <w:lang w:val="es-CL"/>
        </w:rPr>
        <w:t xml:space="preserve">, prolongando la </w:t>
      </w:r>
      <w:r w:rsidRPr="00C60136">
        <w:rPr>
          <w:i/>
          <w:iCs/>
          <w:lang w:val="es-CL"/>
        </w:rPr>
        <w:t>duración</w:t>
      </w:r>
      <w:r w:rsidRPr="00C60136">
        <w:rPr>
          <w:lang w:val="es-CL"/>
        </w:rPr>
        <w:t xml:space="preserve"> del bono en el tiempo (meses o años de sueldos altos) en lugar de aumentar su magnitud vertical instantánea.</w:t>
      </w:r>
    </w:p>
    <w:p w14:paraId="0A341199" w14:textId="77777777" w:rsidR="00C60136" w:rsidRPr="00C60136" w:rsidRDefault="00C60136" w:rsidP="00C60136">
      <w:pPr>
        <w:rPr>
          <w:b/>
          <w:bCs/>
          <w:lang w:val="es-CL"/>
        </w:rPr>
      </w:pPr>
      <w:r w:rsidRPr="00C60136">
        <w:rPr>
          <w:b/>
          <w:bCs/>
          <w:lang w:val="es-CL"/>
        </w:rPr>
        <w:t>5. Salvaguardas de Validación (Criterio de Intento Noble)</w:t>
      </w:r>
    </w:p>
    <w:p w14:paraId="0A93CD76" w14:textId="77777777" w:rsidR="00C60136" w:rsidRPr="00C60136" w:rsidRDefault="00C60136" w:rsidP="00C60136">
      <w:pPr>
        <w:rPr>
          <w:lang w:val="es-CL"/>
        </w:rPr>
      </w:pPr>
      <w:r w:rsidRPr="00C60136">
        <w:rPr>
          <w:lang w:val="es-CL"/>
        </w:rPr>
        <w:t>Para que un fallo contribuya a bajar la Tasa de Éxito y aumentar el valor futuro (alimentando el potencial Leviatán), debe cumplir requisitos estrictos:</w:t>
      </w:r>
    </w:p>
    <w:p w14:paraId="633DE827" w14:textId="77777777" w:rsidR="00C60136" w:rsidRPr="00C60136" w:rsidRDefault="00C60136" w:rsidP="00C60136">
      <w:pPr>
        <w:numPr>
          <w:ilvl w:val="0"/>
          <w:numId w:val="1177"/>
        </w:numPr>
        <w:rPr>
          <w:lang w:val="es-CL"/>
        </w:rPr>
      </w:pPr>
      <w:r w:rsidRPr="00C60136">
        <w:rPr>
          <w:lang w:val="es-CL"/>
        </w:rPr>
        <w:t>El intento debe haber superado la Fase de Investigación.</w:t>
      </w:r>
    </w:p>
    <w:p w14:paraId="59001A86" w14:textId="77777777" w:rsidR="00C60136" w:rsidRPr="00C60136" w:rsidRDefault="00C60136" w:rsidP="00C60136">
      <w:pPr>
        <w:numPr>
          <w:ilvl w:val="0"/>
          <w:numId w:val="1177"/>
        </w:numPr>
        <w:rPr>
          <w:lang w:val="es-CL"/>
        </w:rPr>
      </w:pPr>
      <w:r w:rsidRPr="00C60136">
        <w:rPr>
          <w:lang w:val="es-CL"/>
        </w:rPr>
        <w:t>Debe haber consumido Unidades de Esfuerzo (UE) auditadas en Fase de Desarrollo/Prototipado.</w:t>
      </w:r>
    </w:p>
    <w:p w14:paraId="74067845" w14:textId="77777777" w:rsidR="00C60136" w:rsidRPr="00C60136" w:rsidRDefault="00C60136" w:rsidP="00C60136">
      <w:pPr>
        <w:numPr>
          <w:ilvl w:val="0"/>
          <w:numId w:val="1177"/>
        </w:numPr>
        <w:rPr>
          <w:lang w:val="es-CL"/>
        </w:rPr>
      </w:pPr>
      <w:r w:rsidRPr="00C60136">
        <w:rPr>
          <w:lang w:val="es-CL"/>
        </w:rPr>
        <w:t>Los fallos teóricos, no auditados o de bajo esfuerzo son descartados para evitar la manipulación artificial del factor de riesgo.</w:t>
      </w:r>
    </w:p>
    <w:p w14:paraId="3740D6FE" w14:textId="77777777" w:rsidR="00C60136" w:rsidRPr="00C60136" w:rsidRDefault="00C60136" w:rsidP="00C60136">
      <w:pPr>
        <w:rPr>
          <w:b/>
          <w:bCs/>
          <w:lang w:val="es-CL"/>
        </w:rPr>
      </w:pPr>
      <w:r w:rsidRPr="00C60136">
        <w:rPr>
          <w:b/>
          <w:bCs/>
          <w:lang w:val="es-CL"/>
        </w:rPr>
        <w:t>Conclusión</w:t>
      </w:r>
    </w:p>
    <w:p w14:paraId="4D84A5B7" w14:textId="77777777" w:rsidR="00C60136" w:rsidRPr="00C60136" w:rsidRDefault="00C60136" w:rsidP="00C60136">
      <w:pPr>
        <w:rPr>
          <w:lang w:val="es-CL"/>
        </w:rPr>
      </w:pPr>
      <w:r w:rsidRPr="00C60136">
        <w:rPr>
          <w:lang w:val="es-CL"/>
        </w:rPr>
        <w:t xml:space="preserve">El Protocolo Leviatán garantiza que el éxito individual extremo se transforme automáticamente en prosperidad colectiva. Al limitar la acumulación de poder de un solo inventor y redirigir el valor sobrante hacia la mano de obra de implementación, el sistema cierra la brecha entre la </w:t>
      </w:r>
      <w:r w:rsidRPr="00C60136">
        <w:rPr>
          <w:b/>
          <w:bCs/>
          <w:lang w:val="es-CL"/>
        </w:rPr>
        <w:t>genialidad teórica</w:t>
      </w:r>
      <w:r w:rsidRPr="00C60136">
        <w:rPr>
          <w:lang w:val="es-CL"/>
        </w:rPr>
        <w:t xml:space="preserve"> y la </w:t>
      </w:r>
      <w:r w:rsidRPr="00C60136">
        <w:rPr>
          <w:b/>
          <w:bCs/>
          <w:lang w:val="es-CL"/>
        </w:rPr>
        <w:t>realidad práctica</w:t>
      </w:r>
      <w:r w:rsidRPr="00C60136">
        <w:rPr>
          <w:lang w:val="es-CL"/>
        </w:rPr>
        <w:t>.</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Definition of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r w:rsidRPr="004831D7">
        <w:rPr>
          <w:i/>
          <w:iCs/>
          <w:lang w:val="es-CL"/>
        </w:rPr>
        <w:t>Branch</w:t>
      </w:r>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r w:rsidRPr="004831D7">
        <w:rPr>
          <w:i/>
          <w:iCs/>
          <w:lang w:val="es-CL"/>
        </w:rPr>
        <w:t>Economic Sentinel</w:t>
      </w:r>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(Feedback Loop).</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r w:rsidRPr="00204D2B">
        <w:rPr>
          <w:b/>
          <w:bCs/>
          <w:i/>
          <w:iCs/>
          <w:lang w:val="es-CL"/>
        </w:rPr>
        <w:t>Fast Track</w:t>
      </w:r>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(S_base):</w:t>
      </w:r>
    </w:p>
    <w:p w14:paraId="4212FBB8" w14:textId="77777777" w:rsidR="00EC21CC" w:rsidRPr="00EC21CC" w:rsidRDefault="00EC21CC" w:rsidP="00EC21CC">
      <w:pPr>
        <w:pStyle w:val="NormalWeb"/>
        <w:rPr>
          <w:lang w:val="es-CL"/>
        </w:rPr>
      </w:pPr>
      <w:r w:rsidRPr="00EC21CC">
        <w:rPr>
          <w:b/>
          <w:bCs/>
          <w:lang w:val="es-CL"/>
        </w:rPr>
        <w:t>S_base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(XP_idea)</w:t>
      </w:r>
    </w:p>
    <w:p w14:paraId="0C50F53A" w14:textId="77777777" w:rsidR="00EC21CC" w:rsidRPr="00EC21CC" w:rsidRDefault="00EC21CC" w:rsidP="00EC21CC">
      <w:pPr>
        <w:pStyle w:val="NormalWeb"/>
        <w:rPr>
          <w:lang w:val="en-US"/>
        </w:rPr>
      </w:pPr>
      <w:r w:rsidRPr="00EC21CC">
        <w:rPr>
          <w:b/>
          <w:bCs/>
          <w:lang w:val="en-US"/>
        </w:rPr>
        <w:t>XP_idea = S_base × Fn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r w:rsidRPr="00EC21CC">
        <w:rPr>
          <w:b/>
          <w:bCs/>
          <w:lang w:val="es-CL"/>
        </w:rPr>
        <w:t>S_base:</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r w:rsidRPr="00EC21CC">
        <w:rPr>
          <w:b/>
          <w:bCs/>
          <w:lang w:val="es-CL"/>
        </w:rPr>
        <w:t>Fn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4.1. Sub-etapa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4.2. Sub-etapa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El grupo presenta una solicitud de insumos. La Tortuga libera los Berries necesarios desde el Fondo de I+D (un fondo de riesgo separado) basándose en el Factor de Dificultad (F_dif)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(XP_inv):</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r w:rsidRPr="00EC21CC">
        <w:rPr>
          <w:b/>
          <w:bCs/>
          <w:lang w:val="en-US"/>
        </w:rPr>
        <w:t>XP_inv = (S_base × F_dif)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r w:rsidRPr="00EC21CC">
        <w:rPr>
          <w:b/>
          <w:bCs/>
          <w:lang w:val="es-CL"/>
        </w:rPr>
        <w:t>F_dif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r w:rsidRPr="00EC21CC">
        <w:rPr>
          <w:b/>
          <w:bCs/>
          <w:lang w:val="es-CL"/>
        </w:rPr>
        <w:t>Badge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"Bid"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(M_eff)</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r w:rsidRPr="00C7003A">
        <w:rPr>
          <w:b/>
          <w:bCs/>
          <w:lang w:val="es-CL"/>
        </w:rPr>
        <w:t>XP_Regalia = XP_Base * M_eff</w:t>
      </w:r>
    </w:p>
    <w:p w14:paraId="25DE7CD1" w14:textId="77777777" w:rsidR="00C7003A" w:rsidRPr="00C7003A" w:rsidRDefault="00C7003A" w:rsidP="00C7003A">
      <w:pPr>
        <w:pStyle w:val="NormalWeb"/>
        <w:rPr>
          <w:lang w:val="es-CL"/>
        </w:rPr>
      </w:pPr>
      <w:r w:rsidRPr="00C7003A">
        <w:rPr>
          <w:lang w:val="es-CL"/>
        </w:rPr>
        <w:t xml:space="preserve">El valor de </w:t>
      </w:r>
      <w:r w:rsidRPr="00C7003A">
        <w:rPr>
          <w:b/>
          <w:bCs/>
          <w:lang w:val="es-CL"/>
        </w:rPr>
        <w:t>M_eff</w:t>
      </w:r>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r w:rsidRPr="00C7003A">
        <w:rPr>
          <w:b/>
          <w:bCs/>
          <w:lang w:val="es-CL"/>
        </w:rPr>
        <w:t>M_eff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r w:rsidRPr="00C7003A">
        <w:rPr>
          <w:b/>
          <w:bCs/>
          <w:lang w:val="es-CL"/>
        </w:rPr>
        <w:t>M_eff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(Tree) utilizando la moneda interna del sistema ("Berries"), se introduce el Mercado Trust (Trust Market). Este mercado funciona como una plataforma interna diseñada para conectar a los "Participantes" (Persons)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Peer-to-Peer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(Branches) pueden crear listados para ofrecer bienes o servicios a cambio de Berries.</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Proporciona a compradores y vendedores un punto de referencia objetivo, reduce la asimetría de información, facilita negociaciones más justas y eficientes, y ayuda a los usuarios a tomar decisiones informadas sobre el uso de sus Berries.</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Se requiere un mecanismo fiable para que compradores y vendedores confirmen la finalización de una transacción y el precio acordado en Berries,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Berries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r w:rsidRPr="002E27AB">
        <w:lastRenderedPageBreak/>
        <w:t>Turtle</w:t>
      </w:r>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r w:rsidRPr="002E27AB">
        <w:rPr>
          <w:b/>
          <w:bCs/>
          <w:lang w:val="es-CL"/>
        </w:rPr>
        <w:t>Turtle</w:t>
      </w:r>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r w:rsidR="005A2FAC" w:rsidRPr="005A2FAC">
        <w:rPr>
          <w:b/>
          <w:bCs/>
          <w:lang w:val="es-CL"/>
        </w:rPr>
        <w:t>Trees</w:t>
      </w:r>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r w:rsidRPr="002E27AB">
        <w:rPr>
          <w:b/>
          <w:bCs/>
          <w:lang w:val="es-CL"/>
        </w:rPr>
        <w:t>Turtle</w:t>
      </w:r>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r w:rsidR="005A2FAC" w:rsidRPr="005A2FAC">
        <w:rPr>
          <w:b/>
          <w:bCs/>
          <w:lang w:val="es-CL"/>
        </w:rPr>
        <w:t>Trees</w:t>
      </w:r>
      <w:r w:rsidR="006C7E0F" w:rsidRPr="006C7E0F">
        <w:rPr>
          <w:lang w:val="es-CL"/>
        </w:rPr>
        <w:t>.</w:t>
      </w:r>
    </w:p>
    <w:p w14:paraId="7F8CA815" w14:textId="265306ED" w:rsidR="006C7E0F" w:rsidRPr="006C7E0F" w:rsidRDefault="002E27AB" w:rsidP="006C7E0F">
      <w:pPr>
        <w:rPr>
          <w:b/>
          <w:bCs/>
          <w:lang w:val="es-CL"/>
        </w:rPr>
      </w:pPr>
      <w:r w:rsidRPr="002E27AB">
        <w:rPr>
          <w:b/>
          <w:bCs/>
          <w:lang w:val="es-CL"/>
        </w:rPr>
        <w:t>Turtle</w:t>
      </w:r>
      <w:r w:rsidR="006C7E0F" w:rsidRPr="006C7E0F">
        <w:rPr>
          <w:b/>
          <w:bCs/>
          <w:lang w:val="es-CL"/>
        </w:rPr>
        <w:t xml:space="preserve"> como una Instancia Única para Todos los </w:t>
      </w:r>
      <w:r w:rsidR="005A2FAC" w:rsidRPr="005A2FAC">
        <w:rPr>
          <w:b/>
          <w:bCs/>
          <w:lang w:val="es-CL"/>
        </w:rPr>
        <w:t>Trees</w:t>
      </w:r>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r w:rsidRPr="002E27AB">
        <w:rPr>
          <w:b/>
          <w:bCs/>
          <w:lang w:val="es-CL"/>
        </w:rPr>
        <w:t>Turtle</w:t>
      </w:r>
      <w:r w:rsidR="006C7E0F" w:rsidRPr="006C7E0F">
        <w:rPr>
          <w:lang w:val="es-CL"/>
        </w:rPr>
        <w:t xml:space="preserve"> funciona como la autoridad general singular para todos los sistemas </w:t>
      </w:r>
      <w:r w:rsidR="005A2FAC" w:rsidRPr="005A2FAC">
        <w:rPr>
          <w:b/>
          <w:bCs/>
          <w:lang w:val="es-CL"/>
        </w:rPr>
        <w:t>Trees</w:t>
      </w:r>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r w:rsidR="005A2FAC" w:rsidRPr="005A2FAC">
        <w:rPr>
          <w:b/>
          <w:bCs/>
          <w:lang w:val="es-CL"/>
        </w:rPr>
        <w:t>Trees</w:t>
      </w:r>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r w:rsidR="005A2FAC" w:rsidRPr="005A2FAC">
        <w:rPr>
          <w:b/>
          <w:bCs/>
          <w:lang w:val="es-CL"/>
        </w:rPr>
        <w:t>Trees</w:t>
      </w:r>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y intercambio de conocimiento entre </w:t>
      </w:r>
      <w:r w:rsidR="005A2FAC" w:rsidRPr="005A2FAC">
        <w:rPr>
          <w:b/>
          <w:bCs/>
          <w:lang w:val="es-CL"/>
        </w:rPr>
        <w:t>Trees</w:t>
      </w:r>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r w:rsidR="00B12BCD" w:rsidRPr="00B12BCD">
        <w:rPr>
          <w:b/>
          <w:bCs/>
          <w:lang w:val="es-CL"/>
        </w:rPr>
        <w:t>Nutrients</w:t>
      </w:r>
    </w:p>
    <w:p w14:paraId="72CF76E1" w14:textId="7E963DDA" w:rsidR="006C7E0F" w:rsidRPr="006C7E0F" w:rsidRDefault="006C7E0F" w:rsidP="006C7E0F">
      <w:pPr>
        <w:numPr>
          <w:ilvl w:val="0"/>
          <w:numId w:val="385"/>
        </w:numPr>
        <w:rPr>
          <w:lang w:val="es-CL"/>
        </w:rPr>
      </w:pPr>
      <w:r w:rsidRPr="006C7E0F">
        <w:rPr>
          <w:b/>
          <w:bCs/>
          <w:lang w:val="es-CL"/>
        </w:rPr>
        <w:t xml:space="preserve">Los </w:t>
      </w:r>
      <w:r w:rsidR="005A2FAC" w:rsidRPr="005A2FAC">
        <w:rPr>
          <w:b/>
          <w:bCs/>
          <w:lang w:val="es-CL"/>
        </w:rPr>
        <w:t>Trees</w:t>
      </w:r>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individuales contribuyen recursos—como bienes, servicios o experiencia—a </w:t>
      </w:r>
      <w:r w:rsidR="002E27AB" w:rsidRPr="002E27AB">
        <w:rPr>
          <w:b/>
          <w:bCs/>
          <w:lang w:val="es-CL"/>
        </w:rPr>
        <w:t>Turtle</w:t>
      </w:r>
      <w:r w:rsidRPr="006C7E0F">
        <w:rPr>
          <w:lang w:val="es-CL"/>
        </w:rPr>
        <w:t xml:space="preserve"> a cambio de </w:t>
      </w:r>
      <w:r w:rsidR="00B12BCD" w:rsidRPr="00B12BCD">
        <w:rPr>
          <w:b/>
          <w:bCs/>
          <w:lang w:val="es-CL"/>
        </w:rPr>
        <w:t>Nutrients</w:t>
      </w:r>
      <w:r w:rsidRPr="006C7E0F">
        <w:rPr>
          <w:lang w:val="es-CL"/>
        </w:rPr>
        <w:t xml:space="preserve">, la moneda universal dentro del ecosistema de </w:t>
      </w:r>
      <w:r w:rsidR="002E27AB" w:rsidRPr="002E27AB">
        <w:rPr>
          <w:b/>
          <w:bCs/>
          <w:lang w:val="es-CL"/>
        </w:rPr>
        <w:t>Turtle</w:t>
      </w:r>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r w:rsidR="005A2FAC" w:rsidRPr="005A2FAC">
        <w:rPr>
          <w:b/>
          <w:bCs/>
          <w:lang w:val="es-CL"/>
        </w:rPr>
        <w:t>Trees</w:t>
      </w:r>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r w:rsidRPr="00B12BCD">
        <w:rPr>
          <w:b/>
          <w:bCs/>
          <w:lang w:val="es-CL"/>
        </w:rPr>
        <w:t>Nutrients</w:t>
      </w:r>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r w:rsidR="00B12BCD" w:rsidRPr="00B12BCD">
        <w:rPr>
          <w:b/>
          <w:bCs/>
          <w:lang w:val="es-CL"/>
        </w:rPr>
        <w:t>Nutrients</w:t>
      </w:r>
      <w:r w:rsidRPr="006C7E0F">
        <w:rPr>
          <w:lang w:val="es-CL"/>
        </w:rPr>
        <w:t xml:space="preserve"> son utilizados por los </w:t>
      </w:r>
      <w:r w:rsidR="005A2FAC" w:rsidRPr="005A2FAC">
        <w:rPr>
          <w:b/>
          <w:bCs/>
          <w:lang w:val="es-CL"/>
        </w:rPr>
        <w:t>Trees</w:t>
      </w:r>
      <w:r w:rsidR="002E27AB" w:rsidRPr="002E27AB">
        <w:rPr>
          <w:b/>
          <w:bCs/>
          <w:lang w:val="es-CL"/>
        </w:rPr>
        <w:t xml:space="preserve"> </w:t>
      </w:r>
      <w:r w:rsidRPr="006C7E0F">
        <w:rPr>
          <w:lang w:val="es-CL"/>
        </w:rPr>
        <w:t xml:space="preserve">para acceder a recursos, apoyar proyectos y participar en colaboraciones entre </w:t>
      </w:r>
      <w:r w:rsidR="005A2FAC" w:rsidRPr="005A2FAC">
        <w:rPr>
          <w:b/>
          <w:bCs/>
          <w:lang w:val="es-CL"/>
        </w:rPr>
        <w:t>Trees</w:t>
      </w:r>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r w:rsidR="005A2FAC" w:rsidRPr="005A2FAC">
        <w:rPr>
          <w:b/>
          <w:bCs/>
          <w:lang w:val="es-CL"/>
        </w:rPr>
        <w:t>Trees</w:t>
      </w:r>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r w:rsidR="002E27AB" w:rsidRPr="002E27AB">
        <w:rPr>
          <w:b/>
          <w:bCs/>
          <w:lang w:val="es-CL"/>
        </w:rPr>
        <w:t>Turtle</w:t>
      </w:r>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r w:rsidR="002E27AB" w:rsidRPr="002E27AB">
        <w:rPr>
          <w:b/>
          <w:bCs/>
          <w:lang w:val="es-CL"/>
        </w:rPr>
        <w:t>Turtle</w:t>
      </w:r>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r w:rsidR="002E27AB" w:rsidRPr="002E27AB">
        <w:rPr>
          <w:b/>
          <w:bCs/>
          <w:lang w:val="es-CL"/>
        </w:rPr>
        <w:t>Turtle</w:t>
      </w:r>
      <w:r w:rsidRPr="006C7E0F">
        <w:rPr>
          <w:b/>
          <w:bCs/>
          <w:lang w:val="es-CL"/>
        </w:rPr>
        <w:t>:</w:t>
      </w:r>
    </w:p>
    <w:p w14:paraId="16685BC4" w14:textId="73D8F1D1" w:rsidR="006C7E0F" w:rsidRPr="006C7E0F" w:rsidRDefault="002E27AB" w:rsidP="006C7E0F">
      <w:pPr>
        <w:numPr>
          <w:ilvl w:val="1"/>
          <w:numId w:val="387"/>
        </w:numPr>
        <w:rPr>
          <w:lang w:val="es-CL"/>
        </w:rPr>
      </w:pPr>
      <w:r w:rsidRPr="002E27AB">
        <w:rPr>
          <w:b/>
          <w:bCs/>
          <w:lang w:val="es-CL"/>
        </w:rPr>
        <w:t>Turtle</w:t>
      </w:r>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r w:rsidR="002E27AB" w:rsidRPr="002E27AB">
        <w:rPr>
          <w:b/>
          <w:bCs/>
          <w:lang w:val="es-CL"/>
        </w:rPr>
        <w:t>Turtle</w:t>
      </w:r>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r w:rsidR="002E27AB" w:rsidRPr="002E27AB">
        <w:rPr>
          <w:b/>
          <w:bCs/>
          <w:lang w:val="es-CL"/>
        </w:rPr>
        <w:t>Turtle</w:t>
      </w:r>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r w:rsidR="005A2FAC" w:rsidRPr="005A2FAC">
        <w:rPr>
          <w:b/>
          <w:bCs/>
          <w:lang w:val="es-CL"/>
        </w:rPr>
        <w:t>Trees</w:t>
      </w:r>
      <w:r w:rsidR="002E27AB" w:rsidRPr="002E27AB">
        <w:rPr>
          <w:b/>
          <w:bCs/>
          <w:lang w:val="es-CL"/>
        </w:rPr>
        <w:t xml:space="preserve"> </w:t>
      </w:r>
      <w:r w:rsidRPr="006C7E0F">
        <w:rPr>
          <w:b/>
          <w:bCs/>
          <w:lang w:val="es-CL"/>
        </w:rPr>
        <w:t xml:space="preserve">sobre las Prioridades de </w:t>
      </w:r>
      <w:r w:rsidR="002E27AB" w:rsidRPr="002E27AB">
        <w:rPr>
          <w:b/>
          <w:bCs/>
          <w:lang w:val="es-CL"/>
        </w:rPr>
        <w:t>Turtle</w:t>
      </w:r>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r w:rsidR="005A2FAC" w:rsidRPr="005A2FAC">
        <w:rPr>
          <w:b/>
          <w:bCs/>
          <w:lang w:val="es-CL"/>
        </w:rPr>
        <w:t>Trees</w:t>
      </w:r>
      <w:r w:rsidRPr="006C7E0F">
        <w:rPr>
          <w:lang w:val="es-CL"/>
        </w:rPr>
        <w:t xml:space="preserve"> tienen el derecho de votar directamente sobre las prioridades, políticas e iniciativas estratégicas de </w:t>
      </w:r>
      <w:r w:rsidR="002E27AB" w:rsidRPr="002E27AB">
        <w:rPr>
          <w:b/>
          <w:bCs/>
          <w:lang w:val="es-CL"/>
        </w:rPr>
        <w:t>Turtle</w:t>
      </w:r>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La votación se lleva a cabo a través de mecanismos seguros y transparentes, posiblemente aprovechando la tecnología blockchain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r w:rsidR="005A2FAC" w:rsidRPr="005A2FAC">
        <w:rPr>
          <w:b/>
          <w:bCs/>
          <w:lang w:val="es-CL"/>
        </w:rPr>
        <w:t>Trees</w:t>
      </w:r>
      <w:r w:rsidR="002E27AB" w:rsidRPr="002E27AB">
        <w:rPr>
          <w:b/>
          <w:bCs/>
          <w:lang w:val="es-CL"/>
        </w:rPr>
        <w:t xml:space="preserve"> </w:t>
      </w:r>
      <w:r w:rsidRPr="006C7E0F">
        <w:rPr>
          <w:lang w:val="es-CL"/>
        </w:rPr>
        <w:t xml:space="preserve">da forma a la dirección de </w:t>
      </w:r>
      <w:r w:rsidR="002E27AB" w:rsidRPr="002E27AB">
        <w:rPr>
          <w:b/>
          <w:bCs/>
          <w:lang w:val="es-CL"/>
        </w:rPr>
        <w:t>Turtle</w:t>
      </w:r>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r w:rsidR="005A2FAC" w:rsidRPr="005A2FAC">
        <w:rPr>
          <w:b/>
          <w:bCs/>
          <w:lang w:val="es-CL"/>
        </w:rPr>
        <w:t>Trees</w:t>
      </w:r>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r w:rsidR="002E27AB" w:rsidRPr="002E27AB">
        <w:rPr>
          <w:b/>
          <w:bCs/>
          <w:lang w:val="es-CL"/>
        </w:rPr>
        <w:t>Turtle</w:t>
      </w:r>
      <w:r w:rsidRPr="006C7E0F">
        <w:rPr>
          <w:lang w:val="es-CL"/>
        </w:rPr>
        <w:t xml:space="preserve"> están diseñadas para alinearse con los objetivos de los </w:t>
      </w:r>
      <w:r w:rsidR="005A2FAC" w:rsidRPr="005A2FAC">
        <w:rPr>
          <w:b/>
          <w:bCs/>
          <w:lang w:val="es-CL"/>
        </w:rPr>
        <w:t>Trees</w:t>
      </w:r>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colaboran con </w:t>
      </w:r>
      <w:r w:rsidR="002E27AB" w:rsidRPr="002E27AB">
        <w:rPr>
          <w:b/>
          <w:bCs/>
          <w:lang w:val="es-CL"/>
        </w:rPr>
        <w:t>Turtle</w:t>
      </w:r>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r w:rsidR="00B12BCD" w:rsidRPr="00B12BCD">
        <w:rPr>
          <w:b/>
          <w:bCs/>
          <w:lang w:val="es-CL"/>
        </w:rPr>
        <w:t>Nutrients</w:t>
      </w:r>
      <w:r w:rsidRPr="006C7E0F">
        <w:rPr>
          <w:lang w:val="es-CL"/>
        </w:rPr>
        <w:t xml:space="preserve">, los </w:t>
      </w:r>
      <w:r w:rsidR="005A2FAC" w:rsidRPr="005A2FAC">
        <w:rPr>
          <w:b/>
          <w:bCs/>
          <w:lang w:val="es-CL"/>
        </w:rPr>
        <w:t>Trees</w:t>
      </w:r>
      <w:r w:rsidR="002E27AB" w:rsidRPr="002E27AB">
        <w:rPr>
          <w:b/>
          <w:bCs/>
          <w:lang w:val="es-CL"/>
        </w:rPr>
        <w:t xml:space="preserve"> </w:t>
      </w:r>
      <w:r w:rsidRPr="006C7E0F">
        <w:rPr>
          <w:lang w:val="es-CL"/>
        </w:rPr>
        <w:t xml:space="preserve">pueden acceder al apoyo de </w:t>
      </w:r>
      <w:r w:rsidR="002E27AB" w:rsidRPr="002E27AB">
        <w:rPr>
          <w:b/>
          <w:bCs/>
          <w:lang w:val="es-CL"/>
        </w:rPr>
        <w:t>Turtle</w:t>
      </w:r>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r w:rsidRPr="002E27AB">
        <w:rPr>
          <w:b/>
          <w:bCs/>
          <w:lang w:val="es-CL"/>
        </w:rPr>
        <w:t>Turtle</w:t>
      </w:r>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r w:rsidR="002E27AB" w:rsidRPr="002E27AB">
        <w:rPr>
          <w:b/>
          <w:bCs/>
          <w:lang w:val="es-CL"/>
        </w:rPr>
        <w:t>Turtle</w:t>
      </w:r>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r w:rsidR="002E27AB" w:rsidRPr="002E27AB">
        <w:rPr>
          <w:b/>
          <w:bCs/>
          <w:lang w:val="es-CL"/>
        </w:rPr>
        <w:t>Turtle</w:t>
      </w:r>
      <w:r w:rsidRPr="006C7E0F">
        <w:rPr>
          <w:lang w:val="es-CL"/>
        </w:rPr>
        <w:t xml:space="preserve"> unificada promueve la colaboración entre </w:t>
      </w:r>
      <w:r w:rsidR="005A2FAC" w:rsidRPr="005A2FAC">
        <w:rPr>
          <w:b/>
          <w:bCs/>
          <w:lang w:val="es-CL"/>
        </w:rPr>
        <w:t>Trees</w:t>
      </w:r>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r w:rsidR="005A2FAC" w:rsidRPr="005A2FAC">
        <w:rPr>
          <w:b/>
          <w:bCs/>
          <w:lang w:val="es-CL"/>
        </w:rPr>
        <w:t>Trees</w:t>
      </w:r>
      <w:r w:rsidR="002E27AB" w:rsidRPr="002E27AB">
        <w:rPr>
          <w:b/>
          <w:bCs/>
          <w:lang w:val="es-CL"/>
        </w:rPr>
        <w:t xml:space="preserve"> </w:t>
      </w:r>
      <w:r w:rsidRPr="006C7E0F">
        <w:rPr>
          <w:lang w:val="es-CL"/>
        </w:rPr>
        <w:t xml:space="preserve">para votar sobre las prioridades de </w:t>
      </w:r>
      <w:r w:rsidR="002E27AB" w:rsidRPr="002E27AB">
        <w:rPr>
          <w:b/>
          <w:bCs/>
          <w:lang w:val="es-CL"/>
        </w:rPr>
        <w:t>Turtle</w:t>
      </w:r>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r w:rsidR="00B12BCD" w:rsidRPr="00B12BCD">
        <w:rPr>
          <w:b/>
          <w:bCs/>
          <w:lang w:val="es-CL"/>
        </w:rPr>
        <w:t>Nutrients</w:t>
      </w:r>
      <w:r w:rsidRPr="006C7E0F">
        <w:rPr>
          <w:lang w:val="es-CL"/>
        </w:rPr>
        <w:t xml:space="preserve"> incentiva a los </w:t>
      </w:r>
      <w:r w:rsidR="005A2FAC" w:rsidRPr="005A2FAC">
        <w:rPr>
          <w:b/>
          <w:bCs/>
          <w:lang w:val="es-CL"/>
        </w:rPr>
        <w:t>Trees</w:t>
      </w:r>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r w:rsidR="002E27AB" w:rsidRPr="002E27AB">
        <w:rPr>
          <w:b/>
          <w:bCs/>
          <w:lang w:val="es-CL"/>
        </w:rPr>
        <w:t>Turtle</w:t>
      </w:r>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Integración Blockchain:</w:t>
      </w:r>
    </w:p>
    <w:p w14:paraId="6034409C" w14:textId="77FC33D2" w:rsidR="006C7E0F" w:rsidRPr="006C7E0F" w:rsidRDefault="006C7E0F" w:rsidP="006C7E0F">
      <w:pPr>
        <w:numPr>
          <w:ilvl w:val="1"/>
          <w:numId w:val="394"/>
        </w:numPr>
        <w:rPr>
          <w:lang w:val="es-CL"/>
        </w:rPr>
      </w:pPr>
      <w:r w:rsidRPr="006C7E0F">
        <w:rPr>
          <w:lang w:val="es-CL"/>
        </w:rPr>
        <w:t xml:space="preserve">Utilizar tecnología blockchain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r w:rsidR="002E27AB" w:rsidRPr="002E27AB">
        <w:rPr>
          <w:b/>
          <w:bCs/>
          <w:lang w:val="es-CL"/>
        </w:rPr>
        <w:t>Turtle</w:t>
      </w:r>
      <w:r w:rsidRPr="006C7E0F">
        <w:rPr>
          <w:lang w:val="es-CL"/>
        </w:rPr>
        <w:t xml:space="preserve">, los Hexágonos y los </w:t>
      </w:r>
      <w:r w:rsidR="005A2FAC" w:rsidRPr="005A2FAC">
        <w:rPr>
          <w:b/>
          <w:bCs/>
          <w:lang w:val="es-CL"/>
        </w:rPr>
        <w:t>Trees</w:t>
      </w:r>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r w:rsidR="002E27AB" w:rsidRPr="002E27AB">
        <w:rPr>
          <w:b/>
          <w:bCs/>
          <w:lang w:val="es-CL"/>
        </w:rPr>
        <w:t>Turtle</w:t>
      </w:r>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r w:rsidR="002E27AB" w:rsidRPr="002E27AB">
        <w:rPr>
          <w:b/>
          <w:bCs/>
          <w:lang w:val="es-CL"/>
        </w:rPr>
        <w:t>Turtle</w:t>
      </w:r>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r w:rsidR="005A2FAC" w:rsidRPr="005A2FAC">
        <w:rPr>
          <w:b/>
          <w:bCs/>
          <w:lang w:val="es-CL"/>
        </w:rPr>
        <w:t>Trees</w:t>
      </w:r>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r w:rsidR="002E27AB" w:rsidRPr="002E27AB">
        <w:rPr>
          <w:b/>
          <w:bCs/>
          <w:lang w:val="es-CL"/>
        </w:rPr>
        <w:t>Turtle</w:t>
      </w:r>
      <w:r w:rsidRPr="006C7E0F">
        <w:rPr>
          <w:lang w:val="es-CL"/>
        </w:rPr>
        <w:t xml:space="preserve"> redefinido sirve como una entidad unificadora que reúne a todos los </w:t>
      </w:r>
      <w:r w:rsidR="005A2FAC" w:rsidRPr="005A2FAC">
        <w:rPr>
          <w:b/>
          <w:bCs/>
          <w:lang w:val="es-CL"/>
        </w:rPr>
        <w:t>Trees</w:t>
      </w:r>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r w:rsidR="00B12BCD" w:rsidRPr="00B12BCD">
        <w:rPr>
          <w:b/>
          <w:bCs/>
          <w:lang w:val="es-CL"/>
        </w:rPr>
        <w:t>Nutrients</w:t>
      </w:r>
      <w:r w:rsidRPr="006C7E0F">
        <w:rPr>
          <w:lang w:val="es-CL"/>
        </w:rPr>
        <w:t xml:space="preserve"> y empoderar a los individuos para influir directamente en las prioridades globales, </w:t>
      </w:r>
      <w:r w:rsidR="002E27AB" w:rsidRPr="002E27AB">
        <w:rPr>
          <w:b/>
          <w:bCs/>
          <w:lang w:val="es-CL"/>
        </w:rPr>
        <w:t>Turtle</w:t>
      </w:r>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Nutriens como la Moneda de </w:t>
      </w:r>
      <w:r w:rsidR="002E27AB" w:rsidRPr="002E27AB">
        <w:rPr>
          <w:b/>
          <w:bCs/>
        </w:rPr>
        <w:t>Turtle</w:t>
      </w:r>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sirven como una moneda fundamental diseñada para facilitar la colaboración, el intercambio de recursos y las interacciones entre diferentes </w:t>
      </w:r>
      <w:r w:rsidR="005A2FAC" w:rsidRPr="005A2FAC">
        <w:rPr>
          <w:b/>
          <w:bCs/>
          <w:lang w:val="es-CL"/>
        </w:rPr>
        <w:t>Trees</w:t>
      </w:r>
      <w:r w:rsidRPr="00783468">
        <w:rPr>
          <w:lang w:val="es-CL"/>
        </w:rPr>
        <w:t xml:space="preserve">. A diferencia de las </w:t>
      </w:r>
      <w:r w:rsidR="00B12BCD" w:rsidRPr="00B12BCD">
        <w:rPr>
          <w:b/>
          <w:bCs/>
          <w:lang w:val="es-CL"/>
        </w:rPr>
        <w:t>Berries</w:t>
      </w:r>
      <w:r w:rsidRPr="00783468">
        <w:rPr>
          <w:lang w:val="es-CL"/>
        </w:rPr>
        <w:t xml:space="preserve">, que se utilizan dentro de </w:t>
      </w:r>
      <w:r w:rsidR="005A2FAC" w:rsidRPr="005A2FAC">
        <w:rPr>
          <w:b/>
          <w:bCs/>
          <w:lang w:val="es-CL"/>
        </w:rPr>
        <w:t>Trees</w:t>
      </w:r>
      <w:r w:rsidR="002E27AB" w:rsidRPr="002E27AB">
        <w:rPr>
          <w:b/>
          <w:bCs/>
          <w:lang w:val="es-CL"/>
        </w:rPr>
        <w:t xml:space="preserve"> </w:t>
      </w:r>
      <w:r w:rsidRPr="00783468">
        <w:rPr>
          <w:lang w:val="es-CL"/>
        </w:rPr>
        <w:t xml:space="preserve">individuales, los </w:t>
      </w:r>
      <w:r w:rsidR="00B12BCD" w:rsidRPr="00B12BCD">
        <w:rPr>
          <w:b/>
          <w:bCs/>
          <w:lang w:val="es-CL"/>
        </w:rPr>
        <w:t>Nutrient</w:t>
      </w:r>
      <w:r w:rsidR="00065386">
        <w:rPr>
          <w:b/>
          <w:bCs/>
          <w:u w:val="single"/>
          <w:lang w:val="es-CL"/>
        </w:rPr>
        <w:t>s</w:t>
      </w:r>
      <w:r w:rsidRPr="00783468">
        <w:rPr>
          <w:lang w:val="es-CL"/>
        </w:rPr>
        <w:t xml:space="preserve"> operan en una escala más amplia, permitiendo que los </w:t>
      </w:r>
      <w:r w:rsidR="005A2FAC" w:rsidRPr="005A2FAC">
        <w:rPr>
          <w:b/>
          <w:bCs/>
          <w:lang w:val="es-CL"/>
        </w:rPr>
        <w:t>Trees</w:t>
      </w:r>
      <w:r w:rsidR="002E27AB" w:rsidRPr="002E27AB">
        <w:rPr>
          <w:b/>
          <w:bCs/>
          <w:lang w:val="es-CL"/>
        </w:rPr>
        <w:t xml:space="preserve"> </w:t>
      </w:r>
      <w:r w:rsidRPr="00783468">
        <w:rPr>
          <w:lang w:val="es-CL"/>
        </w:rPr>
        <w:t xml:space="preserve">interactúen y se apoyen mutuamente para lograr objetivos colectivos. Esta sección explora el concepto de </w:t>
      </w:r>
      <w:r w:rsidR="00065386" w:rsidRPr="00065386">
        <w:rPr>
          <w:b/>
          <w:bCs/>
          <w:lang w:val="es-CL"/>
        </w:rPr>
        <w:t>Nutrients</w:t>
      </w:r>
      <w:r w:rsidRPr="00783468">
        <w:rPr>
          <w:lang w:val="es-CL"/>
        </w:rPr>
        <w:t xml:space="preserve">, su papel en la red de </w:t>
      </w:r>
      <w:r w:rsidR="002E27AB" w:rsidRPr="002E27AB">
        <w:rPr>
          <w:b/>
          <w:bCs/>
          <w:lang w:val="es-CL"/>
        </w:rPr>
        <w:t>Turtle</w:t>
      </w:r>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r w:rsidR="00065386" w:rsidRPr="00065386">
        <w:rPr>
          <w:b/>
          <w:bCs/>
          <w:lang w:val="es-CL"/>
        </w:rPr>
        <w:t>Nutrients</w:t>
      </w:r>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son una forma de moneda digital o física utilizada en todo el ecosistema de </w:t>
      </w:r>
      <w:r w:rsidR="002E27AB" w:rsidRPr="002E27AB">
        <w:rPr>
          <w:b/>
          <w:bCs/>
          <w:lang w:val="es-CL"/>
        </w:rPr>
        <w:t>Turtle</w:t>
      </w:r>
      <w:r w:rsidRPr="00783468">
        <w:rPr>
          <w:lang w:val="es-CL"/>
        </w:rPr>
        <w:t xml:space="preserve"> para representar valor y facilitar transacciones entre diferentes </w:t>
      </w:r>
      <w:r w:rsidR="005A2FAC" w:rsidRPr="005A2FAC">
        <w:rPr>
          <w:b/>
          <w:bCs/>
          <w:lang w:val="es-CL"/>
        </w:rPr>
        <w:t>Trees</w:t>
      </w:r>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r w:rsidR="00065386" w:rsidRPr="00065386">
        <w:rPr>
          <w:b/>
          <w:bCs/>
          <w:lang w:val="es-CL"/>
        </w:rPr>
        <w:t>Nutrients</w:t>
      </w:r>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r w:rsidR="00065386" w:rsidRPr="00065386">
        <w:rPr>
          <w:b/>
          <w:bCs/>
          <w:lang w:val="es-CL"/>
        </w:rPr>
        <w:t>Nutrients</w:t>
      </w:r>
      <w:r w:rsidRPr="00783468">
        <w:rPr>
          <w:lang w:val="es-CL"/>
        </w:rPr>
        <w:t xml:space="preserve"> son reconocidos y aceptados por todos los </w:t>
      </w:r>
      <w:r w:rsidR="005A2FAC" w:rsidRPr="005A2FAC">
        <w:rPr>
          <w:b/>
          <w:bCs/>
          <w:lang w:val="es-CL"/>
        </w:rPr>
        <w:t>Trees</w:t>
      </w:r>
      <w:r w:rsidR="002E27AB" w:rsidRPr="002E27AB">
        <w:rPr>
          <w:b/>
          <w:bCs/>
          <w:lang w:val="es-CL"/>
        </w:rPr>
        <w:t xml:space="preserve"> </w:t>
      </w:r>
      <w:r w:rsidRPr="00783468">
        <w:rPr>
          <w:lang w:val="es-CL"/>
        </w:rPr>
        <w:t xml:space="preserve">dentro de la red de </w:t>
      </w:r>
      <w:r w:rsidR="002E27AB" w:rsidRPr="002E27AB">
        <w:rPr>
          <w:b/>
          <w:bCs/>
          <w:lang w:val="es-CL"/>
        </w:rPr>
        <w:t>Turtle</w:t>
      </w:r>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r w:rsidR="00065386" w:rsidRPr="00065386">
        <w:rPr>
          <w:b/>
          <w:bCs/>
          <w:lang w:val="es-CL"/>
        </w:rPr>
        <w:t>Nutrients</w:t>
      </w:r>
      <w:r w:rsidRPr="00783468">
        <w:rPr>
          <w:lang w:val="es-CL"/>
        </w:rPr>
        <w:t xml:space="preserve"> permiten a los </w:t>
      </w:r>
      <w:r w:rsidR="005A2FAC" w:rsidRPr="005A2FAC">
        <w:rPr>
          <w:b/>
          <w:bCs/>
          <w:lang w:val="es-CL"/>
        </w:rPr>
        <w:t>Trees</w:t>
      </w:r>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r w:rsidR="00065386" w:rsidRPr="00065386">
        <w:rPr>
          <w:b/>
          <w:bCs/>
          <w:lang w:val="es-CL"/>
        </w:rPr>
        <w:t>Nutrients</w:t>
      </w:r>
      <w:r w:rsidRPr="00783468">
        <w:rPr>
          <w:b/>
          <w:bCs/>
          <w:lang w:val="es-CL"/>
        </w:rPr>
        <w:t xml:space="preserve"> en el Ecosistema de </w:t>
      </w:r>
      <w:r w:rsidR="002E27AB" w:rsidRPr="002E27AB">
        <w:rPr>
          <w:b/>
          <w:bCs/>
          <w:lang w:val="es-CL"/>
        </w:rPr>
        <w:t>Turtle</w:t>
      </w:r>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r w:rsidR="005A2FAC" w:rsidRPr="005A2FAC">
        <w:rPr>
          <w:b/>
          <w:bCs/>
          <w:lang w:val="es-CL"/>
        </w:rPr>
        <w:t>Trees</w:t>
      </w:r>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r w:rsidR="00065386" w:rsidRPr="00065386">
        <w:rPr>
          <w:b/>
          <w:bCs/>
          <w:lang w:val="es-CL"/>
        </w:rPr>
        <w:t>Nutrients</w:t>
      </w:r>
      <w:r w:rsidRPr="00783468">
        <w:rPr>
          <w:lang w:val="es-CL"/>
        </w:rPr>
        <w:t xml:space="preserve"> permiten que los </w:t>
      </w:r>
      <w:r w:rsidR="005A2FAC" w:rsidRPr="005A2FAC">
        <w:rPr>
          <w:b/>
          <w:bCs/>
          <w:lang w:val="es-CL"/>
        </w:rPr>
        <w:t>Trees</w:t>
      </w:r>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r w:rsidR="005A2FAC" w:rsidRPr="005A2FAC">
        <w:rPr>
          <w:b/>
          <w:bCs/>
          <w:lang w:val="es-CL"/>
        </w:rPr>
        <w:t>Trees</w:t>
      </w:r>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utilizar </w:t>
      </w:r>
      <w:r w:rsidR="00065386" w:rsidRPr="00065386">
        <w:rPr>
          <w:b/>
          <w:bCs/>
          <w:lang w:val="es-CL"/>
        </w:rPr>
        <w:t>Nutrients</w:t>
      </w:r>
      <w:r w:rsidRPr="00783468">
        <w:rPr>
          <w:lang w:val="es-CL"/>
        </w:rPr>
        <w:t xml:space="preserve"> para acceder a la experiencia y conocimiento de otros </w:t>
      </w:r>
      <w:r w:rsidR="005A2FAC" w:rsidRPr="005A2FAC">
        <w:rPr>
          <w:b/>
          <w:bCs/>
          <w:lang w:val="es-CL"/>
        </w:rPr>
        <w:t>Trees</w:t>
      </w:r>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r w:rsidR="005A2FAC" w:rsidRPr="005A2FAC">
        <w:rPr>
          <w:b/>
          <w:bCs/>
          <w:lang w:val="es-CL"/>
        </w:rPr>
        <w:t>Trees</w:t>
      </w:r>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r w:rsidR="00065386" w:rsidRPr="00065386">
        <w:rPr>
          <w:b/>
          <w:bCs/>
          <w:lang w:val="es-CL"/>
        </w:rPr>
        <w:t>Nutrients</w:t>
      </w:r>
      <w:r w:rsidRPr="00783468">
        <w:rPr>
          <w:lang w:val="es-CL"/>
        </w:rPr>
        <w:t xml:space="preserve"> proporcionan un marco económico común, simplificando las transacciones entre diversos </w:t>
      </w:r>
      <w:r w:rsidR="005A2FAC" w:rsidRPr="005A2FAC">
        <w:rPr>
          <w:b/>
          <w:bCs/>
          <w:lang w:val="es-CL"/>
        </w:rPr>
        <w:t>Trees</w:t>
      </w:r>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ganan </w:t>
      </w:r>
      <w:r w:rsidR="00065386" w:rsidRPr="00065386">
        <w:rPr>
          <w:b/>
          <w:bCs/>
          <w:lang w:val="es-CL"/>
        </w:rPr>
        <w:t>Nutrients</w:t>
      </w:r>
      <w:r w:rsidRPr="00783468">
        <w:rPr>
          <w:lang w:val="es-CL"/>
        </w:rPr>
        <w:t xml:space="preserve"> al contribuir al ecosistema, fomentando acciones que se alinean con la misión de </w:t>
      </w:r>
      <w:r w:rsidR="002E27AB" w:rsidRPr="002E27AB">
        <w:rPr>
          <w:b/>
          <w:bCs/>
          <w:lang w:val="es-CL"/>
        </w:rPr>
        <w:t>Turtle</w:t>
      </w:r>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r w:rsidR="00065386" w:rsidRPr="00065386">
        <w:rPr>
          <w:b/>
          <w:bCs/>
          <w:lang w:val="es-CL"/>
        </w:rPr>
        <w:t>Nutrients</w:t>
      </w:r>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r w:rsidR="00065386" w:rsidRPr="00065386">
        <w:rPr>
          <w:b/>
          <w:bCs/>
          <w:lang w:val="es-CL"/>
        </w:rPr>
        <w:t>Nutrients</w:t>
      </w:r>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r w:rsidR="00B12BCD" w:rsidRPr="00B12BCD">
        <w:rPr>
          <w:b/>
          <w:bCs/>
          <w:lang w:val="es-CL"/>
        </w:rPr>
        <w:t>Berries</w:t>
      </w:r>
      <w:r w:rsidRPr="00783468">
        <w:rPr>
          <w:b/>
          <w:bCs/>
          <w:lang w:val="es-CL"/>
        </w:rPr>
        <w:t xml:space="preserve"> y </w:t>
      </w:r>
      <w:r w:rsidR="00B12BCD" w:rsidRPr="00B12BCD">
        <w:rPr>
          <w:b/>
          <w:bCs/>
          <w:lang w:val="es-CL"/>
        </w:rPr>
        <w:t>Nutrients</w:t>
      </w:r>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convertir </w:t>
      </w:r>
      <w:r w:rsidR="00B12BCD" w:rsidRPr="00B12BCD">
        <w:rPr>
          <w:b/>
          <w:bCs/>
          <w:lang w:val="es-CL"/>
        </w:rPr>
        <w:t>Berries</w:t>
      </w:r>
      <w:r w:rsidRPr="00783468">
        <w:rPr>
          <w:lang w:val="es-CL"/>
        </w:rPr>
        <w:t xml:space="preserve"> (la moneda interna) en </w:t>
      </w:r>
      <w:r w:rsidR="00B12BCD" w:rsidRPr="00B12BCD">
        <w:rPr>
          <w:b/>
          <w:bCs/>
          <w:lang w:val="es-CL"/>
        </w:rPr>
        <w:t>Nutrients</w:t>
      </w:r>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r w:rsidR="005A2FAC" w:rsidRPr="005A2FAC">
        <w:rPr>
          <w:b/>
          <w:bCs/>
          <w:lang w:val="es-CL"/>
        </w:rPr>
        <w:t>Tree</w:t>
      </w:r>
      <w:r w:rsidRPr="00783468">
        <w:rPr>
          <w:lang w:val="es-CL"/>
        </w:rPr>
        <w:t xml:space="preserve">, incentivando acciones positivas y alineación con los valores de </w:t>
      </w:r>
      <w:r w:rsidR="002E27AB" w:rsidRPr="002E27AB">
        <w:rPr>
          <w:b/>
          <w:bCs/>
          <w:lang w:val="es-CL"/>
        </w:rPr>
        <w:t>Turtle</w:t>
      </w:r>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r w:rsidR="00B12BCD" w:rsidRPr="00B12BCD">
        <w:rPr>
          <w:b/>
          <w:bCs/>
          <w:lang w:val="es-CL"/>
        </w:rPr>
        <w:t>Nutrients</w:t>
      </w:r>
      <w:r w:rsidRPr="00783468">
        <w:rPr>
          <w:lang w:val="es-CL"/>
        </w:rPr>
        <w:t xml:space="preserve"> son supervisados por las estructuras de gobernanza colectiva de los </w:t>
      </w:r>
      <w:r w:rsidR="005A2FAC" w:rsidRPr="005A2FAC">
        <w:rPr>
          <w:b/>
          <w:bCs/>
          <w:lang w:val="es-CL"/>
        </w:rPr>
        <w:t>Trees</w:t>
      </w:r>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r w:rsidR="00B12BCD" w:rsidRPr="00B12BCD">
        <w:rPr>
          <w:b/>
          <w:bCs/>
          <w:lang w:val="es-CL"/>
        </w:rPr>
        <w:t>Nutrients</w:t>
      </w:r>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r w:rsidR="00B12BCD" w:rsidRPr="00B12BCD">
        <w:rPr>
          <w:b/>
          <w:bCs/>
          <w:lang w:val="es-CL"/>
        </w:rPr>
        <w:t>Nutrients</w:t>
      </w:r>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fortalecen los lazos entre </w:t>
      </w:r>
      <w:r w:rsidR="005A2FAC" w:rsidRPr="005A2FAC">
        <w:rPr>
          <w:b/>
          <w:bCs/>
          <w:lang w:val="es-CL"/>
        </w:rPr>
        <w:t>Trees</w:t>
      </w:r>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r w:rsidR="00B12BCD" w:rsidRPr="00B12BCD">
        <w:rPr>
          <w:b/>
          <w:bCs/>
          <w:lang w:val="es-CL"/>
        </w:rPr>
        <w:t>Nutrients</w:t>
      </w:r>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r w:rsidR="00B12BCD" w:rsidRPr="00B12BCD">
        <w:rPr>
          <w:b/>
          <w:bCs/>
          <w:lang w:val="es-CL"/>
        </w:rPr>
        <w:t>Nutrients</w:t>
      </w:r>
      <w:r w:rsidRPr="00783468">
        <w:rPr>
          <w:lang w:val="es-CL"/>
        </w:rPr>
        <w:t xml:space="preserve"> está ligado a acciones sostenibles, incentivando a los </w:t>
      </w:r>
      <w:r w:rsidR="005A2FAC" w:rsidRPr="005A2FAC">
        <w:rPr>
          <w:b/>
          <w:bCs/>
          <w:lang w:val="es-CL"/>
        </w:rPr>
        <w:t>Trees</w:t>
      </w:r>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r w:rsidR="002E27AB" w:rsidRPr="002E27AB">
        <w:rPr>
          <w:b/>
          <w:bCs/>
          <w:lang w:val="es-CL"/>
        </w:rPr>
        <w:t>Turtle</w:t>
      </w:r>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r w:rsidR="00B12BCD" w:rsidRPr="00B12BCD">
        <w:rPr>
          <w:b/>
          <w:bCs/>
          <w:lang w:val="es-CL"/>
        </w:rPr>
        <w:t>Nutrients</w:t>
      </w:r>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Tecnología Blockchain:</w:t>
      </w:r>
      <w:r w:rsidRPr="00783468">
        <w:rPr>
          <w:lang w:val="es-CL"/>
        </w:rPr>
        <w:t xml:space="preserve"> Los </w:t>
      </w:r>
      <w:r w:rsidR="00B12BCD" w:rsidRPr="00B12BCD">
        <w:rPr>
          <w:b/>
          <w:bCs/>
          <w:lang w:val="es-CL"/>
        </w:rPr>
        <w:t>Nutrients</w:t>
      </w:r>
      <w:r w:rsidRPr="00783468">
        <w:rPr>
          <w:lang w:val="es-CL"/>
        </w:rPr>
        <w:t xml:space="preserve"> pueden implementarse digitalmente utilizando tecnología blockchain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r w:rsidR="00B12BCD" w:rsidRPr="00B12BCD">
        <w:rPr>
          <w:b/>
          <w:bCs/>
          <w:lang w:val="es-CL"/>
        </w:rPr>
        <w:t>Nutrients</w:t>
      </w:r>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r w:rsidR="005A2FAC" w:rsidRPr="005A2FAC">
        <w:rPr>
          <w:b/>
          <w:bCs/>
          <w:lang w:val="es-CL"/>
        </w:rPr>
        <w:t>Trees</w:t>
      </w:r>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r w:rsidR="00B12BCD" w:rsidRPr="00B12BCD">
        <w:rPr>
          <w:b/>
          <w:bCs/>
          <w:lang w:val="es-CL"/>
        </w:rPr>
        <w:t>Nutrients</w:t>
      </w:r>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r w:rsidR="00B12BCD" w:rsidRPr="00B12BCD">
        <w:rPr>
          <w:b/>
          <w:bCs/>
          <w:lang w:val="es-CL"/>
        </w:rPr>
        <w:t>Nutrients</w:t>
      </w:r>
      <w:r w:rsidRPr="00783468">
        <w:rPr>
          <w:lang w:val="es-CL"/>
        </w:rPr>
        <w:t xml:space="preserve"> desempeñan un papel crucial como la moneda de </w:t>
      </w:r>
      <w:r w:rsidR="002E27AB" w:rsidRPr="002E27AB">
        <w:rPr>
          <w:b/>
          <w:bCs/>
          <w:lang w:val="es-CL"/>
        </w:rPr>
        <w:t>Turtle</w:t>
      </w:r>
      <w:r w:rsidRPr="00783468">
        <w:rPr>
          <w:lang w:val="es-CL"/>
        </w:rPr>
        <w:t xml:space="preserve">, encarnando los valores de sostenibilidad, colaboración y prosperidad compartida. Al facilitar intercambios entre </w:t>
      </w:r>
      <w:r w:rsidR="005A2FAC" w:rsidRPr="005A2FAC">
        <w:rPr>
          <w:b/>
          <w:bCs/>
          <w:lang w:val="es-CL"/>
        </w:rPr>
        <w:t>Trees</w:t>
      </w:r>
      <w:r w:rsidR="002E27AB" w:rsidRPr="002E27AB">
        <w:rPr>
          <w:b/>
          <w:bCs/>
          <w:lang w:val="es-CL"/>
        </w:rPr>
        <w:t xml:space="preserve"> </w:t>
      </w:r>
      <w:r w:rsidRPr="00783468">
        <w:rPr>
          <w:lang w:val="es-CL"/>
        </w:rPr>
        <w:t xml:space="preserve">y apoyar proyectos que benefician a la comunidad en general, los </w:t>
      </w:r>
      <w:r w:rsidR="00B12BCD" w:rsidRPr="00B12BCD">
        <w:rPr>
          <w:b/>
          <w:bCs/>
          <w:lang w:val="es-CL"/>
        </w:rPr>
        <w:t>Nutrients</w:t>
      </w:r>
      <w:r w:rsidRPr="00783468">
        <w:rPr>
          <w:lang w:val="es-CL"/>
        </w:rPr>
        <w:t xml:space="preserve"> fortalecen el ecosistema de </w:t>
      </w:r>
      <w:r w:rsidR="002E27AB" w:rsidRPr="002E27AB">
        <w:rPr>
          <w:b/>
          <w:bCs/>
          <w:lang w:val="es-CL"/>
        </w:rPr>
        <w:t>Turtle</w:t>
      </w:r>
      <w:r w:rsidRPr="00783468">
        <w:rPr>
          <w:lang w:val="es-CL"/>
        </w:rPr>
        <w:t xml:space="preserve"> y promueven una economía cooperativa. Implementar los </w:t>
      </w:r>
      <w:r w:rsidR="00B12BCD" w:rsidRPr="00B12BCD">
        <w:rPr>
          <w:b/>
          <w:bCs/>
          <w:lang w:val="es-CL"/>
        </w:rPr>
        <w:t>Nutrients</w:t>
      </w:r>
      <w:r w:rsidRPr="00783468">
        <w:rPr>
          <w:lang w:val="es-CL"/>
        </w:rPr>
        <w:t xml:space="preserve"> de manera reflexiva garantiza que la red de </w:t>
      </w:r>
      <w:r w:rsidR="002E27AB" w:rsidRPr="002E27AB">
        <w:rPr>
          <w:b/>
          <w:bCs/>
          <w:lang w:val="es-CL"/>
        </w:rPr>
        <w:t>Turtle</w:t>
      </w:r>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Inter-Tree: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r w:rsidRPr="002324AC">
        <w:rPr>
          <w:b/>
          <w:bCs/>
          <w:lang w:val="es-CL"/>
        </w:rPr>
        <w:t>Tree</w:t>
      </w:r>
      <w:r w:rsidRPr="002324AC">
        <w:rPr>
          <w:lang w:val="es-CL"/>
        </w:rPr>
        <w:t xml:space="preserve"> individuales con la estabilidad y los valores compartidos del ecosistema global de </w:t>
      </w:r>
      <w:r w:rsidR="00383242" w:rsidRPr="00383242">
        <w:rPr>
          <w:b/>
          <w:bCs/>
          <w:lang w:val="es-CL"/>
        </w:rPr>
        <w:t>Turtle</w:t>
      </w:r>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r w:rsidRPr="002324AC">
        <w:rPr>
          <w:b/>
          <w:bCs/>
          <w:lang w:val="es-CL"/>
        </w:rPr>
        <w:t>Tree</w:t>
      </w:r>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r w:rsidRPr="002324AC">
        <w:rPr>
          <w:b/>
          <w:bCs/>
          <w:lang w:val="es-CL"/>
        </w:rPr>
        <w:t>Tree</w:t>
      </w:r>
      <w:r w:rsidRPr="002324AC">
        <w:rPr>
          <w:lang w:val="es-CL"/>
        </w:rPr>
        <w:t> se rigen por un conjunto universal de principios, asegurando que el poder económico de un </w:t>
      </w:r>
      <w:r w:rsidRPr="002324AC">
        <w:rPr>
          <w:b/>
          <w:bCs/>
          <w:lang w:val="es-CL"/>
        </w:rPr>
        <w:t>Tree</w:t>
      </w:r>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r w:rsidRPr="002324AC">
        <w:rPr>
          <w:b/>
          <w:bCs/>
          <w:lang w:val="es-CL"/>
        </w:rPr>
        <w:t>Tree</w:t>
      </w:r>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r w:rsidRPr="002324AC">
        <w:rPr>
          <w:b/>
          <w:bCs/>
          <w:lang w:val="es-CL"/>
        </w:rPr>
        <w:t>Tree</w:t>
      </w:r>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Experience Points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r w:rsidRPr="002324AC">
        <w:rPr>
          <w:b/>
          <w:bCs/>
          <w:lang w:val="es-CL"/>
        </w:rPr>
        <w:t>Nutrients</w:t>
      </w:r>
      <w:r w:rsidRPr="002324AC">
        <w:rPr>
          <w:lang w:val="es-CL"/>
        </w:rPr>
        <w:t>: La </w:t>
      </w:r>
      <w:r w:rsidRPr="002324AC">
        <w:rPr>
          <w:b/>
          <w:bCs/>
          <w:lang w:val="es-CL"/>
        </w:rPr>
        <w:t>moneda puente</w:t>
      </w:r>
      <w:r w:rsidRPr="002324AC">
        <w:rPr>
          <w:lang w:val="es-CL"/>
        </w:rPr>
        <w:t> universal y de un solo uso para todas las transacciones inter-</w:t>
      </w:r>
      <w:r w:rsidRPr="002324AC">
        <w:rPr>
          <w:b/>
          <w:bCs/>
          <w:lang w:val="es-CL"/>
        </w:rPr>
        <w:t>Tree</w:t>
      </w:r>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r w:rsidRPr="002324AC">
        <w:rPr>
          <w:b/>
          <w:bCs/>
          <w:lang w:val="es-CL"/>
        </w:rPr>
        <w:t>Tree</w:t>
      </w:r>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r w:rsidR="00383242" w:rsidRPr="00383242">
        <w:rPr>
          <w:b/>
          <w:bCs/>
          <w:lang w:val="es-CL"/>
        </w:rPr>
        <w:t>Tree</w:t>
      </w:r>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r w:rsidRPr="002324AC">
        <w:rPr>
          <w:b/>
          <w:bCs/>
          <w:lang w:val="es-CL"/>
        </w:rPr>
        <w:t>Tree</w:t>
      </w:r>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r w:rsidRPr="002324AC">
        <w:rPr>
          <w:b/>
          <w:bCs/>
          <w:lang w:val="es-CL"/>
        </w:rPr>
        <w:t>Tree</w:t>
      </w:r>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r w:rsidRPr="002324AC">
        <w:rPr>
          <w:b/>
          <w:bCs/>
          <w:lang w:val="es-CL"/>
        </w:rPr>
        <w:t>Tree</w:t>
      </w:r>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Autonomía a Nivel de Tree (Política Económica Local)</w:t>
      </w:r>
      <w:r w:rsidRPr="002324AC">
        <w:rPr>
          <w:lang w:val="es-CL"/>
        </w:rPr>
        <w:t>: Cada </w:t>
      </w:r>
      <w:r w:rsidRPr="002324AC">
        <w:rPr>
          <w:b/>
          <w:bCs/>
          <w:lang w:val="es-CL"/>
        </w:rPr>
        <w:t>Tree</w:t>
      </w:r>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r w:rsidRPr="002324AC">
        <w:rPr>
          <w:b/>
          <w:bCs/>
          <w:lang w:val="es-CL"/>
        </w:rPr>
        <w:t>Tree</w:t>
      </w:r>
      <w:r w:rsidRPr="002324AC">
        <w:rPr>
          <w:lang w:val="es-CL"/>
        </w:rPr>
        <w:t> podría establecer su AL en cualquier valor entre 75 y 125. Un </w:t>
      </w:r>
      <w:r w:rsidRPr="002324AC">
        <w:rPr>
          <w:b/>
          <w:bCs/>
          <w:lang w:val="es-CL"/>
        </w:rPr>
        <w:t>Tree</w:t>
      </w:r>
      <w:r w:rsidRPr="002324AC">
        <w:rPr>
          <w:lang w:val="es-CL"/>
        </w:rPr>
        <w:t> en crisis podría fijar AL=125 para estimular su economía, mientras que un </w:t>
      </w:r>
      <w:r w:rsidRPr="002324AC">
        <w:rPr>
          <w:b/>
          <w:bCs/>
          <w:lang w:val="es-CL"/>
        </w:rPr>
        <w:t>Tree</w:t>
      </w:r>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3. El Árbitro Universal de Calidad: El Medidor Turtle</w:t>
      </w:r>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Medidor Turtle (Turtle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El Medidor Turtle es una puntuación cuantitativa y dinámica (</w:t>
      </w:r>
      <w:r w:rsidRPr="002324AC">
        <w:rPr>
          <w:b/>
          <w:bCs/>
          <w:lang w:val="es-CL"/>
        </w:rPr>
        <w:t>Puntuación T</w:t>
      </w:r>
      <w:r w:rsidRPr="002324AC">
        <w:rPr>
          <w:lang w:val="es-CL"/>
        </w:rPr>
        <w:t>) que representa la alineación de un </w:t>
      </w:r>
      <w:r w:rsidRPr="002324AC">
        <w:rPr>
          <w:b/>
          <w:bCs/>
          <w:lang w:val="es-CL"/>
        </w:rPr>
        <w:t>Tree</w:t>
      </w:r>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Inter-Tree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r w:rsidRPr="002324AC">
        <w:rPr>
          <w:b/>
          <w:bCs/>
          <w:lang w:val="es-CL"/>
        </w:rPr>
        <w:t>Tree</w:t>
      </w:r>
      <w:r w:rsidRPr="002324AC">
        <w:rPr>
          <w:lang w:val="es-CL"/>
        </w:rPr>
        <w:t> con una Puntuación T alta obtiene una tasa de cambio más favorable para todas sus transacciones externas. Esto crea un incentivo poderoso e innegociable para que cada </w:t>
      </w:r>
      <w:r w:rsidRPr="002324AC">
        <w:rPr>
          <w:b/>
          <w:bCs/>
          <w:lang w:val="es-CL"/>
        </w:rPr>
        <w:t>Tree</w:t>
      </w:r>
      <w:r w:rsidRPr="002324AC">
        <w:rPr>
          <w:lang w:val="es-CL"/>
        </w:rPr>
        <w:t> se esfuerce por alcanzar la excelencia holística. </w:t>
      </w:r>
      <w:r w:rsidRPr="002324AC">
        <w:rPr>
          <w:b/>
          <w:bCs/>
          <w:lang w:val="es-CL"/>
        </w:rPr>
        <w:t>Para ser poderoso, un Tree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r w:rsidRPr="002324AC">
        <w:rPr>
          <w:b/>
          <w:bCs/>
          <w:lang w:val="es-CL"/>
        </w:rPr>
        <w:t>Tree</w:t>
      </w:r>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r w:rsidRPr="002324AC">
        <w:rPr>
          <w:b/>
          <w:bCs/>
          <w:lang w:val="es-CL"/>
        </w:rPr>
        <w:t>Tree</w:t>
      </w:r>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r w:rsidRPr="002324AC">
        <w:rPr>
          <w:b/>
          <w:bCs/>
          <w:lang w:val="es-CL"/>
        </w:rPr>
        <w:t>Tree</w:t>
      </w:r>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Nutrientes Creados = (Valor Local Quemado / AL del Tree de origen) * Puntuación T del Tree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r w:rsidRPr="002324AC">
        <w:rPr>
          <w:b/>
          <w:bCs/>
          <w:lang w:val="es-CL"/>
        </w:rPr>
        <w:t>Berries</w:t>
      </w:r>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A (Economía Estimulada)</w:t>
      </w:r>
      <w:r w:rsidRPr="002324AC">
        <w:rPr>
          <w:lang w:val="es-CL"/>
        </w:rPr>
        <w:t>: AL = 125, Puntuación T = 0.9. Una Persona gasta </w:t>
      </w:r>
      <w:r w:rsidRPr="002324AC">
        <w:rPr>
          <w:b/>
          <w:bCs/>
          <w:lang w:val="es-CL"/>
        </w:rPr>
        <w:t>125 Berries</w:t>
      </w:r>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B (Economía Estable)</w:t>
      </w:r>
      <w:r w:rsidRPr="002324AC">
        <w:rPr>
          <w:lang w:val="es-CL"/>
        </w:rPr>
        <w:t>: AL = 100, Puntuación T = 0.9. Una Persona gasta </w:t>
      </w:r>
      <w:r w:rsidRPr="002324AC">
        <w:rPr>
          <w:b/>
          <w:bCs/>
          <w:lang w:val="es-CL"/>
        </w:rPr>
        <w:t>100 Berries</w:t>
      </w:r>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A</w:t>
      </w:r>
      <w:r w:rsidRPr="002324AC">
        <w:rPr>
          <w:lang w:val="es-CL"/>
        </w:rPr>
        <w:t>: (125 Berries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B</w:t>
      </w:r>
      <w:r w:rsidRPr="002324AC">
        <w:rPr>
          <w:lang w:val="es-CL"/>
        </w:rPr>
        <w:t>: (100 Berries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r w:rsidRPr="002324AC">
        <w:rPr>
          <w:b/>
          <w:bCs/>
          <w:lang w:val="es-CL"/>
        </w:rPr>
        <w:t>Tree</w:t>
      </w:r>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r w:rsidRPr="002324AC">
        <w:rPr>
          <w:b/>
          <w:bCs/>
          <w:lang w:val="es-CL"/>
        </w:rPr>
        <w:t>Tree</w:t>
      </w:r>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r w:rsidRPr="002324AC">
        <w:rPr>
          <w:b/>
          <w:bCs/>
          <w:lang w:val="es-CL"/>
        </w:rPr>
        <w:t>Berries</w:t>
      </w:r>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r w:rsidRPr="002324AC">
        <w:rPr>
          <w:b/>
          <w:bCs/>
          <w:lang w:val="es-CL"/>
        </w:rPr>
        <w:t>Tree</w:t>
      </w:r>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r w:rsidRPr="002324AC">
        <w:rPr>
          <w:b/>
          <w:bCs/>
          <w:lang w:val="es-CL"/>
        </w:rPr>
        <w:t>Tree</w:t>
      </w:r>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r w:rsidRPr="002324AC">
        <w:rPr>
          <w:b/>
          <w:bCs/>
          <w:lang w:val="es-CL"/>
        </w:rPr>
        <w:t>Berries</w:t>
      </w:r>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r w:rsidRPr="002324AC">
        <w:rPr>
          <w:b/>
          <w:bCs/>
          <w:lang w:val="es-CL"/>
        </w:rPr>
        <w:t>Tree</w:t>
      </w:r>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Incentivo Holístico para la Excelencia del Tree</w:t>
      </w:r>
      <w:r w:rsidRPr="002324AC">
        <w:rPr>
          <w:lang w:val="es-CL"/>
        </w:rPr>
        <w:t>: Al vincular todas las transacciones exteriores al Medidor Turtle,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r w:rsidRPr="002324AC">
        <w:rPr>
          <w:b/>
          <w:bCs/>
          <w:lang w:val="es-CL"/>
        </w:rPr>
        <w:t>Tree</w:t>
      </w:r>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r w:rsidRPr="00A7347F">
        <w:rPr>
          <w:i/>
          <w:iCs/>
          <w:lang w:val="es-CL"/>
        </w:rPr>
        <w:t>Trees</w:t>
      </w:r>
      <w:r w:rsidRPr="00A7347F">
        <w:rPr>
          <w:lang w:val="es-CL"/>
        </w:rPr>
        <w:t xml:space="preserve"> (Árboles) conduce a "Guetos de Estancamiento" que amenazan la estabilidad de toda la red </w:t>
      </w:r>
      <w:r w:rsidRPr="00A7347F">
        <w:rPr>
          <w:i/>
          <w:iCs/>
          <w:lang w:val="es-CL"/>
        </w:rPr>
        <w:t>Turtle</w:t>
      </w:r>
      <w:r w:rsidRPr="00A7347F">
        <w:rPr>
          <w:lang w:val="es-CL"/>
        </w:rPr>
        <w:t xml:space="preserve">. Este protocolo transforma la solidaridad de un acto de caridad en una estrategia económica racional y rentable, alineando el interés propio de los </w:t>
      </w:r>
      <w:r w:rsidRPr="00A7347F">
        <w:rPr>
          <w:i/>
          <w:iCs/>
          <w:lang w:val="es-CL"/>
        </w:rPr>
        <w:t>Trees</w:t>
      </w:r>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r w:rsidRPr="00A7347F">
        <w:rPr>
          <w:i/>
          <w:iCs/>
          <w:lang w:val="es-CL"/>
        </w:rPr>
        <w:t>Turtle</w:t>
      </w:r>
      <w:r w:rsidRPr="00A7347F">
        <w:rPr>
          <w:lang w:val="es-CL"/>
        </w:rPr>
        <w:t xml:space="preserve"> monitorea continuamente el Índice de Salud Económica (ISE) de todos los </w:t>
      </w:r>
      <w:r w:rsidRPr="00A7347F">
        <w:rPr>
          <w:i/>
          <w:iCs/>
          <w:lang w:val="es-CL"/>
        </w:rPr>
        <w:t>Trees</w:t>
      </w:r>
      <w:r w:rsidRPr="00A7347F">
        <w:rPr>
          <w:lang w:val="es-CL"/>
        </w:rPr>
        <w:t>. Identifica posibles "</w:t>
      </w:r>
      <w:r w:rsidRPr="00A7347F">
        <w:rPr>
          <w:b/>
          <w:bCs/>
          <w:lang w:val="es-CL"/>
        </w:rPr>
        <w:t>Trees Donantes</w:t>
      </w:r>
      <w:r w:rsidRPr="00A7347F">
        <w:rPr>
          <w:lang w:val="es-CL"/>
        </w:rPr>
        <w:t>" (ISE alto, excedente de recursos) y "</w:t>
      </w:r>
      <w:r w:rsidRPr="00A7347F">
        <w:rPr>
          <w:b/>
          <w:bCs/>
          <w:lang w:val="es-CL"/>
        </w:rPr>
        <w:t>Trees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r w:rsidRPr="00A7347F">
        <w:rPr>
          <w:i/>
          <w:iCs/>
          <w:lang w:val="es-CL"/>
        </w:rPr>
        <w:t>Tree</w:t>
      </w:r>
      <w:r w:rsidRPr="00A7347F">
        <w:rPr>
          <w:lang w:val="es-CL"/>
        </w:rPr>
        <w:t xml:space="preserve"> Donante puede iniciar un "Contrato de Ayuda T2T (Tree-to-Tree)" para transferir recursos verificados —como personal experto, materias primas o tecnología especializada— a un </w:t>
      </w:r>
      <w:r w:rsidRPr="00A7347F">
        <w:rPr>
          <w:i/>
          <w:iCs/>
          <w:lang w:val="es-CL"/>
        </w:rPr>
        <w:t>Tree</w:t>
      </w:r>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r w:rsidRPr="00A7347F">
        <w:rPr>
          <w:i/>
          <w:iCs/>
          <w:lang w:val="es-CL"/>
        </w:rPr>
        <w:t>Tree</w:t>
      </w:r>
      <w:r w:rsidRPr="00A7347F">
        <w:rPr>
          <w:lang w:val="es-CL"/>
        </w:rPr>
        <w:t xml:space="preserve"> Receptor no paga por estos recursos con </w:t>
      </w:r>
      <w:r w:rsidRPr="00A7347F">
        <w:rPr>
          <w:i/>
          <w:iCs/>
          <w:lang w:val="es-CL"/>
        </w:rPr>
        <w:t>Nutrients</w:t>
      </w:r>
      <w:r w:rsidRPr="00A7347F">
        <w:rPr>
          <w:lang w:val="es-CL"/>
        </w:rPr>
        <w:t xml:space="preserve">. El costo es asumido por el </w:t>
      </w:r>
      <w:r w:rsidRPr="00A7347F">
        <w:rPr>
          <w:i/>
          <w:iCs/>
          <w:lang w:val="es-CL"/>
        </w:rPr>
        <w:t>Tree</w:t>
      </w:r>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r w:rsidRPr="00A7347F">
        <w:rPr>
          <w:i/>
          <w:iCs/>
          <w:lang w:val="es-CL"/>
        </w:rPr>
        <w:t>Tree</w:t>
      </w:r>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r w:rsidRPr="00A7347F">
        <w:rPr>
          <w:i/>
          <w:iCs/>
          <w:lang w:val="es-CL"/>
        </w:rPr>
        <w:t>Tree</w:t>
      </w:r>
      <w:r w:rsidRPr="00A7347F">
        <w:rPr>
          <w:lang w:val="es-CL"/>
        </w:rPr>
        <w:t xml:space="preserve"> Donante recibe un </w:t>
      </w:r>
      <w:r w:rsidRPr="00A7347F">
        <w:rPr>
          <w:b/>
          <w:bCs/>
          <w:lang w:val="es-CL"/>
        </w:rPr>
        <w:t>"Impulso de Solidaridad"</w:t>
      </w:r>
      <w:r w:rsidRPr="00A7347F">
        <w:rPr>
          <w:lang w:val="es-CL"/>
        </w:rPr>
        <w:t xml:space="preserve"> en su Medidor Turtle (</w:t>
      </w:r>
      <w:r w:rsidRPr="00A7347F">
        <w:rPr>
          <w:i/>
          <w:iCs/>
          <w:lang w:val="es-CL"/>
        </w:rPr>
        <w:t>Turtle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r w:rsidRPr="00A7347F">
        <w:rPr>
          <w:i/>
          <w:iCs/>
          <w:lang w:val="es-CL"/>
        </w:rPr>
        <w:t>Berries</w:t>
      </w:r>
      <w:r w:rsidRPr="00A7347F">
        <w:rPr>
          <w:lang w:val="es-CL"/>
        </w:rPr>
        <w:t>/XP) y la moneda global (</w:t>
      </w:r>
      <w:r w:rsidRPr="00A7347F">
        <w:rPr>
          <w:i/>
          <w:iCs/>
          <w:lang w:val="es-CL"/>
        </w:rPr>
        <w:t>Nutrients</w:t>
      </w:r>
      <w:r w:rsidRPr="00A7347F">
        <w:rPr>
          <w:lang w:val="es-CL"/>
        </w:rPr>
        <w:t xml:space="preserve">), una puntuación más alta significa que el </w:t>
      </w:r>
      <w:r w:rsidRPr="00A7347F">
        <w:rPr>
          <w:i/>
          <w:iCs/>
          <w:lang w:val="es-CL"/>
        </w:rPr>
        <w:t>Tree</w:t>
      </w:r>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r w:rsidRPr="00A7347F">
        <w:rPr>
          <w:i/>
          <w:iCs/>
          <w:lang w:val="es-CL"/>
        </w:rPr>
        <w:t>Tree</w:t>
      </w:r>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r w:rsidRPr="00A7347F">
        <w:rPr>
          <w:i/>
          <w:iCs/>
          <w:lang w:val="es-CL"/>
        </w:rPr>
        <w:t>Tree</w:t>
      </w:r>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(Vesting):</w:t>
      </w:r>
      <w:r w:rsidRPr="00A7347F">
        <w:rPr>
          <w:lang w:val="es-CL"/>
        </w:rPr>
        <w:t xml:space="preserve"> El "Impulso de Solidaridad" no se otorga en el momento de la transferencia. Se mantiene en custodia (</w:t>
      </w:r>
      <w:r w:rsidRPr="00A7347F">
        <w:rPr>
          <w:i/>
          <w:iCs/>
          <w:lang w:val="es-CL"/>
        </w:rPr>
        <w:t>escrow</w:t>
      </w:r>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r w:rsidRPr="00A7347F">
        <w:rPr>
          <w:i/>
          <w:iCs/>
          <w:lang w:val="es-CL"/>
        </w:rPr>
        <w:t>Turtle</w:t>
      </w:r>
      <w:r w:rsidRPr="00A7347F">
        <w:rPr>
          <w:lang w:val="es-CL"/>
        </w:rPr>
        <w:t xml:space="preserve"> monitorea el Delta del ISE (cambio en la Salud Económica) del </w:t>
      </w:r>
      <w:r w:rsidRPr="00A7347F">
        <w:rPr>
          <w:i/>
          <w:iCs/>
          <w:lang w:val="es-CL"/>
        </w:rPr>
        <w:t>Tree</w:t>
      </w:r>
      <w:r w:rsidRPr="00A7347F">
        <w:rPr>
          <w:lang w:val="es-CL"/>
        </w:rPr>
        <w:t xml:space="preserve"> Receptor durante un período establecido (ej: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r w:rsidRPr="00A7347F">
        <w:rPr>
          <w:i/>
          <w:iCs/>
          <w:lang w:val="es-CL"/>
        </w:rPr>
        <w:t>Tree</w:t>
      </w:r>
      <w:r w:rsidRPr="00A7347F">
        <w:rPr>
          <w:lang w:val="es-CL"/>
        </w:rPr>
        <w:t xml:space="preserve"> Donante solo si el </w:t>
      </w:r>
      <w:r w:rsidRPr="00A7347F">
        <w:rPr>
          <w:i/>
          <w:iCs/>
          <w:lang w:val="es-CL"/>
        </w:rPr>
        <w:t>Tree</w:t>
      </w:r>
      <w:r w:rsidRPr="00A7347F">
        <w:rPr>
          <w:lang w:val="es-CL"/>
        </w:rPr>
        <w:t xml:space="preserve"> Receptor muestra una mejora medible y sostenida en sus estadísticas vitales (ej: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r w:rsidRPr="00A7347F">
        <w:rPr>
          <w:i/>
          <w:iCs/>
          <w:lang w:val="es-CL"/>
        </w:rPr>
        <w:t>Tree</w:t>
      </w:r>
      <w:r w:rsidRPr="00A7347F">
        <w:rPr>
          <w:lang w:val="es-CL"/>
        </w:rPr>
        <w:t xml:space="preserve"> Receptor no mejora o la ayuda se considera ineficaz, el Impulso simplemente se quema (anula). El </w:t>
      </w:r>
      <w:r w:rsidRPr="00A7347F">
        <w:rPr>
          <w:i/>
          <w:iCs/>
          <w:lang w:val="es-CL"/>
        </w:rPr>
        <w:t>Tree</w:t>
      </w:r>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Proto-Turtle</w:t>
      </w:r>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Turtle).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Proto-Turtle</w:t>
      </w:r>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Su propósito fundamental es servir como el custodio inicial de la salud del ecosistema, facilitando la colaboración entre Trees, mediando disputas a gran escala y sentando las bases para su propia y eventual obsolescencia a favor de la Turtle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Proto-Turtle no es un órgano preexistente. Su formación es un evento orgánico, activado solo cuando la red alcanza una escala y complejidad que lo hacen necesario. Este "evento de activación" se iniciará cuando se cumplan ciertos umbrales predefinidos, como un número mínimo de Trees activos en la red (ej: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Para asegurar una representación justa que equilibre los derechos de las comunidades individuales (Trees) con la voluntad popular de toda la red, el Proto-Turtle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los Trees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Tree activo, independientemente de su población, elige a un número igual de delegados (ej: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Tree, por grande que sea, pueda imponer su voluntad sobre las demás. Representa el principio de "un Tree,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Tree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Tree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4. Protocolo de Transición: El "Consejo Cyborg"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Proto-Turtle está diseñado con su propia obsolescencia programada. El crecimiento de su tamaño actúa como el activador para su transición gradual hacia la Turtle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2: Consejo Asistido por IA ("Consejo Cyborg").</w:t>
      </w:r>
      <w:r w:rsidRPr="005927F1">
        <w:rPr>
          <w:rFonts w:ascii="Times New Roman" w:eastAsia="Times New Roman" w:hAnsi="Times New Roman" w:cs="Times New Roman"/>
          <w:sz w:val="24"/>
          <w:szCs w:val="24"/>
          <w:lang w:val="es-CL" w:eastAsia="es-CL"/>
        </w:rPr>
        <w:t xml:space="preserve"> Cuando el número total de delegados supera un umbral de "alerta amarilla" (ej: 314), el desarrollo de la Turtle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(ej: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xml:space="preserve"> (ej: 986 delegados electos o 100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(code-commit) pero retiene el Poder de Veto. Debe responder ante el consejo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(Sunset Status) debe ser una métrica visible y pública en el panel de control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sistema Trust rechaza la noción de un salto de fe ciego y absoluto en una creación tecnológica. La IA Turtle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es el marco constitucional que asegura que la Turtle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Microencuestas Impulsadas por Eventos.</w:t>
      </w:r>
      <w:r w:rsidRPr="005D6FCD">
        <w:rPr>
          <w:rFonts w:ascii="Times New Roman" w:eastAsia="Times New Roman" w:hAnsi="Times New Roman" w:cs="Times New Roman"/>
          <w:sz w:val="24"/>
          <w:szCs w:val="24"/>
          <w:lang w:val="es-CL" w:eastAsia="es-CL"/>
        </w:rPr>
        <w:t> El sistema solicita a pequeñas muestras aleatorias de usuarios relevantes su opinión inmediatamente después de un evento clave administrado por la Turtle.</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Después de que se publica el "T-score" mensual de un Tree, se le pregunta a una selección aleatoria de sus miembros: "¿Sientes que esta puntuación refleja de manera justa las contribuciones de nuestro Tree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Los resultados agregados y anónimos de estas microencuestas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Este panel es visible para todos y proporciona una señal de alerta temprana y continua sobre la salud y la equidad percibidas en cada una de las funciones principales de la Turtle. Permite a la comunidad y a la Proto-Turtle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Turtle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Una Encuesta de Satisfacción Multivectorial.</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desempeño" detallada donde los usuarios califican su satisfacción con cada una de las funciones principales de la Turtle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Un voto de supermayoría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Proto-Turtle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de alta prioridad a nivel de sistema para "Depurar, Rediseñar y Realinear" el módulo de IA fallido. La suspensión permanece vigente hasta que una nueva versión mejorada sea aprobada para su reinstalación por un voto de supermayoría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Proto-Turtle.</w:t>
      </w:r>
      <w:r w:rsidRPr="005D6FCD">
        <w:rPr>
          <w:rFonts w:ascii="Times New Roman" w:eastAsia="Times New Roman" w:hAnsi="Times New Roman" w:cs="Times New Roman"/>
          <w:sz w:val="24"/>
          <w:szCs w:val="24"/>
          <w:lang w:val="es-CL" w:eastAsia="es-CL"/>
        </w:rPr>
        <w:t> La Proto-Turtle liderada por humanos monitorea continuamente los datos del Consenso Vivo. Si observan un fallo catastrófico o un comportamiento peligroso e imprevisto en una función específica de la Turtle,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A través de un voto de supermayoría extraordinaria (p. ej., 75%) dentro del consejo de la Proto-Turtle,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poder de la Turtle,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sistema reconoce que ante riesgos existenciales inminentes, la velocidad es la variable crítica. Este protocolo establece un "Freno de Emergencia" humano, delegando la autoridad suprema de seguridad a una micro-asamblea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al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Delegado,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"Fail-Safe"</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r w:rsidRPr="00DD639C">
        <w:rPr>
          <w:rFonts w:ascii="Times New Roman" w:eastAsia="Times New Roman" w:hAnsi="Times New Roman" w:cs="Times New Roman"/>
          <w:i/>
          <w:iCs/>
          <w:sz w:val="24"/>
          <w:szCs w:val="24"/>
          <w:lang w:val="es-CL" w:eastAsia="es-CL"/>
        </w:rPr>
        <w:t>Sentinel</w:t>
      </w:r>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Proto-Turtle.</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000000"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pict w14:anchorId="6CF78599">
          <v:rect id="_x0000_i1053"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Acción del Consejero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Resultado para el Consejero</w:t>
            </w:r>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Trust reconoce que una superinteligencia unitaria, por muy avanzada que sea, conlleva un riesgo existencial inherente: la optimización ciega. Una IA diseñada para la eficiencia puede generar soluciones matemáticamente perfectas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IAs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evitar el "Pensamiento de Grupo" (Groupthink),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(ej: económico) no puede compensar el colapso en otro (ej: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proceso de gobernanza automatizada sigue un ciclo estricto de pre-crimen:</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Veredicto y Feedback:</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(ej: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Proto-Turtle:</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Proto-Turtle</w:t>
      </w:r>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r w:rsidR="00B12BCD" w:rsidRPr="00B12BCD">
        <w:rPr>
          <w:b/>
          <w:bCs/>
        </w:rPr>
        <w:t>Berries</w:t>
      </w:r>
      <w:r w:rsidR="00720918">
        <w:t xml:space="preserve">, </w:t>
      </w:r>
      <w:r w:rsidR="00B12BCD" w:rsidRPr="00B12BCD">
        <w:rPr>
          <w:b/>
          <w:bCs/>
        </w:rPr>
        <w:t>Nutrients</w:t>
      </w:r>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r w:rsidRPr="003F4FC7">
        <w:rPr>
          <w:b/>
          <w:bCs/>
          <w:lang w:val="es-CL"/>
        </w:rPr>
        <w:t>Tangle</w:t>
      </w:r>
      <w:r w:rsidRPr="003F4FC7">
        <w:rPr>
          <w:lang w:val="es-CL"/>
        </w:rPr>
        <w:t xml:space="preserve">, que es una forma de </w:t>
      </w:r>
      <w:r w:rsidRPr="003F4FC7">
        <w:rPr>
          <w:b/>
          <w:bCs/>
          <w:lang w:val="es-CL"/>
        </w:rPr>
        <w:t>Grafo Acíclico Dirigido (DAG)</w:t>
      </w:r>
      <w:r w:rsidRPr="003F4FC7">
        <w:rPr>
          <w:lang w:val="es-CL"/>
        </w:rPr>
        <w:t xml:space="preserve"> en lugar de una blockchain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r w:rsidR="00B12BCD" w:rsidRPr="00B12BCD">
        <w:rPr>
          <w:b/>
          <w:bCs/>
          <w:lang w:val="es-CL"/>
        </w:rPr>
        <w:t>Berries</w:t>
      </w:r>
      <w:r w:rsidRPr="003F4FC7">
        <w:rPr>
          <w:lang w:val="es-CL"/>
        </w:rPr>
        <w:t xml:space="preserve"> y </w:t>
      </w:r>
      <w:r w:rsidR="00B12BCD" w:rsidRPr="00B12BCD">
        <w:rPr>
          <w:b/>
          <w:bCs/>
          <w:lang w:val="es-CL"/>
        </w:rPr>
        <w:t>Nutrients</w:t>
      </w:r>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Block-Lattice</w:t>
      </w:r>
      <w:r w:rsidRPr="003F4FC7">
        <w:rPr>
          <w:lang w:val="es-CL"/>
        </w:rPr>
        <w:t>, donde cada cuenta tiene su propia blockchain,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Open Representative Voting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3. Hashgraph (Hedera Hashgraph)</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r w:rsidRPr="003F4FC7">
        <w:rPr>
          <w:b/>
          <w:bCs/>
          <w:lang w:val="es-CL"/>
        </w:rPr>
        <w:t>gossip-about-gossip</w:t>
      </w:r>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(CPoS)</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r w:rsidR="00B12BCD" w:rsidRPr="00B12BCD">
        <w:rPr>
          <w:b/>
          <w:bCs/>
          <w:lang w:val="es-CL"/>
        </w:rPr>
        <w:t>Berries</w:t>
      </w:r>
      <w:r w:rsidRPr="003F4FC7">
        <w:rPr>
          <w:b/>
          <w:bCs/>
          <w:lang w:val="es-CL"/>
        </w:rPr>
        <w:t xml:space="preserve">, </w:t>
      </w:r>
      <w:r w:rsidR="00B12BCD" w:rsidRPr="00B12BCD">
        <w:rPr>
          <w:b/>
          <w:bCs/>
          <w:lang w:val="es-CL"/>
        </w:rPr>
        <w:t>Nutrients</w:t>
      </w:r>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Asegurar que el sistema sea resistente a ataques como el 51% o Sybil,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existente. Esta tarifa es pagada por actores externos que convierten su moneda Fiat en Berries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La comunidad vota para aprobar el proyecto en su totalidad. Sin embargo, al votar "sí", la comunidad no está autorizando la "impresión" de Berries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Se elimina por completo el riesgo de devaluar los Berries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(Trees) con la resiliencia de la red colectiva (Turtle). Este principio se extiende a su estructura fiscal. Un Tree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Tree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Cuando un nuevo participante convierte moneda Fiat en Berries a través de un Tree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Turtle) se deposita directamente en el Tesoro de ese Tree.</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Tree tiene autoridad exclusiva sobre su propio tesoro. Las Ramas dentro de ese Tree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Trees miembros de la Turtle.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Tree que enfrenta una crisis y ha agotado su tesoro soberano solicite un préstamo de estabilización, sujeto a la aprobación de la federación (Turtle).</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Tree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Tree.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Turtle, el Tree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Tree conlleva un costo tangible. La red pierde permanentemente la contribución fiscal (el 20%) de ese Tree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Tree,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Tree sea el dueño de su destino, pero que todos los Trees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Intra-Tree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Para disputas que surgen entre People (Personas) o Branches (Ramas) dentro de un único Tree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Oficial de Triaje:</w:t>
      </w:r>
      <w:r w:rsidRPr="00AD1361">
        <w:rPr>
          <w:lang w:val="es-CL"/>
        </w:rPr>
        <w:t xml:space="preserve"> Un profesional certificado con un Campo de Experiencia en el sistema legal del mundo real de la jurisdicción del Tree. Su única función es realizar el "triaje"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Triaje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Oficial de Triaje</w:t>
      </w:r>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("cherry-picking")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"Externo", el Oficial de Triaje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Inter-Tree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Para disputas de alto nivel que surgen entre Branches o People de diferentes Trees dentro de la misma Turtle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Tree, sino a </w:t>
      </w:r>
      <w:r w:rsidRPr="00AD1361">
        <w:rPr>
          <w:b/>
          <w:bCs/>
          <w:lang w:val="es-CL"/>
        </w:rPr>
        <w:t>nivel de Turtle</w:t>
      </w:r>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Se presenta una reclamación ante la Turtle.</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Turtle (o los administradores del Proto-Turtle)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Trees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Turtle es responsable de la ejecución técnica del fallo (ej: ejecutar una transferencia de Berries,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r w:rsidRPr="00B12BCD">
        <w:rPr>
          <w:b/>
          <w:bCs/>
        </w:rPr>
        <w:t>Branches</w:t>
      </w:r>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r w:rsidR="00B12BCD" w:rsidRPr="00B12BCD">
        <w:rPr>
          <w:b/>
          <w:bCs/>
          <w:color w:val="auto"/>
        </w:rPr>
        <w:t>Root</w:t>
      </w:r>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r w:rsidRPr="00B12BCD">
        <w:rPr>
          <w:b/>
          <w:bCs/>
        </w:rPr>
        <w:t>Branches</w:t>
      </w:r>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r w:rsidR="00B12BCD" w:rsidRPr="00B12BCD">
        <w:rPr>
          <w:b/>
          <w:bCs/>
        </w:rPr>
        <w:t>Branches</w:t>
      </w:r>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r w:rsidR="00E23BAD" w:rsidRPr="00E23BAD">
        <w:rPr>
          <w:b/>
          <w:bCs/>
          <w:color w:val="auto"/>
        </w:rPr>
        <w:t>Trunk</w:t>
      </w:r>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r w:rsidR="00B12BCD" w:rsidRPr="00B12BCD">
        <w:rPr>
          <w:b/>
          <w:bCs/>
        </w:rPr>
        <w:t>Root</w:t>
      </w:r>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r w:rsidR="00B12BCD" w:rsidRPr="00B12BCD">
        <w:rPr>
          <w:rStyle w:val="Textoennegrita"/>
        </w:rPr>
        <w:t>Berries</w:t>
      </w:r>
      <w:r w:rsidRPr="00A97EE5">
        <w:t xml:space="preserve">: el nivel determina la cantidad de </w:t>
      </w:r>
      <w:r w:rsidR="00B12BCD" w:rsidRPr="00B12BCD">
        <w:rPr>
          <w:b/>
          <w:bCs/>
        </w:rPr>
        <w:t>Berries</w:t>
      </w:r>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r w:rsidR="00B12BCD" w:rsidRPr="00B12BCD">
        <w:rPr>
          <w:b/>
          <w:bCs/>
        </w:rPr>
        <w:t>Root</w:t>
      </w:r>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r w:rsidR="00B12BCD" w:rsidRPr="00B12BCD">
        <w:rPr>
          <w:b/>
          <w:bCs/>
        </w:rPr>
        <w:t>Root</w:t>
      </w:r>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r w:rsidRPr="002E27AB">
        <w:rPr>
          <w:b/>
          <w:bCs/>
          <w:lang w:val="es-CL"/>
        </w:rPr>
        <w:t>Turtle</w:t>
      </w:r>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r w:rsidRPr="002E27AB">
        <w:rPr>
          <w:b/>
          <w:bCs/>
        </w:rPr>
        <w:t>Turtle</w:t>
      </w:r>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r w:rsidRPr="004D5F42">
        <w:rPr>
          <w:b/>
          <w:bCs/>
          <w:lang w:val="en-US"/>
        </w:rPr>
        <w:t>Construcción de un nuevo acueducto</w:t>
      </w:r>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4"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 xml:space="preserve">“Feed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5"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6"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7"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8"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r w:rsidR="002E27AB" w:rsidRPr="002E27AB">
        <w:rPr>
          <w:b/>
          <w:bCs/>
          <w:lang w:val="es-CL"/>
        </w:rPr>
        <w:t>Turtle</w:t>
      </w:r>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59"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60"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1"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2"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3"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4"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Turtle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(ej: tu Level,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(ej: tus calificaciones de estrés auto-reportadas)</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(ej: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(ej: el área geográfica general de tu Tree)</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"on/off".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Cuando se revoca un permiso, el sistema está arquitectónicamente obligado a eliminar los datos del usuario del conjunto de datos relevante o a re-anonimizar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Tree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("desanonimizan")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(Ej. "El Barrio X gastó 50,000 Berries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IDs).</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IDs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5"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3. Los Gatillos de Auditoría (Audit Triggers)</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"Ouroboros"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r w:rsidRPr="00145634">
        <w:rPr>
          <w:i/>
          <w:iCs/>
          <w:lang w:val="es-CL"/>
        </w:rPr>
        <w:t>Wash Trading</w:t>
      </w:r>
      <w:r w:rsidRPr="00145634">
        <w:rPr>
          <w:lang w:val="es-CL"/>
        </w:rPr>
        <w:t xml:space="preserve"> diseñado para "farmear"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Berries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Berries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Berries por un "diseño de logo" que promedia 500 Berries).</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Sybils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(High-Frequency Burst)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bots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Gatillo E: La Cascada de Satisfacción (Rating Anomalies)</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r w:rsidRPr="00145634">
        <w:rPr>
          <w:i/>
          <w:iCs/>
          <w:lang w:val="es-CL"/>
        </w:rPr>
        <w:t>Satisfaction-to-XP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6"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desanonimiza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7"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8"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9"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Los jugadores pueden ganar XP al identificar exploits dentro del sistema y reportarlos a un consejo especial de revisión. La cantidad de XP otorgada se basará en la evaluación de expertos y en cuántos recursos permitiría obtener injustamente el exploit,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(Story-Driven Engagement)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70"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1"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A medida que la gente usa el sistema y recibe retroalimentación sobre sus acciones y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hipercompetitivos.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2"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Berries)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Persons que originalmente asignaron sus Puntos de Necesidad a la Need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Si la mayoría de los expertos vota "Pasa", el proyecto se considera un éxito completo. el XP Reward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Sistema Inmunitario Sybil</w:t>
      </w:r>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Un ataque Sybil, en el que un solo actor crea numerosas identidades falsas para obtener una influencia desproporcionada, es por lo tanto una amenaza existencial. El </w:t>
      </w:r>
      <w:r w:rsidRPr="00505E9C">
        <w:rPr>
          <w:b/>
          <w:bCs/>
          <w:lang w:val="es-CL"/>
        </w:rPr>
        <w:t>"Sistema Inmunitario Sybil"</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Obliga a un atacante potencial a gastar recursos significativos (tiempo, esfuerzo y/o poder computacional) por cada identidad Sybil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Proto-Turtle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El sistema selecciona de forma aleatoria y anónima a un pequeño grupo de usuarios "Humanos Verificados" ya establecidos y de alta reputación dentro del Tree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'honeypot'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La IA de la Turtle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Un gran grupo de cuentas creadas desde un rango de IPs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Si un grupo de cuentas es marcado con alta confianza como una red Sybil,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Sybil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El Sistema Inmune Sybil</w:t>
      </w:r>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La integridad del ecosistema Trust —su gobernanza democrática, su economía basada en la reputación y su espíritu colaborativo— se construye sobre una suposición no negociable: un humano, una identidad. Un ataque Sybil, en el cual un solo actor crea numerosas identidades falsas para obtener una influencia desproporcionada, es por lo tanto una amenaza existencial. El "Sistema Inmune Sybil"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Obliga a un atacante potencial a gastar recursos significativos (tiempo, esfuerzo y/o poder computacional) por cada identidad Sybil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"honeypot"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Turtle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(farm)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Sybil,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El Sistema Inmune Sybil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Sybil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2. Arquitectura Técnica: La Bóveda Local y ZKPs</w:t>
      </w:r>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(Zero-Knowledge Proofs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(Passkeys):</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(Secure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(TouchID, FaceID,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(Feature phones),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Protocolo de Web of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micro-videollamada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(Sharding):</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es una capa de experiencia de usuario gamificada,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"Chimera": Un Marco Multimetáfora</w:t>
      </w:r>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Needs Críticas como Monstruos:</w:t>
      </w:r>
      <w:r w:rsidRPr="00FF188B">
        <w:rPr>
          <w:lang w:val="es-CL"/>
        </w:rPr>
        <w:t> Cuando una comunidad se enfrenta a una amenaza urgente con un objetivo claro —un desastre natural, una escasez crítica de recursos o un fallo de infraestructura clave— la Need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Esto fomenta una mentalidad de resolución de problemas analítica y colaborativa. El "Council of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Desires como Citas:</w:t>
      </w:r>
      <w:r w:rsidRPr="00FF188B">
        <w:rPr>
          <w:lang w:val="es-CL"/>
        </w:rPr>
        <w:t> El sistema reconoce que los "Desires" personales son fundamentalmente diferentes de las "Needs" colectivas. Son personales, electivos y financiados con los Berries propios de un individuo. Para capturar esto, la interfaz para los Desires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Desire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Desire Branch. Luego puede ver el costo y elegir "Tener la Cita" gastando sus Berries.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Proposal.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Tree),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"Living Story":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"Chimera Skinning": Personalización Radical</w:t>
      </w:r>
    </w:p>
    <w:p w14:paraId="7BF8F5EB" w14:textId="77777777" w:rsidR="00FF188B" w:rsidRPr="00FF188B" w:rsidRDefault="00FF188B" w:rsidP="00FF188B">
      <w:pPr>
        <w:rPr>
          <w:lang w:val="es-CL"/>
        </w:rPr>
      </w:pPr>
      <w:r w:rsidRPr="00FF188B">
        <w:rPr>
          <w:lang w:val="es-CL"/>
        </w:rPr>
        <w:t>Para maximizar la participación, toda la estética de la capa gamificada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Branches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"República Solarpunk"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6. El Protocolo "Council of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"Protocolo Council of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Proposals que cumplen ciertos criterios de complejidad o impacto sistémico (p. ej., el presupuesto anual de un Tree).</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Branches competidoras que proponen resolver la Need son invitadas al "Council of Champions". Los líderes no se presentan como políticos, sino como "solucionadores de puzles altamente condecorados" o "sabios del Tree",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es la solución de Trust para el compromiso humano. Utilizando un sofisticado motor multimetáfora, asegurado por la mecánica del "Voto Crítico" basada en la habilidad, transforma el deber cívico de una tarea burocrática en una narrativa compartida, personalizada y profundamente significativa. Al alinear el deseo humano fundamental de historias y juego con la Need colectiva de una sociedad bien gobernada, el sistema asegura que cuando una comunidad enfrenta sus mayores desafíos, lo hace con un profundo sentido de comprensión, agencia y propósito colectivos. Es un motor para re-encantar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empoderador e inmediatamente relevante.</w:t>
      </w:r>
    </w:p>
    <w:p w14:paraId="248B2678" w14:textId="77777777" w:rsidR="009464A7" w:rsidRPr="009464A7" w:rsidRDefault="009464A7" w:rsidP="009464A7">
      <w:pPr>
        <w:rPr>
          <w:lang w:val="es-CL"/>
        </w:rPr>
      </w:pPr>
      <w:r w:rsidRPr="009464A7">
        <w:rPr>
          <w:lang w:val="es-CL"/>
        </w:rPr>
        <w:t>El objetivo principal del protocolo es cerrar la brecha entre la curiosidad inicial de un nuevo usuario y su participación activa y segura dentro de su Tree local. Logra esto enmarcando el proceso de aprendizaje a través de la lente narrativa del Protocolo Living Story,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Al iniciar sesión por primera vez, al usuario se le presenta una misión: "Tu Tree está bajo amenaza. Tu comunidad ha identificado sus Needs (Necesidades) más apremiantes. Responde a la llamada". Esto enmarca inmediatamente el tutorial no como un módulo de aprendizaje, sino como el primer capítulo del usuario en la Living Story.</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Las "amenazas" y "monstruos" presentados dentro del tutorial no son ejemplos genéricos. El sistema extrae dinámicamente datos del Tree local real del usuario, utilizando las Needs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Las rondas iniciales de interacción se designan explícitamente como "Simulaciones" o "Misiones de Exploración". Se guía a los usuarios a través del proceso de analizar una Need ("Explorando al Monstruo"), revisar una Idea propuesta ("Analizando sus Puntos Débiles") y asignar puntos para votar por ella ("Atacando"). Todas las acciones dentro de esta fase no tienen consecuencias en el mundo real sobre el resultado de la Need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Needs locales ("Batallas Normales") y una votación real y compleja sobre un asunto inter-Tree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Al completarlo, el usuario recibe una bonificación significativa de XP (Puntos de Experiencia), su primer Nivel, una asignación inicial de Berries y una insignia de "Marca del Ciudadano" en su perfil, lo que significa que es un participante de pleno derecho en su Tree.</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Después del tutorial, el sistema presenta al usuario la interfaz de Especialización Trace, gamificada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Cada Clase y subclase presentada muestra un conjunto de estadísticas calculadas dinámicamente y en tiempo real para ayudar en la elección del usuario. Estos atributos son visualizaciones directas y amigables de los datos económicos y laborales del Tree.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Needs y Branches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Tree.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Seleccionar una Clase proporciona al usuario una lista curada de Branches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"farmear" Puntos de Experiencia (XP) creando Branches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Needs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Needs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Berries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(Berries) no pueda comprar directamente influencia (XP). Sin embargo, una trampa ingeniosa llamada "El Lavado de Berries" intenta eludir esto. Funciona cuando dos Branches de "Deseo" (</w:t>
      </w:r>
      <w:r w:rsidRPr="002F72D4">
        <w:rPr>
          <w:i/>
          <w:iCs/>
          <w:lang w:val="es-CL"/>
        </w:rPr>
        <w:t>Desire</w:t>
      </w:r>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Berries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Branches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Trampa #3: El Enjambre Sybil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El principio de "un humano, una identidad" es esencial para una democracia justa. Un "Ataque Sybil"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Sistema Inmunitario Sybil</w:t>
      </w:r>
      <w:r w:rsidRPr="002F72D4">
        <w:rPr>
          <w:lang w:val="es-CL"/>
        </w:rPr>
        <w:t>, especialmente el protocolo de la "Red de Confianza" (</w:t>
      </w:r>
      <w:r w:rsidRPr="002F72D4">
        <w:rPr>
          <w:i/>
          <w:iCs/>
          <w:lang w:val="es-CL"/>
        </w:rPr>
        <w:t>Web of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"Greenwashing")</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"greenwashing" donde se utilizan Indicadores Clave de Desempeño (KPIs) engañosos para reclamar XP por un trabajo que no resuelve la Need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Como auditor, piensa críticamente. No te limites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Need de la comunidad para la que fue creado?"</w:t>
      </w:r>
      <w:r w:rsidRPr="002F72D4">
        <w:rPr>
          <w:lang w:val="es-CL"/>
        </w:rPr>
        <w:t> Tu buen juicio es la capa final y más importante del "Protocolo de Oráculo en Caplas".</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"Temporal Fade"</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18C00950" w:rsidR="005456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(Tiered Tickets)</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r w:rsidRPr="00545693">
        <w:rPr>
          <w:i/>
          <w:iCs/>
          <w:lang w:val="es-CL"/>
        </w:rPr>
        <w:t>checklist</w:t>
      </w:r>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(The Drop)</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micro-tensión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Berries/XP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"farmeando"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r w:rsidRPr="00545693">
        <w:rPr>
          <w:i/>
          <w:iCs/>
          <w:lang w:val="es-CL"/>
        </w:rPr>
        <w:t>Sentinel</w:t>
      </w:r>
      <w:r w:rsidRPr="00545693">
        <w:rPr>
          <w:lang w:val="es-CL"/>
        </w:rPr>
        <w:t xml:space="preserve"> detecta patrones inhumanos en la completación de la hora, el boleto generado se marca internamente como "Falso" (aunque visualmente parezca real para confundir al bot),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07D8A92" w:rsidR="00D2425B"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Esa curiosidad es suficiente para vencer la fricción de abrir la app y dedicarle una hora de calidad al mundo.</w:t>
      </w:r>
    </w:p>
    <w:p w14:paraId="1B3A0544" w14:textId="77777777" w:rsidR="00D2425B" w:rsidRDefault="00D2425B">
      <w:pPr>
        <w:rPr>
          <w:lang w:val="es-CL"/>
        </w:rPr>
      </w:pPr>
      <w:r>
        <w:rPr>
          <w:lang w:val="es-CL"/>
        </w:rPr>
        <w:br w:type="page"/>
      </w:r>
    </w:p>
    <w:p w14:paraId="6C9D76B8" w14:textId="77777777" w:rsidR="00D2425B" w:rsidRPr="00D2425B" w:rsidRDefault="00D2425B" w:rsidP="00D2425B">
      <w:pPr>
        <w:rPr>
          <w:b/>
          <w:bCs/>
          <w:lang w:val="es-CL"/>
        </w:rPr>
      </w:pPr>
      <w:r w:rsidRPr="00D2425B">
        <w:rPr>
          <w:b/>
          <w:bCs/>
          <w:lang w:val="es-CL"/>
        </w:rPr>
        <w:lastRenderedPageBreak/>
        <w:t>Protocolo del Pozo de los Deseos: Redistribución Estocástica y Reciclaje de Liquidez</w:t>
      </w:r>
    </w:p>
    <w:p w14:paraId="6FE066DA" w14:textId="77777777" w:rsidR="00D2425B" w:rsidRPr="00D2425B" w:rsidRDefault="00D2425B" w:rsidP="00D2425B">
      <w:pPr>
        <w:rPr>
          <w:lang w:val="es-CL"/>
        </w:rPr>
      </w:pPr>
      <w:r w:rsidRPr="00D2425B">
        <w:rPr>
          <w:lang w:val="es-CL"/>
        </w:rPr>
        <w:t>1. Principio Fundamental: La Válvula de Escape de la Fortuna</w:t>
      </w:r>
    </w:p>
    <w:p w14:paraId="0ED6BCB3" w14:textId="77777777" w:rsidR="00D2425B" w:rsidRPr="00D2425B" w:rsidRDefault="00D2425B" w:rsidP="00D2425B">
      <w:pPr>
        <w:rPr>
          <w:lang w:val="es-CL"/>
        </w:rPr>
      </w:pPr>
      <w:r w:rsidRPr="00D2425B">
        <w:rPr>
          <w:lang w:val="es-CL"/>
        </w:rPr>
        <w:t>El sistema Trust se fundamenta en una meritocracia estricta donde el estatus (Nivel/XP) solo se gana con esfuerzo verificable. Sin embargo, el diseño reconoce que la psique humana requiere espacios para la esperanza irracional, el juego y la sorpresa positiva. Un sistema puramente determinista corre el riesgo de volverse emocionalmente estéril.</w:t>
      </w:r>
    </w:p>
    <w:p w14:paraId="5F11CA1C" w14:textId="77777777" w:rsidR="00D2425B" w:rsidRPr="00D2425B" w:rsidRDefault="00D2425B" w:rsidP="00D2425B">
      <w:pPr>
        <w:rPr>
          <w:lang w:val="es-CL"/>
        </w:rPr>
      </w:pPr>
      <w:r w:rsidRPr="00D2425B">
        <w:rPr>
          <w:lang w:val="es-CL"/>
        </w:rPr>
        <w:t xml:space="preserve">El </w:t>
      </w:r>
      <w:r w:rsidRPr="00D2425B">
        <w:rPr>
          <w:b/>
          <w:bCs/>
          <w:lang w:val="es-CL"/>
        </w:rPr>
        <w:t>Protocolo del Pozo de los Deseos</w:t>
      </w:r>
      <w:r w:rsidRPr="00D2425B">
        <w:rPr>
          <w:lang w:val="es-CL"/>
        </w:rPr>
        <w:t xml:space="preserve"> establece un espacio delimitado y seguro para el azar. Su propósito no es el enriquecimiento especulativo, sino la </w:t>
      </w:r>
      <w:r w:rsidRPr="00D2425B">
        <w:rPr>
          <w:b/>
          <w:bCs/>
          <w:lang w:val="es-CL"/>
        </w:rPr>
        <w:t>"Alegría Distribuida"</w:t>
      </w:r>
      <w:r w:rsidRPr="00D2425B">
        <w:rPr>
          <w:lang w:val="es-CL"/>
        </w:rPr>
        <w:t>. Transforma el excedente de liquidez a punto de perderse en un evento comunitario de celebración, inyectando volatilidad positiva y emoción en el ciclo económico mensual sin violar los principios de equidad del Tree.</w:t>
      </w:r>
    </w:p>
    <w:p w14:paraId="48837F05" w14:textId="77777777" w:rsidR="00D2425B" w:rsidRPr="00D2425B" w:rsidRDefault="00D2425B" w:rsidP="00D2425B">
      <w:pPr>
        <w:rPr>
          <w:lang w:val="es-CL"/>
        </w:rPr>
      </w:pPr>
      <w:r w:rsidRPr="00D2425B">
        <w:rPr>
          <w:lang w:val="es-CL"/>
        </w:rPr>
        <w:t>2. Mecánica de Participación: La Ofrenda de Reciclaje (FIFO)</w:t>
      </w:r>
    </w:p>
    <w:p w14:paraId="77ACBD67" w14:textId="77777777" w:rsidR="00D2425B" w:rsidRPr="00D2425B" w:rsidRDefault="00D2425B" w:rsidP="00D2425B">
      <w:pPr>
        <w:rPr>
          <w:lang w:val="es-CL"/>
        </w:rPr>
      </w:pPr>
      <w:r w:rsidRPr="00D2425B">
        <w:rPr>
          <w:lang w:val="es-CL"/>
        </w:rPr>
        <w:t>El protocolo es estrictamente opcional (Opt-in) y se activa una vez por ciclo lunar (mensualmente). Para maximizar la eficiencia del capital del usuario, el sistema prioriza el uso de fondos que están próximos a desaparecer.</w:t>
      </w:r>
    </w:p>
    <w:p w14:paraId="38EB0969" w14:textId="77777777" w:rsidR="00D2425B" w:rsidRPr="00D2425B" w:rsidRDefault="00D2425B" w:rsidP="00D2425B">
      <w:pPr>
        <w:numPr>
          <w:ilvl w:val="0"/>
          <w:numId w:val="1111"/>
        </w:numPr>
        <w:rPr>
          <w:lang w:val="es-CL"/>
        </w:rPr>
      </w:pPr>
      <w:r w:rsidRPr="00D2425B">
        <w:rPr>
          <w:b/>
          <w:bCs/>
          <w:lang w:val="es-CL"/>
        </w:rPr>
        <w:t>Fuente de Fondos Inteligente:</w:t>
      </w:r>
      <w:r w:rsidRPr="00D2425B">
        <w:rPr>
          <w:lang w:val="es-CL"/>
        </w:rPr>
        <w:t xml:space="preserve"> Al adquirir el "Boleto del Pozo", el contrato inteligente deduce el costo estrictamente de las Berries </w:t>
      </w:r>
      <w:r w:rsidRPr="00D2425B">
        <w:rPr>
          <w:b/>
          <w:bCs/>
          <w:lang w:val="es-CL"/>
        </w:rPr>
        <w:t>con la fecha de caducidad más próxima</w:t>
      </w:r>
      <w:r w:rsidRPr="00D2425B">
        <w:rPr>
          <w:lang w:val="es-CL"/>
        </w:rPr>
        <w:t xml:space="preserve"> en la billetera del usuario (Lógica FIFO: First-In, First-Out).</w:t>
      </w:r>
    </w:p>
    <w:p w14:paraId="2BD4D7B0" w14:textId="77777777" w:rsidR="00D2425B" w:rsidRPr="00D2425B" w:rsidRDefault="00D2425B" w:rsidP="00D2425B">
      <w:pPr>
        <w:numPr>
          <w:ilvl w:val="0"/>
          <w:numId w:val="1111"/>
        </w:numPr>
        <w:rPr>
          <w:lang w:val="es-CL"/>
        </w:rPr>
      </w:pPr>
      <w:r w:rsidRPr="00D2425B">
        <w:rPr>
          <w:b/>
          <w:bCs/>
          <w:lang w:val="es-CL"/>
        </w:rPr>
        <w:t>Psicología de Costo Cero:</w:t>
      </w:r>
      <w:r w:rsidRPr="00D2425B">
        <w:rPr>
          <w:lang w:val="es-CL"/>
        </w:rPr>
        <w:t xml:space="preserve"> Esto permite al usuario apostar valor que estaba en riesgo inminente de perderse (caducar), reduciendo drásticamente la barrera psicológica de entrada y la aversión a la pérdida. Convierte un "gasto" en un intento de "salvamento".</w:t>
      </w:r>
    </w:p>
    <w:p w14:paraId="1F634CE9" w14:textId="77777777" w:rsidR="00D2425B" w:rsidRPr="00D2425B" w:rsidRDefault="00D2425B" w:rsidP="00D2425B">
      <w:pPr>
        <w:numPr>
          <w:ilvl w:val="0"/>
          <w:numId w:val="1111"/>
        </w:numPr>
        <w:rPr>
          <w:lang w:val="es-CL"/>
        </w:rPr>
      </w:pPr>
      <w:r w:rsidRPr="00D2425B">
        <w:rPr>
          <w:b/>
          <w:bCs/>
          <w:lang w:val="es-CL"/>
        </w:rPr>
        <w:t>El Filtro de Ciudadanía:</w:t>
      </w:r>
      <w:r w:rsidRPr="00D2425B">
        <w:rPr>
          <w:lang w:val="es-CL"/>
        </w:rPr>
        <w:t xml:space="preserve"> Solo los usuarios con estatus de </w:t>
      </w:r>
      <w:r w:rsidRPr="00D2425B">
        <w:rPr>
          <w:b/>
          <w:bCs/>
          <w:lang w:val="es-CL"/>
        </w:rPr>
        <w:t>"Ciudadano Activo"</w:t>
      </w:r>
      <w:r w:rsidRPr="00D2425B">
        <w:rPr>
          <w:lang w:val="es-CL"/>
        </w:rPr>
        <w:t xml:space="preserve"> (que no hayan sufrido degradación de XP por inactividad en el ciclo actual) son elegibles para participar.</w:t>
      </w:r>
    </w:p>
    <w:p w14:paraId="3F8A558B" w14:textId="77777777" w:rsidR="00D2425B" w:rsidRPr="00D2425B" w:rsidRDefault="00D2425B" w:rsidP="00D2425B">
      <w:pPr>
        <w:rPr>
          <w:lang w:val="es-CL"/>
        </w:rPr>
      </w:pPr>
      <w:r w:rsidRPr="00D2425B">
        <w:rPr>
          <w:lang w:val="es-CL"/>
        </w:rPr>
        <w:t>3. El Algoritmo de Distribución: El "Techo de Mérito"</w:t>
      </w:r>
    </w:p>
    <w:p w14:paraId="3900999A" w14:textId="77777777" w:rsidR="00D2425B" w:rsidRPr="00D2425B" w:rsidRDefault="00D2425B" w:rsidP="00D2425B">
      <w:pPr>
        <w:rPr>
          <w:lang w:val="es-CL"/>
        </w:rPr>
      </w:pPr>
      <w:r w:rsidRPr="00D2425B">
        <w:rPr>
          <w:lang w:val="es-CL"/>
        </w:rPr>
        <w:t>A diferencia de las loterías tradicionales que crean un único ganador multimillonario (y miles de perdedores envidiosos), el Pozo de los Deseos utiliza un Algoritmo de Enjambre para maximizar la felicidad colectiva.</w:t>
      </w:r>
    </w:p>
    <w:p w14:paraId="67117632" w14:textId="77777777" w:rsidR="00D2425B" w:rsidRPr="00D2425B" w:rsidRDefault="00D2425B" w:rsidP="00D2425B">
      <w:pPr>
        <w:numPr>
          <w:ilvl w:val="0"/>
          <w:numId w:val="1112"/>
        </w:numPr>
        <w:rPr>
          <w:lang w:val="es-CL"/>
        </w:rPr>
      </w:pPr>
      <w:r w:rsidRPr="00D2425B">
        <w:rPr>
          <w:b/>
          <w:bCs/>
          <w:lang w:val="es-CL"/>
        </w:rPr>
        <w:t>El Ancla de Valor (El Tope):</w:t>
      </w:r>
      <w:r w:rsidRPr="00D2425B">
        <w:rPr>
          <w:lang w:val="es-CL"/>
        </w:rPr>
        <w:t xml:space="preserve"> El premio individual máximo </w:t>
      </w:r>
      <w:r w:rsidRPr="00D2425B">
        <w:rPr>
          <w:b/>
          <w:bCs/>
          <w:lang w:val="es-CL"/>
        </w:rPr>
        <w:t>no puede exceder</w:t>
      </w:r>
      <w:r w:rsidRPr="00D2425B">
        <w:rPr>
          <w:lang w:val="es-CL"/>
        </w:rPr>
        <w:t xml:space="preserve"> el salario mensual más alto pagado por mérito en el Árbol durante ese ciclo.</w:t>
      </w:r>
    </w:p>
    <w:p w14:paraId="23F0406C" w14:textId="77777777" w:rsidR="00D2425B" w:rsidRPr="00D2425B" w:rsidRDefault="00D2425B" w:rsidP="00D2425B">
      <w:pPr>
        <w:numPr>
          <w:ilvl w:val="1"/>
          <w:numId w:val="1112"/>
        </w:numPr>
        <w:rPr>
          <w:lang w:val="es-CL"/>
        </w:rPr>
      </w:pPr>
      <w:r w:rsidRPr="00D2425B">
        <w:rPr>
          <w:i/>
          <w:iCs/>
          <w:lang w:val="es-CL"/>
        </w:rPr>
        <w:t>Filosofía:</w:t>
      </w:r>
      <w:r w:rsidRPr="00D2425B">
        <w:rPr>
          <w:lang w:val="es-CL"/>
        </w:rPr>
        <w:t xml:space="preserve"> La suerte nunca debe pagar más que el trabajo más valioso. Esto mantiene el respeto por la laboriosidad y elimina la envidia tóxica.</w:t>
      </w:r>
    </w:p>
    <w:p w14:paraId="52E4240F" w14:textId="77777777" w:rsidR="00D2425B" w:rsidRPr="00D2425B" w:rsidRDefault="00D2425B" w:rsidP="00D2425B">
      <w:pPr>
        <w:numPr>
          <w:ilvl w:val="0"/>
          <w:numId w:val="1112"/>
        </w:numPr>
        <w:rPr>
          <w:lang w:val="es-CL"/>
        </w:rPr>
      </w:pPr>
      <w:r w:rsidRPr="00D2425B">
        <w:rPr>
          <w:lang w:val="es-CL"/>
        </w:rPr>
        <w:t>La Fórmula de Multiplicación: El sistema toma el total de Berries recaudados (El Pozo) y lo divide por el Ancla de Valor.</w:t>
      </w:r>
    </w:p>
    <w:p w14:paraId="15482F77" w14:textId="531B17E4" w:rsidR="00D2425B" w:rsidRPr="00D2425B" w:rsidRDefault="00D2425B" w:rsidP="00D2425B">
      <w:pPr>
        <w:rPr>
          <w:lang w:val="es-CL"/>
        </w:rPr>
      </w:pPr>
      <w:r w:rsidRPr="00D2425B">
        <w:rPr>
          <w:lang w:val="es-CL"/>
        </w:rPr>
        <w:t>N_ganadores = PozoTotal</w:t>
      </w:r>
      <w:r>
        <w:rPr>
          <w:lang w:val="es-CL"/>
        </w:rPr>
        <w:t>/</w:t>
      </w:r>
      <w:r w:rsidRPr="00D2425B">
        <w:rPr>
          <w:lang w:val="es-CL"/>
        </w:rPr>
        <w:t>SalarioMaximo</w:t>
      </w:r>
    </w:p>
    <w:p w14:paraId="0D519DCF" w14:textId="77777777" w:rsidR="00D2425B" w:rsidRPr="00D2425B" w:rsidRDefault="00D2425B" w:rsidP="00D2425B">
      <w:pPr>
        <w:numPr>
          <w:ilvl w:val="0"/>
          <w:numId w:val="1112"/>
        </w:numPr>
        <w:rPr>
          <w:lang w:val="es-CL"/>
        </w:rPr>
      </w:pPr>
      <w:r w:rsidRPr="00D2425B">
        <w:rPr>
          <w:b/>
          <w:bCs/>
          <w:lang w:val="es-CL"/>
        </w:rPr>
        <w:t>Resultado:</w:t>
      </w:r>
      <w:r w:rsidRPr="00D2425B">
        <w:rPr>
          <w:lang w:val="es-CL"/>
        </w:rPr>
        <w:t xml:space="preserve"> Si el Pozo es gigante, no se crea un súper-rico; se crean </w:t>
      </w:r>
      <w:r w:rsidRPr="00D2425B">
        <w:rPr>
          <w:b/>
          <w:bCs/>
          <w:lang w:val="es-CL"/>
        </w:rPr>
        <w:t>más ganadores</w:t>
      </w:r>
      <w:r w:rsidRPr="00D2425B">
        <w:rPr>
          <w:lang w:val="es-CL"/>
        </w:rPr>
        <w:t>.</w:t>
      </w:r>
    </w:p>
    <w:p w14:paraId="0F1FBCCF" w14:textId="77777777" w:rsidR="00D2425B" w:rsidRPr="00D2425B" w:rsidRDefault="00D2425B" w:rsidP="00D2425B">
      <w:pPr>
        <w:numPr>
          <w:ilvl w:val="1"/>
          <w:numId w:val="1112"/>
        </w:numPr>
        <w:rPr>
          <w:lang w:val="es-CL"/>
        </w:rPr>
      </w:pPr>
      <w:r w:rsidRPr="00D2425B">
        <w:rPr>
          <w:i/>
          <w:iCs/>
          <w:lang w:val="es-CL"/>
        </w:rPr>
        <w:t>Ejemplo:</w:t>
      </w:r>
      <w:r w:rsidRPr="00D2425B">
        <w:rPr>
          <w:lang w:val="es-CL"/>
        </w:rPr>
        <w:t xml:space="preserve"> Si el Pozo tiene 10 millones y el sueldo máximo es 100k, el sistema genera automáticamente </w:t>
      </w:r>
      <w:r w:rsidRPr="00D2425B">
        <w:rPr>
          <w:b/>
          <w:bCs/>
          <w:lang w:val="es-CL"/>
        </w:rPr>
        <w:t>100 ganadores</w:t>
      </w:r>
      <w:r w:rsidRPr="00D2425B">
        <w:rPr>
          <w:lang w:val="es-CL"/>
        </w:rPr>
        <w:t xml:space="preserve"> de 100k cada uno.</w:t>
      </w:r>
    </w:p>
    <w:p w14:paraId="4F9B03ED" w14:textId="77777777" w:rsidR="00D2425B" w:rsidRPr="00D2425B" w:rsidRDefault="00D2425B" w:rsidP="00D2425B">
      <w:pPr>
        <w:rPr>
          <w:lang w:val="es-CL"/>
        </w:rPr>
      </w:pPr>
      <w:r w:rsidRPr="00D2425B">
        <w:rPr>
          <w:lang w:val="es-CL"/>
        </w:rPr>
        <w:t>4. Interfaz de Usuario: El Evento de Revelación</w:t>
      </w:r>
    </w:p>
    <w:p w14:paraId="08F273D1" w14:textId="77777777" w:rsidR="00D2425B" w:rsidRPr="00D2425B" w:rsidRDefault="00D2425B" w:rsidP="00D2425B">
      <w:pPr>
        <w:rPr>
          <w:lang w:val="es-CL"/>
        </w:rPr>
      </w:pPr>
      <w:r w:rsidRPr="00D2425B">
        <w:rPr>
          <w:lang w:val="es-CL"/>
        </w:rPr>
        <w:t>Para maximizar el engagement, el sorteo no es una notificación pasiva, sino un evento de la "Historia Viva".</w:t>
      </w:r>
    </w:p>
    <w:p w14:paraId="5851CECC" w14:textId="77777777" w:rsidR="00D2425B" w:rsidRPr="00D2425B" w:rsidRDefault="00D2425B" w:rsidP="00D2425B">
      <w:pPr>
        <w:numPr>
          <w:ilvl w:val="0"/>
          <w:numId w:val="1113"/>
        </w:numPr>
        <w:rPr>
          <w:lang w:val="es-CL"/>
        </w:rPr>
      </w:pPr>
      <w:r w:rsidRPr="00D2425B">
        <w:rPr>
          <w:b/>
          <w:bCs/>
          <w:lang w:val="es-CL"/>
        </w:rPr>
        <w:lastRenderedPageBreak/>
        <w:t>La Visualización:</w:t>
      </w:r>
      <w:r w:rsidRPr="00D2425B">
        <w:rPr>
          <w:lang w:val="es-CL"/>
        </w:rPr>
        <w:t xml:space="preserve"> Durante el periodo de inscripción, los usuarios ven visualmente cómo el "Pozo" (representado gráficamente en la UI) se llena de "agua dorada" (representando las Berries viejas que se están reciclando).</w:t>
      </w:r>
    </w:p>
    <w:p w14:paraId="557758F3" w14:textId="77777777" w:rsidR="00D2425B" w:rsidRPr="00D2425B" w:rsidRDefault="00D2425B" w:rsidP="00D2425B">
      <w:pPr>
        <w:numPr>
          <w:ilvl w:val="0"/>
          <w:numId w:val="1113"/>
        </w:numPr>
        <w:rPr>
          <w:lang w:val="es-CL"/>
        </w:rPr>
      </w:pPr>
      <w:r w:rsidRPr="00D2425B">
        <w:rPr>
          <w:b/>
          <w:bCs/>
          <w:lang w:val="es-CL"/>
        </w:rPr>
        <w:t>La Ceremonia:</w:t>
      </w:r>
      <w:r w:rsidRPr="00D2425B">
        <w:rPr>
          <w:lang w:val="es-CL"/>
        </w:rPr>
        <w:t xml:space="preserve"> En el momento del sorteo, todos los participantes reciben una notificación de "Sincronización". Al abrir la app, presencian una animación donde el Pozo "erupciona".</w:t>
      </w:r>
    </w:p>
    <w:p w14:paraId="5E9C513F" w14:textId="77777777" w:rsidR="00D2425B" w:rsidRPr="00D2425B" w:rsidRDefault="00D2425B" w:rsidP="00D2425B">
      <w:pPr>
        <w:numPr>
          <w:ilvl w:val="1"/>
          <w:numId w:val="1113"/>
        </w:numPr>
        <w:rPr>
          <w:lang w:val="es-CL"/>
        </w:rPr>
      </w:pPr>
      <w:r w:rsidRPr="00D2425B">
        <w:rPr>
          <w:b/>
          <w:bCs/>
          <w:lang w:val="es-CL"/>
        </w:rPr>
        <w:t>Ganadores:</w:t>
      </w:r>
      <w:r w:rsidRPr="00D2425B">
        <w:rPr>
          <w:lang w:val="es-CL"/>
        </w:rPr>
        <w:t xml:space="preserve"> Reciben una lluvia de confeti digital, efectos hápticos y el sonido distintivo de "Jackpot". Su saldo se actualiza instantáneamente con el premio.</w:t>
      </w:r>
    </w:p>
    <w:p w14:paraId="2DE5B81A" w14:textId="77777777" w:rsidR="00D2425B" w:rsidRPr="00D2425B" w:rsidRDefault="00D2425B" w:rsidP="00D2425B">
      <w:pPr>
        <w:rPr>
          <w:lang w:val="es-CL"/>
        </w:rPr>
      </w:pPr>
      <w:r w:rsidRPr="00D2425B">
        <w:rPr>
          <w:lang w:val="es-CL"/>
        </w:rPr>
        <w:t>5. Impacto Económico: El Mandato de Velocidad Terminal</w:t>
      </w:r>
    </w:p>
    <w:p w14:paraId="60D48B98" w14:textId="77777777" w:rsidR="00D2425B" w:rsidRPr="00D2425B" w:rsidRDefault="00D2425B" w:rsidP="00D2425B">
      <w:pPr>
        <w:rPr>
          <w:lang w:val="es-CL"/>
        </w:rPr>
      </w:pPr>
      <w:r w:rsidRPr="00D2425B">
        <w:rPr>
          <w:lang w:val="es-CL"/>
        </w:rPr>
        <w:t>Este protocolo actúa como un motor de "Dinero Fénix": toma capital que estaba a punto de morir y lo revive para un último ciclo de consumo de alta intensidad.</w:t>
      </w:r>
    </w:p>
    <w:p w14:paraId="54FC315E" w14:textId="77777777" w:rsidR="00D2425B" w:rsidRPr="00D2425B" w:rsidRDefault="00D2425B" w:rsidP="00D2425B">
      <w:pPr>
        <w:numPr>
          <w:ilvl w:val="0"/>
          <w:numId w:val="1114"/>
        </w:numPr>
        <w:rPr>
          <w:lang w:val="es-CL"/>
        </w:rPr>
      </w:pPr>
      <w:r w:rsidRPr="00D2425B">
        <w:rPr>
          <w:b/>
          <w:bCs/>
          <w:lang w:val="es-CL"/>
        </w:rPr>
        <w:t>Herencia de Urgencia:</w:t>
      </w:r>
      <w:r w:rsidRPr="00D2425B">
        <w:rPr>
          <w:lang w:val="es-CL"/>
        </w:rPr>
        <w:t xml:space="preserve"> Las Berries entregadas al ganador conservan una </w:t>
      </w:r>
      <w:r w:rsidRPr="00D2425B">
        <w:rPr>
          <w:b/>
          <w:bCs/>
          <w:lang w:val="es-CL"/>
        </w:rPr>
        <w:t>Ventana de Validez de Alta Presión</w:t>
      </w:r>
      <w:r w:rsidRPr="00D2425B">
        <w:rPr>
          <w:lang w:val="es-CL"/>
        </w:rPr>
        <w:t>. No se reinician a un ciclo completo de un año; en su lugar, se refrescan con un ciclo corto (ej. 30 días) o mantienen su urgencia original con un suelo mínimo de seguridad.</w:t>
      </w:r>
    </w:p>
    <w:p w14:paraId="69FEB33F" w14:textId="77777777" w:rsidR="00D2425B" w:rsidRPr="00D2425B" w:rsidRDefault="00D2425B" w:rsidP="00D2425B">
      <w:pPr>
        <w:numPr>
          <w:ilvl w:val="0"/>
          <w:numId w:val="1114"/>
        </w:numPr>
        <w:rPr>
          <w:lang w:val="es-CL"/>
        </w:rPr>
      </w:pPr>
      <w:r w:rsidRPr="00D2425B">
        <w:rPr>
          <w:b/>
          <w:bCs/>
          <w:lang w:val="es-CL"/>
        </w:rPr>
        <w:t>Consumo Inmediato Garantizado:</w:t>
      </w:r>
      <w:r w:rsidRPr="00D2425B">
        <w:rPr>
          <w:lang w:val="es-CL"/>
        </w:rPr>
        <w:t xml:space="preserve"> Esto fuerza al ganador a ejecutar sus "Deseos" de manera inmediata. No pueden guardar el premio bajo el colchón. Esto garantiza una inyección de liquidez masiva e instantánea a las Ramas de comercio, arte y servicios de lujo del Árbol, revitalizando la economía creativa.</w:t>
      </w:r>
    </w:p>
    <w:p w14:paraId="6B2F5864" w14:textId="77777777" w:rsidR="00D2425B" w:rsidRPr="00D2425B" w:rsidRDefault="00D2425B" w:rsidP="00D2425B">
      <w:pPr>
        <w:rPr>
          <w:lang w:val="es-CL"/>
        </w:rPr>
      </w:pPr>
      <w:r w:rsidRPr="00D2425B">
        <w:rPr>
          <w:lang w:val="es-CL"/>
        </w:rPr>
        <w:t>6. Conclusión</w:t>
      </w:r>
    </w:p>
    <w:p w14:paraId="125EF2BC" w14:textId="77777777" w:rsidR="00D2425B" w:rsidRPr="00D2425B" w:rsidRDefault="00D2425B" w:rsidP="00D2425B">
      <w:pPr>
        <w:rPr>
          <w:lang w:val="es-CL"/>
        </w:rPr>
      </w:pPr>
      <w:r w:rsidRPr="00D2425B">
        <w:rPr>
          <w:lang w:val="es-CL"/>
        </w:rPr>
        <w:t>El Protocolo del Pozo de los Deseos domestica el azar y recicla el desperdicio. Al limitar el premio al "Sueldo Máximo", elimina la desigualdad corrosiva. Al financiarse con Berries a punto de caducar, reduce el dolor de la participación. Convierte lo que sería una pérdida individual (moneda caducada) en una ganancia comunitaria (consumo acelerado y alegría compartida).</w:t>
      </w:r>
    </w:p>
    <w:p w14:paraId="04EF6EE2" w14:textId="77777777" w:rsidR="00545693" w:rsidRPr="00545693" w:rsidRDefault="00545693" w:rsidP="00545693">
      <w:pPr>
        <w:rPr>
          <w:lang w:val="es-CL"/>
        </w:rPr>
      </w:pP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(fiat)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diseñada para permitir transacciones necesarias mientras protege la economía interna de la especulación y la inestabilidad. Este protocolo trata el intercambio de moneda fiat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Para crear un puente estable y sostenible, todas las transacciones que convierten una moneda fiat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Cada transacción que convierte una moneda fiat en Berries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El Destino: El Fondo de Resiliencia de la Turtle:</w:t>
      </w:r>
      <w:r w:rsidRPr="003E5AE2">
        <w:rPr>
          <w:lang w:val="es-CL"/>
        </w:rPr>
        <w:t> El valor generado por esta tarifa no es absorbido por ninguna entidad central para costos operativos. </w:t>
      </w:r>
      <w:r w:rsidRPr="003E5AE2">
        <w:rPr>
          <w:b/>
          <w:bCs/>
          <w:lang w:val="es-CL"/>
        </w:rPr>
        <w:t>El 100% de las tarifas recaudadas se asigna de forma automática y transparente al Fondo de Resiliencia de la Turtle</w:t>
      </w:r>
      <w:r w:rsidRPr="003E5AE2">
        <w:rPr>
          <w:lang w:val="es-CL"/>
        </w:rPr>
        <w:t> (</w:t>
      </w:r>
      <w:r w:rsidRPr="003E5AE2">
        <w:rPr>
          <w:i/>
          <w:iCs/>
          <w:lang w:val="es-CL"/>
        </w:rPr>
        <w:t>Turtle Resilience Fund</w:t>
      </w:r>
      <w:r w:rsidRPr="003E5AE2">
        <w:rPr>
          <w:lang w:val="es-CL"/>
        </w:rPr>
        <w:t>), anteriormente el Fondo de Seguros de la Turtle.</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La tarifa introduce una pequeña y saludable cantidad de "fricción" en el proceso de conversión. Esta fricción está diseñada intencionadamente para desalentar la especulación de alta frecuencia y proteger la economía de los Berries de la volatilidad de los mercados externos. Incentiva la creación de valor </w:t>
      </w:r>
      <w:r w:rsidRPr="003E5AE2">
        <w:rPr>
          <w:i/>
          <w:iCs/>
          <w:lang w:val="es-CL"/>
        </w:rPr>
        <w:t>dentro</w:t>
      </w:r>
      <w:r w:rsidRPr="003E5AE2">
        <w:rPr>
          <w:lang w:val="es-CL"/>
        </w:rPr>
        <w:t> del sistema (ganar Berries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El protocolo transforma la interacción con la economía heredada en una fuente directa de fortaleza para el ecosistema Trust. El Fondo de Resiliencia de la Turtle es una red de seguridad constitucional utilizada para cubrir el riesgo colectivo de fallos catastróficos en las Branches. Al financiar esta utilidad vital, cada transacción de fiat a Berries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La fricción incorporada ayuda a aislar la economía interna de los Berries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Este protocolo crea una poderosa alineación de incentivos. El mismo acto que podría introducir un riesgo externo (la conversión de fiat)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El Protocolo de Intercambio Fiat proporciona una interfaz madura y pragmática para un sistema que debe coexistir con el mundo heredado. Transforma el puente fiat de una vulnerabilidad potencial a una fuente de fortaleza colectiva. Al convertir una simple tarifa de transacción en una contribución directa al Fondo de Resiliencia de la Turtle,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Una instancia exitosa de Trust inevitablemente encontrará fricción, oposición y amenazas sistémicas por parte de estructuras externas establecidas. La aplicación de la metáfora del "monstruo" de la Living Story, aunque eficaz para Needs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MegaCorp").</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contranarrativas.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A diferencia de un simple encuentro con un monstruo, un Frente Diplomático tiene múltiples y matizadas vías hacia una resolución exitosa. El sistema reconoce varias "Condiciones de Victoria" distintas, recompensando diferentes enfoAques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La resolución exitosa de un Frente Diplomático se registra en la Living Story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(ej: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(ej: 5-100+ años de antigüedad):</w:t>
      </w:r>
      <w:r w:rsidRPr="00AB5936">
        <w:rPr>
          <w:lang w:val="es-CL"/>
        </w:rPr>
        <w:t> A medida que los datos envejecen, se "desvanecen" automáticamente a través de una serie de filtros estilísticos (ej: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Tree,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Branches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Needs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Proposal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Proposal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Proposal revela un resultado donde ninguna opción tiene una mayoría clara (p. ej., dentro de un margen de 55%/45%), el sistema marca automáticamente la Need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Need se marca como Divisiva, se inicia un proceso de varias etapas. El temporizador se aplica a la Need subyacente en sí misma, no a una Proposal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Etapa 1: El Mandato de Supermayoría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Need sea marcada, la condición para que cualquier Proposal sea aprobada se eleva a una </w:t>
      </w:r>
      <w:r w:rsidRPr="00D5664D">
        <w:rPr>
          <w:b/>
          <w:bCs/>
          <w:lang w:val="es-CL"/>
        </w:rPr>
        <w:t>supermayoría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r w:rsidRPr="00D5664D">
        <w:rPr>
          <w:b/>
          <w:bCs/>
          <w:lang w:val="es-CL"/>
        </w:rPr>
        <w:t>supermayoría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Proposal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Branches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Turtle seguirá colocando una advertencia clara e inconfundible en la Propuesta (ej: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Needs (Necesidades) comunitarias bien definidas. Este es el motor de la economía de las Berries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Need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(peer-to-peer) que opera en paralelo a la economía principal basada en Needs,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Person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(ej: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(ej: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Need.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40351672" w:rsidR="00B706BF" w:rsidRDefault="005C54EA" w:rsidP="00086E10">
      <w:pPr>
        <w:rPr>
          <w:lang w:val="es-CL"/>
        </w:rPr>
      </w:pPr>
      <w:r w:rsidRPr="005C54EA">
        <w:rPr>
          <w:lang w:val="es-CL"/>
        </w:rPr>
        <w:t>Asegura que Trust no sea solo un sistema para construir un mundo mejor, sino también para construir un mundo en el que valga la pena vivir.</w:t>
      </w:r>
    </w:p>
    <w:p w14:paraId="4FAAE6F5" w14:textId="77777777" w:rsidR="00B706BF" w:rsidRDefault="00B706BF">
      <w:pPr>
        <w:rPr>
          <w:lang w:val="es-CL"/>
        </w:rPr>
      </w:pPr>
      <w:r>
        <w:rPr>
          <w:lang w:val="es-CL"/>
        </w:rPr>
        <w:br w:type="page"/>
      </w:r>
    </w:p>
    <w:p w14:paraId="12CDA3E8" w14:textId="658F6BC6" w:rsidR="00B706BF" w:rsidRDefault="00B706BF" w:rsidP="00B706BF">
      <w:pPr>
        <w:pStyle w:val="Ttulo1"/>
        <w:rPr>
          <w:lang w:val="es-CL"/>
        </w:rPr>
      </w:pPr>
      <w:r w:rsidRPr="00B706BF">
        <w:rPr>
          <w:lang w:val="es-CL"/>
        </w:rPr>
        <w:lastRenderedPageBreak/>
        <w:t>P</w:t>
      </w:r>
      <w:r>
        <w:rPr>
          <w:lang w:val="es-CL"/>
        </w:rPr>
        <w:t>rotocolo</w:t>
      </w:r>
      <w:r w:rsidRPr="00B706BF">
        <w:rPr>
          <w:lang w:val="es-CL"/>
        </w:rPr>
        <w:t xml:space="preserve"> </w:t>
      </w:r>
      <w:r>
        <w:rPr>
          <w:lang w:val="es-CL"/>
        </w:rPr>
        <w:t>de</w:t>
      </w:r>
      <w:r w:rsidRPr="00B706BF">
        <w:rPr>
          <w:lang w:val="es-CL"/>
        </w:rPr>
        <w:t xml:space="preserve"> V</w:t>
      </w:r>
      <w:r>
        <w:rPr>
          <w:lang w:val="es-CL"/>
        </w:rPr>
        <w:t>arianza</w:t>
      </w:r>
      <w:r w:rsidRPr="00B706BF">
        <w:rPr>
          <w:lang w:val="es-CL"/>
        </w:rPr>
        <w:t xml:space="preserve"> S</w:t>
      </w:r>
      <w:r>
        <w:rPr>
          <w:lang w:val="es-CL"/>
        </w:rPr>
        <w:t>istémica</w:t>
      </w:r>
      <w:r w:rsidRPr="00B706BF">
        <w:rPr>
          <w:lang w:val="es-CL"/>
        </w:rPr>
        <w:t xml:space="preserve"> </w:t>
      </w:r>
    </w:p>
    <w:p w14:paraId="3E1E6AD5" w14:textId="77777777" w:rsidR="00B706BF" w:rsidRPr="00B706BF" w:rsidRDefault="00B706BF" w:rsidP="00B706BF">
      <w:pPr>
        <w:rPr>
          <w:lang w:val="es-CL"/>
        </w:rPr>
      </w:pPr>
    </w:p>
    <w:p w14:paraId="3A8A66E1" w14:textId="77777777" w:rsidR="00B706BF" w:rsidRPr="00B706BF" w:rsidRDefault="00B706BF" w:rsidP="00B706BF">
      <w:pPr>
        <w:rPr>
          <w:lang w:val="es-CL"/>
        </w:rPr>
      </w:pPr>
      <w:r w:rsidRPr="00B706BF">
        <w:rPr>
          <w:b/>
          <w:bCs/>
          <w:lang w:val="es-CL"/>
        </w:rPr>
        <w:t>1. DEFINICIÓN TÉCNICA</w:t>
      </w:r>
      <w:r w:rsidRPr="00B706BF">
        <w:rPr>
          <w:lang w:val="es-CL"/>
        </w:rPr>
        <w:br/>
        <w:t>El PVS calcula el </w:t>
      </w:r>
      <w:r w:rsidRPr="00B706BF">
        <w:rPr>
          <w:b/>
          <w:bCs/>
          <w:lang w:val="es-CL"/>
        </w:rPr>
        <w:t>Índice χ (Chi)</w:t>
      </w:r>
      <w:r w:rsidRPr="00B706BF">
        <w:rPr>
          <w:lang w:val="es-CL"/>
        </w:rPr>
        <w:t>, una medida escalar de volatilidad operativa sin límite superior.</w:t>
      </w:r>
    </w:p>
    <w:p w14:paraId="6A999EFA" w14:textId="77777777" w:rsidR="00B706BF" w:rsidRPr="00B706BF" w:rsidRDefault="00B706BF" w:rsidP="00B706BF">
      <w:pPr>
        <w:numPr>
          <w:ilvl w:val="0"/>
          <w:numId w:val="1146"/>
        </w:numPr>
        <w:rPr>
          <w:lang w:val="es-CL"/>
        </w:rPr>
      </w:pPr>
      <w:r w:rsidRPr="00B706BF">
        <w:rPr>
          <w:b/>
          <w:bCs/>
          <w:lang w:val="es-CL"/>
        </w:rPr>
        <w:t>Línea Base (0 χ):</w:t>
      </w:r>
      <w:r w:rsidRPr="00B706BF">
        <w:rPr>
          <w:lang w:val="es-CL"/>
        </w:rPr>
        <w:t> Representa la eficiencia mecánica teórica. Varianza cero. Predictibilidad absoluta de los procesos transaccionales y operativos del nodo.</w:t>
      </w:r>
    </w:p>
    <w:p w14:paraId="2274C379" w14:textId="77777777" w:rsidR="00B706BF" w:rsidRPr="00B706BF" w:rsidRDefault="00B706BF" w:rsidP="00B706BF">
      <w:pPr>
        <w:numPr>
          <w:ilvl w:val="0"/>
          <w:numId w:val="1146"/>
        </w:numPr>
        <w:rPr>
          <w:lang w:val="es-CL"/>
        </w:rPr>
      </w:pPr>
      <w:r w:rsidRPr="00B706BF">
        <w:rPr>
          <w:b/>
          <w:bCs/>
          <w:lang w:val="es-CL"/>
        </w:rPr>
        <w:t>Unidad de Medida:</w:t>
      </w:r>
    </w:p>
    <w:p w14:paraId="747BCCF3" w14:textId="77777777" w:rsidR="00B706BF" w:rsidRPr="00B706BF" w:rsidRDefault="00B706BF" w:rsidP="00B706BF">
      <w:pPr>
        <w:rPr>
          <w:lang w:val="es-CL"/>
        </w:rPr>
      </w:pPr>
      <w:r w:rsidRPr="00B706BF">
        <w:rPr>
          <w:lang w:val="es-CL"/>
        </w:rPr>
        <w:t>1 χ = 1% de Desviación Estándar Agregada (Δσ)</w:t>
      </w:r>
    </w:p>
    <w:p w14:paraId="4C7277DE" w14:textId="77777777" w:rsidR="00B706BF" w:rsidRPr="00B706BF" w:rsidRDefault="00B706BF" w:rsidP="00B706BF">
      <w:pPr>
        <w:rPr>
          <w:lang w:val="es-CL"/>
        </w:rPr>
      </w:pPr>
      <w:r w:rsidRPr="00B706BF">
        <w:rPr>
          <w:i/>
          <w:iCs/>
          <w:lang w:val="es-CL"/>
        </w:rPr>
        <w:t>(Cada punto del índice representa un 1% de variación respecto a la línea base de eficiencia operativa del sistema).</w:t>
      </w:r>
    </w:p>
    <w:p w14:paraId="5E6D6793" w14:textId="77777777" w:rsidR="00B706BF" w:rsidRPr="00B706BF" w:rsidRDefault="00B706BF" w:rsidP="00B706BF">
      <w:pPr>
        <w:rPr>
          <w:lang w:val="es-CL"/>
        </w:rPr>
      </w:pPr>
      <w:r w:rsidRPr="00B706BF">
        <w:rPr>
          <w:b/>
          <w:bCs/>
          <w:lang w:val="es-CL"/>
        </w:rPr>
        <w:t>2. ESCALA Y LÍMITES</w:t>
      </w:r>
    </w:p>
    <w:p w14:paraId="262B49C5" w14:textId="77777777" w:rsidR="00B706BF" w:rsidRPr="00B706BF" w:rsidRDefault="00B706BF" w:rsidP="00B706BF">
      <w:pPr>
        <w:numPr>
          <w:ilvl w:val="0"/>
          <w:numId w:val="1147"/>
        </w:numPr>
        <w:rPr>
          <w:lang w:val="es-CL"/>
        </w:rPr>
      </w:pPr>
      <w:r w:rsidRPr="00B706BF">
        <w:rPr>
          <w:b/>
          <w:bCs/>
          <w:lang w:val="es-CL"/>
        </w:rPr>
        <w:t>Suelo:</w:t>
      </w:r>
      <w:r w:rsidRPr="00B706BF">
        <w:rPr>
          <w:lang w:val="es-CL"/>
        </w:rPr>
        <w:t> 0 (Cero Absoluto).</w:t>
      </w:r>
    </w:p>
    <w:p w14:paraId="65B9DC76" w14:textId="77777777" w:rsidR="00B706BF" w:rsidRPr="00B706BF" w:rsidRDefault="00B706BF" w:rsidP="00B706BF">
      <w:pPr>
        <w:numPr>
          <w:ilvl w:val="0"/>
          <w:numId w:val="1147"/>
        </w:numPr>
        <w:rPr>
          <w:lang w:val="es-CL"/>
        </w:rPr>
      </w:pPr>
      <w:r w:rsidRPr="00B706BF">
        <w:rPr>
          <w:b/>
          <w:bCs/>
          <w:lang w:val="es-CL"/>
        </w:rPr>
        <w:t>Techo:</w:t>
      </w:r>
      <w:r w:rsidRPr="00B706BF">
        <w:rPr>
          <w:lang w:val="es-CL"/>
        </w:rPr>
        <w:t> ∞ (Infinito). No existe un límite superior programado para la varianza. El sistema debe ser capaz de registrar desviaciones de magnitud arbitraria (miles o millones de puntos porcentuales) sin saturar ni recortar la señal.</w:t>
      </w:r>
    </w:p>
    <w:p w14:paraId="264B892A" w14:textId="77777777" w:rsidR="00B706BF" w:rsidRPr="00B706BF" w:rsidRDefault="00B706BF" w:rsidP="00B706BF">
      <w:pPr>
        <w:rPr>
          <w:lang w:val="es-CL"/>
        </w:rPr>
      </w:pPr>
      <w:r w:rsidRPr="00B706BF">
        <w:rPr>
          <w:b/>
          <w:bCs/>
          <w:lang w:val="es-CL"/>
        </w:rPr>
        <w:t>3. INTERFAZ DE VISUALIZACIÓN</w:t>
      </w:r>
      <w:r w:rsidRPr="00B706BF">
        <w:rPr>
          <w:lang w:val="es-CL"/>
        </w:rPr>
        <w:br/>
        <w:t>El sistema expone el valor crudo de </w:t>
      </w:r>
      <w:r w:rsidRPr="00B706BF">
        <w:rPr>
          <w:b/>
          <w:bCs/>
          <w:lang w:val="es-CL"/>
        </w:rPr>
        <w:t>χ</w:t>
      </w:r>
      <w:r w:rsidRPr="00B706BF">
        <w:rPr>
          <w:lang w:val="es-CL"/>
        </w:rPr>
        <w:t> en tiempo real para cada nodo o comunidad.</w:t>
      </w:r>
    </w:p>
    <w:p w14:paraId="3AD9D21F" w14:textId="77777777" w:rsidR="00B706BF" w:rsidRPr="00B706BF" w:rsidRDefault="00B706BF" w:rsidP="00B706BF">
      <w:pPr>
        <w:numPr>
          <w:ilvl w:val="0"/>
          <w:numId w:val="1148"/>
        </w:numPr>
        <w:rPr>
          <w:lang w:val="es-CL"/>
        </w:rPr>
      </w:pPr>
      <w:r w:rsidRPr="00B706BF">
        <w:rPr>
          <w:b/>
          <w:bCs/>
          <w:lang w:val="es-CL"/>
        </w:rPr>
        <w:t>Sin Etiquetas:</w:t>
      </w:r>
      <w:r w:rsidRPr="00B706BF">
        <w:rPr>
          <w:lang w:val="es-CL"/>
        </w:rPr>
        <w:t> El sistema NO clasifica los valores como "Bajo", "Alto", "Peligroso" o "Saludable".</w:t>
      </w:r>
    </w:p>
    <w:p w14:paraId="515EBC23" w14:textId="77777777" w:rsidR="00B706BF" w:rsidRPr="00B706BF" w:rsidRDefault="00B706BF" w:rsidP="00B706BF">
      <w:pPr>
        <w:numPr>
          <w:ilvl w:val="0"/>
          <w:numId w:val="1148"/>
        </w:numPr>
        <w:rPr>
          <w:lang w:val="es-CL"/>
        </w:rPr>
      </w:pPr>
      <w:r w:rsidRPr="00B706BF">
        <w:rPr>
          <w:b/>
          <w:bCs/>
          <w:lang w:val="es-CL"/>
        </w:rPr>
        <w:t>Sin Colores Semánticos:</w:t>
      </w:r>
      <w:r w:rsidRPr="00B706BF">
        <w:rPr>
          <w:lang w:val="es-CL"/>
        </w:rPr>
        <w:t> No se utilizan códigos de color (Verde/Rojo) que impliquen juicios de valor sobre el nivel de caos.</w:t>
      </w:r>
    </w:p>
    <w:p w14:paraId="3A64727E" w14:textId="77777777" w:rsidR="00B706BF" w:rsidRPr="00B706BF" w:rsidRDefault="00B706BF" w:rsidP="00B706BF">
      <w:pPr>
        <w:numPr>
          <w:ilvl w:val="0"/>
          <w:numId w:val="1148"/>
        </w:numPr>
        <w:rPr>
          <w:lang w:val="es-CL"/>
        </w:rPr>
      </w:pPr>
      <w:r w:rsidRPr="00B706BF">
        <w:rPr>
          <w:b/>
          <w:bCs/>
          <w:lang w:val="es-CL"/>
        </w:rPr>
        <w:t>Interpretación:</w:t>
      </w:r>
      <w:r w:rsidRPr="00B706BF">
        <w:rPr>
          <w:lang w:val="es-CL"/>
        </w:rPr>
        <w:t> La interpretación del significado social, cultural o económico de un valor específico (ej: </w:t>
      </w:r>
      <w:r w:rsidRPr="00B706BF">
        <w:rPr>
          <w:b/>
          <w:bCs/>
          <w:lang w:val="es-CL"/>
        </w:rPr>
        <w:t>χ = 500</w:t>
      </w:r>
      <w:r w:rsidRPr="00B706BF">
        <w:rPr>
          <w:lang w:val="es-CL"/>
        </w:rPr>
        <w:t>) se delega enteramente a la heurística de los usuarios y al análisis histórico posterior.</w:t>
      </w:r>
    </w:p>
    <w:p w14:paraId="3A891534" w14:textId="6B311B12" w:rsidR="00D3451E" w:rsidRDefault="00B706BF" w:rsidP="00B706BF">
      <w:pPr>
        <w:rPr>
          <w:lang w:val="es-CL"/>
        </w:rPr>
      </w:pPr>
      <w:r w:rsidRPr="00B706BF">
        <w:rPr>
          <w:b/>
          <w:bCs/>
          <w:lang w:val="es-CL"/>
        </w:rPr>
        <w:t>4. OBJETIVO</w:t>
      </w:r>
      <w:r w:rsidRPr="00B706BF">
        <w:rPr>
          <w:lang w:val="es-CL"/>
        </w:rPr>
        <w:br/>
        <w:t>Proveer un dato puro de "temperatura sistémica" que permita a los agentes del sistema (usuarios) tomar decisiones de migración o inversión basadas en su propia tolerancia al riesgo y a la novedad, sin sesgos pre-implantados por el arquitecto.</w:t>
      </w:r>
    </w:p>
    <w:p w14:paraId="55E87C7F" w14:textId="77777777" w:rsidR="00D3451E" w:rsidRDefault="00D3451E">
      <w:pPr>
        <w:rPr>
          <w:lang w:val="es-CL"/>
        </w:rPr>
      </w:pPr>
      <w:r>
        <w:rPr>
          <w:lang w:val="es-CL"/>
        </w:rPr>
        <w:br w:type="page"/>
      </w:r>
    </w:p>
    <w:p w14:paraId="4018B086" w14:textId="5068ED8B" w:rsidR="00D3451E" w:rsidRDefault="00D3451E" w:rsidP="00D3451E">
      <w:pPr>
        <w:pStyle w:val="Ttulo1"/>
        <w:rPr>
          <w:lang w:val="es-CL"/>
        </w:rPr>
      </w:pPr>
      <w:r w:rsidRPr="00D3451E">
        <w:rPr>
          <w:lang w:val="es-CL"/>
        </w:rPr>
        <w:lastRenderedPageBreak/>
        <w:t>P</w:t>
      </w:r>
      <w:r>
        <w:rPr>
          <w:lang w:val="es-CL"/>
        </w:rPr>
        <w:t>rotocolo</w:t>
      </w:r>
      <w:r w:rsidRPr="00D3451E">
        <w:rPr>
          <w:lang w:val="es-CL"/>
        </w:rPr>
        <w:t xml:space="preserve"> </w:t>
      </w:r>
      <w:r>
        <w:rPr>
          <w:lang w:val="es-CL"/>
        </w:rPr>
        <w:t>de</w:t>
      </w:r>
      <w:r w:rsidRPr="00D3451E">
        <w:rPr>
          <w:lang w:val="es-CL"/>
        </w:rPr>
        <w:t xml:space="preserve"> S</w:t>
      </w:r>
      <w:r>
        <w:rPr>
          <w:lang w:val="es-CL"/>
        </w:rPr>
        <w:t>inapsis</w:t>
      </w:r>
      <w:r w:rsidRPr="00D3451E">
        <w:rPr>
          <w:lang w:val="es-CL"/>
        </w:rPr>
        <w:t xml:space="preserve"> C</w:t>
      </w:r>
      <w:r>
        <w:rPr>
          <w:lang w:val="es-CL"/>
        </w:rPr>
        <w:t>ulturales</w:t>
      </w:r>
      <w:r w:rsidRPr="00D3451E">
        <w:rPr>
          <w:lang w:val="es-CL"/>
        </w:rPr>
        <w:t xml:space="preserve"> </w:t>
      </w:r>
    </w:p>
    <w:p w14:paraId="3602FFDA" w14:textId="77777777" w:rsidR="00D3451E" w:rsidRPr="00D3451E" w:rsidRDefault="00D3451E" w:rsidP="00D3451E">
      <w:pPr>
        <w:rPr>
          <w:lang w:val="es-CL"/>
        </w:rPr>
      </w:pPr>
    </w:p>
    <w:p w14:paraId="0E38E976" w14:textId="77777777" w:rsidR="00D3451E" w:rsidRPr="00D3451E" w:rsidRDefault="00D3451E" w:rsidP="00D3451E">
      <w:pPr>
        <w:rPr>
          <w:b/>
          <w:bCs/>
          <w:lang w:val="es-CL"/>
        </w:rPr>
      </w:pPr>
      <w:r w:rsidRPr="00D3451E">
        <w:rPr>
          <w:b/>
          <w:bCs/>
          <w:lang w:val="es-CL"/>
        </w:rPr>
        <w:t>1. OBJETIVO SISTÉMICO</w:t>
      </w:r>
    </w:p>
    <w:p w14:paraId="3861131C" w14:textId="77777777" w:rsidR="00D3451E" w:rsidRPr="00D3451E" w:rsidRDefault="00D3451E" w:rsidP="00D3451E">
      <w:pPr>
        <w:rPr>
          <w:lang w:val="es-CL"/>
        </w:rPr>
      </w:pPr>
      <w:r w:rsidRPr="00D3451E">
        <w:rPr>
          <w:lang w:val="es-CL"/>
        </w:rPr>
        <w:t xml:space="preserve">Establecer un mecanismo de propiedad intelectual dinámico que reconozca y recompense la trazabilidad de la influencia creativa. El protocolo asegura que el valor (XP) generado por una obra fluya retroactivamente hacia los nodos que la inspiraron ("Musas"), basándose en la </w:t>
      </w:r>
      <w:r w:rsidRPr="00D3451E">
        <w:rPr>
          <w:b/>
          <w:bCs/>
          <w:lang w:val="es-CL"/>
        </w:rPr>
        <w:t>validación transaccional</w:t>
      </w:r>
      <w:r w:rsidRPr="00D3451E">
        <w:rPr>
          <w:lang w:val="es-CL"/>
        </w:rPr>
        <w:t xml:space="preserve"> (gasto previo de XP) y aplicando factores de disipación para mantener la sostenibilidad económica del sistema.</w:t>
      </w:r>
    </w:p>
    <w:p w14:paraId="7F26D855" w14:textId="77777777" w:rsidR="00D3451E" w:rsidRPr="00D3451E" w:rsidRDefault="00D3451E" w:rsidP="00D3451E">
      <w:pPr>
        <w:rPr>
          <w:b/>
          <w:bCs/>
          <w:lang w:val="es-CL"/>
        </w:rPr>
      </w:pPr>
      <w:r w:rsidRPr="00D3451E">
        <w:rPr>
          <w:b/>
          <w:bCs/>
          <w:lang w:val="es-CL"/>
        </w:rPr>
        <w:t>2. DEFINICIONES TÉCNICAS</w:t>
      </w:r>
    </w:p>
    <w:p w14:paraId="104639CE" w14:textId="77777777" w:rsidR="00D3451E" w:rsidRPr="00D3451E" w:rsidRDefault="00D3451E" w:rsidP="00D3451E">
      <w:pPr>
        <w:numPr>
          <w:ilvl w:val="0"/>
          <w:numId w:val="1153"/>
        </w:numPr>
        <w:rPr>
          <w:lang w:val="es-CL"/>
        </w:rPr>
      </w:pPr>
      <w:r w:rsidRPr="00D3451E">
        <w:rPr>
          <w:b/>
          <w:bCs/>
          <w:lang w:val="es-CL"/>
        </w:rPr>
        <w:t>Nodo Inspirado (Emisor):</w:t>
      </w:r>
      <w:r w:rsidRPr="00D3451E">
        <w:rPr>
          <w:lang w:val="es-CL"/>
        </w:rPr>
        <w:t xml:space="preserve"> Usuario creador (artista/filósofo) que genera una nueva obra y recibe Resonancia directa de la comunidad.</w:t>
      </w:r>
    </w:p>
    <w:p w14:paraId="7124504D" w14:textId="77777777" w:rsidR="00D3451E" w:rsidRPr="00D3451E" w:rsidRDefault="00D3451E" w:rsidP="00D3451E">
      <w:pPr>
        <w:numPr>
          <w:ilvl w:val="0"/>
          <w:numId w:val="1153"/>
        </w:numPr>
        <w:rPr>
          <w:lang w:val="es-CL"/>
        </w:rPr>
      </w:pPr>
      <w:r w:rsidRPr="00D3451E">
        <w:rPr>
          <w:b/>
          <w:bCs/>
          <w:lang w:val="es-CL"/>
        </w:rPr>
        <w:t>Nodo Musa (Receptor):</w:t>
      </w:r>
      <w:r w:rsidRPr="00D3451E">
        <w:rPr>
          <w:lang w:val="es-CL"/>
        </w:rPr>
        <w:t xml:space="preserve"> Usuario creador cuyo trabajo previo ha sido consumido y validado por el Nodo Inspirado mediante transferencia de XP.</w:t>
      </w:r>
    </w:p>
    <w:p w14:paraId="19298A38" w14:textId="77777777" w:rsidR="00D3451E" w:rsidRPr="00D3451E" w:rsidRDefault="00D3451E" w:rsidP="00D3451E">
      <w:pPr>
        <w:numPr>
          <w:ilvl w:val="0"/>
          <w:numId w:val="1153"/>
        </w:numPr>
        <w:rPr>
          <w:lang w:val="es-CL"/>
        </w:rPr>
      </w:pPr>
      <w:r w:rsidRPr="00D3451E">
        <w:rPr>
          <w:b/>
          <w:bCs/>
          <w:lang w:val="es-CL"/>
        </w:rPr>
        <w:t>Sinapsis Activa:</w:t>
      </w:r>
      <w:r w:rsidRPr="00D3451E">
        <w:rPr>
          <w:lang w:val="es-CL"/>
        </w:rPr>
        <w:t xml:space="preserve"> Vínculo lógico temporal que permite el flujo de regalías. Se establece automáticamente cuando existe un historial de transferencia de XP del Nodo Inspirado al Nodo Musa dentro de la ventana de tiempo vigente.</w:t>
      </w:r>
    </w:p>
    <w:p w14:paraId="69A83DB7" w14:textId="77777777" w:rsidR="00D3451E" w:rsidRPr="00D3451E" w:rsidRDefault="00D3451E" w:rsidP="00D3451E">
      <w:pPr>
        <w:rPr>
          <w:b/>
          <w:bCs/>
          <w:lang w:val="es-CL"/>
        </w:rPr>
      </w:pPr>
      <w:r w:rsidRPr="00D3451E">
        <w:rPr>
          <w:b/>
          <w:bCs/>
          <w:lang w:val="es-CL"/>
        </w:rPr>
        <w:t>3. MECÁNICA DE REDISTRIBUCIÓN Y ENTROPÍA</w:t>
      </w:r>
    </w:p>
    <w:p w14:paraId="7654783C" w14:textId="77777777" w:rsidR="00D3451E" w:rsidRPr="00D3451E" w:rsidRDefault="00D3451E" w:rsidP="00D3451E">
      <w:pPr>
        <w:rPr>
          <w:b/>
          <w:bCs/>
          <w:lang w:val="es-CL"/>
        </w:rPr>
      </w:pPr>
      <w:r w:rsidRPr="00D3451E">
        <w:rPr>
          <w:b/>
          <w:bCs/>
          <w:lang w:val="es-CL"/>
        </w:rPr>
        <w:t>A. Validación por Historial Transaccional</w:t>
      </w:r>
    </w:p>
    <w:p w14:paraId="21957F13" w14:textId="77777777" w:rsidR="00D3451E" w:rsidRPr="00D3451E" w:rsidRDefault="00D3451E" w:rsidP="00D3451E">
      <w:pPr>
        <w:rPr>
          <w:lang w:val="es-CL"/>
        </w:rPr>
      </w:pPr>
      <w:r w:rsidRPr="00D3451E">
        <w:rPr>
          <w:lang w:val="es-CL"/>
        </w:rPr>
        <w:t xml:space="preserve">La atribución de "inspiración" no depende de una declaración manual subjetiva, sino de la </w:t>
      </w:r>
      <w:r w:rsidRPr="00D3451E">
        <w:rPr>
          <w:b/>
          <w:bCs/>
          <w:lang w:val="es-CL"/>
        </w:rPr>
        <w:t>evidencia de consumo</w:t>
      </w:r>
      <w:r w:rsidRPr="00D3451E">
        <w:rPr>
          <w:lang w:val="es-CL"/>
        </w:rPr>
        <w:t>.</w:t>
      </w:r>
    </w:p>
    <w:p w14:paraId="7F38B751" w14:textId="77777777" w:rsidR="00D3451E" w:rsidRPr="00D3451E" w:rsidRDefault="00D3451E" w:rsidP="00D3451E">
      <w:pPr>
        <w:numPr>
          <w:ilvl w:val="0"/>
          <w:numId w:val="1154"/>
        </w:numPr>
        <w:rPr>
          <w:lang w:val="es-CL"/>
        </w:rPr>
      </w:pPr>
      <w:r w:rsidRPr="00D3451E">
        <w:rPr>
          <w:b/>
          <w:bCs/>
          <w:lang w:val="es-CL"/>
        </w:rPr>
        <w:t>Regla:</w:t>
      </w:r>
      <w:r w:rsidRPr="00D3451E">
        <w:rPr>
          <w:lang w:val="es-CL"/>
        </w:rPr>
        <w:t xml:space="preserve"> Para que el Usuario B sea considerado Musa del Usuario A, el sistema verifica que A haya transferido XP (Resonancia) a B anteriormente.</w:t>
      </w:r>
    </w:p>
    <w:p w14:paraId="3DDDA034" w14:textId="77777777" w:rsidR="00D3451E" w:rsidRPr="00D3451E" w:rsidRDefault="00D3451E" w:rsidP="00D3451E">
      <w:pPr>
        <w:numPr>
          <w:ilvl w:val="0"/>
          <w:numId w:val="1154"/>
        </w:numPr>
        <w:rPr>
          <w:lang w:val="es-CL"/>
        </w:rPr>
      </w:pPr>
      <w:r w:rsidRPr="00D3451E">
        <w:rPr>
          <w:b/>
          <w:bCs/>
          <w:lang w:val="es-CL"/>
        </w:rPr>
        <w:t>Principio:</w:t>
      </w:r>
      <w:r w:rsidRPr="00D3451E">
        <w:rPr>
          <w:lang w:val="es-CL"/>
        </w:rPr>
        <w:t xml:space="preserve"> El gasto de recursos propios (XP) se considera la prueba inmutable de que la obra de B tuvo impacto en A. Esto valida "inspiraciones por contraste" (ej. un filósofo nihilista consumiendo contenido infantil), aceptando que cualquier consumo pagado puede detonar un proceso creativo.</w:t>
      </w:r>
    </w:p>
    <w:p w14:paraId="7A57B571" w14:textId="77777777" w:rsidR="00D3451E" w:rsidRPr="00D3451E" w:rsidRDefault="00D3451E" w:rsidP="00D3451E">
      <w:pPr>
        <w:rPr>
          <w:b/>
          <w:bCs/>
          <w:lang w:val="es-CL"/>
        </w:rPr>
      </w:pPr>
      <w:r w:rsidRPr="00D3451E">
        <w:rPr>
          <w:b/>
          <w:bCs/>
          <w:lang w:val="es-CL"/>
        </w:rPr>
        <w:t>B. Decaimiento Temporal de la Influencia</w:t>
      </w:r>
    </w:p>
    <w:p w14:paraId="11D8A5FE" w14:textId="77777777" w:rsidR="00D3451E" w:rsidRPr="00D3451E" w:rsidRDefault="00D3451E" w:rsidP="00D3451E">
      <w:pPr>
        <w:rPr>
          <w:lang w:val="es-CL"/>
        </w:rPr>
      </w:pPr>
      <w:r w:rsidRPr="00D3451E">
        <w:rPr>
          <w:lang w:val="es-CL"/>
        </w:rPr>
        <w:t>La vigencia de una Sinapsis es finita para evitar la acumulación pasiva de rentas por influencias obsoletas.</w:t>
      </w:r>
    </w:p>
    <w:p w14:paraId="3F64B127" w14:textId="77777777" w:rsidR="00D3451E" w:rsidRPr="00D3451E" w:rsidRDefault="00D3451E" w:rsidP="00D3451E">
      <w:pPr>
        <w:numPr>
          <w:ilvl w:val="0"/>
          <w:numId w:val="1155"/>
        </w:numPr>
        <w:rPr>
          <w:lang w:val="es-CL"/>
        </w:rPr>
      </w:pPr>
      <w:r w:rsidRPr="00D3451E">
        <w:rPr>
          <w:b/>
          <w:bCs/>
          <w:lang w:val="es-CL"/>
        </w:rPr>
        <w:t>Ventana de Vigencia:</w:t>
      </w:r>
      <w:r w:rsidRPr="00D3451E">
        <w:rPr>
          <w:lang w:val="es-CL"/>
        </w:rPr>
        <w:t xml:space="preserve"> Solo las interacciones ocurridas en los últimos </w:t>
      </w:r>
      <w:r w:rsidRPr="00D3451E">
        <w:rPr>
          <w:b/>
          <w:bCs/>
          <w:lang w:val="es-CL"/>
        </w:rPr>
        <w:t>6 meses</w:t>
      </w:r>
      <w:r w:rsidRPr="00D3451E">
        <w:rPr>
          <w:lang w:val="es-CL"/>
        </w:rPr>
        <w:t xml:space="preserve"> (parámetro ajustable por gobernanza local) generan derechos de regalía.</w:t>
      </w:r>
    </w:p>
    <w:p w14:paraId="14ED01A2" w14:textId="77777777" w:rsidR="00D3451E" w:rsidRPr="00D3451E" w:rsidRDefault="00D3451E" w:rsidP="00D3451E">
      <w:pPr>
        <w:numPr>
          <w:ilvl w:val="0"/>
          <w:numId w:val="1155"/>
        </w:numPr>
        <w:rPr>
          <w:lang w:val="es-CL"/>
        </w:rPr>
      </w:pPr>
      <w:r w:rsidRPr="00D3451E">
        <w:rPr>
          <w:b/>
          <w:bCs/>
          <w:lang w:val="es-CL"/>
        </w:rPr>
        <w:t>Efecto:</w:t>
      </w:r>
      <w:r w:rsidRPr="00D3451E">
        <w:rPr>
          <w:lang w:val="es-CL"/>
        </w:rPr>
        <w:t xml:space="preserve"> Incentiva a los creadores fuente (Musas) a mantener su relevancia y producción activa.</w:t>
      </w:r>
    </w:p>
    <w:p w14:paraId="63645CDF" w14:textId="77777777" w:rsidR="00D3451E" w:rsidRPr="00D3451E" w:rsidRDefault="00D3451E" w:rsidP="00D3451E">
      <w:pPr>
        <w:rPr>
          <w:b/>
          <w:bCs/>
          <w:lang w:val="es-CL"/>
        </w:rPr>
      </w:pPr>
      <w:r w:rsidRPr="00D3451E">
        <w:rPr>
          <w:b/>
          <w:bCs/>
          <w:lang w:val="es-CL"/>
        </w:rPr>
        <w:t>C. Coeficiente de Disipación (Amortiguación de Flujo)</w:t>
      </w:r>
    </w:p>
    <w:p w14:paraId="1C4BB99F" w14:textId="77777777" w:rsidR="00D3451E" w:rsidRPr="00D3451E" w:rsidRDefault="00D3451E" w:rsidP="00D3451E">
      <w:pPr>
        <w:rPr>
          <w:lang w:val="es-CL"/>
        </w:rPr>
      </w:pPr>
      <w:r w:rsidRPr="00D3451E">
        <w:rPr>
          <w:lang w:val="es-CL"/>
        </w:rPr>
        <w:t>El flujo de XP a través de la red de citas sigue un modelo de pérdida energética para evitar bucles infinitos y saturación económica.</w:t>
      </w:r>
    </w:p>
    <w:p w14:paraId="201CBDBD" w14:textId="77777777" w:rsidR="00D3451E" w:rsidRPr="00D3451E" w:rsidRDefault="00D3451E" w:rsidP="00D3451E">
      <w:pPr>
        <w:numPr>
          <w:ilvl w:val="0"/>
          <w:numId w:val="1156"/>
        </w:numPr>
        <w:rPr>
          <w:lang w:val="es-CL"/>
        </w:rPr>
      </w:pPr>
      <w:r w:rsidRPr="00D3451E">
        <w:rPr>
          <w:b/>
          <w:bCs/>
          <w:lang w:val="es-CL"/>
        </w:rPr>
        <w:t>Extracción de Regalía:</w:t>
      </w:r>
      <w:r w:rsidRPr="00D3451E">
        <w:rPr>
          <w:lang w:val="es-CL"/>
        </w:rPr>
        <w:t xml:space="preserve"> Al recibir XP por una obra, el sistema retiene automáticamente un porcentaje fijo (ej. 10%) para la red de Musas.</w:t>
      </w:r>
    </w:p>
    <w:p w14:paraId="09A7BF40" w14:textId="77777777" w:rsidR="00D3451E" w:rsidRPr="00D3451E" w:rsidRDefault="00D3451E" w:rsidP="00D3451E">
      <w:pPr>
        <w:numPr>
          <w:ilvl w:val="0"/>
          <w:numId w:val="1156"/>
        </w:numPr>
        <w:rPr>
          <w:lang w:val="es-CL"/>
        </w:rPr>
      </w:pPr>
      <w:r w:rsidRPr="00D3451E">
        <w:rPr>
          <w:b/>
          <w:bCs/>
          <w:lang w:val="es-CL"/>
        </w:rPr>
        <w:lastRenderedPageBreak/>
        <w:t>Distribución Ponderada:</w:t>
      </w:r>
      <w:r w:rsidRPr="00D3451E">
        <w:rPr>
          <w:lang w:val="es-CL"/>
        </w:rPr>
        <w:t xml:space="preserve"> Este fondo se reparte entre las Musas activas proporcionalmente al volumen de XP que el Nodo Inspirado les otorgó originalmente.</w:t>
      </w:r>
    </w:p>
    <w:p w14:paraId="0360A796" w14:textId="77777777" w:rsidR="00D3451E" w:rsidRPr="00D3451E" w:rsidRDefault="00D3451E" w:rsidP="00D3451E">
      <w:pPr>
        <w:numPr>
          <w:ilvl w:val="0"/>
          <w:numId w:val="1156"/>
        </w:numPr>
        <w:rPr>
          <w:lang w:val="es-CL"/>
        </w:rPr>
      </w:pPr>
      <w:r w:rsidRPr="00D3451E">
        <w:rPr>
          <w:b/>
          <w:bCs/>
          <w:lang w:val="es-CL"/>
        </w:rPr>
        <w:t>Factor de Atenuación (Damping):</w:t>
      </w:r>
      <w:r w:rsidRPr="00D3451E">
        <w:rPr>
          <w:lang w:val="es-CL"/>
        </w:rPr>
        <w:t xml:space="preserve"> Si el flujo continúa hacia una "Musa de la Musa" (2º grado), el monto transferido se reduce en un </w:t>
      </w:r>
      <w:r w:rsidRPr="00D3451E">
        <w:rPr>
          <w:b/>
          <w:bCs/>
          <w:lang w:val="es-CL"/>
        </w:rPr>
        <w:t>50%</w:t>
      </w:r>
      <w:r w:rsidRPr="00D3451E">
        <w:rPr>
          <w:lang w:val="es-CL"/>
        </w:rPr>
        <w:t>.</w:t>
      </w:r>
    </w:p>
    <w:p w14:paraId="2E09D4D9" w14:textId="77777777" w:rsidR="00D3451E" w:rsidRPr="00D3451E" w:rsidRDefault="00D3451E" w:rsidP="00D3451E">
      <w:pPr>
        <w:numPr>
          <w:ilvl w:val="0"/>
          <w:numId w:val="1156"/>
        </w:numPr>
        <w:rPr>
          <w:lang w:val="es-CL"/>
        </w:rPr>
      </w:pPr>
      <w:r w:rsidRPr="00D3451E">
        <w:rPr>
          <w:b/>
          <w:bCs/>
          <w:lang w:val="es-CL"/>
        </w:rPr>
        <w:t>Límite de Profundidad:</w:t>
      </w:r>
      <w:r w:rsidRPr="00D3451E">
        <w:rPr>
          <w:lang w:val="es-CL"/>
        </w:rPr>
        <w:t xml:space="preserve"> La cadena de redistribución se interrumpe estrictamente al alcanzar el 3º grado de separación.</w:t>
      </w:r>
    </w:p>
    <w:p w14:paraId="4A375AE1" w14:textId="77777777" w:rsidR="00D3451E" w:rsidRPr="00D3451E" w:rsidRDefault="00D3451E" w:rsidP="00D3451E">
      <w:pPr>
        <w:rPr>
          <w:b/>
          <w:bCs/>
          <w:lang w:val="es-CL"/>
        </w:rPr>
      </w:pPr>
      <w:r w:rsidRPr="00D3451E">
        <w:rPr>
          <w:b/>
          <w:bCs/>
          <w:lang w:val="es-CL"/>
        </w:rPr>
        <w:t>4. SISTEMA DE INCENTIVOS DE CONECTIVIDAD</w:t>
      </w:r>
    </w:p>
    <w:p w14:paraId="48A63F9B" w14:textId="77777777" w:rsidR="00D3451E" w:rsidRPr="00D3451E" w:rsidRDefault="00D3451E" w:rsidP="00D3451E">
      <w:pPr>
        <w:rPr>
          <w:lang w:val="es-CL"/>
        </w:rPr>
      </w:pPr>
      <w:r w:rsidRPr="00D3451E">
        <w:rPr>
          <w:lang w:val="es-CL"/>
        </w:rPr>
        <w:t>Dado que el pago de regalías es automático y obligatorio (impuesto algorítmico), se implementa un incentivo positivo para evitar que los creadores se aíslen para no compartir ganancias.</w:t>
      </w:r>
    </w:p>
    <w:p w14:paraId="2CE2FD4B" w14:textId="77777777" w:rsidR="00D3451E" w:rsidRPr="00D3451E" w:rsidRDefault="00D3451E" w:rsidP="00D3451E">
      <w:pPr>
        <w:numPr>
          <w:ilvl w:val="0"/>
          <w:numId w:val="1157"/>
        </w:numPr>
        <w:rPr>
          <w:lang w:val="es-CL"/>
        </w:rPr>
      </w:pPr>
      <w:r w:rsidRPr="00D3451E">
        <w:rPr>
          <w:b/>
          <w:bCs/>
          <w:lang w:val="es-CL"/>
        </w:rPr>
        <w:t>Coeficiente de Exposición por Conectividad (CEC):</w:t>
      </w:r>
    </w:p>
    <w:p w14:paraId="1B1BF3E0" w14:textId="77777777" w:rsidR="00D3451E" w:rsidRPr="00D3451E" w:rsidRDefault="00D3451E" w:rsidP="00D3451E">
      <w:pPr>
        <w:numPr>
          <w:ilvl w:val="1"/>
          <w:numId w:val="1157"/>
        </w:numPr>
        <w:rPr>
          <w:lang w:val="es-CL"/>
        </w:rPr>
      </w:pPr>
      <w:r w:rsidRPr="00D3451E">
        <w:rPr>
          <w:lang w:val="es-CL"/>
        </w:rPr>
        <w:t>El algoritmo de recomendación del Mercado de Deseos y los Feeds de Resonancia favorece a los nodos interconectados.</w:t>
      </w:r>
    </w:p>
    <w:p w14:paraId="1A6792BF" w14:textId="77777777" w:rsidR="00D3451E" w:rsidRPr="00D3451E" w:rsidRDefault="00D3451E" w:rsidP="00D3451E">
      <w:pPr>
        <w:numPr>
          <w:ilvl w:val="1"/>
          <w:numId w:val="1157"/>
        </w:numPr>
        <w:rPr>
          <w:lang w:val="es-CL"/>
        </w:rPr>
      </w:pPr>
      <w:r w:rsidRPr="00D3451E">
        <w:rPr>
          <w:b/>
          <w:bCs/>
          <w:lang w:val="es-CL"/>
        </w:rPr>
        <w:t>Mecánica:</w:t>
      </w:r>
      <w:r w:rsidRPr="00D3451E">
        <w:rPr>
          <w:lang w:val="es-CL"/>
        </w:rPr>
        <w:t xml:space="preserve"> Un creador que mantiene una red activa de Musas (demostrando que reinvierte XP en la comunidad) recibe un multiplicador de visibilidad (ej. 1.2x) sobre un creador aislado que solo acumula.</w:t>
      </w:r>
    </w:p>
    <w:p w14:paraId="12756FF9" w14:textId="77777777" w:rsidR="00D3451E" w:rsidRPr="00D3451E" w:rsidRDefault="00D3451E" w:rsidP="00D3451E">
      <w:pPr>
        <w:numPr>
          <w:ilvl w:val="1"/>
          <w:numId w:val="1157"/>
        </w:numPr>
        <w:rPr>
          <w:lang w:val="es-CL"/>
        </w:rPr>
      </w:pPr>
      <w:r w:rsidRPr="00D3451E">
        <w:rPr>
          <w:b/>
          <w:bCs/>
          <w:lang w:val="es-CL"/>
        </w:rPr>
        <w:t>Resultado:</w:t>
      </w:r>
      <w:r w:rsidRPr="00D3451E">
        <w:rPr>
          <w:lang w:val="es-CL"/>
        </w:rPr>
        <w:t xml:space="preserve"> El costo de la regalía se compensa con un mayor alcance de audiencia, haciendo que la colaboración sea la estrategia dominante.</w:t>
      </w:r>
    </w:p>
    <w:p w14:paraId="3E555AFB" w14:textId="77777777" w:rsidR="00D3451E" w:rsidRPr="00D3451E" w:rsidRDefault="00D3451E" w:rsidP="00D3451E">
      <w:pPr>
        <w:rPr>
          <w:b/>
          <w:bCs/>
          <w:lang w:val="es-CL"/>
        </w:rPr>
      </w:pPr>
      <w:r w:rsidRPr="00D3451E">
        <w:rPr>
          <w:b/>
          <w:bCs/>
          <w:lang w:val="es-CL"/>
        </w:rPr>
        <w:t>5. PROTOCOLO DE CATEGORIZACIÓN Y SEGURIDAD DE CONTENIDO</w:t>
      </w:r>
    </w:p>
    <w:p w14:paraId="6B901983" w14:textId="77777777" w:rsidR="00D3451E" w:rsidRPr="00D3451E" w:rsidRDefault="00D3451E" w:rsidP="00D3451E">
      <w:pPr>
        <w:rPr>
          <w:lang w:val="es-CL"/>
        </w:rPr>
      </w:pPr>
      <w:r w:rsidRPr="00D3451E">
        <w:rPr>
          <w:lang w:val="es-CL"/>
        </w:rPr>
        <w:t>Dado que el sistema permite conexiones inusuales (ej. Arte violento inspirado en Arte infantil), el control comunitario no se enfoca en validar la conexión, sino en proteger a la audiencia mediante la correcta categorización (tagging).</w:t>
      </w:r>
    </w:p>
    <w:p w14:paraId="122F97A0" w14:textId="77777777" w:rsidR="00D3451E" w:rsidRPr="00D3451E" w:rsidRDefault="00D3451E" w:rsidP="00D3451E">
      <w:pPr>
        <w:rPr>
          <w:b/>
          <w:bCs/>
          <w:lang w:val="es-CL"/>
        </w:rPr>
      </w:pPr>
      <w:r w:rsidRPr="00D3451E">
        <w:rPr>
          <w:b/>
          <w:bCs/>
          <w:lang w:val="es-CL"/>
        </w:rPr>
        <w:t>A. Desacople de Influencia vs. Recomendación</w:t>
      </w:r>
    </w:p>
    <w:p w14:paraId="46D8914B" w14:textId="77777777" w:rsidR="00D3451E" w:rsidRPr="00D3451E" w:rsidRDefault="00D3451E" w:rsidP="00D3451E">
      <w:pPr>
        <w:rPr>
          <w:lang w:val="es-CL"/>
        </w:rPr>
      </w:pPr>
      <w:r w:rsidRPr="00D3451E">
        <w:rPr>
          <w:lang w:val="es-CL"/>
        </w:rPr>
        <w:t xml:space="preserve">La existencia de una Sinapsis (flujo de dinero) entre dos nodos </w:t>
      </w:r>
      <w:r w:rsidRPr="00D3451E">
        <w:rPr>
          <w:b/>
          <w:bCs/>
          <w:lang w:val="es-CL"/>
        </w:rPr>
        <w:t>no implica</w:t>
      </w:r>
      <w:r w:rsidRPr="00D3451E">
        <w:rPr>
          <w:lang w:val="es-CL"/>
        </w:rPr>
        <w:t xml:space="preserve"> que sus audiencias deban mezclarse automáticamente si las categorías son incompatibles.</w:t>
      </w:r>
    </w:p>
    <w:p w14:paraId="7D4ABE9D" w14:textId="77777777" w:rsidR="00D3451E" w:rsidRPr="00D3451E" w:rsidRDefault="00D3451E" w:rsidP="00D3451E">
      <w:pPr>
        <w:numPr>
          <w:ilvl w:val="0"/>
          <w:numId w:val="1158"/>
        </w:numPr>
        <w:rPr>
          <w:lang w:val="es-CL"/>
        </w:rPr>
      </w:pPr>
      <w:r w:rsidRPr="00D3451E">
        <w:rPr>
          <w:b/>
          <w:bCs/>
          <w:lang w:val="es-CL"/>
        </w:rPr>
        <w:t>Filtro Demográfico:</w:t>
      </w:r>
      <w:r w:rsidRPr="00D3451E">
        <w:rPr>
          <w:lang w:val="es-CL"/>
        </w:rPr>
        <w:t xml:space="preserve"> Si una obra clasificada como "Nihilismo/Adulto" tiene como musa una obra "Infantil", el sistema permite el flujo de dinero entre los artistas, pero </w:t>
      </w:r>
      <w:r w:rsidRPr="00D3451E">
        <w:rPr>
          <w:b/>
          <w:bCs/>
          <w:lang w:val="es-CL"/>
        </w:rPr>
        <w:t>bloquea</w:t>
      </w:r>
      <w:r w:rsidRPr="00D3451E">
        <w:rPr>
          <w:lang w:val="es-CL"/>
        </w:rPr>
        <w:t xml:space="preserve"> la recomendación de la obra adulta en los perfiles de los usuarios infantiles que siguen a la musa.</w:t>
      </w:r>
    </w:p>
    <w:p w14:paraId="377F7B1B" w14:textId="77777777" w:rsidR="00D3451E" w:rsidRPr="00D3451E" w:rsidRDefault="00D3451E" w:rsidP="00D3451E">
      <w:pPr>
        <w:rPr>
          <w:b/>
          <w:bCs/>
          <w:lang w:val="es-CL"/>
        </w:rPr>
      </w:pPr>
      <w:r w:rsidRPr="00D3451E">
        <w:rPr>
          <w:b/>
          <w:bCs/>
          <w:lang w:val="es-CL"/>
        </w:rPr>
        <w:t>B. Auditoría Comunitaria de Categorías</w:t>
      </w:r>
    </w:p>
    <w:p w14:paraId="30A28E34" w14:textId="77777777" w:rsidR="00D3451E" w:rsidRPr="00D3451E" w:rsidRDefault="00D3451E" w:rsidP="00D3451E">
      <w:pPr>
        <w:rPr>
          <w:lang w:val="es-CL"/>
        </w:rPr>
      </w:pPr>
      <w:r w:rsidRPr="00D3451E">
        <w:rPr>
          <w:lang w:val="es-CL"/>
        </w:rPr>
        <w:t>Los usuarios no pueden vetar una inspiración, pero poseen herramientas de moderación sobre la clasificación del contenido resultante.</w:t>
      </w:r>
    </w:p>
    <w:p w14:paraId="67364119" w14:textId="77777777" w:rsidR="00D3451E" w:rsidRPr="00D3451E" w:rsidRDefault="00D3451E" w:rsidP="00D3451E">
      <w:pPr>
        <w:numPr>
          <w:ilvl w:val="0"/>
          <w:numId w:val="1159"/>
        </w:numPr>
        <w:rPr>
          <w:lang w:val="es-CL"/>
        </w:rPr>
      </w:pPr>
      <w:r w:rsidRPr="00D3451E">
        <w:rPr>
          <w:b/>
          <w:bCs/>
          <w:lang w:val="es-CL"/>
        </w:rPr>
        <w:t>Reporte de Categorización Errónea:</w:t>
      </w:r>
      <w:r w:rsidRPr="00D3451E">
        <w:rPr>
          <w:lang w:val="es-CL"/>
        </w:rPr>
        <w:t xml:space="preserve"> Si una obra inspirada en contenido benigno contiene elementos nocivos (violencia, gore, ideología extrema) y no está correctamente etiquetada, la comunidad puede forzar una </w:t>
      </w:r>
      <w:r w:rsidRPr="00D3451E">
        <w:rPr>
          <w:b/>
          <w:bCs/>
          <w:lang w:val="es-CL"/>
        </w:rPr>
        <w:t>Recategorización</w:t>
      </w:r>
      <w:r w:rsidRPr="00D3451E">
        <w:rPr>
          <w:lang w:val="es-CL"/>
        </w:rPr>
        <w:t>.</w:t>
      </w:r>
    </w:p>
    <w:p w14:paraId="276C3E9D" w14:textId="77777777" w:rsidR="00D3451E" w:rsidRPr="00D3451E" w:rsidRDefault="00D3451E" w:rsidP="00D3451E">
      <w:pPr>
        <w:numPr>
          <w:ilvl w:val="0"/>
          <w:numId w:val="1159"/>
        </w:numPr>
        <w:rPr>
          <w:lang w:val="es-CL"/>
        </w:rPr>
      </w:pPr>
      <w:r w:rsidRPr="00D3451E">
        <w:rPr>
          <w:b/>
          <w:bCs/>
          <w:lang w:val="es-CL"/>
        </w:rPr>
        <w:t>Consecuencia:</w:t>
      </w:r>
      <w:r w:rsidRPr="00D3451E">
        <w:rPr>
          <w:lang w:val="es-CL"/>
        </w:rPr>
        <w:t xml:space="preserve"> La obra no se elimina (libertad de expresión), pero se le aplican filtros estrictos de edad y visibilidad (SafeSearch), asegurando que solo llegue al público con el nivel de madurez/edad adecuado, independientemente de quiénes sean sus musas.</w:t>
      </w:r>
    </w:p>
    <w:p w14:paraId="7EAAE167" w14:textId="77777777" w:rsidR="00D3451E" w:rsidRPr="00D3451E" w:rsidRDefault="00000000" w:rsidP="00D3451E">
      <w:pPr>
        <w:rPr>
          <w:lang w:val="es-CL"/>
        </w:rPr>
      </w:pPr>
      <w:r>
        <w:rPr>
          <w:lang w:val="es-CL"/>
        </w:rPr>
        <w:pict w14:anchorId="4897A805">
          <v:rect id="_x0000_i1073" style="width:0;height:1.5pt" o:hralign="center" o:hrstd="t" o:hr="t" fillcolor="#a0a0a0" stroked="f"/>
        </w:pict>
      </w:r>
    </w:p>
    <w:p w14:paraId="7C961A7C" w14:textId="77777777" w:rsidR="00D3451E" w:rsidRPr="00D3451E" w:rsidRDefault="00D3451E" w:rsidP="00D3451E">
      <w:pPr>
        <w:rPr>
          <w:lang w:val="es-CL"/>
        </w:rPr>
      </w:pPr>
      <w:r w:rsidRPr="00D3451E">
        <w:rPr>
          <w:b/>
          <w:bCs/>
          <w:lang w:val="es-CL"/>
        </w:rPr>
        <w:lastRenderedPageBreak/>
        <w:t>Resumen Operativo:</w:t>
      </w:r>
      <w:r w:rsidRPr="00D3451E">
        <w:rPr>
          <w:lang w:val="es-CL"/>
        </w:rPr>
        <w:t xml:space="preserve"> Este protocolo automatiza la gratitud y la deuda intelectual mediante la infraestructura económica existente. Transforma la "inspiración" de un concepto abstracto a una transacción trazable, asegurando que la cultura sea un ecosistema colaborativo y sostenible, mientras que los filtros de categorización protegen la integridad de los usuarios vulnerables sin censurar la complejidad de las conexiones creativas.</w:t>
      </w:r>
    </w:p>
    <w:p w14:paraId="2422EED5" w14:textId="77777777" w:rsidR="00AF5970" w:rsidRDefault="00AF5970" w:rsidP="00B706BF">
      <w:pPr>
        <w:rPr>
          <w:lang w:val="es-CL"/>
        </w:rPr>
      </w:pPr>
    </w:p>
    <w:p w14:paraId="6EEF0038" w14:textId="77777777" w:rsidR="00AF5970" w:rsidRDefault="00AF5970">
      <w:pPr>
        <w:rPr>
          <w:lang w:val="es-CL"/>
        </w:rPr>
      </w:pPr>
      <w:r>
        <w:rPr>
          <w:lang w:val="es-CL"/>
        </w:rPr>
        <w:br w:type="page"/>
      </w:r>
    </w:p>
    <w:p w14:paraId="01637B43" w14:textId="77777777" w:rsidR="00AF5970" w:rsidRPr="00AF5970" w:rsidRDefault="00AF5970" w:rsidP="00AF5970">
      <w:pPr>
        <w:pStyle w:val="Ttulo1"/>
        <w:rPr>
          <w:lang w:val="es-CL"/>
        </w:rPr>
      </w:pPr>
      <w:r w:rsidRPr="00AF5970">
        <w:rPr>
          <w:lang w:val="es-CL"/>
        </w:rPr>
        <w:lastRenderedPageBreak/>
        <w:t>Protocolo de la Apuesta Van Gogh</w:t>
      </w:r>
    </w:p>
    <w:p w14:paraId="607C720F" w14:textId="77777777" w:rsidR="00AF5970" w:rsidRPr="00AF5970" w:rsidRDefault="00AF5970" w:rsidP="00AF5970">
      <w:pPr>
        <w:rPr>
          <w:lang w:val="es-CL"/>
        </w:rPr>
      </w:pPr>
    </w:p>
    <w:p w14:paraId="2130968C" w14:textId="77777777" w:rsidR="00AF5970" w:rsidRPr="00AF5970" w:rsidRDefault="00AF5970" w:rsidP="00AF5970">
      <w:pPr>
        <w:rPr>
          <w:b/>
          <w:bCs/>
          <w:lang w:val="es-CL"/>
        </w:rPr>
      </w:pPr>
      <w:r w:rsidRPr="00AF5970">
        <w:rPr>
          <w:b/>
          <w:bCs/>
          <w:lang w:val="es-CL"/>
        </w:rPr>
        <w:t>1. OBJETIVO SISTÉMICO</w:t>
      </w:r>
    </w:p>
    <w:p w14:paraId="600C49C8" w14:textId="77777777" w:rsidR="00AF5970" w:rsidRPr="00AF5970" w:rsidRDefault="00AF5970" w:rsidP="00AF5970">
      <w:pPr>
        <w:rPr>
          <w:lang w:val="es-CL"/>
        </w:rPr>
      </w:pPr>
      <w:r w:rsidRPr="00AF5970">
        <w:rPr>
          <w:lang w:val="es-CL"/>
        </w:rPr>
        <w:t>Proporcionar un refugio económico (ingreso promedio garantizado) para creadores con alta tolerancia al riesgo de innovación o baja validación de mercado, asegurando previamente que dicha "incomprensión" sea real y no producto de la inseguridad o el oportunismo.</w:t>
      </w:r>
    </w:p>
    <w:p w14:paraId="52775E17" w14:textId="77777777" w:rsidR="00AF5970" w:rsidRPr="00AF5970" w:rsidRDefault="00AF5970" w:rsidP="00AF5970">
      <w:pPr>
        <w:rPr>
          <w:b/>
          <w:bCs/>
          <w:lang w:val="es-CL"/>
        </w:rPr>
      </w:pPr>
      <w:r w:rsidRPr="00AF5970">
        <w:rPr>
          <w:b/>
          <w:bCs/>
          <w:lang w:val="es-CL"/>
        </w:rPr>
        <w:t>2. REQUISITOS DE ELEGIBILIDAD (EL AÑO DE NOVATADA)</w:t>
      </w:r>
    </w:p>
    <w:p w14:paraId="4861696D" w14:textId="77777777" w:rsidR="00AF5970" w:rsidRPr="00AF5970" w:rsidRDefault="00AF5970" w:rsidP="00AF5970">
      <w:pPr>
        <w:rPr>
          <w:lang w:val="es-CL"/>
        </w:rPr>
      </w:pPr>
      <w:r w:rsidRPr="00AF5970">
        <w:rPr>
          <w:lang w:val="es-CL"/>
        </w:rPr>
        <w:t>Para solicitar la activación del Modo Van Gogh, el usuario debe cumplir estrictamente con la siguiente condición de antigüedad:</w:t>
      </w:r>
    </w:p>
    <w:p w14:paraId="5C1668F7" w14:textId="77777777" w:rsidR="00AF5970" w:rsidRPr="00AF5970" w:rsidRDefault="00AF5970" w:rsidP="00AF5970">
      <w:pPr>
        <w:numPr>
          <w:ilvl w:val="0"/>
          <w:numId w:val="1149"/>
        </w:numPr>
        <w:rPr>
          <w:lang w:val="es-CL"/>
        </w:rPr>
      </w:pPr>
      <w:r w:rsidRPr="00AF5970">
        <w:rPr>
          <w:b/>
          <w:bCs/>
          <w:lang w:val="es-CL"/>
        </w:rPr>
        <w:t>Condición de Exposición:</w:t>
      </w:r>
      <w:r w:rsidRPr="00AF5970">
        <w:rPr>
          <w:lang w:val="es-CL"/>
        </w:rPr>
        <w:t xml:space="preserve"> El usuario debe haber operado en el </w:t>
      </w:r>
      <w:r w:rsidRPr="00AF5970">
        <w:rPr>
          <w:b/>
          <w:bCs/>
          <w:lang w:val="es-CL"/>
        </w:rPr>
        <w:t>Modo Mercado (Estándar)</w:t>
      </w:r>
      <w:r w:rsidRPr="00AF5970">
        <w:rPr>
          <w:lang w:val="es-CL"/>
        </w:rPr>
        <w:t xml:space="preserve"> durante un mínimo de </w:t>
      </w:r>
      <w:r w:rsidRPr="00AF5970">
        <w:rPr>
          <w:b/>
          <w:bCs/>
          <w:lang w:val="es-CL"/>
        </w:rPr>
        <w:t>1 Año Cronológico (365 días)</w:t>
      </w:r>
      <w:r w:rsidRPr="00AF5970">
        <w:rPr>
          <w:lang w:val="es-CL"/>
        </w:rPr>
        <w:t xml:space="preserve"> contados a partir de la fecha de publicación de su primera obra registrada (Obra Génesis).</w:t>
      </w:r>
    </w:p>
    <w:p w14:paraId="62C5BAEC" w14:textId="77777777" w:rsidR="00AF5970" w:rsidRPr="00AF5970" w:rsidRDefault="00AF5970" w:rsidP="00AF5970">
      <w:pPr>
        <w:numPr>
          <w:ilvl w:val="0"/>
          <w:numId w:val="1149"/>
        </w:numPr>
        <w:rPr>
          <w:lang w:val="es-CL"/>
        </w:rPr>
      </w:pPr>
      <w:r w:rsidRPr="00AF5970">
        <w:rPr>
          <w:b/>
          <w:bCs/>
          <w:lang w:val="es-CL"/>
        </w:rPr>
        <w:t>Bloqueo de Acceso Inmediato:</w:t>
      </w:r>
      <w:r w:rsidRPr="00AF5970">
        <w:rPr>
          <w:lang w:val="es-CL"/>
        </w:rPr>
        <w:t xml:space="preserve"> Las cuentas nuevas (Edad &lt; 365 días) tienen bloqueada la opción de "Protección Van Gogh".</w:t>
      </w:r>
    </w:p>
    <w:p w14:paraId="56A0DEDA" w14:textId="77777777" w:rsidR="00AF5970" w:rsidRPr="00AF5970" w:rsidRDefault="00AF5970" w:rsidP="00AF5970">
      <w:pPr>
        <w:numPr>
          <w:ilvl w:val="0"/>
          <w:numId w:val="1149"/>
        </w:numPr>
        <w:rPr>
          <w:lang w:val="es-CL"/>
        </w:rPr>
      </w:pPr>
      <w:r w:rsidRPr="00AF5970">
        <w:rPr>
          <w:i/>
          <w:iCs/>
          <w:lang w:val="es-CL"/>
        </w:rPr>
        <w:t>Justificación Técnica:</w:t>
      </w:r>
    </w:p>
    <w:p w14:paraId="74923958" w14:textId="77777777" w:rsidR="00AF5970" w:rsidRPr="00AF5970" w:rsidRDefault="00AF5970" w:rsidP="00AF5970">
      <w:pPr>
        <w:numPr>
          <w:ilvl w:val="1"/>
          <w:numId w:val="1149"/>
        </w:numPr>
        <w:rPr>
          <w:lang w:val="es-CL"/>
        </w:rPr>
      </w:pPr>
      <w:r w:rsidRPr="00AF5970">
        <w:rPr>
          <w:b/>
          <w:bCs/>
          <w:lang w:val="es-CL"/>
        </w:rPr>
        <w:t>Filtro de Perseverancia:</w:t>
      </w:r>
      <w:r w:rsidRPr="00AF5970">
        <w:rPr>
          <w:lang w:val="es-CL"/>
        </w:rPr>
        <w:t xml:space="preserve"> Descarta actores oportunistas con alta preferencia temporal que no están dispuestos a trabajar un año sin garantías.</w:t>
      </w:r>
    </w:p>
    <w:p w14:paraId="28AED13E" w14:textId="77777777" w:rsidR="00AF5970" w:rsidRPr="00AF5970" w:rsidRDefault="00AF5970" w:rsidP="00AF5970">
      <w:pPr>
        <w:numPr>
          <w:ilvl w:val="1"/>
          <w:numId w:val="1149"/>
        </w:numPr>
        <w:rPr>
          <w:lang w:val="es-CL"/>
        </w:rPr>
      </w:pPr>
      <w:r w:rsidRPr="00AF5970">
        <w:rPr>
          <w:b/>
          <w:bCs/>
          <w:lang w:val="es-CL"/>
        </w:rPr>
        <w:t>Validación de Mercado:</w:t>
      </w:r>
      <w:r w:rsidRPr="00AF5970">
        <w:rPr>
          <w:lang w:val="es-CL"/>
        </w:rPr>
        <w:t xml:space="preserve"> Obliga al creador a testear su obra en la realidad. Si durante este año el usuario logra éxito comercial (Resonancia Alta), el sistema evita que un genio inseguro se encierre innecesariamente en el modo de ingreso topeado.</w:t>
      </w:r>
    </w:p>
    <w:p w14:paraId="559DFD21" w14:textId="77777777" w:rsidR="00AF5970" w:rsidRPr="00AF5970" w:rsidRDefault="00AF5970" w:rsidP="00AF5970">
      <w:pPr>
        <w:rPr>
          <w:b/>
          <w:bCs/>
          <w:lang w:val="es-CL"/>
        </w:rPr>
      </w:pPr>
      <w:r w:rsidRPr="00AF5970">
        <w:rPr>
          <w:b/>
          <w:bCs/>
          <w:lang w:val="es-CL"/>
        </w:rPr>
        <w:t>3. MECÁNICA DE LA APUESTA (Una vez habilitada)</w:t>
      </w:r>
    </w:p>
    <w:p w14:paraId="2904D160" w14:textId="77777777" w:rsidR="00AF5970" w:rsidRPr="00AF5970" w:rsidRDefault="00AF5970" w:rsidP="00AF5970">
      <w:pPr>
        <w:rPr>
          <w:b/>
          <w:bCs/>
          <w:lang w:val="es-CL"/>
        </w:rPr>
      </w:pPr>
      <w:r w:rsidRPr="00AF5970">
        <w:rPr>
          <w:b/>
          <w:bCs/>
          <w:lang w:val="es-CL"/>
        </w:rPr>
        <w:t>A. Estado de Ceguera y Bloqueo</w:t>
      </w:r>
    </w:p>
    <w:p w14:paraId="38E1296A" w14:textId="77777777" w:rsidR="00AF5970" w:rsidRPr="00AF5970" w:rsidRDefault="00AF5970" w:rsidP="00AF5970">
      <w:pPr>
        <w:numPr>
          <w:ilvl w:val="0"/>
          <w:numId w:val="1150"/>
        </w:numPr>
        <w:rPr>
          <w:lang w:val="es-CL"/>
        </w:rPr>
      </w:pPr>
      <w:r w:rsidRPr="00AF5970">
        <w:rPr>
          <w:b/>
          <w:bCs/>
          <w:lang w:val="es-CL"/>
        </w:rPr>
        <w:t>Duración del Contrato:</w:t>
      </w:r>
      <w:r w:rsidRPr="00AF5970">
        <w:rPr>
          <w:lang w:val="es-CL"/>
        </w:rPr>
        <w:t xml:space="preserve"> 1 Año Cronológico (Renovable sujeto a evaluación).</w:t>
      </w:r>
    </w:p>
    <w:p w14:paraId="30FEA3AC" w14:textId="77777777" w:rsidR="00AF5970" w:rsidRPr="00AF5970" w:rsidRDefault="00AF5970" w:rsidP="00AF5970">
      <w:pPr>
        <w:numPr>
          <w:ilvl w:val="0"/>
          <w:numId w:val="1150"/>
        </w:numPr>
        <w:rPr>
          <w:lang w:val="es-CL"/>
        </w:rPr>
      </w:pPr>
      <w:r w:rsidRPr="00AF5970">
        <w:rPr>
          <w:b/>
          <w:bCs/>
          <w:lang w:val="es-CL"/>
        </w:rPr>
        <w:t>Ingreso:</w:t>
      </w:r>
      <w:r w:rsidRPr="00AF5970">
        <w:rPr>
          <w:lang w:val="es-CL"/>
        </w:rPr>
        <w:t xml:space="preserve"> Promedio Global del Sector Creativo (Fijo).</w:t>
      </w:r>
    </w:p>
    <w:p w14:paraId="33D9C0FF" w14:textId="77777777" w:rsidR="00AF5970" w:rsidRPr="00AF5970" w:rsidRDefault="00AF5970" w:rsidP="00AF5970">
      <w:pPr>
        <w:numPr>
          <w:ilvl w:val="0"/>
          <w:numId w:val="1150"/>
        </w:numPr>
        <w:rPr>
          <w:lang w:val="es-CL"/>
        </w:rPr>
      </w:pPr>
      <w:r w:rsidRPr="00AF5970">
        <w:rPr>
          <w:b/>
          <w:bCs/>
          <w:lang w:val="es-CL"/>
        </w:rPr>
        <w:t>Ceguera Métricas:</w:t>
      </w:r>
      <w:r w:rsidRPr="00AF5970">
        <w:rPr>
          <w:lang w:val="es-CL"/>
        </w:rPr>
        <w:t xml:space="preserve"> El usuario pierde acceso total a sus estadísticas de impacto (Resonancia, Visibilidad, Musas). Opera en silencio estadístico.</w:t>
      </w:r>
    </w:p>
    <w:p w14:paraId="43CDC35D" w14:textId="77777777" w:rsidR="00AF5970" w:rsidRPr="00AF5970" w:rsidRDefault="00AF5970" w:rsidP="00AF5970">
      <w:pPr>
        <w:rPr>
          <w:b/>
          <w:bCs/>
          <w:lang w:val="es-CL"/>
        </w:rPr>
      </w:pPr>
      <w:r w:rsidRPr="00AF5970">
        <w:rPr>
          <w:b/>
          <w:bCs/>
          <w:lang w:val="es-CL"/>
        </w:rPr>
        <w:t>B. Socialización del Excedente</w:t>
      </w:r>
    </w:p>
    <w:p w14:paraId="47CCA0A0" w14:textId="77777777" w:rsidR="00AF5970" w:rsidRPr="00AF5970" w:rsidRDefault="00AF5970" w:rsidP="00AF5970">
      <w:pPr>
        <w:rPr>
          <w:lang w:val="es-CL"/>
        </w:rPr>
      </w:pPr>
      <w:r w:rsidRPr="00AF5970">
        <w:rPr>
          <w:lang w:val="es-CL"/>
        </w:rPr>
        <w:t xml:space="preserve">Todo XP generado por la obra del usuario que supere el promedio pagado es </w:t>
      </w:r>
      <w:r w:rsidRPr="00AF5970">
        <w:rPr>
          <w:b/>
          <w:bCs/>
          <w:lang w:val="es-CL"/>
        </w:rPr>
        <w:t>confiscado al 100%</w:t>
      </w:r>
      <w:r w:rsidRPr="00AF5970">
        <w:rPr>
          <w:lang w:val="es-CL"/>
        </w:rPr>
        <w:t xml:space="preserve"> y redirigido al </w:t>
      </w:r>
      <w:r w:rsidRPr="00AF5970">
        <w:rPr>
          <w:b/>
          <w:bCs/>
          <w:lang w:val="es-CL"/>
        </w:rPr>
        <w:t>Fondo de Estabilización Cultural</w:t>
      </w:r>
      <w:r w:rsidRPr="00AF5970">
        <w:rPr>
          <w:lang w:val="es-CL"/>
        </w:rPr>
        <w:t>.</w:t>
      </w:r>
    </w:p>
    <w:p w14:paraId="103AEBCD" w14:textId="77777777" w:rsidR="00AF5970" w:rsidRPr="00AF5970" w:rsidRDefault="00AF5970" w:rsidP="00AF5970">
      <w:pPr>
        <w:rPr>
          <w:b/>
          <w:bCs/>
          <w:lang w:val="es-CL"/>
        </w:rPr>
      </w:pPr>
      <w:r w:rsidRPr="00AF5970">
        <w:rPr>
          <w:b/>
          <w:bCs/>
          <w:lang w:val="es-CL"/>
        </w:rPr>
        <w:t>4. EL EVENTO DE REVELACIÓN (Día 365 del Contrato)</w:t>
      </w:r>
    </w:p>
    <w:p w14:paraId="3F74CA80" w14:textId="77777777" w:rsidR="00AF5970" w:rsidRPr="00AF5970" w:rsidRDefault="00AF5970" w:rsidP="00AF5970">
      <w:pPr>
        <w:rPr>
          <w:lang w:val="es-CL"/>
        </w:rPr>
      </w:pPr>
      <w:r w:rsidRPr="00AF5970">
        <w:rPr>
          <w:lang w:val="es-CL"/>
        </w:rPr>
        <w:t xml:space="preserve">Al finalizar el periodo de protección, se entrega el </w:t>
      </w:r>
      <w:r w:rsidRPr="00AF5970">
        <w:rPr>
          <w:b/>
          <w:bCs/>
          <w:lang w:val="es-CL"/>
        </w:rPr>
        <w:t>Informe de Realidad Desclasificado</w:t>
      </w:r>
      <w:r w:rsidRPr="00AF5970">
        <w:rPr>
          <w:lang w:val="es-CL"/>
        </w:rPr>
        <w:t>.</w:t>
      </w:r>
    </w:p>
    <w:p w14:paraId="7E895EB9" w14:textId="77777777" w:rsidR="00AF5970" w:rsidRPr="00AF5970" w:rsidRDefault="00AF5970" w:rsidP="00AF5970">
      <w:pPr>
        <w:rPr>
          <w:lang w:val="es-CL"/>
        </w:rPr>
      </w:pPr>
      <w:r w:rsidRPr="00AF5970">
        <w:rPr>
          <w:b/>
          <w:bCs/>
          <w:lang w:val="es-CL"/>
        </w:rPr>
        <w:t>Contenido del Informe:</w:t>
      </w:r>
    </w:p>
    <w:p w14:paraId="7703D152" w14:textId="77777777" w:rsidR="00AF5970" w:rsidRPr="00AF5970" w:rsidRDefault="00AF5970" w:rsidP="00AF5970">
      <w:pPr>
        <w:rPr>
          <w:lang w:val="es-CL"/>
        </w:rPr>
      </w:pPr>
      <w:r w:rsidRPr="00AF5970">
        <w:rPr>
          <w:i/>
          <w:iCs/>
          <w:lang w:val="es-CL"/>
        </w:rPr>
        <w:t>"ANÁLISIS DE BRECHA:</w:t>
      </w:r>
      <w:r w:rsidRPr="00AF5970">
        <w:rPr>
          <w:lang w:val="es-CL"/>
        </w:rPr>
        <w:t xml:space="preserve"> </w:t>
      </w:r>
      <w:r w:rsidRPr="00AF5970">
        <w:rPr>
          <w:i/>
          <w:iCs/>
          <w:lang w:val="es-CL"/>
        </w:rPr>
        <w:t>XP Pagado (Promedio): [X]</w:t>
      </w:r>
      <w:r w:rsidRPr="00AF5970">
        <w:rPr>
          <w:lang w:val="es-CL"/>
        </w:rPr>
        <w:t xml:space="preserve"> </w:t>
      </w:r>
      <w:r w:rsidRPr="00AF5970">
        <w:rPr>
          <w:i/>
          <w:iCs/>
          <w:lang w:val="es-CL"/>
        </w:rPr>
        <w:t>XP Real Generado (Mercado): [Y]</w:t>
      </w:r>
      <w:r w:rsidRPr="00AF5970">
        <w:rPr>
          <w:lang w:val="es-CL"/>
        </w:rPr>
        <w:t xml:space="preserve"> </w:t>
      </w:r>
      <w:r w:rsidRPr="00AF5970">
        <w:rPr>
          <w:i/>
          <w:iCs/>
          <w:lang w:val="es-CL"/>
        </w:rPr>
        <w:t>Veredicto: [Su obra fue SUBVENCIONADA / Su obra generó EXCEDENTE confiscado]"</w:t>
      </w:r>
    </w:p>
    <w:p w14:paraId="68822934" w14:textId="77777777" w:rsidR="00AF5970" w:rsidRPr="00AF5970" w:rsidRDefault="00AF5970" w:rsidP="00AF5970">
      <w:pPr>
        <w:rPr>
          <w:b/>
          <w:bCs/>
          <w:lang w:val="es-CL"/>
        </w:rPr>
      </w:pPr>
      <w:r w:rsidRPr="00AF5970">
        <w:rPr>
          <w:b/>
          <w:bCs/>
          <w:lang w:val="es-CL"/>
        </w:rPr>
        <w:t>5. ALGORITMO DE VERIFICACIÓN DE INTEGRIDAD (Filtro de Disonancia)</w:t>
      </w:r>
    </w:p>
    <w:p w14:paraId="647397D0" w14:textId="77777777" w:rsidR="00AF5970" w:rsidRPr="00AF5970" w:rsidRDefault="00AF5970" w:rsidP="00AF5970">
      <w:pPr>
        <w:rPr>
          <w:lang w:val="es-CL"/>
        </w:rPr>
      </w:pPr>
      <w:r w:rsidRPr="00AF5970">
        <w:rPr>
          <w:lang w:val="es-CL"/>
        </w:rPr>
        <w:t xml:space="preserve">La Tortuga analiza metadatos no invasivos tras la entrega del informe para detectar </w:t>
      </w:r>
      <w:r w:rsidRPr="00AF5970">
        <w:rPr>
          <w:b/>
          <w:bCs/>
          <w:lang w:val="es-CL"/>
        </w:rPr>
        <w:t>Comportamiento Parasitario</w:t>
      </w:r>
      <w:r w:rsidRPr="00AF5970">
        <w:rPr>
          <w:lang w:val="es-CL"/>
        </w:rPr>
        <w:t>.</w:t>
      </w:r>
    </w:p>
    <w:p w14:paraId="4194044B" w14:textId="77777777" w:rsidR="00AF5970" w:rsidRPr="00AF5970" w:rsidRDefault="00AF5970" w:rsidP="00AF5970">
      <w:pPr>
        <w:rPr>
          <w:b/>
          <w:bCs/>
          <w:lang w:val="es-CL"/>
        </w:rPr>
      </w:pPr>
      <w:r w:rsidRPr="00AF5970">
        <w:rPr>
          <w:b/>
          <w:bCs/>
          <w:lang w:val="es-CL"/>
        </w:rPr>
        <w:lastRenderedPageBreak/>
        <w:t>A. Vector de Disonancia</w:t>
      </w:r>
    </w:p>
    <w:p w14:paraId="66758324" w14:textId="77777777" w:rsidR="00AF5970" w:rsidRPr="00AF5970" w:rsidRDefault="00AF5970" w:rsidP="00AF5970">
      <w:pPr>
        <w:rPr>
          <w:lang w:val="es-CL"/>
        </w:rPr>
      </w:pPr>
      <w:r w:rsidRPr="00AF5970">
        <w:rPr>
          <w:lang w:val="es-CL"/>
        </w:rPr>
        <w:t xml:space="preserve">Se cruza la </w:t>
      </w:r>
      <w:r w:rsidRPr="00AF5970">
        <w:rPr>
          <w:b/>
          <w:bCs/>
          <w:lang w:val="es-CL"/>
        </w:rPr>
        <w:t>Reacción Conductual</w:t>
      </w:r>
      <w:r w:rsidRPr="00AF5970">
        <w:rPr>
          <w:lang w:val="es-CL"/>
        </w:rPr>
        <w:t xml:space="preserve"> (tiempo de lectura, interacción posterior) con la </w:t>
      </w:r>
      <w:r w:rsidRPr="00AF5970">
        <w:rPr>
          <w:b/>
          <w:bCs/>
          <w:lang w:val="es-CL"/>
        </w:rPr>
        <w:t>Encuesta de Satisfacción</w:t>
      </w:r>
      <w:r w:rsidRPr="00AF5970">
        <w:rPr>
          <w:lang w:val="es-CL"/>
        </w:rPr>
        <w:t xml:space="preserve"> (1-10).</w:t>
      </w:r>
    </w:p>
    <w:p w14:paraId="4534EA5F" w14:textId="77777777" w:rsidR="00AF5970" w:rsidRPr="00AF5970" w:rsidRDefault="00AF5970" w:rsidP="00AF5970">
      <w:pPr>
        <w:numPr>
          <w:ilvl w:val="0"/>
          <w:numId w:val="1151"/>
        </w:numPr>
        <w:rPr>
          <w:lang w:val="es-CL"/>
        </w:rPr>
      </w:pPr>
      <w:r w:rsidRPr="00AF5970">
        <w:rPr>
          <w:b/>
          <w:bCs/>
          <w:lang w:val="es-CL"/>
        </w:rPr>
        <w:t>Criterio de Expulsión:</w:t>
      </w:r>
      <w:r w:rsidRPr="00AF5970">
        <w:rPr>
          <w:lang w:val="es-CL"/>
        </w:rPr>
        <w:t xml:space="preserve"> Si el usuario recibe un informe de fracaso rotundo (Y &lt; X) y manifiesta una </w:t>
      </w:r>
      <w:r w:rsidRPr="00AF5970">
        <w:rPr>
          <w:b/>
          <w:bCs/>
          <w:lang w:val="es-CL"/>
        </w:rPr>
        <w:t>Satisfacción Alta (9-10)</w:t>
      </w:r>
      <w:r w:rsidRPr="00AF5970">
        <w:rPr>
          <w:lang w:val="es-CL"/>
        </w:rPr>
        <w:t xml:space="preserve"> sumada a una </w:t>
      </w:r>
      <w:r w:rsidRPr="00AF5970">
        <w:rPr>
          <w:b/>
          <w:bCs/>
          <w:lang w:val="es-CL"/>
        </w:rPr>
        <w:t>Baja Interacción</w:t>
      </w:r>
      <w:r w:rsidRPr="00AF5970">
        <w:rPr>
          <w:lang w:val="es-CL"/>
        </w:rPr>
        <w:t xml:space="preserve"> (indiferencia ante el dato), se clasifica como "Parásito Utilitario".</w:t>
      </w:r>
    </w:p>
    <w:p w14:paraId="1A1026BD" w14:textId="77777777" w:rsidR="00AF5970" w:rsidRPr="00AF5970" w:rsidRDefault="00AF5970" w:rsidP="00AF5970">
      <w:pPr>
        <w:rPr>
          <w:b/>
          <w:bCs/>
          <w:lang w:val="es-CL"/>
        </w:rPr>
      </w:pPr>
      <w:r w:rsidRPr="00AF5970">
        <w:rPr>
          <w:b/>
          <w:bCs/>
          <w:lang w:val="es-CL"/>
        </w:rPr>
        <w:t>B. Sentencia</w:t>
      </w:r>
    </w:p>
    <w:p w14:paraId="78AAED89" w14:textId="77777777" w:rsidR="00AF5970" w:rsidRPr="00AF5970" w:rsidRDefault="00AF5970" w:rsidP="00AF5970">
      <w:pPr>
        <w:numPr>
          <w:ilvl w:val="0"/>
          <w:numId w:val="1152"/>
        </w:numPr>
        <w:rPr>
          <w:lang w:val="es-CL"/>
        </w:rPr>
      </w:pPr>
      <w:r w:rsidRPr="00AF5970">
        <w:rPr>
          <w:b/>
          <w:bCs/>
          <w:lang w:val="es-CL"/>
        </w:rPr>
        <w:t>Acción:</w:t>
      </w:r>
      <w:r w:rsidRPr="00AF5970">
        <w:rPr>
          <w:lang w:val="es-CL"/>
        </w:rPr>
        <w:t xml:space="preserve"> Revocación inmediata del acceso al Modo Van Gogh.</w:t>
      </w:r>
    </w:p>
    <w:p w14:paraId="5067888B" w14:textId="77777777" w:rsidR="00AF5970" w:rsidRPr="00AF5970" w:rsidRDefault="00AF5970" w:rsidP="00AF5970">
      <w:pPr>
        <w:numPr>
          <w:ilvl w:val="0"/>
          <w:numId w:val="1152"/>
        </w:numPr>
        <w:rPr>
          <w:lang w:val="es-CL"/>
        </w:rPr>
      </w:pPr>
      <w:r w:rsidRPr="00AF5970">
        <w:rPr>
          <w:b/>
          <w:bCs/>
          <w:lang w:val="es-CL"/>
        </w:rPr>
        <w:t>Penalización:</w:t>
      </w:r>
      <w:r w:rsidRPr="00AF5970">
        <w:rPr>
          <w:lang w:val="es-CL"/>
        </w:rPr>
        <w:t xml:space="preserve"> El usuario es expulsado al Mercado Normal y debe operar allí por un ciclo completo antes de poder apelar.</w:t>
      </w:r>
    </w:p>
    <w:p w14:paraId="2EEE2C5E" w14:textId="77777777" w:rsidR="00AF5970" w:rsidRPr="00AF5970" w:rsidRDefault="00AF5970" w:rsidP="00AF5970">
      <w:pPr>
        <w:numPr>
          <w:ilvl w:val="0"/>
          <w:numId w:val="1152"/>
        </w:numPr>
        <w:rPr>
          <w:lang w:val="es-CL"/>
        </w:rPr>
      </w:pPr>
      <w:r w:rsidRPr="00AF5970">
        <w:rPr>
          <w:i/>
          <w:iCs/>
          <w:lang w:val="es-CL"/>
        </w:rPr>
        <w:t>Mensaje de Expulsión:</w:t>
      </w:r>
      <w:r w:rsidRPr="00AF5970">
        <w:rPr>
          <w:lang w:val="es-CL"/>
        </w:rPr>
        <w:t xml:space="preserve"> "El sistema protege al artista incomprendido que sufre por su obra, no al operador cínico que disfruta de la irrelevancia subvencionada."</w:t>
      </w:r>
    </w:p>
    <w:p w14:paraId="0228CCE5" w14:textId="77777777" w:rsidR="00AF5970" w:rsidRPr="00AF5970" w:rsidRDefault="00000000" w:rsidP="00AF5970">
      <w:pPr>
        <w:rPr>
          <w:lang w:val="es-CL"/>
        </w:rPr>
      </w:pPr>
      <w:r>
        <w:rPr>
          <w:lang w:val="es-CL"/>
        </w:rPr>
        <w:pict w14:anchorId="60A05180">
          <v:rect id="_x0000_i1074" style="width:441.9pt;height:1.5pt" o:hralign="center" o:hrstd="t" o:hr="t" fillcolor="#a0a0a0" stroked="f"/>
        </w:pict>
      </w:r>
    </w:p>
    <w:p w14:paraId="72493040" w14:textId="77777777" w:rsidR="00AF5970" w:rsidRPr="00AF5970" w:rsidRDefault="00AF5970" w:rsidP="00AF5970">
      <w:pPr>
        <w:rPr>
          <w:lang w:val="es-CL"/>
        </w:rPr>
      </w:pPr>
      <w:r w:rsidRPr="00AF5970">
        <w:rPr>
          <w:b/>
          <w:bCs/>
          <w:lang w:val="es-CL"/>
        </w:rPr>
        <w:t>Nota de Implementación:</w:t>
      </w:r>
      <w:r w:rsidRPr="00AF5970">
        <w:rPr>
          <w:lang w:val="es-CL"/>
        </w:rPr>
        <w:t xml:space="preserve"> La barrera del primer año asegura que solo lleguen al Modo Van Gogh aquellos que ya han enfrentado al dragón del mercado y han sobrevivido, garantizando que el refugio sea para veteranos de la innovación y no para turistas del esfuerzo.</w:t>
      </w:r>
    </w:p>
    <w:p w14:paraId="6E3633F4" w14:textId="77777777" w:rsidR="00B706BF" w:rsidRPr="00B706BF" w:rsidRDefault="00B706BF" w:rsidP="00B706BF">
      <w:pPr>
        <w:rPr>
          <w:lang w:val="es-CL"/>
        </w:rPr>
      </w:pPr>
    </w:p>
    <w:p w14:paraId="79D374CF" w14:textId="77777777" w:rsidR="00E61479" w:rsidRDefault="00E61479" w:rsidP="00086E10">
      <w:pPr>
        <w:rPr>
          <w:lang w:val="es-CL"/>
        </w:rPr>
      </w:pP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Oficial de Triaje</w:t>
      </w:r>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Person comete una infracción verificada contra las reglas de la comunidad (ej: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Need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Berries (Para Usuarios Estables y Centrados en la Economía):</w:t>
      </w:r>
      <w:r w:rsidRPr="002810F7">
        <w:rPr>
          <w:lang w:val="es-CL"/>
        </w:rPr>
        <w:t> Si el usuario es un participante menos activo que no prioriza la ganancia de XP pero tiene un ingreso estable de Berries, se le asigna una </w:t>
      </w:r>
      <w:r w:rsidRPr="002810F7">
        <w:rPr>
          <w:b/>
          <w:bCs/>
          <w:lang w:val="es-CL"/>
        </w:rPr>
        <w:t>Multa en Berries</w:t>
      </w:r>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(quest) clara y a largo plazo para eliminarla. Para un Demérito, esto podría implicar mantener un historial limpio durante un período determinado y completar Branches voluntarias adicionales en el campo relevante. Para una Multa en Berries,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(debuff)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Berries:</w:t>
      </w:r>
      <w:r w:rsidRPr="002810F7">
        <w:rPr>
          <w:lang w:val="es-CL"/>
        </w:rPr>
        <w:t> Una Multa en Berries no es una cantidad fija. Se calcula como un </w:t>
      </w:r>
      <w:r w:rsidRPr="002810F7">
        <w:rPr>
          <w:b/>
          <w:bCs/>
          <w:lang w:val="es-CL"/>
        </w:rPr>
        <w:t>porcentaje del ingreso mensual promedio de Berries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r w:rsidRPr="002810F7">
        <w:rPr>
          <w:b/>
          <w:bCs/>
          <w:lang w:val="es-CL"/>
        </w:rPr>
        <w:t>Conclusion</w:t>
      </w:r>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Berries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(Gamification Trap)</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"farmeo de XP" o "grinding", donde el enfoque se desvía de resolver un Need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Need y se propone una Branch para resolverlo, se requiere que el plan del proyecto incluya no solo una lista de tareas, sino también </w:t>
      </w:r>
      <w:r w:rsidRPr="0009194F">
        <w:rPr>
          <w:b/>
          <w:bCs/>
          <w:lang w:val="es-CL"/>
        </w:rPr>
        <w:t>Indicadores Clave de Rendimiento (KPIs)</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Una Branch propuesta para resolver la "Falta de Agua Limpia" no solo listaría "construir un pozo". Definiría sus KPIs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El rol del "Protocolo de Auditoría Descentralizada" se eleva. Los auditores tienen la tarea de verificar el logro de los KPIs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Berries, se despriorizan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Trees</w:t>
      </w:r>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"grindear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Berries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1. Principio Fundamental: El Comandante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"Needs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r w:rsidRPr="005C5ADC">
        <w:rPr>
          <w:b/>
          <w:bCs/>
          <w:lang w:val="es-CL"/>
        </w:rPr>
        <w:t>Comandante en Jefe</w:t>
      </w:r>
      <w:r w:rsidRPr="005C5ADC">
        <w:rPr>
          <w:lang w:val="es-CL"/>
        </w:rPr>
        <w:t xml:space="preserve">. La Inteligencia Artificial de la Tortuga (Turtle)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"Need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Tree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r w:rsidRPr="005C5ADC">
        <w:rPr>
          <w:b/>
          <w:bCs/>
          <w:lang w:val="es-CL"/>
        </w:rPr>
        <w:t>Supermayoría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Tree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r w:rsidRPr="00F710A3">
        <w:rPr>
          <w:b/>
          <w:bCs/>
          <w:i/>
          <w:iCs/>
          <w:lang w:val="es-CL"/>
        </w:rPr>
        <w:t>Tree</w:t>
      </w:r>
      <w:r w:rsidRPr="00F710A3">
        <w:rPr>
          <w:b/>
          <w:bCs/>
          <w:lang w:val="es-CL"/>
        </w:rPr>
        <w:t xml:space="preserve"> (Árbol) está constitucionalmente obligado a designar, proteger y mantener vacante un porcentaje significativo de su territorio geográfico (ej: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r w:rsidRPr="00F710A3">
        <w:rPr>
          <w:b/>
          <w:bCs/>
          <w:i/>
          <w:iCs/>
          <w:lang w:val="es-CL"/>
        </w:rPr>
        <w:t>Berries</w:t>
      </w:r>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r w:rsidRPr="00F710A3">
        <w:rPr>
          <w:b/>
          <w:bCs/>
          <w:i/>
          <w:iCs/>
          <w:lang w:val="es-CL"/>
        </w:rPr>
        <w:t>Turtle</w:t>
      </w:r>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r w:rsidRPr="00F710A3">
        <w:rPr>
          <w:b/>
          <w:bCs/>
          <w:i/>
          <w:iCs/>
          <w:lang w:val="es-CL"/>
        </w:rPr>
        <w:t>Person</w:t>
      </w:r>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 xml:space="preserve">La Renuncia: Al iniciar este proceso, sus activos digitales (Berries)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r w:rsidRPr="00F710A3">
        <w:rPr>
          <w:b/>
          <w:bCs/>
          <w:i/>
          <w:iCs/>
          <w:lang w:val="es-CL"/>
        </w:rPr>
        <w:t>Tree</w:t>
      </w:r>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r w:rsidRPr="00F710A3">
        <w:rPr>
          <w:b/>
          <w:bCs/>
          <w:i/>
          <w:iCs/>
          <w:lang w:val="es-CL"/>
        </w:rPr>
        <w:t>Tree</w:t>
      </w:r>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Needs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Branches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Needs Generadas por Branches</w:t>
      </w:r>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Need,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"Need de Proveedor":</w:t>
      </w:r>
      <w:r w:rsidRPr="0023231F">
        <w:rPr>
          <w:lang w:val="es-CL"/>
        </w:rPr>
        <w:t> Esta es una Need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"Need de Inversión":</w:t>
      </w:r>
      <w:r w:rsidRPr="0023231F">
        <w:rPr>
          <w:lang w:val="es-CL"/>
        </w:rPr>
        <w:t> Esta es una Need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Branches: Un Sistema para la Gobernanza Industrial</w:t>
      </w:r>
    </w:p>
    <w:p w14:paraId="7BBD1634" w14:textId="77777777" w:rsidR="0023231F" w:rsidRPr="0023231F" w:rsidRDefault="0023231F" w:rsidP="0023231F">
      <w:pPr>
        <w:rPr>
          <w:lang w:val="es-CL"/>
        </w:rPr>
      </w:pPr>
      <w:r w:rsidRPr="0023231F">
        <w:rPr>
          <w:lang w:val="es-CL"/>
        </w:rPr>
        <w:t>Las Needs generadas por Branches no son votadas por el público general. Son votadas por un cuerpo electoral especial y dinámico conocido como el </w:t>
      </w:r>
      <w:r w:rsidRPr="0023231F">
        <w:rPr>
          <w:b/>
          <w:bCs/>
          <w:lang w:val="es-CL"/>
        </w:rPr>
        <w:t>"Consejo de Branches".</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Branches está compuesto por los representantes designados de todas las Branches dentro de un Tree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Need generada por una Branch se pondera utilizando un </w:t>
      </w:r>
      <w:r w:rsidRPr="0023231F">
        <w:rPr>
          <w:b/>
          <w:bCs/>
          <w:lang w:val="es-CL"/>
        </w:rPr>
        <w:t>algoritmo de relevancia basado en hashtags.</w:t>
      </w:r>
      <w:r w:rsidRPr="0023231F">
        <w:rPr>
          <w:lang w:val="es-CL"/>
        </w:rPr>
        <w:t> Las Branches con más etiquetas industriales coincidentes con una Need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Tree sea moldeada por el consenso colectivo de sus Branches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Branches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"Need Estratégica":</w:t>
      </w:r>
      <w:r w:rsidRPr="0023231F">
        <w:rPr>
          <w:lang w:val="es-CL"/>
        </w:rPr>
        <w:t> Cualquier Person puede proponer una "Need Estratégica" de alto nivel que defina un objetivo ambicioso y a largo plazo para un Tree o una industria entera (ej: "Lograr la independencia energética total para nuestro Tree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Branches.</w:t>
      </w:r>
      <w:r w:rsidRPr="0023231F">
        <w:rPr>
          <w:lang w:val="es-CL"/>
        </w:rPr>
        <w:t> Una Idea Estratégica es una hoja de ruta detallada que describe los roles, hitos y sinergias necesarias entre diferentes Branches e industrias (identificadas por hashtags) para alcanzar la Need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Branches:</w:t>
      </w:r>
      <w:r w:rsidRPr="0023231F">
        <w:rPr>
          <w:lang w:val="es-CL"/>
        </w:rPr>
        <w:t> Estas Ideas Estratégicas son luego votadas por los miembros relevantes del Consejo de Branches.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"Hyper-Branch". En su lugar, crea una </w:t>
      </w:r>
      <w:r w:rsidRPr="0023231F">
        <w:rPr>
          <w:b/>
          <w:bCs/>
          <w:lang w:val="es-CL"/>
        </w:rPr>
        <w:t>"Alianza Estratégica"</w:t>
      </w:r>
      <w:r w:rsidRPr="0023231F">
        <w:rPr>
          <w:lang w:val="es-CL"/>
        </w:rPr>
        <w:t>, un pacto temporal y gestionado digitalmente. Las Branches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Branches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back-end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(Strategy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Person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Tree. Esta vista permite a un usuario explorar los objetivos, las hojas de ruta y las Branches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Branches en el Tree. Esta vista permite al usuario ver las capacidades específicas (a través de hashtags), la carga de proyectos actual y, lo más importante, todos los compromisos existentes de "Alianza Estratégica" para cualquier Branch dada. Esto proporciona datos críticos sobre qué Branches están "sobre-comprometidas"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un sandbox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Branches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Branches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Branches) y sus posibles conflictos con las estrategias existentes.</w:t>
      </w:r>
    </w:p>
    <w:p w14:paraId="1F93936B" w14:textId="77777777" w:rsidR="00571105" w:rsidRPr="00571105" w:rsidRDefault="00571105" w:rsidP="00571105">
      <w:pPr>
        <w:rPr>
          <w:lang w:val="es-CL"/>
        </w:rPr>
      </w:pPr>
      <w:r w:rsidRPr="00571105">
        <w:rPr>
          <w:b/>
          <w:bCs/>
          <w:lang w:val="es-CL"/>
        </w:rPr>
        <w:t>Conclusion</w:t>
      </w:r>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Branches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Protocolo de “Sucesión” para la Replicación de Branches</w:t>
      </w:r>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Tree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"Need Clonada"</w:t>
      </w:r>
    </w:p>
    <w:p w14:paraId="46DFA2BF" w14:textId="77777777" w:rsidR="00833E5F" w:rsidRPr="00833E5F" w:rsidRDefault="00833E5F" w:rsidP="00833E5F">
      <w:pPr>
        <w:rPr>
          <w:lang w:val="es-CL"/>
        </w:rPr>
      </w:pPr>
      <w:r w:rsidRPr="00833E5F">
        <w:rPr>
          <w:lang w:val="es-CL"/>
        </w:rPr>
        <w:t>Este protocolo se activa cuando se publica una nueva Need (Necesidad) que es funcionalmente idéntica o muy similar a una Need que ya ha sido resuelta con éxito por una Branch en la historia del Tree.</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Turtle (Tortuga) identifica automáticamente la Branch histórica (la "Branch Alfa") que resolvió con éxito la Need original. La IA crea y presenta entonces automáticamente una Propuesta en nombre de esta solución "Alfa" para la nueva Need.</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(ej: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Proporciona una oportunidad inigualable para que los usuarios de menor Nivel sean directamente mentorizados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Tree no solo replique sus éxitos, sino que los </w:t>
      </w:r>
      <w:r w:rsidRPr="00833E5F">
        <w:rPr>
          <w:b/>
          <w:bCs/>
          <w:lang w:val="es-CL"/>
        </w:rPr>
        <w:t>mejore continuamente.</w:t>
      </w:r>
      <w:r w:rsidRPr="00833E5F">
        <w:rPr>
          <w:lang w:val="es-CL"/>
        </w:rPr>
        <w:t> Es un marco para un crecimiento dinámico, iterativo y anti-frágil.</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Need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Branches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(ej: en una escala de 1 a 10) sobre esa tarea</w:t>
      </w:r>
      <w:r>
        <w:rPr>
          <w:lang w:val="es-CL"/>
        </w:rPr>
        <w:t>, la persona gana un poco de XP por su deber civico</w:t>
      </w:r>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Una Branch no opera bajo un único conjunto de reglas estáticas, sino que oscila entre dos estados operativos distintos dependiendo del nivel de amenaza externa y la urgencia de la Need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Branches.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ex-post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(ej: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"Overclock"</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"Overclock".</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(The Hangover Audit):</w:t>
      </w:r>
      <w:r w:rsidRPr="002D0952">
        <w:rPr>
          <w:lang w:val="es-CL"/>
        </w:rPr>
        <w:t xml:space="preserve"> Inmediatamente después del retorno al Modo A, el sistema inicia una auditoría forense. El algoritmo de la Turtle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Branches (Ramas) se autoorganizan, no son autosuficientes. Un ecosistema industrial saludable requiere un mercado fluido, eficiente y transparente para que las Branches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"Need de Proveedor" y el Consejo de Branches</w:t>
      </w:r>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"Need (Necesidad) de Proveedor"</w:t>
      </w:r>
      <w:r w:rsidRPr="00F8371F">
        <w:rPr>
          <w:lang w:val="es-CL"/>
        </w:rPr>
        <w:t> en la red para adquirir un servicio. Estas Needs son votadas y validadas por el </w:t>
      </w:r>
      <w:r w:rsidRPr="00F8371F">
        <w:rPr>
          <w:b/>
          <w:bCs/>
          <w:lang w:val="es-CL"/>
        </w:rPr>
        <w:t>Consejo de Branches</w:t>
      </w:r>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"Need de Proveedor" (ej: "Diseño de Logotipo Estándar"), la IA de la Turtle (Tortuga) analiza instantáneamente los archivos del Trace de todo el Tree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Branches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Branches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Branches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r w:rsidRPr="00F8371F">
        <w:rPr>
          <w:b/>
          <w:bCs/>
          <w:lang w:val="es-CL"/>
        </w:rPr>
        <w:lastRenderedPageBreak/>
        <w:t>Conclusion</w:t>
      </w:r>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Branches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Protocolo de “Respuesta Rapida”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(ej: #SaludPública, #Infraestructura). Esto permite una respuesta instantánea ante una amenaza sin esperar una votación a nivel de todo el Tree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Tree:</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Turtle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Branches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Person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Branches asignadas a ella son inmediatamente </w:t>
      </w:r>
      <w:r w:rsidRPr="000A62AD">
        <w:rPr>
          <w:b/>
          <w:bCs/>
          <w:lang w:val="es-CL"/>
        </w:rPr>
        <w:t>complementadas con los expertos de más alto Nivel</w:t>
      </w:r>
      <w:r w:rsidRPr="000A62AD">
        <w:rPr>
          <w:lang w:val="es-CL"/>
        </w:rPr>
        <w:t> del Tree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Branches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(Sunset Clause):</w:t>
      </w:r>
      <w:r w:rsidRPr="000A62AD">
        <w:rPr>
          <w:lang w:val="es-CL"/>
        </w:rPr>
        <w:t> La Declaración de Emergencia inicial se emite con un </w:t>
      </w:r>
      <w:r w:rsidRPr="000A62AD">
        <w:rPr>
          <w:b/>
          <w:bCs/>
          <w:lang w:val="es-CL"/>
        </w:rPr>
        <w:t>límite de tiempo codificado</w:t>
      </w:r>
      <w:r w:rsidRPr="000A62AD">
        <w:rPr>
          <w:lang w:val="es-CL"/>
        </w:rPr>
        <w:t> (ej: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La Supermayoría de Revocación:</w:t>
      </w:r>
      <w:r w:rsidRPr="000A62AD">
        <w:rPr>
          <w:lang w:val="es-CL"/>
        </w:rPr>
        <w:t> La comunidad puede, en cualquier momento, terminar instantáneamente el Estado de Emergencia con una </w:t>
      </w:r>
      <w:r w:rsidRPr="000A62AD">
        <w:rPr>
          <w:b/>
          <w:bCs/>
          <w:lang w:val="es-CL"/>
        </w:rPr>
        <w:t>votación de supermayoría de "dos tercios".</w:t>
      </w:r>
    </w:p>
    <w:p w14:paraId="77BBF6DF" w14:textId="77777777" w:rsidR="000A62AD" w:rsidRPr="000A62AD" w:rsidRDefault="000A62AD" w:rsidP="000A62AD">
      <w:pPr>
        <w:rPr>
          <w:lang w:val="es-CL"/>
        </w:rPr>
      </w:pPr>
      <w:r w:rsidRPr="000A62AD">
        <w:rPr>
          <w:b/>
          <w:bCs/>
          <w:lang w:val="es-CL"/>
        </w:rPr>
        <w:t>Conclusion</w:t>
      </w:r>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Tree.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(Siege Breaker Protocol)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Need (Necesidad) permanece sin resolver durante un período prolongado a pesar de intentos activos (alta tasa de fracaso) o sufre de una falta total de participación, la IA de la Turtle la designa como una </w:t>
      </w:r>
      <w:r w:rsidRPr="005159B3">
        <w:rPr>
          <w:b/>
          <w:bCs/>
          <w:lang w:val="es-CL"/>
        </w:rPr>
        <w:t>"Need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(ej: +5% por mes), proporcional a la persistencia del fallo en resolver el problema y a la gravedad de su impacto en la salud del Tree.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Need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Needs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Branches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bloqueado/staked).</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r w:rsidRPr="005159B3">
        <w:rPr>
          <w:i/>
          <w:iCs/>
          <w:lang w:val="es-CL"/>
        </w:rPr>
        <w:t>slashing</w:t>
      </w:r>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Need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Need (Necesidad) genera una Idea, el Laboratorio permite la presentación de Ideas Huérfanas: soluciones propuestas que no responden a ninguna Need actualmente listada dentro del Tree.</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Need estándar del Tree), el sistema genera automáticamente la Need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triaje algorítmico por parte de la IA de la Turtle.</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Tree está estancado (Índice de Salud Económica bajo), la Turtle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Tree está prosperando, la Turtle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Trees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Trees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El Protocolo de Apuesta Da Vinci: Innovación Colateralizada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"incrementalismo",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"All-In"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Berries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(Branches).</w:t>
      </w:r>
    </w:p>
    <w:p w14:paraId="6114090D" w14:textId="77777777" w:rsidR="00C30FDD" w:rsidRPr="00C30FDD" w:rsidRDefault="00C30FDD" w:rsidP="00C30FDD">
      <w:pPr>
        <w:rPr>
          <w:lang w:val="es-CL"/>
        </w:rPr>
      </w:pPr>
      <w:r w:rsidRPr="00C30FDD">
        <w:rPr>
          <w:lang w:val="es-CL"/>
        </w:rPr>
        <w:t>Sin embargo, las Ramas que satisfacen Deseos (por ejemplo, artistas, animadores, restauradores), las cuales operan en la economía de consumo basada en Berries,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Una conversión directa de los Berries ganados a XP está arquitectónicamente prohibida, ya que esto crearía un sistema de “pagar para ganar” (pay-to-win)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El XP para una Rama de Deseo no se genera por sus ingresos en Berries. Se genera por la satisfacción verificable de sus clientes, la cual determina la eficiencia con la que los Berries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El protocolo se activa automáticamente después de que se completa cualquier transacción basada en Berries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La Creación de XP y la Quema de Berries:</w:t>
      </w:r>
      <w:r w:rsidRPr="00C30FDD">
        <w:rPr>
          <w:lang w:val="es-CL"/>
        </w:rPr>
        <w:t> Los </w:t>
      </w:r>
      <w:r w:rsidRPr="00C30FDD">
        <w:rPr>
          <w:b/>
          <w:bCs/>
          <w:lang w:val="es-CL"/>
        </w:rPr>
        <w:t>Berries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XP Otorgado = (Cantidad de Berries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Esto desvincula elegantemente la riqueza del poder. Una Rama que vende un producto muy caro pero de mala calidad verá cómo se queman muchos Berries,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Una función de la IA de Turtle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r w:rsidRPr="00D639BE">
        <w:rPr>
          <w:i/>
          <w:iCs/>
          <w:lang w:val="es-CL"/>
        </w:rPr>
        <w:t>slashing</w:t>
      </w:r>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Datos para Turtle:</w:t>
      </w:r>
      <w:r w:rsidRPr="00D639BE">
        <w:rPr>
          <w:lang w:val="es-CL"/>
        </w:rPr>
        <w:t> Los datos verificados de los Informes Gaia y las auditorías de los Guardianes proporcionan a la IA de Turtle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(off-chain), que presenta reclamaciones sobre sus actividades del mundo real para su verificación. Este protocolo define el cauce a través del cual estas reclamaciones se convierten en verdades verificables en la blockchain.</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Sección 3: El Modelo de Seguridad Criptoeconómico</w:t>
      </w:r>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3.1. Staking y Slashing de XP:</w:t>
      </w:r>
      <w:r w:rsidRPr="00A23E2F">
        <w:rPr>
          <w:lang w:val="es-CL"/>
        </w:rPr>
        <w:t> Para crear un poderoso desincentivo económico contra la actividad fraudulenta, el protocolo implementa un mecanismo formal de staking (puesta en garantía) y slashing (penalización), basado en los modelos de seguridad de Prueba de Participación (Proof-of-Stake o PoS).</w:t>
      </w:r>
    </w:p>
    <w:p w14:paraId="6D4249F8" w14:textId="77777777" w:rsidR="00A23E2F" w:rsidRPr="00A23E2F" w:rsidRDefault="00A23E2F" w:rsidP="00A23E2F">
      <w:pPr>
        <w:numPr>
          <w:ilvl w:val="0"/>
          <w:numId w:val="891"/>
        </w:numPr>
        <w:rPr>
          <w:lang w:val="es-CL"/>
        </w:rPr>
      </w:pPr>
      <w:r w:rsidRPr="00A23E2F">
        <w:rPr>
          <w:b/>
          <w:bCs/>
          <w:lang w:val="es-CL"/>
        </w:rPr>
        <w:t>Stake del Proveedor:</w:t>
      </w:r>
      <w:r w:rsidRPr="00A23E2F">
        <w:rPr>
          <w:lang w:val="es-CL"/>
        </w:rPr>
        <w:t xml:space="preserve"> Para presentar una reclamación de datos para su verificación, una 'Rama Raíz' debe poner en juego (hacer stake) una cantidad significativa de su propio XP de su </w:t>
      </w:r>
      <w:r w:rsidRPr="00A23E2F">
        <w:rPr>
          <w:lang w:val="es-CL"/>
        </w:rPr>
        <w:lastRenderedPageBreak/>
        <w:t>'Fondo de Recompensas'. Este stake sirve como una fianza que garantiza la autenticidad de la reclamación.</w:t>
      </w:r>
    </w:p>
    <w:p w14:paraId="231CA4CF" w14:textId="77777777" w:rsidR="00A23E2F" w:rsidRPr="00A23E2F" w:rsidRDefault="00A23E2F" w:rsidP="00A23E2F">
      <w:pPr>
        <w:numPr>
          <w:ilvl w:val="0"/>
          <w:numId w:val="891"/>
        </w:numPr>
        <w:rPr>
          <w:lang w:val="es-CL"/>
        </w:rPr>
      </w:pPr>
      <w:r w:rsidRPr="00A23E2F">
        <w:rPr>
          <w:b/>
          <w:bCs/>
          <w:lang w:val="es-CL"/>
        </w:rPr>
        <w:t>Stake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Condiciones de Slashing:</w:t>
      </w:r>
      <w:r w:rsidRPr="00A23E2F">
        <w:rPr>
          <w:lang w:val="es-CL"/>
        </w:rPr>
        <w:t> Si se demuestra que una reclamación de datos es fraudulenta, el stake de XP completo del proveedor es </w:t>
      </w:r>
      <w:r w:rsidRPr="00A23E2F">
        <w:rPr>
          <w:b/>
          <w:bCs/>
          <w:lang w:val="es-CL"/>
        </w:rPr>
        <w:t>sometido a slashing</w:t>
      </w:r>
      <w:r w:rsidRPr="00A23E2F">
        <w:rPr>
          <w:lang w:val="es-CL"/>
        </w:rPr>
        <w:t> (destruido irrevocablemente). De manera similar, si se descubre que un auditor ha actuado de forma negligente o maliciosa, según lo determinado por el "Bucle de Rendición de Cuentas del Auditor", su stake de XP personal es destruido. El daño reputacional, público y permanente, de un evento de slashing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(ZKPs).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Para garantizar la calidad e interoperabilidad de los datos, y la capacidad de la IA de Turtle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r w:rsidRPr="00A23E2F">
        <w:rPr>
          <w:lang w:val="es-CL"/>
        </w:rPr>
        <w:t>Tipo_de_Recurso: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Unidad_de_Medida: La cantidad del material en una unidad estándar.</w:t>
      </w:r>
    </w:p>
    <w:p w14:paraId="54AB2473" w14:textId="77777777" w:rsidR="00A23E2F" w:rsidRPr="00A23E2F" w:rsidRDefault="00A23E2F" w:rsidP="00A23E2F">
      <w:pPr>
        <w:numPr>
          <w:ilvl w:val="0"/>
          <w:numId w:val="892"/>
        </w:numPr>
        <w:rPr>
          <w:lang w:val="es-CL"/>
        </w:rPr>
      </w:pPr>
      <w:r w:rsidRPr="00A23E2F">
        <w:rPr>
          <w:lang w:val="es-CL"/>
        </w:rPr>
        <w:t>Marca_de_Tiempo_de_Extraccion: Una marca de tiempo inmutable del origen del material.</w:t>
      </w:r>
    </w:p>
    <w:p w14:paraId="44A22007" w14:textId="77777777" w:rsidR="00A23E2F" w:rsidRPr="00A23E2F" w:rsidRDefault="00A23E2F" w:rsidP="00A23E2F">
      <w:pPr>
        <w:numPr>
          <w:ilvl w:val="0"/>
          <w:numId w:val="892"/>
        </w:numPr>
        <w:rPr>
          <w:lang w:val="es-CL"/>
        </w:rPr>
      </w:pPr>
      <w:r w:rsidRPr="00A23E2F">
        <w:rPr>
          <w:lang w:val="es-CL"/>
        </w:rPr>
        <w:t>Hash_de_Geolocalizacion: Un hash criptográfico de las coordenadas precisas de extracción.</w:t>
      </w:r>
    </w:p>
    <w:p w14:paraId="1AB374A0" w14:textId="77777777" w:rsidR="00A23E2F" w:rsidRPr="00A23E2F" w:rsidRDefault="00A23E2F" w:rsidP="00A23E2F">
      <w:pPr>
        <w:numPr>
          <w:ilvl w:val="0"/>
          <w:numId w:val="892"/>
        </w:numPr>
        <w:rPr>
          <w:lang w:val="es-CL"/>
        </w:rPr>
      </w:pPr>
      <w:r w:rsidRPr="00A23E2F">
        <w:rPr>
          <w:lang w:val="es-CL"/>
        </w:rPr>
        <w:t>Registro_de_Cadena_de_Custodia: Un registro verificable y a prueba de manipulaciones del trayecto del material.</w:t>
      </w:r>
    </w:p>
    <w:p w14:paraId="718DEDEC" w14:textId="77777777" w:rsidR="00A23E2F" w:rsidRPr="00A23E2F" w:rsidRDefault="00A23E2F" w:rsidP="00A23E2F">
      <w:pPr>
        <w:numPr>
          <w:ilvl w:val="0"/>
          <w:numId w:val="892"/>
        </w:numPr>
        <w:rPr>
          <w:lang w:val="es-CL"/>
        </w:rPr>
      </w:pPr>
      <w:r w:rsidRPr="00A23E2F">
        <w:rPr>
          <w:lang w:val="es-CL"/>
        </w:rPr>
        <w:t>Hash_de_Informe_de_Analisis: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r w:rsidRPr="00A23E2F">
        <w:rPr>
          <w:lang w:val="es-CL"/>
        </w:rPr>
        <w:t>Prueba_de_Cumplimiento_de_Sostenibilidad: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El Protocolo Égida es un sistema vivo. Sus propias reglas, incluyendo los porcentajes de slashing y el esquema de datos, se gestionan como una 'Rama' del proyecto y pueden ser modificadas a través del proceso de gobernanza recursiva estándar del sistema, requiriendo un voto de supermayoría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El Protocolo Égida proporciona el vínculo esencial entre la producción física de materias primas y su representación digital en la economía de Trust. Al combinar un proceso de verificación robusto y multinivel con un sofisticado modelo criptoeconómico de staking y slashing,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Need (Necesidad) de alto valor dentro de un Tree (Árbol) existente. Para ello, utiliza el </w:t>
      </w:r>
      <w:r w:rsidRPr="00C509BD">
        <w:rPr>
          <w:b/>
          <w:bCs/>
          <w:lang w:val="es-CL"/>
        </w:rPr>
        <w:t>Protocolo de "Orden de Compra de XP"</w:t>
      </w:r>
      <w:r w:rsidRPr="00C509BD">
        <w:rPr>
          <w:lang w:val="es-CL"/>
        </w:rPr>
        <w:t>, canalizando su capital externo a través de una quema de Berries para crear un Fondo de Recompensa de XP masivo para la nueva Branch (Rama) que abordará esta Need (ej: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para utilizar y vender esa tecnología dentro de la economía fiat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(Onboarding):</w:t>
      </w:r>
      <w:r w:rsidRPr="00C509BD">
        <w:rPr>
          <w:lang w:val="es-CL"/>
        </w:rPr>
        <w:t> Se invita al propietario de un activo físico (ej: una mina o una fábrica) a integrar su operación como una nueva </w:t>
      </w:r>
      <w:r w:rsidRPr="00C509BD">
        <w:rPr>
          <w:b/>
          <w:bCs/>
          <w:lang w:val="es-CL"/>
        </w:rPr>
        <w:t>"Branch de Proyecto Root (Raíz)"</w:t>
      </w:r>
      <w:r w:rsidRPr="00C509BD">
        <w:rPr>
          <w:lang w:val="es-CL"/>
        </w:rPr>
        <w:t> dentro de un Tree.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Berries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(Sunset Clause) finita.</w:t>
      </w:r>
      <w:r w:rsidRPr="00C509BD">
        <w:rPr>
          <w:lang w:val="es-CL"/>
        </w:rPr>
        <w:t> La comunidad del Tree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plazo de años fijo y preacordado.</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valor total recibido sea igual a un múltiplo preacordado</w:t>
      </w:r>
      <w:r w:rsidRPr="00C509BD">
        <w:rPr>
          <w:lang w:val="es-CL"/>
        </w:rPr>
        <w:t> (ej: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(Berries)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Need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Need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Branches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Person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Need. Estas Branches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(ej: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Tree (Árbol). Esta propuesta detalla su estrategia y un modesto presupuesto inicial. Si la comunidad del Tree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Tree.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Person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(Vesting):</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(vested).</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(ej: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Branches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Proto-Turtle se encarga de auditar a todas las Branches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(ej: presionar a los usuarios para que les envíen Berries).</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Conclusion</w:t>
      </w:r>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Berries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Tree:</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Berries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Tree.</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Berries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Berries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Berries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Berries. A su vez, esto crea más productos y servicios en los que las Personas recién pagadas pueden gastar sus Berries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Berries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r w:rsidRPr="00D97974">
        <w:rPr>
          <w:rFonts w:ascii="Times New Roman" w:eastAsia="Times New Roman" w:hAnsi="Times New Roman" w:cs="Times New Roman"/>
          <w:b/>
          <w:bCs/>
          <w:lang w:val="es-CL" w:eastAsia="es-CL"/>
        </w:rPr>
        <w:t>Resedimentación</w:t>
      </w:r>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(The Bedrock):</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r w:rsidRPr="00D97974">
        <w:rPr>
          <w:rFonts w:ascii="Times New Roman" w:eastAsia="Times New Roman" w:hAnsi="Times New Roman" w:cs="Times New Roman"/>
          <w:i/>
          <w:iCs/>
          <w:lang w:val="es-CL" w:eastAsia="es-CL"/>
        </w:rPr>
        <w:t>Last In, First Out</w:t>
      </w:r>
      <w:r w:rsidRPr="00D97974">
        <w:rPr>
          <w:rFonts w:ascii="Times New Roman" w:eastAsia="Times New Roman" w:hAnsi="Times New Roman" w:cs="Times New Roman"/>
          <w:lang w:val="es-CL" w:eastAsia="es-CL"/>
        </w:rPr>
        <w:t xml:space="preserve"> / Último en Entrar, Primero en Salir). Comienza a "des-automatizar"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Berries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Una función especializada de la IA de la Turtle,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Centinela Económico utiliza modelos avanzados de aprendizaje automático (machine learning)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Wash Trading (Autocompra):</w:t>
      </w:r>
      <w:r w:rsidRPr="00D813A4">
        <w:rPr>
          <w:rFonts w:ascii="Times New Roman" w:eastAsia="Times New Roman" w:hAnsi="Times New Roman" w:cs="Times New Roman"/>
          <w:lang w:val="es-CL" w:eastAsia="es-CL"/>
        </w:rPr>
        <w:t> Detectar grupos de cuentas o Branches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Spoofing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Branches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"pump-and-dump"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Branches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r w:rsidRPr="00D813A4">
        <w:rPr>
          <w:rFonts w:ascii="Times New Roman" w:eastAsia="Times New Roman" w:hAnsi="Times New Roman" w:cs="Times New Roman"/>
          <w:i/>
          <w:iCs/>
          <w:lang w:val="es-CL" w:eastAsia="es-CL"/>
        </w:rPr>
        <w:t>Protocol Guardians</w:t>
      </w:r>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Berries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veredicto final.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XP/Berries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r w:rsidRPr="002D1D17">
        <w:rPr>
          <w:rFonts w:eastAsia="Times New Roman"/>
          <w:b/>
          <w:bCs/>
          <w:lang w:val="es-CL" w:eastAsia="es-CL"/>
        </w:rPr>
        <w:t>Turtle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5"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r w:rsidRPr="002D1D17">
        <w:rPr>
          <w:rFonts w:eastAsia="Times New Roman"/>
          <w:b/>
          <w:bCs/>
          <w:lang w:val="es-CL" w:eastAsia="es-CL"/>
        </w:rPr>
        <w:t>Badges</w:t>
      </w:r>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(XP/Berries)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geoetiquetada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Matchmaking de Expertise:</w:t>
      </w:r>
      <w:r w:rsidRPr="0068022D">
        <w:rPr>
          <w:rFonts w:eastAsia="Times New Roman"/>
          <w:lang w:val="es-CL" w:eastAsia="es-CL"/>
        </w:rPr>
        <w:t xml:space="preserve"> El sistema cruza automáticamente las etiquetas técnicas del proyecto (ej. #Hidráulica, #SeguridadAlimentaria) con los </w:t>
      </w:r>
      <w:r w:rsidRPr="0068022D">
        <w:rPr>
          <w:rFonts w:eastAsia="Times New Roman"/>
          <w:b/>
          <w:bCs/>
          <w:lang w:val="es-CL" w:eastAsia="es-CL"/>
        </w:rPr>
        <w:t>Badges</w:t>
      </w:r>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Badge)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Berries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Berries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("Wallet") incluye un interruptor háptico (Toggle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Berries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Berries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6"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Badge),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Badges,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Trees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Tree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Tree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Tree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"Certified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Tree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r w:rsidRPr="00344AF3">
        <w:rPr>
          <w:rFonts w:ascii="Times New Roman" w:eastAsia="Times New Roman" w:hAnsi="Times New Roman" w:cs="Times New Roman"/>
          <w:b/>
          <w:bCs/>
          <w:lang w:val="es-CL" w:eastAsia="es-CL"/>
        </w:rPr>
        <w:t>Tree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votación interna de supermayoría</w:t>
      </w:r>
      <w:r w:rsidRPr="00344AF3">
        <w:rPr>
          <w:rFonts w:ascii="Times New Roman" w:eastAsia="Times New Roman" w:hAnsi="Times New Roman" w:cs="Times New Roman"/>
          <w:lang w:val="es-CL" w:eastAsia="es-CL"/>
        </w:rPr>
        <w:t> de "Triple Bloqueo" para proponer formalmente la censura de otro Tree.</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Turtle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Trees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Tree acusado ha violado un principio fundamental de la licencia "Certified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Tree han creado un conflicto ideológico o cultural significativo y sostenido que amenaza la cohesión del ecosistema de la Turtle.</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Turtle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Turtle. Todos los Trees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r w:rsidRPr="00344AF3">
        <w:rPr>
          <w:rFonts w:ascii="Times New Roman" w:eastAsia="Times New Roman" w:hAnsi="Times New Roman" w:cs="Times New Roman"/>
          <w:b/>
          <w:bCs/>
          <w:lang w:val="es-CL" w:eastAsia="es-CL"/>
        </w:rPr>
        <w:t>supermayoría de dos tercios (66.7%)</w:t>
      </w:r>
      <w:r w:rsidRPr="00344AF3">
        <w:rPr>
          <w:rFonts w:ascii="Times New Roman" w:eastAsia="Times New Roman" w:hAnsi="Times New Roman" w:cs="Times New Roman"/>
          <w:lang w:val="es-CL" w:eastAsia="es-CL"/>
        </w:rPr>
        <w:t> para ser aprobada. Esto permite la expulsión decisiva de Trees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r w:rsidRPr="00344AF3">
        <w:rPr>
          <w:rFonts w:ascii="Times New Roman" w:eastAsia="Times New Roman" w:hAnsi="Times New Roman" w:cs="Times New Roman"/>
          <w:b/>
          <w:bCs/>
          <w:lang w:val="es-CL" w:eastAsia="es-CL"/>
        </w:rPr>
        <w:t>supermayoría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Tree acusador (o la coalición de Trees)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r w:rsidRPr="00344AF3">
        <w:rPr>
          <w:rFonts w:ascii="Times New Roman" w:eastAsia="Times New Roman" w:hAnsi="Times New Roman" w:cs="Times New Roman"/>
          <w:b/>
          <w:bCs/>
          <w:lang w:val="es-CL" w:eastAsia="es-CL"/>
        </w:rPr>
        <w:t>Turtle Gauge (T-score)</w:t>
      </w:r>
      <w:r w:rsidRPr="00344AF3">
        <w:rPr>
          <w:rFonts w:ascii="Times New Roman" w:eastAsia="Times New Roman" w:hAnsi="Times New Roman" w:cs="Times New Roman"/>
          <w:lang w:val="es-CL" w:eastAsia="es-CL"/>
        </w:rPr>
        <w:t> de cada Tree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Inter-Tree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Trees acusadores debido a su T-score reducido durante el período de penalización será transferida automáticamente al Tree injustamente acusado como reparación, financiada por el "Fondo de Resiliencia" de la Turtle.</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Tree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Tree censurado conserva su membresía y puede continuar operando dentro de la Turtle.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Turtle.</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Tree durante este tiempo es encontrar y negociar su entrada en una nueva Turtle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r w:rsidRPr="00344AF3">
        <w:rPr>
          <w:rFonts w:ascii="Times New Roman" w:eastAsia="Times New Roman" w:hAnsi="Times New Roman" w:cs="Times New Roman"/>
          <w:i/>
          <w:iCs/>
          <w:lang w:val="es-CL" w:eastAsia="es-CL"/>
        </w:rPr>
        <w:t>Sovereign Handshake</w:t>
      </w:r>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Tree migra con éxito a una nueva Turtle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r>
        <w:lastRenderedPageBreak/>
        <w:t>Seed</w:t>
      </w:r>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r w:rsidRPr="00F624EE">
        <w:rPr>
          <w:b/>
          <w:bCs/>
          <w:lang w:val="es-CL"/>
        </w:rPr>
        <w:t>Seed</w:t>
      </w:r>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r w:rsidRPr="00F624EE">
        <w:rPr>
          <w:b/>
          <w:bCs/>
          <w:lang w:val="es-CL"/>
        </w:rPr>
        <w:t>Trees</w:t>
      </w:r>
      <w:r w:rsidRPr="00F624EE">
        <w:rPr>
          <w:lang w:val="es-CL"/>
        </w:rPr>
        <w:t xml:space="preserve"> personalizados. Seed proporciona los lineamientos, procesos y recursos necesarios para que comunidades y grupos puedan establecer sus propios Trees dentro del ecosistema Trust. Al facilitar la formación de Trees adaptados a las necesidades y características específicas de cada comunidad, el Seed promueve la expansión sostenible y coherente del sistema Trust, asegurando que todos los nuevos Trees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Objetivos del Seed</w:t>
      </w:r>
    </w:p>
    <w:p w14:paraId="6A17742A" w14:textId="77777777" w:rsidR="00F624EE" w:rsidRPr="00F624EE" w:rsidRDefault="00F624EE" w:rsidP="00F624EE">
      <w:pPr>
        <w:pStyle w:val="NormalWeb"/>
        <w:numPr>
          <w:ilvl w:val="0"/>
          <w:numId w:val="501"/>
        </w:numPr>
        <w:rPr>
          <w:lang w:val="es-CL"/>
        </w:rPr>
      </w:pPr>
      <w:r w:rsidRPr="00F624EE">
        <w:rPr>
          <w:b/>
          <w:bCs/>
          <w:lang w:val="es-CL"/>
        </w:rPr>
        <w:t>Facilitar la Creación de Trees Personalizados</w:t>
      </w:r>
      <w:r w:rsidRPr="00F624EE">
        <w:rPr>
          <w:lang w:val="es-CL"/>
        </w:rPr>
        <w:t>: Proporcionar una guía clara y herramientas prácticas para establecer nuevos Trees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Garantizar que los nuevos Trees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Promover prácticas sostenibles y la colaboración entre Trees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Pasos para Crear un Tree Personalizado</w:t>
      </w:r>
    </w:p>
    <w:p w14:paraId="4BA3218D" w14:textId="77777777" w:rsidR="00F624EE" w:rsidRPr="00F624EE" w:rsidRDefault="00F624EE" w:rsidP="00F624EE">
      <w:pPr>
        <w:pStyle w:val="NormalWeb"/>
        <w:rPr>
          <w:lang w:val="es-CL"/>
        </w:rPr>
      </w:pPr>
      <w:r w:rsidRPr="00F624EE">
        <w:rPr>
          <w:lang w:val="es-CL"/>
        </w:rPr>
        <w:t>El Seed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Definir roles provisionales dentro de Roots, Trunk y Branches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2. Definición de la Visión y Misión del Tree</w:t>
      </w:r>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Determinar las metas que el Tree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r w:rsidRPr="00F624EE">
        <w:rPr>
          <w:b/>
          <w:bCs/>
          <w:lang w:val="es-CL"/>
        </w:rPr>
        <w:t>Roots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r w:rsidRPr="00F624EE">
        <w:rPr>
          <w:b/>
          <w:bCs/>
          <w:lang w:val="es-CL"/>
        </w:rPr>
        <w:t>Trunk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Implementar canales y herramientas para facilitar la comunicación entre Roots y Branches.</w:t>
      </w:r>
    </w:p>
    <w:p w14:paraId="156AF906" w14:textId="77777777" w:rsidR="00F624EE" w:rsidRPr="00F624EE" w:rsidRDefault="00F624EE" w:rsidP="00F624EE">
      <w:pPr>
        <w:pStyle w:val="NormalWeb"/>
        <w:numPr>
          <w:ilvl w:val="0"/>
          <w:numId w:val="504"/>
        </w:numPr>
        <w:rPr>
          <w:lang w:val="es-CL"/>
        </w:rPr>
      </w:pPr>
      <w:r w:rsidRPr="00F624EE">
        <w:rPr>
          <w:b/>
          <w:bCs/>
          <w:lang w:val="es-CL"/>
        </w:rPr>
        <w:t>Branches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Establecer políticas que promuevan prácticas ecológicas en todas las operaciones del Tree.</w:t>
      </w:r>
    </w:p>
    <w:p w14:paraId="39D9475F" w14:textId="77777777" w:rsidR="00F624EE" w:rsidRPr="00F624EE" w:rsidRDefault="00F624EE" w:rsidP="00F624EE">
      <w:pPr>
        <w:pStyle w:val="NormalWeb"/>
        <w:numPr>
          <w:ilvl w:val="0"/>
          <w:numId w:val="505"/>
        </w:numPr>
        <w:rPr>
          <w:lang w:val="es-CL"/>
        </w:rPr>
      </w:pPr>
      <w:r w:rsidRPr="00F624EE">
        <w:rPr>
          <w:b/>
          <w:bCs/>
          <w:lang w:val="es-CL"/>
        </w:rPr>
        <w:t>Contribución a Turtle</w:t>
      </w:r>
      <w:r w:rsidRPr="00F624EE">
        <w:rPr>
          <w:lang w:val="es-CL"/>
        </w:rPr>
        <w:t>: Definir cómo y cuándo se contribuirán recursos excedentes a Turtle,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5. Implementación del Medidor Turtle</w:t>
      </w:r>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Adaptar los factores del Medidor Turtle (ES, IE, SC, IC) a la realidad del Tree.</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para cada factor, asegurando que sumen 1 y reflejen las prioridades del Tree.</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Establecer cómo se evaluarán los proyectos y prácticas del Tree según el Medidor Turtle.</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Registro en Turtle</w:t>
      </w:r>
      <w:r w:rsidRPr="00F624EE">
        <w:rPr>
          <w:lang w:val="es-CL"/>
        </w:rPr>
        <w:t>: Formalizar la incorporación del Tree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Colaboración con Otros Trees</w:t>
      </w:r>
      <w:r w:rsidRPr="00F624EE">
        <w:rPr>
          <w:lang w:val="es-CL"/>
        </w:rPr>
        <w:t>: Iniciar conexiones y comunicaciones con otros Trees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Preparar al Tree para participar en votaciones a nivel del sistema, como la determinación de la tasa de decaimiento (λ\lambdaλ) y las prioridades del Medidor Turtle.</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Configurar el manejo de Berries y Nutrients,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Establecer protocolos para proteger la información y las transacciones del Tree.</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Proporcionar educación sobre el sistema Trust, el funcionamiento del Tree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Anunciar oficialmente la creación del Tree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Comenzar con proyectos piloto que aborden necesidades urgentes y demuestren el funcionamiento del Tree.</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Recursos y Herramientas Proporcionadas por el Seed</w:t>
      </w:r>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Acceso a plataformas tecnológicas desarrolladas por Trust para facilitar la administración del Tree.</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Conexión con miembros experimentados de otros Trees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inter-Tree.</w:t>
      </w:r>
    </w:p>
    <w:p w14:paraId="559EC4A2" w14:textId="77777777" w:rsidR="00F624EE" w:rsidRPr="00F624EE" w:rsidRDefault="00F624EE" w:rsidP="00F624EE">
      <w:pPr>
        <w:pStyle w:val="NormalWeb"/>
        <w:rPr>
          <w:b/>
          <w:bCs/>
          <w:lang w:val="es-CL"/>
        </w:rPr>
      </w:pPr>
      <w:r w:rsidRPr="00F624EE">
        <w:rPr>
          <w:b/>
          <w:bCs/>
          <w:lang w:val="es-CL"/>
        </w:rPr>
        <w:t>Principios Clave para la Creación de Trees</w:t>
      </w:r>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Involucrar a todos los miembros en las decisiones que afectan al Tree.</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Fomentar la cooperación tanto dentro del Tree como con otros Trees y Turtle.</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El Seed es más que una guía; es una invitación a las comunidades para formar parte activa del cambio hacia un sistema económico y social más justo y sostenible. Al proporcionar las herramientas y el apoyo necesarios, el Seed busca empoderar a las personas para que creen Trees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La creación de un Tree es un proceso colaborativo y evolutivo. Se anima a las comunidades a utilizar el Seed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Las comunidades interesadas deben ponerse en contacto con Turtle para recibir orientación y acceso a los recursos del Seed.</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Organizar reuniones locales para discutir la creación del Tree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biomímesis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(Seed)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Turtle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Turtle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viralidad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4. El Protocolo del Arborista: Soporte Experto Incentivado</w:t>
      </w:r>
    </w:p>
    <w:p w14:paraId="59817A92" w14:textId="77777777" w:rsidR="00270AD6" w:rsidRPr="00270AD6" w:rsidRDefault="00270AD6" w:rsidP="00270AD6">
      <w:pPr>
        <w:pStyle w:val="NormalWeb"/>
        <w:rPr>
          <w:lang w:val="es-CL"/>
        </w:rPr>
      </w:pPr>
      <w:r w:rsidRPr="00270AD6">
        <w:rPr>
          <w:lang w:val="es-CL"/>
        </w:rPr>
        <w:t>Reconociendo que los nuevos grupos carecen de "memoria muscular" operativa, el sistema incentiva la transferencia de conocimiento humano a través de una clase especializada de expertos: Los Arboristas.</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Bloqueados/Vested):</w:t>
      </w:r>
      <w:r w:rsidRPr="00270AD6">
        <w:rPr>
          <w:lang w:val="es-CL"/>
        </w:rPr>
        <w:t xml:space="preserve"> El sistema de incentivos para los Arboristas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Reciben un salario base en Berries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(Vested)</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Arborista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 xml:space="preserve">Si el Índice supera el umbral crítico (ej: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(ej: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El Protocolo de Germinación e Injerto transforma la expansión de Trust de un proceso manual y arriesgado en un sistema escalable, protegido y tutorizado. Elimina la barrera legal de entrada, gamifica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"Certified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"Turtle" y a los Trees iniciales que se formen dentro de ella. No tiene autoridad sobre ninguna otra Turtle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Un evento de mitosis legal es obligatorio cada vez que una nueva comunidad de Trees se federa y activa con éxito su propia </w:t>
      </w:r>
      <w:r w:rsidRPr="00F00C1F">
        <w:rPr>
          <w:b/>
          <w:bCs/>
          <w:lang w:val="es-CL"/>
        </w:rPr>
        <w:t>Turtle</w:t>
      </w:r>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La nueva Turtle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independiente y jurisdiccionalmente distinta. Esta nueva entidad legal se convierte en el custodio de todos los Trees que operan bajo la gobernanza de esa Turtle.</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"Certified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Para garantizar la estabilidad sistémica, el acto de un Tree que se secede de su Turtle gobernante no es una declaración unilateral, sino un proceso estructurado con un resultado garantizado. Un Tree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Ruta A: Migración a una Turtle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El Tree que busca mudarse primero realiza una votación interna para presentar una "Propuesta de Integración" a su Turtle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Voto de Aceptación de toda la Turtle:</w:t>
      </w:r>
      <w:r w:rsidRPr="00F00C1F">
        <w:rPr>
          <w:lang w:val="es-CL"/>
        </w:rPr>
        <w:t> La comunidad de la Turtle receptora vota sobre la propuesta. Un </w:t>
      </w:r>
      <w:r w:rsidRPr="00F00C1F">
        <w:rPr>
          <w:b/>
          <w:bCs/>
          <w:lang w:val="es-CL"/>
        </w:rPr>
        <w:t>voto de supermayoría</w:t>
      </w:r>
      <w:r w:rsidRPr="00F00C1F">
        <w:rPr>
          <w:lang w:val="es-CL"/>
        </w:rPr>
        <w:t> a favor otorga una </w:t>
      </w:r>
      <w:r w:rsidRPr="00F00C1F">
        <w:rPr>
          <w:b/>
          <w:bCs/>
          <w:lang w:val="es-CL"/>
        </w:rPr>
        <w:t>"Aceptación Condicional"</w:t>
      </w:r>
      <w:r w:rsidRPr="00F00C1F">
        <w:rPr>
          <w:lang w:val="es-CL"/>
        </w:rPr>
        <w:t> al Tree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Con la aceptación asegurada, el Tree migrante realiza una votación final de supermayoría de "Triple Bloqueo" para ratificar la secesión y la migración. Al aprobarse, la transferencia es ejecutada de forma atómica por el sistema. El Tree es ahora un miembro de pleno derecho de la nueva Turtle, y su supervisión legal se transfiere a la Fundación correspondiente. Si esta votación final fracasa, la migración se cancela y el Tree permanece en su Turtle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Ruta B: Génesis de una Nueva Turtle</w:t>
      </w:r>
      <w:r w:rsidRPr="00F00C1F">
        <w:rPr>
          <w:lang w:val="es-CL"/>
        </w:rPr>
        <w:br/>
        <w:t>Si un Tree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La comunidad del Tree propone secederse de su Turtle actual con el propósito explícito de establecer una nueva Turtle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voto de supermayoría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Tras una votación exitosa, el Tree se secede formal y atómicamente de su Turtle original y simultáneamente se convierte en el Tree fundacional de una nueva instancia de Turtle.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Este protocolo previene arquitectónicamente la fragmentación. Al vincular la partida a una llegada segura, asegura que los Trees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El voto de aceptación de toda la Turtle actúa como un sistema inmunitario crucial. Previene que Trees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"Turtle"):</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"Tree"):</w:t>
      </w:r>
      <w:r w:rsidRPr="00AC4C08">
        <w:rPr>
          <w:lang w:val="es-CL"/>
        </w:rPr>
        <w:t> Las entidades operativas de la red —donde las Persons participan, las Needs se resuelven y se crea valor— están estructuradas legalmente como </w:t>
      </w:r>
      <w:r w:rsidRPr="00AC4C08">
        <w:rPr>
          <w:b/>
          <w:bCs/>
          <w:lang w:val="es-CL"/>
        </w:rPr>
        <w:t>Cooperativas de Trabajo</w:t>
      </w:r>
      <w:r w:rsidRPr="00AC4C08">
        <w:rPr>
          <w:lang w:val="es-CL"/>
        </w:rPr>
        <w:t> independientes. Cada Tree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"Certified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Tree debe firmar un </w:t>
      </w:r>
      <w:r w:rsidRPr="00AC4C08">
        <w:rPr>
          <w:b/>
          <w:bCs/>
          <w:lang w:val="es-CL"/>
        </w:rPr>
        <w:t>Convenio de Afiliación</w:t>
      </w:r>
      <w:r w:rsidRPr="00AC4C08">
        <w:rPr>
          <w:lang w:val="es-CL"/>
        </w:rPr>
        <w:t> con su Fundación Turtle gobernante. Este convenio es la manifestación legal de la licencia </w:t>
      </w:r>
      <w:r w:rsidRPr="00AC4C08">
        <w:rPr>
          <w:b/>
          <w:bCs/>
          <w:lang w:val="es-CL"/>
        </w:rPr>
        <w:t>"Certified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Inter-Tree a través de los Nutrients.</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Tree modifica sus reglas internas de una manera que viola el ADN de Trust (una "Crisis Constitucional"), ha incumplido el Convenio de Afiliación. La Fundación Turtle está entonces legalmente obligada a </w:t>
      </w:r>
      <w:r w:rsidRPr="00AC4C08">
        <w:rPr>
          <w:b/>
          <w:bCs/>
          <w:lang w:val="es-CL"/>
        </w:rPr>
        <w:t>"desafiliarse"</w:t>
      </w:r>
      <w:r w:rsidRPr="00AC4C08">
        <w:rPr>
          <w:lang w:val="es-CL"/>
        </w:rPr>
        <w:t> del Tree. Esta es la ejecución en el mundo real de una </w:t>
      </w:r>
      <w:r w:rsidRPr="00AC4C08">
        <w:rPr>
          <w:b/>
          <w:bCs/>
          <w:lang w:val="es-CL"/>
        </w:rPr>
        <w:t>Censura</w:t>
      </w:r>
      <w:r w:rsidRPr="00AC4C08">
        <w:rPr>
          <w:lang w:val="es-CL"/>
        </w:rPr>
        <w:t>, que resulta en que el Tree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Turtle para una red de muchas Cooperativas Tree. Si el sistema se expande a una nueva jurisdicción, se puede establecer una nueva </w:t>
      </w:r>
      <w:r w:rsidRPr="00AC4C08">
        <w:rPr>
          <w:b/>
          <w:bCs/>
          <w:lang w:val="es-CL"/>
        </w:rPr>
        <w:t>Fundación Sucesora</w:t>
      </w:r>
      <w:r w:rsidRPr="00AC4C08">
        <w:rPr>
          <w:lang w:val="es-CL"/>
        </w:rPr>
        <w:t> independiente para que actúe como la Turtle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Proto-Turtle:</w:t>
      </w:r>
      <w:r w:rsidRPr="00AC4C08">
        <w:rPr>
          <w:lang w:val="es-CL"/>
        </w:rPr>
        <w:t> La gobernanza de una Fundación Turtle puede estructurarse para reflejar el protocolo de la Proto-Turtle. Su junta directiva puede estar compuesta por delegados elegidos directamente por las Cooperativas Tree miembro, creando una </w:t>
      </w:r>
      <w:r w:rsidRPr="00AC4C08">
        <w:rPr>
          <w:b/>
          <w:bCs/>
          <w:lang w:val="es-CL"/>
        </w:rPr>
        <w:t>"Cámara de los Trees"</w:t>
      </w:r>
      <w:r w:rsidRPr="00AC4C08">
        <w:rPr>
          <w:lang w:val="es-CL"/>
        </w:rPr>
        <w:t> (</w:t>
      </w:r>
      <w:r w:rsidRPr="00AC4C08">
        <w:rPr>
          <w:i/>
          <w:iCs/>
          <w:lang w:val="es-CL"/>
        </w:rPr>
        <w:t>House of Trees</w:t>
      </w:r>
      <w:r w:rsidRPr="00AC4C08">
        <w:rPr>
          <w:lang w:val="es-CL"/>
        </w:rPr>
        <w:t>) real a nivel de la gobernanza de la fundación</w:t>
      </w:r>
      <w:r>
        <w:rPr>
          <w:lang w:val="es-CL"/>
        </w:rPr>
        <w:t>, también puede crearse una “Camara de las Personas” (House of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r w:rsidRPr="00AC4C08">
        <w:rPr>
          <w:b/>
          <w:bCs/>
          <w:i/>
          <w:iCs/>
          <w:lang w:val="es-CL"/>
        </w:rPr>
        <w:t>Liability Firewall</w:t>
      </w:r>
      <w:r w:rsidRPr="00AC4C08">
        <w:rPr>
          <w:b/>
          <w:bCs/>
          <w:lang w:val="es-CL"/>
        </w:rPr>
        <w:t>):</w:t>
      </w:r>
      <w:r w:rsidRPr="00AC4C08">
        <w:rPr>
          <w:lang w:val="es-CL"/>
        </w:rPr>
        <w:t> Esta estructura crea un cortafuegos de responsabilidad natural y robusto. Como cada Tree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Turtle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Tree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r w:rsidRPr="006B4966">
        <w:rPr>
          <w:i/>
          <w:iCs/>
          <w:lang w:val="es-CL"/>
        </w:rPr>
        <w:t>Liability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Branches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Branches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Branches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Tree.</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Turtle</w:t>
      </w:r>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r w:rsidRPr="006B4966">
        <w:rPr>
          <w:lang w:val="es-CL"/>
        </w:rPr>
        <w:t>Branches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Tree emplea una herramienta legal más ágil: el </w:t>
      </w:r>
      <w:r w:rsidRPr="006B4966">
        <w:rPr>
          <w:b/>
          <w:bCs/>
          <w:lang w:val="es-CL"/>
        </w:rPr>
        <w:t>Patrocinio Fiscal</w:t>
      </w:r>
      <w:r w:rsidRPr="006B4966">
        <w:rPr>
          <w:lang w:val="es-CL"/>
        </w:rPr>
        <w:t> (</w:t>
      </w:r>
      <w:r w:rsidRPr="006B4966">
        <w:rPr>
          <w:i/>
          <w:iCs/>
          <w:lang w:val="es-CL"/>
        </w:rPr>
        <w:t>Fiscal Sponsorship</w:t>
      </w:r>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Sustenance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Tree y de todas sus otras Branches.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"To make whole"</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(ej: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r w:rsidRPr="00FE74F1">
        <w:rPr>
          <w:i/>
          <w:iCs/>
          <w:lang w:val="es-CL"/>
        </w:rPr>
        <w:t>Tree</w:t>
      </w:r>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Turtle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r w:rsidRPr="00FE74F1">
        <w:rPr>
          <w:i/>
          <w:iCs/>
          <w:lang w:val="es-CL"/>
        </w:rPr>
        <w:t>Tree</w:t>
      </w:r>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r w:rsidRPr="00FE74F1">
        <w:rPr>
          <w:i/>
          <w:iCs/>
          <w:lang w:val="es-CL"/>
        </w:rPr>
        <w:t>Sustenance Branches</w:t>
      </w:r>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Berries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2AE88221"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w:t>
      </w:r>
      <w:r w:rsidR="00C65F3E">
        <w:rPr>
          <w:lang w:val="es-CL"/>
        </w:rPr>
        <w:t>L</w:t>
      </w:r>
      <w:r w:rsidR="00C65F3E" w:rsidRPr="00C65F3E">
        <w:rPr>
          <w:lang w:val="es-CL"/>
        </w:rPr>
        <w:t>a Cumbre</w:t>
      </w:r>
      <w:r w:rsidRPr="008B7FF9">
        <w:rPr>
          <w:lang w:val="es-CL"/>
        </w:rPr>
        <w:t>"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Basado en el modelo de la Open Invention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Basado en el modelo de defensa proactiva de la Linux Foundation.</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La Rama será financiada por un diezmo obligatorio del "Fondo de Resiliencia de Turtle".</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Tras la aprobación, se forma una nueva Rama, compuesta por los expertos técnicos de la innovación y los expertos legales de los Guardianes del Protocolo. La Rama se financia con un presupuesto estándar de XP y Berries.</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Una entidad sin ánimo de lucro que sirve como el ancla legal para un Turtle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La Rama de "Guardianes del Protocolo" es un componente de misión crítica. Una porción significativa e inviolable del tesoro inicial del proyecto se asignará al "Fondo de Resiliencia de Turtle"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r w:rsidRPr="008B7FF9">
        <w:rPr>
          <w:i/>
          <w:iCs/>
          <w:lang w:val="es-CL"/>
        </w:rPr>
        <w:t>Strategy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El tutorial de incorporación "La Llamada del Aventurero" debe incluir un módulo claro, atractivo y gamificado (ej. "Aprendiendo a Defender el Reino") que explique los conceptos básicos de este protocolo de PI a todos los nuevos usuarios, fomentando una cultura de custodia colectiva.</w:t>
      </w:r>
    </w:p>
    <w:p w14:paraId="1F31B245" w14:textId="6B1327FE" w:rsidR="002C56E3"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58F22871" w14:textId="77777777" w:rsidR="002C56E3" w:rsidRDefault="002C56E3">
      <w:pPr>
        <w:rPr>
          <w:rFonts w:ascii="Times New Roman" w:eastAsia="Times New Roman" w:hAnsi="Times New Roman" w:cs="Times New Roman"/>
          <w:lang w:val="es-CL" w:eastAsia="es-CL"/>
        </w:rPr>
      </w:pPr>
      <w:r>
        <w:rPr>
          <w:lang w:val="es-CL"/>
        </w:rPr>
        <w:br w:type="page"/>
      </w:r>
    </w:p>
    <w:p w14:paraId="7F131EAB" w14:textId="53F7F268" w:rsidR="002C56E3" w:rsidRPr="002C56E3" w:rsidRDefault="002C56E3" w:rsidP="002C56E3">
      <w:pPr>
        <w:pStyle w:val="Ttulo1"/>
        <w:rPr>
          <w:rFonts w:eastAsia="Times New Roman"/>
          <w:lang w:val="es-CL"/>
        </w:rPr>
      </w:pPr>
      <w:r w:rsidRPr="002C56E3">
        <w:rPr>
          <w:rFonts w:eastAsia="Times New Roman"/>
          <w:lang w:val="es-CL"/>
        </w:rPr>
        <w:lastRenderedPageBreak/>
        <w:t>P</w:t>
      </w:r>
      <w:r>
        <w:rPr>
          <w:rFonts w:eastAsia="Times New Roman"/>
          <w:lang w:val="es-CL"/>
        </w:rPr>
        <w:t>rotocolo</w:t>
      </w:r>
      <w:r w:rsidRPr="002C56E3">
        <w:rPr>
          <w:rFonts w:eastAsia="Times New Roman"/>
          <w:lang w:val="es-CL"/>
        </w:rPr>
        <w:t xml:space="preserve"> </w:t>
      </w:r>
      <w:r>
        <w:rPr>
          <w:rFonts w:eastAsia="Times New Roman"/>
          <w:lang w:val="es-CL"/>
        </w:rPr>
        <w:t>de</w:t>
      </w:r>
      <w:r w:rsidRPr="002C56E3">
        <w:rPr>
          <w:rFonts w:eastAsia="Times New Roman"/>
          <w:lang w:val="es-CL"/>
        </w:rPr>
        <w:t xml:space="preserve"> R</w:t>
      </w:r>
      <w:r>
        <w:rPr>
          <w:rFonts w:eastAsia="Times New Roman"/>
          <w:lang w:val="es-CL"/>
        </w:rPr>
        <w:t>esonancia</w:t>
      </w:r>
      <w:r w:rsidRPr="002C56E3">
        <w:rPr>
          <w:rFonts w:eastAsia="Times New Roman"/>
          <w:lang w:val="es-CL"/>
        </w:rPr>
        <w:t xml:space="preserve"> </w:t>
      </w:r>
      <w:r>
        <w:rPr>
          <w:rFonts w:eastAsia="Times New Roman"/>
          <w:lang w:val="es-CL"/>
        </w:rPr>
        <w:t>de</w:t>
      </w:r>
      <w:r w:rsidRPr="002C56E3">
        <w:rPr>
          <w:rFonts w:eastAsia="Times New Roman"/>
          <w:lang w:val="es-CL"/>
        </w:rPr>
        <w:t xml:space="preserve"> E</w:t>
      </w:r>
      <w:r>
        <w:rPr>
          <w:rFonts w:eastAsia="Times New Roman"/>
          <w:lang w:val="es-CL"/>
        </w:rPr>
        <w:t>thos</w:t>
      </w:r>
    </w:p>
    <w:p w14:paraId="1B8C8B45" w14:textId="77777777" w:rsidR="002C56E3" w:rsidRPr="002C56E3" w:rsidRDefault="002C56E3" w:rsidP="002C56E3">
      <w:pPr>
        <w:pStyle w:val="NormalWeb"/>
        <w:ind w:left="720"/>
        <w:rPr>
          <w:lang w:val="es-CL"/>
        </w:rPr>
      </w:pPr>
      <w:r w:rsidRPr="002C56E3">
        <w:rPr>
          <w:b/>
          <w:bCs/>
          <w:lang w:val="es-CL"/>
        </w:rPr>
        <w:t>Categoría:</w:t>
      </w:r>
      <w:r w:rsidRPr="002C56E3">
        <w:rPr>
          <w:lang w:val="es-CL"/>
        </w:rPr>
        <w:t xml:space="preserve"> Gobernanza / Reputación / Economía de Influencia</w:t>
      </w:r>
    </w:p>
    <w:p w14:paraId="79C7A75C" w14:textId="77777777" w:rsidR="002C56E3" w:rsidRPr="002C56E3" w:rsidRDefault="002C56E3" w:rsidP="002C56E3">
      <w:pPr>
        <w:pStyle w:val="NormalWeb"/>
        <w:ind w:left="720"/>
        <w:rPr>
          <w:b/>
          <w:bCs/>
          <w:lang w:val="es-CL"/>
        </w:rPr>
      </w:pPr>
      <w:r w:rsidRPr="002C56E3">
        <w:rPr>
          <w:b/>
          <w:bCs/>
          <w:lang w:val="es-CL"/>
        </w:rPr>
        <w:t>1. Definición y Propósito</w:t>
      </w:r>
    </w:p>
    <w:p w14:paraId="7B6C77B1" w14:textId="77777777" w:rsidR="002C56E3" w:rsidRPr="002C56E3" w:rsidRDefault="002C56E3" w:rsidP="002C56E3">
      <w:pPr>
        <w:pStyle w:val="NormalWeb"/>
        <w:ind w:left="720"/>
        <w:rPr>
          <w:lang w:val="es-CL"/>
        </w:rPr>
      </w:pPr>
      <w:r w:rsidRPr="002C56E3">
        <w:rPr>
          <w:lang w:val="es-CL"/>
        </w:rPr>
        <w:t xml:space="preserve">El </w:t>
      </w:r>
      <w:r w:rsidRPr="002C56E3">
        <w:rPr>
          <w:b/>
          <w:bCs/>
          <w:lang w:val="es-CL"/>
        </w:rPr>
        <w:t>Protocolo de Resonancia de Ethos</w:t>
      </w:r>
      <w:r w:rsidRPr="002C56E3">
        <w:rPr>
          <w:lang w:val="es-CL"/>
        </w:rPr>
        <w:t xml:space="preserve"> es un mecanismo de contrato inteligente que permite vincular la reputación de un </w:t>
      </w:r>
      <w:r w:rsidRPr="002C56E3">
        <w:rPr>
          <w:b/>
          <w:bCs/>
          <w:lang w:val="es-CL"/>
        </w:rPr>
        <w:t>Líder de Pensamiento</w:t>
      </w:r>
      <w:r w:rsidRPr="002C56E3">
        <w:rPr>
          <w:lang w:val="es-CL"/>
        </w:rPr>
        <w:t xml:space="preserve"> (Filósofo, Sociólogo, Teólogo o Activista) con la estructura operativa de un </w:t>
      </w:r>
      <w:r w:rsidRPr="002C56E3">
        <w:rPr>
          <w:b/>
          <w:bCs/>
          <w:lang w:val="es-CL"/>
        </w:rPr>
        <w:t>Árbol</w:t>
      </w:r>
      <w:r w:rsidRPr="002C56E3">
        <w:rPr>
          <w:lang w:val="es-CL"/>
        </w:rPr>
        <w:t xml:space="preserve"> o </w:t>
      </w:r>
      <w:r w:rsidRPr="002C56E3">
        <w:rPr>
          <w:b/>
          <w:bCs/>
          <w:lang w:val="es-CL"/>
        </w:rPr>
        <w:t>Rama</w:t>
      </w:r>
      <w:r w:rsidRPr="002C56E3">
        <w:rPr>
          <w:lang w:val="es-CL"/>
        </w:rPr>
        <w:t xml:space="preserve"> (Comunidad).</w:t>
      </w:r>
    </w:p>
    <w:p w14:paraId="0B38CA7F" w14:textId="77777777" w:rsidR="002C56E3" w:rsidRPr="002C56E3" w:rsidRDefault="002C56E3" w:rsidP="002C56E3">
      <w:pPr>
        <w:pStyle w:val="NormalWeb"/>
        <w:ind w:left="720"/>
        <w:rPr>
          <w:lang w:val="es-CL"/>
        </w:rPr>
      </w:pPr>
      <w:r w:rsidRPr="002C56E3">
        <w:rPr>
          <w:lang w:val="es-CL"/>
        </w:rPr>
        <w:t xml:space="preserve">Su función es reducir la fricción cognitiva de los usuarios mediante la </w:t>
      </w:r>
      <w:r w:rsidRPr="002C56E3">
        <w:rPr>
          <w:b/>
          <w:bCs/>
          <w:lang w:val="es-CL"/>
        </w:rPr>
        <w:t>"Validación Moral Externa"</w:t>
      </w:r>
      <w:r w:rsidRPr="002C56E3">
        <w:rPr>
          <w:lang w:val="es-CL"/>
        </w:rPr>
        <w:t>. En lugar de auditar el código línea por línea, el usuario confía en el criterio del Líder de Pensamiento que ha puesto su sello en dicha comunidad.</w:t>
      </w:r>
    </w:p>
    <w:p w14:paraId="1CBD3418" w14:textId="77777777" w:rsidR="002C56E3" w:rsidRPr="002C56E3" w:rsidRDefault="002C56E3" w:rsidP="002C56E3">
      <w:pPr>
        <w:pStyle w:val="NormalWeb"/>
        <w:ind w:left="720"/>
        <w:rPr>
          <w:b/>
          <w:bCs/>
          <w:lang w:val="es-CL"/>
        </w:rPr>
      </w:pPr>
      <w:r w:rsidRPr="002C56E3">
        <w:rPr>
          <w:b/>
          <w:bCs/>
          <w:lang w:val="es-CL"/>
        </w:rPr>
        <w:t>2. Mecánica del "Sello de Ethos"</w:t>
      </w:r>
    </w:p>
    <w:p w14:paraId="21843AE9" w14:textId="77777777" w:rsidR="002C56E3" w:rsidRPr="002C56E3" w:rsidRDefault="002C56E3" w:rsidP="002C56E3">
      <w:pPr>
        <w:pStyle w:val="NormalWeb"/>
        <w:ind w:left="720"/>
        <w:rPr>
          <w:lang w:val="es-CL"/>
        </w:rPr>
      </w:pPr>
      <w:r w:rsidRPr="002C56E3">
        <w:rPr>
          <w:lang w:val="es-CL"/>
        </w:rPr>
        <w:t xml:space="preserve">El Líder de Pensamiento (en adelante, el </w:t>
      </w:r>
      <w:r w:rsidRPr="002C56E3">
        <w:rPr>
          <w:b/>
          <w:bCs/>
          <w:lang w:val="es-CL"/>
        </w:rPr>
        <w:t>Garante</w:t>
      </w:r>
      <w:r w:rsidRPr="002C56E3">
        <w:rPr>
          <w:lang w:val="es-CL"/>
        </w:rPr>
        <w:t xml:space="preserve">) emite un activo digital intransferible llamado </w:t>
      </w:r>
      <w:r w:rsidRPr="002C56E3">
        <w:rPr>
          <w:b/>
          <w:bCs/>
          <w:lang w:val="es-CL"/>
        </w:rPr>
        <w:t>Sello de Ethos</w:t>
      </w:r>
      <w:r w:rsidRPr="002C56E3">
        <w:rPr>
          <w:lang w:val="es-CL"/>
        </w:rPr>
        <w:t xml:space="preserve"> hacia un Nodo específico.</w:t>
      </w:r>
    </w:p>
    <w:p w14:paraId="68D4CD57" w14:textId="77777777" w:rsidR="002C56E3" w:rsidRPr="002C56E3" w:rsidRDefault="002C56E3" w:rsidP="002C56E3">
      <w:pPr>
        <w:pStyle w:val="NormalWeb"/>
        <w:numPr>
          <w:ilvl w:val="0"/>
          <w:numId w:val="1120"/>
        </w:numPr>
        <w:rPr>
          <w:lang w:val="es-CL"/>
        </w:rPr>
      </w:pPr>
      <w:r w:rsidRPr="002C56E3">
        <w:rPr>
          <w:b/>
          <w:bCs/>
          <w:lang w:val="es-CL"/>
        </w:rPr>
        <w:t>Declaración Pública:</w:t>
      </w:r>
      <w:r w:rsidRPr="002C56E3">
        <w:rPr>
          <w:lang w:val="es-CL"/>
        </w:rPr>
        <w:t xml:space="preserve"> El Garante declara: </w:t>
      </w:r>
      <w:r w:rsidRPr="002C56E3">
        <w:rPr>
          <w:i/>
          <w:iCs/>
          <w:lang w:val="es-CL"/>
        </w:rPr>
        <w:t>"Este Nodo opera bajo principios alineados con mi filosofía pública"</w:t>
      </w:r>
      <w:r w:rsidRPr="002C56E3">
        <w:rPr>
          <w:lang w:val="es-CL"/>
        </w:rPr>
        <w:t>.</w:t>
      </w:r>
    </w:p>
    <w:p w14:paraId="46D6747F" w14:textId="77777777" w:rsidR="002C56E3" w:rsidRPr="002C56E3" w:rsidRDefault="002C56E3" w:rsidP="002C56E3">
      <w:pPr>
        <w:pStyle w:val="NormalWeb"/>
        <w:numPr>
          <w:ilvl w:val="0"/>
          <w:numId w:val="1120"/>
        </w:numPr>
        <w:rPr>
          <w:lang w:val="es-CL"/>
        </w:rPr>
      </w:pPr>
      <w:r w:rsidRPr="002C56E3">
        <w:rPr>
          <w:b/>
          <w:bCs/>
          <w:lang w:val="es-CL"/>
        </w:rPr>
        <w:t>Vinculación del Trace:</w:t>
      </w:r>
      <w:r w:rsidRPr="002C56E3">
        <w:rPr>
          <w:lang w:val="es-CL"/>
        </w:rPr>
        <w:t xml:space="preserve"> El Sello vincula el </w:t>
      </w:r>
      <w:r w:rsidRPr="002C56E3">
        <w:rPr>
          <w:b/>
          <w:bCs/>
          <w:lang w:val="es-CL"/>
        </w:rPr>
        <w:t>Trace</w:t>
      </w:r>
      <w:r w:rsidRPr="002C56E3">
        <w:rPr>
          <w:lang w:val="es-CL"/>
        </w:rPr>
        <w:t xml:space="preserve"> (Historial) del Garante con el del Nodo. Si el Nodo comete actos corruptos, el </w:t>
      </w:r>
      <w:r w:rsidRPr="002C56E3">
        <w:rPr>
          <w:b/>
          <w:bCs/>
          <w:lang w:val="es-CL"/>
        </w:rPr>
        <w:t>Trace</w:t>
      </w:r>
      <w:r w:rsidRPr="002C56E3">
        <w:rPr>
          <w:lang w:val="es-CL"/>
        </w:rPr>
        <w:t xml:space="preserve"> del Garante sufre un daño reputacional automático (penalización de XP por "Juicio Erróneo").</w:t>
      </w:r>
    </w:p>
    <w:p w14:paraId="2C400993" w14:textId="77777777" w:rsidR="002C56E3" w:rsidRPr="002C56E3" w:rsidRDefault="002C56E3" w:rsidP="002C56E3">
      <w:pPr>
        <w:pStyle w:val="NormalWeb"/>
        <w:ind w:left="720"/>
        <w:rPr>
          <w:b/>
          <w:bCs/>
          <w:lang w:val="es-CL"/>
        </w:rPr>
      </w:pPr>
      <w:r w:rsidRPr="002C56E3">
        <w:rPr>
          <w:b/>
          <w:bCs/>
          <w:lang w:val="es-CL"/>
        </w:rPr>
        <w:t>3. Economía de la Influencia (El "Diezmo Intelectual")</w:t>
      </w:r>
    </w:p>
    <w:p w14:paraId="2FBC1349" w14:textId="77777777" w:rsidR="002C56E3" w:rsidRPr="002C56E3" w:rsidRDefault="002C56E3" w:rsidP="002C56E3">
      <w:pPr>
        <w:pStyle w:val="NormalWeb"/>
        <w:ind w:left="720"/>
        <w:rPr>
          <w:lang w:val="es-CL"/>
        </w:rPr>
      </w:pPr>
      <w:r w:rsidRPr="002C56E3">
        <w:rPr>
          <w:lang w:val="es-CL"/>
        </w:rPr>
        <w:t>A cambio de prestar su credibilidad y atraer a sus seguidores al Nodo, el Garante recibe una compensación automática y programada:</w:t>
      </w:r>
    </w:p>
    <w:p w14:paraId="5D3CAAEA" w14:textId="77777777" w:rsidR="002C56E3" w:rsidRPr="002C56E3" w:rsidRDefault="002C56E3" w:rsidP="002C56E3">
      <w:pPr>
        <w:pStyle w:val="NormalWeb"/>
        <w:numPr>
          <w:ilvl w:val="0"/>
          <w:numId w:val="1121"/>
        </w:numPr>
        <w:rPr>
          <w:lang w:val="es-CL"/>
        </w:rPr>
      </w:pPr>
      <w:r w:rsidRPr="002C56E3">
        <w:rPr>
          <w:b/>
          <w:bCs/>
          <w:lang w:val="es-CL"/>
        </w:rPr>
        <w:t>Regalía de Alineación:</w:t>
      </w:r>
      <w:r w:rsidRPr="002C56E3">
        <w:rPr>
          <w:lang w:val="es-CL"/>
        </w:rPr>
        <w:t xml:space="preserve"> El Garante recibe un porcentaje fijo (0.5% - 5%, negociable según su Nivel de Trace) de todo el </w:t>
      </w:r>
      <w:r w:rsidRPr="002C56E3">
        <w:rPr>
          <w:b/>
          <w:bCs/>
          <w:lang w:val="es-CL"/>
        </w:rPr>
        <w:t>XP Bruto</w:t>
      </w:r>
      <w:r w:rsidRPr="002C56E3">
        <w:rPr>
          <w:lang w:val="es-CL"/>
        </w:rPr>
        <w:t xml:space="preserve"> generado por el Nodo certificado.</w:t>
      </w:r>
    </w:p>
    <w:p w14:paraId="7B75B336" w14:textId="77777777" w:rsidR="002C56E3" w:rsidRPr="002C56E3" w:rsidRDefault="002C56E3" w:rsidP="002C56E3">
      <w:pPr>
        <w:pStyle w:val="NormalWeb"/>
        <w:numPr>
          <w:ilvl w:val="0"/>
          <w:numId w:val="1121"/>
        </w:numPr>
        <w:rPr>
          <w:lang w:val="es-CL"/>
        </w:rPr>
      </w:pPr>
      <w:r w:rsidRPr="002C56E3">
        <w:rPr>
          <w:b/>
          <w:bCs/>
          <w:lang w:val="es-CL"/>
        </w:rPr>
        <w:t>Duración del Ciclo:</w:t>
      </w:r>
      <w:r w:rsidRPr="002C56E3">
        <w:rPr>
          <w:lang w:val="es-CL"/>
        </w:rPr>
        <w:t xml:space="preserve"> El contrato tiene una duración inmutable de </w:t>
      </w:r>
      <w:r w:rsidRPr="002C56E3">
        <w:rPr>
          <w:b/>
          <w:bCs/>
          <w:lang w:val="es-CL"/>
        </w:rPr>
        <w:t>5 años</w:t>
      </w:r>
      <w:r w:rsidRPr="002C56E3">
        <w:rPr>
          <w:lang w:val="es-CL"/>
        </w:rPr>
        <w:t>.</w:t>
      </w:r>
    </w:p>
    <w:p w14:paraId="6D692782" w14:textId="77777777" w:rsidR="002C56E3" w:rsidRPr="002C56E3" w:rsidRDefault="002C56E3" w:rsidP="002C56E3">
      <w:pPr>
        <w:pStyle w:val="NormalWeb"/>
        <w:numPr>
          <w:ilvl w:val="0"/>
          <w:numId w:val="1121"/>
        </w:numPr>
        <w:rPr>
          <w:lang w:val="es-CL"/>
        </w:rPr>
      </w:pPr>
      <w:r w:rsidRPr="002C56E3">
        <w:rPr>
          <w:b/>
          <w:bCs/>
          <w:lang w:val="es-CL"/>
        </w:rPr>
        <w:t>Justificación:</w:t>
      </w:r>
      <w:r w:rsidRPr="002C56E3">
        <w:rPr>
          <w:lang w:val="es-CL"/>
        </w:rPr>
        <w:t xml:space="preserve"> Se paga por la "Transferencia de Confianza" inicial que permitió el crecimiento del Nodo.</w:t>
      </w:r>
    </w:p>
    <w:p w14:paraId="761DA108" w14:textId="77777777" w:rsidR="002C56E3" w:rsidRPr="002C56E3" w:rsidRDefault="002C56E3" w:rsidP="002C56E3">
      <w:pPr>
        <w:pStyle w:val="NormalWeb"/>
        <w:ind w:left="720"/>
        <w:rPr>
          <w:b/>
          <w:bCs/>
          <w:lang w:val="es-CL"/>
        </w:rPr>
      </w:pPr>
      <w:r w:rsidRPr="002C56E3">
        <w:rPr>
          <w:b/>
          <w:bCs/>
          <w:lang w:val="es-CL"/>
        </w:rPr>
        <w:t>4. Cláusula de Caducidad y Renovación</w:t>
      </w:r>
    </w:p>
    <w:p w14:paraId="69B7A504" w14:textId="77777777" w:rsidR="002C56E3" w:rsidRPr="002C56E3" w:rsidRDefault="002C56E3" w:rsidP="002C56E3">
      <w:pPr>
        <w:pStyle w:val="NormalWeb"/>
        <w:ind w:left="720"/>
        <w:rPr>
          <w:lang w:val="es-CL"/>
        </w:rPr>
      </w:pPr>
      <w:r w:rsidRPr="002C56E3">
        <w:rPr>
          <w:lang w:val="es-CL"/>
        </w:rPr>
        <w:t>Al finalizar los 5 años:</w:t>
      </w:r>
    </w:p>
    <w:p w14:paraId="4542870F" w14:textId="77777777" w:rsidR="002C56E3" w:rsidRPr="002C56E3" w:rsidRDefault="002C56E3" w:rsidP="002C56E3">
      <w:pPr>
        <w:pStyle w:val="NormalWeb"/>
        <w:numPr>
          <w:ilvl w:val="0"/>
          <w:numId w:val="1122"/>
        </w:numPr>
        <w:rPr>
          <w:lang w:val="es-CL"/>
        </w:rPr>
      </w:pPr>
      <w:r w:rsidRPr="002C56E3">
        <w:rPr>
          <w:lang w:val="es-CL"/>
        </w:rPr>
        <w:t>La regalía se detiene automáticamente.</w:t>
      </w:r>
    </w:p>
    <w:p w14:paraId="244426EA" w14:textId="77777777" w:rsidR="002C56E3" w:rsidRPr="002C56E3" w:rsidRDefault="002C56E3" w:rsidP="002C56E3">
      <w:pPr>
        <w:pStyle w:val="NormalWeb"/>
        <w:numPr>
          <w:ilvl w:val="0"/>
          <w:numId w:val="1122"/>
        </w:numPr>
        <w:rPr>
          <w:lang w:val="es-CL"/>
        </w:rPr>
      </w:pPr>
      <w:r w:rsidRPr="002C56E3">
        <w:rPr>
          <w:lang w:val="es-CL"/>
        </w:rPr>
        <w:t>El Sello permanece como un registro histórico ("Este Nodo fue fundado bajo principios X"), pero pierde su brillo activo en la interfaz.</w:t>
      </w:r>
    </w:p>
    <w:p w14:paraId="65959807" w14:textId="77777777" w:rsidR="002C56E3" w:rsidRPr="002C56E3" w:rsidRDefault="002C56E3" w:rsidP="002C56E3">
      <w:pPr>
        <w:pStyle w:val="NormalWeb"/>
        <w:numPr>
          <w:ilvl w:val="0"/>
          <w:numId w:val="1122"/>
        </w:numPr>
        <w:rPr>
          <w:lang w:val="es-CL"/>
        </w:rPr>
      </w:pPr>
      <w:r w:rsidRPr="002C56E3">
        <w:rPr>
          <w:b/>
          <w:bCs/>
          <w:lang w:val="es-CL"/>
        </w:rPr>
        <w:t>Renovación:</w:t>
      </w:r>
      <w:r w:rsidRPr="002C56E3">
        <w:rPr>
          <w:lang w:val="es-CL"/>
        </w:rPr>
        <w:t xml:space="preserve"> Para reactivar la regalía, el Garante debe re-auditar el Nodo y emitir un nuevo Sello. Esto incentiva que la filosofía se mantenga viva y actualizada, no que sea una renta pasiva eterna.</w:t>
      </w:r>
    </w:p>
    <w:p w14:paraId="36F62726" w14:textId="77777777" w:rsidR="002C56E3" w:rsidRPr="002C56E3" w:rsidRDefault="002C56E3" w:rsidP="002C56E3">
      <w:pPr>
        <w:pStyle w:val="NormalWeb"/>
        <w:ind w:left="720"/>
        <w:rPr>
          <w:b/>
          <w:bCs/>
          <w:lang w:val="es-CL"/>
        </w:rPr>
      </w:pPr>
      <w:r w:rsidRPr="002C56E3">
        <w:rPr>
          <w:b/>
          <w:bCs/>
          <w:lang w:val="es-CL"/>
        </w:rPr>
        <w:t>5. Revocación de Emergencia (El "Botón de Excomunión")</w:t>
      </w:r>
    </w:p>
    <w:p w14:paraId="1C48B825" w14:textId="77777777" w:rsidR="002C56E3" w:rsidRPr="002C56E3" w:rsidRDefault="002C56E3" w:rsidP="002C56E3">
      <w:pPr>
        <w:pStyle w:val="NormalWeb"/>
        <w:ind w:left="720"/>
        <w:rPr>
          <w:lang w:val="es-CL"/>
        </w:rPr>
      </w:pPr>
      <w:r w:rsidRPr="002C56E3">
        <w:rPr>
          <w:lang w:val="es-CL"/>
        </w:rPr>
        <w:lastRenderedPageBreak/>
        <w:t>Si el Nodo altera su código o comportamiento de manera que viola los principios del Garante:</w:t>
      </w:r>
    </w:p>
    <w:p w14:paraId="2CCD2707" w14:textId="77777777" w:rsidR="002C56E3" w:rsidRPr="002C56E3" w:rsidRDefault="002C56E3" w:rsidP="002C56E3">
      <w:pPr>
        <w:pStyle w:val="NormalWeb"/>
        <w:numPr>
          <w:ilvl w:val="0"/>
          <w:numId w:val="1123"/>
        </w:numPr>
        <w:rPr>
          <w:lang w:val="es-CL"/>
        </w:rPr>
      </w:pPr>
      <w:r w:rsidRPr="002C56E3">
        <w:rPr>
          <w:lang w:val="es-CL"/>
        </w:rPr>
        <w:t>El Garante puede retirar unilateralmente el Sello antes de los 5 años.</w:t>
      </w:r>
    </w:p>
    <w:p w14:paraId="555F0B3D" w14:textId="236EFFB5" w:rsidR="003D1AE8" w:rsidRDefault="002C56E3" w:rsidP="002C56E3">
      <w:pPr>
        <w:pStyle w:val="NormalWeb"/>
        <w:numPr>
          <w:ilvl w:val="0"/>
          <w:numId w:val="1123"/>
        </w:numPr>
        <w:rPr>
          <w:lang w:val="es-CL"/>
        </w:rPr>
      </w:pPr>
      <w:r w:rsidRPr="002C56E3">
        <w:rPr>
          <w:b/>
          <w:bCs/>
          <w:lang w:val="es-CL"/>
        </w:rPr>
        <w:t>Consecuencia:</w:t>
      </w:r>
      <w:r w:rsidRPr="002C56E3">
        <w:rPr>
          <w:lang w:val="es-CL"/>
        </w:rPr>
        <w:t xml:space="preserve"> El flujo de regalías se detiene, pero el Nodo recibe una </w:t>
      </w:r>
      <w:r w:rsidRPr="002C56E3">
        <w:rPr>
          <w:b/>
          <w:bCs/>
          <w:lang w:val="es-CL"/>
        </w:rPr>
        <w:t>"Marca de Traición Ideológica"</w:t>
      </w:r>
      <w:r w:rsidRPr="002C56E3">
        <w:rPr>
          <w:lang w:val="es-CL"/>
        </w:rPr>
        <w:t xml:space="preserve"> visible para todos los usuarios, alertando de que ya no cumplen con los estándares morales prometidos.</w:t>
      </w:r>
    </w:p>
    <w:p w14:paraId="745488CF" w14:textId="77777777" w:rsidR="003D1AE8" w:rsidRDefault="003D1AE8">
      <w:pPr>
        <w:rPr>
          <w:rFonts w:ascii="Times New Roman" w:eastAsia="Times New Roman" w:hAnsi="Times New Roman" w:cs="Times New Roman"/>
          <w:lang w:val="es-CL" w:eastAsia="es-CL"/>
        </w:rPr>
      </w:pPr>
      <w:r>
        <w:rPr>
          <w:lang w:val="es-CL"/>
        </w:rPr>
        <w:br w:type="page"/>
      </w:r>
    </w:p>
    <w:p w14:paraId="68042236" w14:textId="446E1232" w:rsidR="003D1AE8" w:rsidRPr="003D1AE8" w:rsidRDefault="003D1AE8" w:rsidP="003D1AE8">
      <w:pPr>
        <w:pStyle w:val="Ttulo1"/>
        <w:rPr>
          <w:rFonts w:eastAsia="Times New Roman"/>
          <w:lang w:val="es-CL"/>
        </w:rPr>
      </w:pPr>
      <w:r w:rsidRPr="003D1AE8">
        <w:rPr>
          <w:rFonts w:eastAsia="Times New Roman"/>
          <w:lang w:val="es-CL"/>
        </w:rPr>
        <w:lastRenderedPageBreak/>
        <w:t>P</w:t>
      </w:r>
      <w:r>
        <w:rPr>
          <w:rFonts w:eastAsia="Times New Roman"/>
          <w:lang w:val="es-CL"/>
        </w:rPr>
        <w:t>rotocolo</w:t>
      </w:r>
      <w:r w:rsidRPr="003D1AE8">
        <w:rPr>
          <w:rFonts w:eastAsia="Times New Roman"/>
          <w:lang w:val="es-CL"/>
        </w:rPr>
        <w:t xml:space="preserve"> </w:t>
      </w:r>
      <w:r>
        <w:rPr>
          <w:rFonts w:eastAsia="Times New Roman"/>
          <w:lang w:val="es-CL"/>
        </w:rPr>
        <w:t>de</w:t>
      </w:r>
      <w:r w:rsidRPr="003D1AE8">
        <w:rPr>
          <w:rFonts w:eastAsia="Times New Roman"/>
          <w:lang w:val="es-CL"/>
        </w:rPr>
        <w:t xml:space="preserve"> G</w:t>
      </w:r>
      <w:r>
        <w:rPr>
          <w:rFonts w:eastAsia="Times New Roman"/>
          <w:lang w:val="es-CL"/>
        </w:rPr>
        <w:t>arantía</w:t>
      </w:r>
      <w:r w:rsidRPr="003D1AE8">
        <w:rPr>
          <w:rFonts w:eastAsia="Times New Roman"/>
          <w:lang w:val="es-CL"/>
        </w:rPr>
        <w:t xml:space="preserve"> T</w:t>
      </w:r>
      <w:r>
        <w:rPr>
          <w:rFonts w:eastAsia="Times New Roman"/>
          <w:lang w:val="es-CL"/>
        </w:rPr>
        <w:t>écnica</w:t>
      </w:r>
      <w:r w:rsidRPr="003D1AE8">
        <w:rPr>
          <w:rFonts w:eastAsia="Times New Roman"/>
          <w:lang w:val="es-CL"/>
        </w:rPr>
        <w:t xml:space="preserve"> </w:t>
      </w:r>
      <w:r>
        <w:rPr>
          <w:rFonts w:eastAsia="Times New Roman"/>
          <w:lang w:val="es-CL"/>
        </w:rPr>
        <w:t>y</w:t>
      </w:r>
      <w:r w:rsidRPr="003D1AE8">
        <w:rPr>
          <w:rFonts w:eastAsia="Times New Roman"/>
          <w:lang w:val="es-CL"/>
        </w:rPr>
        <w:t xml:space="preserve"> E</w:t>
      </w:r>
      <w:r>
        <w:rPr>
          <w:rFonts w:eastAsia="Times New Roman"/>
          <w:lang w:val="es-CL"/>
        </w:rPr>
        <w:t>stándares</w:t>
      </w:r>
    </w:p>
    <w:p w14:paraId="05809C97" w14:textId="77777777" w:rsidR="003D1AE8" w:rsidRDefault="003D1AE8" w:rsidP="003D1AE8">
      <w:pPr>
        <w:rPr>
          <w:rFonts w:eastAsia="Times New Roman"/>
          <w:b/>
          <w:bCs/>
          <w:lang w:val="es-CL"/>
        </w:rPr>
      </w:pPr>
    </w:p>
    <w:p w14:paraId="29255C23" w14:textId="06F5245C" w:rsidR="003D1AE8" w:rsidRPr="003D1AE8" w:rsidRDefault="003D1AE8" w:rsidP="003D1AE8">
      <w:pPr>
        <w:rPr>
          <w:rFonts w:eastAsia="Times New Roman"/>
          <w:b/>
          <w:bCs/>
          <w:lang w:val="es-CL"/>
        </w:rPr>
      </w:pPr>
      <w:r w:rsidRPr="003D1AE8">
        <w:rPr>
          <w:rFonts w:eastAsia="Times New Roman"/>
          <w:b/>
          <w:bCs/>
          <w:lang w:val="es-CL"/>
        </w:rPr>
        <w:t>1. Definición y Propósito</w:t>
      </w:r>
    </w:p>
    <w:p w14:paraId="194C6922" w14:textId="567DCDAC" w:rsidR="003D1AE8" w:rsidRPr="003D1AE8" w:rsidRDefault="003D1AE8" w:rsidP="003D1AE8">
      <w:pPr>
        <w:rPr>
          <w:rFonts w:eastAsia="Times New Roman"/>
          <w:lang w:val="es-CL"/>
        </w:rPr>
      </w:pPr>
      <w:r w:rsidRPr="003D1AE8">
        <w:rPr>
          <w:rFonts w:eastAsia="Times New Roman"/>
          <w:lang w:val="es-CL"/>
        </w:rPr>
        <w:t xml:space="preserve">El </w:t>
      </w:r>
      <w:r w:rsidRPr="003D1AE8">
        <w:rPr>
          <w:rFonts w:eastAsia="Times New Roman"/>
          <w:b/>
          <w:bCs/>
          <w:lang w:val="es-CL"/>
        </w:rPr>
        <w:t>Protocolo de Garantía Técnica</w:t>
      </w:r>
      <w:r w:rsidRPr="003D1AE8">
        <w:rPr>
          <w:rFonts w:eastAsia="Times New Roman"/>
          <w:lang w:val="es-CL"/>
        </w:rPr>
        <w:t xml:space="preserve"> establece un mercado descentralizado de auditoría y aseguramiento de calidad. Permite que </w:t>
      </w:r>
      <w:r w:rsidRPr="003D1AE8">
        <w:rPr>
          <w:rFonts w:eastAsia="Times New Roman"/>
          <w:b/>
          <w:bCs/>
          <w:lang w:val="es-CL"/>
        </w:rPr>
        <w:t>Ramas de Ingeniería Especializada</w:t>
      </w:r>
      <w:r w:rsidRPr="003D1AE8">
        <w:rPr>
          <w:rFonts w:eastAsia="Times New Roman"/>
          <w:lang w:val="es-CL"/>
        </w:rPr>
        <w:t xml:space="preserve"> (Nodos Auditores) certifiquen la estabilidad, seguridad y eficiencia del código o infraestructura de otros Nodos (Clientes).</w:t>
      </w:r>
    </w:p>
    <w:p w14:paraId="236A0818" w14:textId="77777777" w:rsidR="003D1AE8" w:rsidRPr="003D1AE8" w:rsidRDefault="003D1AE8" w:rsidP="003D1AE8">
      <w:pPr>
        <w:rPr>
          <w:rFonts w:eastAsia="Times New Roman"/>
          <w:lang w:val="es-CL"/>
        </w:rPr>
      </w:pPr>
      <w:r w:rsidRPr="003D1AE8">
        <w:rPr>
          <w:rFonts w:eastAsia="Times New Roman"/>
          <w:lang w:val="es-CL"/>
        </w:rPr>
        <w:t xml:space="preserve">Su propósito es mitigar el riesgo sistémico, transformando la "Confianza Ciega" en </w:t>
      </w:r>
      <w:r w:rsidRPr="003D1AE8">
        <w:rPr>
          <w:rFonts w:eastAsia="Times New Roman"/>
          <w:b/>
          <w:bCs/>
          <w:lang w:val="es-CL"/>
        </w:rPr>
        <w:t>"Confianza Asegurada"</w:t>
      </w:r>
      <w:r w:rsidRPr="003D1AE8">
        <w:rPr>
          <w:rFonts w:eastAsia="Times New Roman"/>
          <w:lang w:val="es-CL"/>
        </w:rPr>
        <w:t xml:space="preserve"> mediante pruebas criptográficas y funcionales.</w:t>
      </w:r>
    </w:p>
    <w:p w14:paraId="35C54E88" w14:textId="77777777" w:rsidR="003D1AE8" w:rsidRPr="003D1AE8" w:rsidRDefault="003D1AE8" w:rsidP="003D1AE8">
      <w:pPr>
        <w:rPr>
          <w:rFonts w:eastAsia="Times New Roman"/>
          <w:b/>
          <w:bCs/>
          <w:lang w:val="es-CL"/>
        </w:rPr>
      </w:pPr>
      <w:r w:rsidRPr="003D1AE8">
        <w:rPr>
          <w:rFonts w:eastAsia="Times New Roman"/>
          <w:b/>
          <w:bCs/>
          <w:lang w:val="es-CL"/>
        </w:rPr>
        <w:t>2. Mecánica del "Sello de Carga" (Load-Bearing Seal)</w:t>
      </w:r>
    </w:p>
    <w:p w14:paraId="6D629660" w14:textId="77777777" w:rsidR="003D1AE8" w:rsidRPr="003D1AE8" w:rsidRDefault="003D1AE8" w:rsidP="003D1AE8">
      <w:pPr>
        <w:rPr>
          <w:rFonts w:eastAsia="Times New Roman"/>
          <w:lang w:val="es-CL"/>
        </w:rPr>
      </w:pPr>
      <w:r w:rsidRPr="003D1AE8">
        <w:rPr>
          <w:rFonts w:eastAsia="Times New Roman"/>
          <w:lang w:val="es-CL"/>
        </w:rPr>
        <w:t xml:space="preserve">El Nodo Auditor emite un activo técnico intransferible llamado </w:t>
      </w:r>
      <w:r w:rsidRPr="003D1AE8">
        <w:rPr>
          <w:rFonts w:eastAsia="Times New Roman"/>
          <w:b/>
          <w:bCs/>
          <w:lang w:val="es-CL"/>
        </w:rPr>
        <w:t>Sello de Carga</w:t>
      </w:r>
      <w:r w:rsidRPr="003D1AE8">
        <w:rPr>
          <w:rFonts w:eastAsia="Times New Roman"/>
          <w:lang w:val="es-CL"/>
        </w:rPr>
        <w:t>. Este activo certifica que la infraestructura ha pasado pruebas de estrés verificables.</w:t>
      </w:r>
    </w:p>
    <w:p w14:paraId="7A2FD6A9"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La Auditoría Profunda:</w:t>
      </w:r>
      <w:r w:rsidRPr="003D1AE8">
        <w:rPr>
          <w:rFonts w:eastAsia="Times New Roman"/>
          <w:lang w:val="es-CL"/>
        </w:rPr>
        <w:t xml:space="preserve"> Para otorgar el sello, el Auditor debe tener acceso de lectura total al repositorio del Cliente y ejecutar baterías de pruebas estandarizadas (Unit testing, Stress testing, Penetration testing).</w:t>
      </w:r>
    </w:p>
    <w:p w14:paraId="184AFFEB"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Responsabilidad Mancomunada (Skin in the Game):</w:t>
      </w:r>
      <w:r w:rsidRPr="003D1AE8">
        <w:rPr>
          <w:rFonts w:eastAsia="Times New Roman"/>
          <w:lang w:val="es-CL"/>
        </w:rPr>
        <w:t xml:space="preserve"> Al emitir el sello, el Auditor </w:t>
      </w:r>
      <w:r w:rsidRPr="003D1AE8">
        <w:rPr>
          <w:rFonts w:eastAsia="Times New Roman"/>
          <w:b/>
          <w:bCs/>
          <w:lang w:val="es-CL"/>
        </w:rPr>
        <w:t>vincula colateralmente su propio XP</w:t>
      </w:r>
      <w:r w:rsidRPr="003D1AE8">
        <w:rPr>
          <w:rFonts w:eastAsia="Times New Roman"/>
          <w:lang w:val="es-CL"/>
        </w:rPr>
        <w:t xml:space="preserve"> al destino del Cliente. Si el código del Cliente falla por un error no detectado (hackeo, colapso estructural), </w:t>
      </w:r>
      <w:r w:rsidRPr="003D1AE8">
        <w:rPr>
          <w:rFonts w:eastAsia="Times New Roman"/>
          <w:b/>
          <w:bCs/>
          <w:lang w:val="es-CL"/>
        </w:rPr>
        <w:t>ambos nodos sufren penalización</w:t>
      </w:r>
      <w:r w:rsidRPr="003D1AE8">
        <w:rPr>
          <w:rFonts w:eastAsia="Times New Roman"/>
          <w:lang w:val="es-CL"/>
        </w:rPr>
        <w:t>. El Auditor sufre una "Quema de Reputación" (Slashing) severa por negligencia.</w:t>
      </w:r>
    </w:p>
    <w:p w14:paraId="10488ADA" w14:textId="77777777" w:rsidR="003D1AE8" w:rsidRPr="003D1AE8" w:rsidRDefault="003D1AE8" w:rsidP="003D1AE8">
      <w:pPr>
        <w:rPr>
          <w:rFonts w:eastAsia="Times New Roman"/>
          <w:b/>
          <w:bCs/>
          <w:lang w:val="es-CL"/>
        </w:rPr>
      </w:pPr>
      <w:r w:rsidRPr="003D1AE8">
        <w:rPr>
          <w:rFonts w:eastAsia="Times New Roman"/>
          <w:b/>
          <w:bCs/>
          <w:lang w:val="es-CL"/>
        </w:rPr>
        <w:t>3. Economía de la Seguridad (La "Prima de Estabilidad")</w:t>
      </w:r>
    </w:p>
    <w:p w14:paraId="4A0394AD" w14:textId="77777777" w:rsidR="003D1AE8" w:rsidRPr="003D1AE8" w:rsidRDefault="003D1AE8" w:rsidP="003D1AE8">
      <w:pPr>
        <w:rPr>
          <w:rFonts w:eastAsia="Times New Roman"/>
          <w:lang w:val="es-CL"/>
        </w:rPr>
      </w:pPr>
      <w:r w:rsidRPr="003D1AE8">
        <w:rPr>
          <w:rFonts w:eastAsia="Times New Roman"/>
          <w:lang w:val="es-CL"/>
        </w:rPr>
        <w:t>A cambio de asumir el riesgo técnico y validar la infraestructura, el Auditor recibe:</w:t>
      </w:r>
    </w:p>
    <w:p w14:paraId="066B95A1"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Tarifa de Mantenimiento:</w:t>
      </w:r>
      <w:r w:rsidRPr="003D1AE8">
        <w:rPr>
          <w:rFonts w:eastAsia="Times New Roman"/>
          <w:lang w:val="es-CL"/>
        </w:rPr>
        <w:t xml:space="preserve"> Un porcentaje del XP Bruto del Cliente (variable entre 1% - 10%, según complejidad).</w:t>
      </w:r>
    </w:p>
    <w:p w14:paraId="685800B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Ciclos de Validación Cortos:</w:t>
      </w:r>
      <w:r w:rsidRPr="003D1AE8">
        <w:rPr>
          <w:rFonts w:eastAsia="Times New Roman"/>
          <w:lang w:val="es-CL"/>
        </w:rPr>
        <w:t xml:space="preserve"> Los contratos de ingeniería requieren renovación semestral o tras cada actualización mayor (Major Release) del código base.</w:t>
      </w:r>
    </w:p>
    <w:p w14:paraId="1320C51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Incentivo:</w:t>
      </w:r>
      <w:r w:rsidRPr="003D1AE8">
        <w:rPr>
          <w:rFonts w:eastAsia="Times New Roman"/>
          <w:lang w:val="es-CL"/>
        </w:rPr>
        <w:t xml:space="preserve"> Un Nodo con Sello de Carga atrae más usuarios al reducir el riesgo percibido de pérdida de activos o datos.</w:t>
      </w:r>
    </w:p>
    <w:p w14:paraId="6B362EA4" w14:textId="77777777" w:rsidR="003D1AE8" w:rsidRPr="003D1AE8" w:rsidRDefault="003D1AE8" w:rsidP="003D1AE8">
      <w:pPr>
        <w:rPr>
          <w:rFonts w:eastAsia="Times New Roman"/>
          <w:b/>
          <w:bCs/>
          <w:lang w:val="es-CL"/>
        </w:rPr>
      </w:pPr>
      <w:r w:rsidRPr="003D1AE8">
        <w:rPr>
          <w:rFonts w:eastAsia="Times New Roman"/>
          <w:b/>
          <w:bCs/>
          <w:lang w:val="es-CL"/>
        </w:rPr>
        <w:t>4. Niveles de Estándar (Tier System)</w:t>
      </w:r>
    </w:p>
    <w:p w14:paraId="18A82C43" w14:textId="77777777" w:rsidR="003D1AE8" w:rsidRPr="003D1AE8" w:rsidRDefault="003D1AE8" w:rsidP="003D1AE8">
      <w:pPr>
        <w:rPr>
          <w:rFonts w:eastAsia="Times New Roman"/>
          <w:lang w:val="es-CL"/>
        </w:rPr>
      </w:pPr>
      <w:r w:rsidRPr="003D1AE8">
        <w:rPr>
          <w:rFonts w:eastAsia="Times New Roman"/>
          <w:lang w:val="es-CL"/>
        </w:rPr>
        <w:t>El protocolo habilita la competencia entre diferentes filosofías de seguridad, permitiendo estándares como:</w:t>
      </w:r>
    </w:p>
    <w:p w14:paraId="06B6C25C"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Apex-Zero:</w:t>
      </w:r>
      <w:r w:rsidRPr="003D1AE8">
        <w:rPr>
          <w:rFonts w:eastAsia="Times New Roman"/>
          <w:lang w:val="es-CL"/>
        </w:rPr>
        <w:t xml:space="preserve"> (Anteriormente el de "máxima seguridad"). Enfoque en eficiencia absoluta, encriptación de grado militar y arquitectura de confianza cero (Zero-Trust). Costo elevado, diseñado para infraestructuras críticas.</w:t>
      </w:r>
    </w:p>
    <w:p w14:paraId="2C4B09DB"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OpenSafety:</w:t>
      </w:r>
      <w:r w:rsidRPr="003D1AE8">
        <w:rPr>
          <w:rFonts w:eastAsia="Times New Roman"/>
          <w:lang w:val="es-CL"/>
        </w:rPr>
        <w:t xml:space="preserve"> Enfoque en transparencia, código limpio y accesibilidad. Costo medio, diseñado para comunidades generales.</w:t>
      </w:r>
    </w:p>
    <w:p w14:paraId="55C5E682"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Legacy Bridge:</w:t>
      </w:r>
      <w:r w:rsidRPr="003D1AE8">
        <w:rPr>
          <w:rFonts w:eastAsia="Times New Roman"/>
          <w:lang w:val="es-CL"/>
        </w:rPr>
        <w:t xml:space="preserve"> Enfoque en compatibilidad retroactiva con sistemas bancarios o institucionales preexistentes.</w:t>
      </w:r>
    </w:p>
    <w:p w14:paraId="2428DBCD" w14:textId="77777777" w:rsidR="003D1AE8" w:rsidRPr="003D1AE8" w:rsidRDefault="003D1AE8" w:rsidP="003D1AE8">
      <w:pPr>
        <w:rPr>
          <w:rFonts w:eastAsia="Times New Roman"/>
          <w:b/>
          <w:bCs/>
          <w:lang w:val="es-CL"/>
        </w:rPr>
      </w:pPr>
      <w:r w:rsidRPr="003D1AE8">
        <w:rPr>
          <w:rFonts w:eastAsia="Times New Roman"/>
          <w:b/>
          <w:bCs/>
          <w:lang w:val="es-CL"/>
        </w:rPr>
        <w:t>5. Revocación Automática (El "Kill Switch")</w:t>
      </w:r>
    </w:p>
    <w:p w14:paraId="4E850164" w14:textId="77777777" w:rsidR="003D1AE8" w:rsidRPr="003D1AE8" w:rsidRDefault="003D1AE8" w:rsidP="003D1AE8">
      <w:pPr>
        <w:rPr>
          <w:rFonts w:eastAsia="Times New Roman"/>
          <w:lang w:val="es-CL"/>
        </w:rPr>
      </w:pPr>
      <w:r w:rsidRPr="003D1AE8">
        <w:rPr>
          <w:rFonts w:eastAsia="Times New Roman"/>
          <w:lang w:val="es-CL"/>
        </w:rPr>
        <w:t>Para garantizar la integridad continua:</w:t>
      </w:r>
    </w:p>
    <w:p w14:paraId="5F9342D3" w14:textId="77777777" w:rsidR="003D1AE8" w:rsidRPr="003D1AE8" w:rsidRDefault="003D1AE8" w:rsidP="003D1AE8">
      <w:pPr>
        <w:numPr>
          <w:ilvl w:val="0"/>
          <w:numId w:val="1127"/>
        </w:numPr>
        <w:rPr>
          <w:rFonts w:eastAsia="Times New Roman"/>
          <w:lang w:val="es-CL"/>
        </w:rPr>
      </w:pPr>
      <w:r w:rsidRPr="003D1AE8">
        <w:rPr>
          <w:rFonts w:eastAsia="Times New Roman"/>
          <w:lang w:val="es-CL"/>
        </w:rPr>
        <w:lastRenderedPageBreak/>
        <w:t xml:space="preserve">Si el Cliente modifica su código fuente (checksum mismatch) sin una nueva auditoría del garante, el </w:t>
      </w:r>
      <w:r w:rsidRPr="003D1AE8">
        <w:rPr>
          <w:rFonts w:eastAsia="Times New Roman"/>
          <w:b/>
          <w:bCs/>
          <w:lang w:val="es-CL"/>
        </w:rPr>
        <w:t>Sello de Carga</w:t>
      </w:r>
      <w:r w:rsidRPr="003D1AE8">
        <w:rPr>
          <w:rFonts w:eastAsia="Times New Roman"/>
          <w:lang w:val="es-CL"/>
        </w:rPr>
        <w:t xml:space="preserve"> se invalida automáticamente mediante contrato inteligente.</w:t>
      </w:r>
    </w:p>
    <w:p w14:paraId="2F778F44" w14:textId="77777777" w:rsidR="003D1AE8" w:rsidRPr="003D1AE8" w:rsidRDefault="003D1AE8" w:rsidP="003D1AE8">
      <w:pPr>
        <w:numPr>
          <w:ilvl w:val="0"/>
          <w:numId w:val="1127"/>
        </w:numPr>
        <w:rPr>
          <w:rFonts w:eastAsia="Times New Roman"/>
          <w:lang w:val="es-CL"/>
        </w:rPr>
      </w:pPr>
      <w:r w:rsidRPr="003D1AE8">
        <w:rPr>
          <w:rFonts w:eastAsia="Times New Roman"/>
          <w:lang w:val="es-CL"/>
        </w:rPr>
        <w:t>El Cliente pierde inmediatamente su estatus de "Verificado", y el sistema emite una alerta de "Entorno No Auditado" a los usuarios conectados.</w:t>
      </w:r>
    </w:p>
    <w:p w14:paraId="385802C5" w14:textId="77777777" w:rsidR="002C56E3" w:rsidRPr="002C56E3" w:rsidRDefault="002C56E3" w:rsidP="003D1AE8">
      <w:pPr>
        <w:rPr>
          <w:rFonts w:eastAsia="Times New Roman"/>
          <w:lang w:val="es-CL"/>
        </w:rPr>
      </w:pPr>
    </w:p>
    <w:p w14:paraId="45E7DCEC" w14:textId="77777777" w:rsidR="00B97EEE" w:rsidRDefault="00B97EEE" w:rsidP="008B7FF9">
      <w:pPr>
        <w:pStyle w:val="NormalWeb"/>
        <w:ind w:left="720"/>
        <w:rPr>
          <w:lang w:val="es-CL"/>
        </w:rPr>
      </w:pP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r w:rsidRPr="00B97EEE">
        <w:rPr>
          <w:i/>
          <w:iCs/>
          <w:lang w:val="es-CL"/>
        </w:rPr>
        <w:t>Branches</w:t>
      </w:r>
      <w:r w:rsidRPr="00B97EEE">
        <w:rPr>
          <w:lang w:val="es-CL"/>
        </w:rPr>
        <w:t xml:space="preserve"> (Ramas) que asumen la carga de servicios públicos fallidos o insuficientes (ej: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r w:rsidRPr="00B97EEE">
        <w:rPr>
          <w:i/>
          <w:iCs/>
          <w:lang w:val="es-CL"/>
        </w:rPr>
        <w:t>Tree</w:t>
      </w:r>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r w:rsidRPr="00B97EEE">
        <w:rPr>
          <w:i/>
          <w:iCs/>
          <w:lang w:val="es-CL"/>
        </w:rPr>
        <w:t>Aegis</w:t>
      </w:r>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r w:rsidRPr="00B97EEE">
        <w:rPr>
          <w:i/>
          <w:iCs/>
          <w:lang w:val="es-CL"/>
        </w:rPr>
        <w:t>Tree</w:t>
      </w:r>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(Berries)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r w:rsidRPr="00AD388E">
        <w:rPr>
          <w:b/>
          <w:bCs/>
          <w:lang w:val="es-CL" w:eastAsia="es-CL"/>
        </w:rPr>
        <w:t>polisistema.</w:t>
      </w:r>
      <w:r w:rsidRPr="00AD388E">
        <w:rPr>
          <w:lang w:val="es-CL" w:eastAsia="es-CL"/>
        </w:rPr>
        <w:t xml:space="preserve"> Integra a la perfección una economía robusta, una estructura de gobierno multicapa, un sistema educativo y de desarrollo profesional ludificado (gamified), y un marco completo de gestión de proyectos en un todo único y coherente. Su diseño fractal permite que sus principios fundamentales escalen desde una pequeña Branch local hasta una red interplanetaria de Turtles.</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Proto-Turtle</w:t>
      </w:r>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Needs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fiat,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Participación y Onboarding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"Gremio de Triaje y Mediación"</w:t>
      </w:r>
      <w:r w:rsidRPr="00AD388E">
        <w:rPr>
          <w:lang w:val="es-CL" w:eastAsia="es-CL"/>
        </w:rPr>
        <w:t xml:space="preserve"> proporciona un proceso claro para manejar disputas internas, mientras que el </w:t>
      </w:r>
      <w:r w:rsidRPr="00AD388E">
        <w:rPr>
          <w:b/>
          <w:bCs/>
          <w:lang w:val="es-CL" w:eastAsia="es-CL"/>
        </w:rPr>
        <w:t>Tribunal de Arbitraje a nivel de Turtle</w:t>
      </w:r>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"Consejo Cyborg"</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"GovTech",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7"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8"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“re-conversión”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9"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3.1. Introducción del "Explorer Booster"</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"Explorer Booster"</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“Path Forum”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r w:rsidRPr="00C97FB8">
        <w:rPr>
          <w:b/>
          <w:bCs/>
          <w:lang w:val="es-CL"/>
        </w:rPr>
        <w:t>Showcasing Metodologías</w:t>
      </w:r>
      <w:r w:rsidRPr="00C97FB8">
        <w:rPr>
          <w:lang w:val="es-CL"/>
        </w:rPr>
        <w:t xml:space="preserve">: El </w:t>
      </w:r>
      <w:r w:rsidRPr="00C97FB8">
        <w:rPr>
          <w:b/>
          <w:bCs/>
          <w:lang w:val="es-CL"/>
        </w:rPr>
        <w:t>Path Forum</w:t>
      </w:r>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"Fork"</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"Leveling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"Trace Badges"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r w:rsidRPr="00C97FB8">
        <w:rPr>
          <w:b/>
          <w:bCs/>
          <w:lang w:val="es-CL"/>
        </w:rPr>
        <w:t>Sprints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Metas cortas y manejables (1-2 semanas) y micro-recompensas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Combinar KPIs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(Cross-Path Synergy)</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80"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El “Explorer Booster”, la creación de foros de rutas alternativas y la posibilidad de sprints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2F78B41D" w:rsidR="00586291"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re-invención constante y el crecimiento continuo, reflejando la esencia colaborativa y transparente que caracteriza a Trust.</w:t>
      </w:r>
    </w:p>
    <w:p w14:paraId="44A277F4" w14:textId="77777777" w:rsidR="00586291" w:rsidRDefault="00586291">
      <w:pPr>
        <w:rPr>
          <w:lang w:val="es-CL"/>
        </w:rPr>
      </w:pPr>
      <w:r>
        <w:rPr>
          <w:lang w:val="es-CL"/>
        </w:rPr>
        <w:br w:type="page"/>
      </w:r>
    </w:p>
    <w:p w14:paraId="7C739311" w14:textId="77777777" w:rsidR="00586291" w:rsidRDefault="00586291" w:rsidP="00586291">
      <w:pPr>
        <w:pStyle w:val="Ttulo1"/>
        <w:rPr>
          <w:lang w:val="es-CL"/>
        </w:rPr>
      </w:pPr>
      <w:r w:rsidRPr="00586291">
        <w:rPr>
          <w:lang w:val="es-CL"/>
        </w:rPr>
        <w:lastRenderedPageBreak/>
        <w:t>Principio de Interoperabilidad Nativa: La Validación como Pasaporte</w:t>
      </w:r>
    </w:p>
    <w:p w14:paraId="69D57CF1" w14:textId="77777777" w:rsidR="00586291" w:rsidRPr="00586291" w:rsidRDefault="00586291" w:rsidP="00586291">
      <w:pPr>
        <w:rPr>
          <w:lang w:val="es-CL"/>
        </w:rPr>
      </w:pPr>
    </w:p>
    <w:p w14:paraId="78DDEE0E" w14:textId="77777777" w:rsidR="00586291" w:rsidRPr="00586291" w:rsidRDefault="00586291" w:rsidP="00586291">
      <w:pPr>
        <w:rPr>
          <w:b/>
          <w:bCs/>
          <w:lang w:val="es-CL"/>
        </w:rPr>
      </w:pPr>
      <w:r w:rsidRPr="00586291">
        <w:rPr>
          <w:b/>
          <w:bCs/>
          <w:lang w:val="es-CL"/>
        </w:rPr>
        <w:t>1. Principio Fundamental: La Competencia es Universal, el Estatus es Local</w:t>
      </w:r>
    </w:p>
    <w:p w14:paraId="75028B17" w14:textId="77777777" w:rsidR="00586291" w:rsidRPr="00586291" w:rsidRDefault="00586291" w:rsidP="00586291">
      <w:pPr>
        <w:rPr>
          <w:lang w:val="es-CL"/>
        </w:rPr>
      </w:pPr>
      <w:r w:rsidRPr="00586291">
        <w:rPr>
          <w:lang w:val="es-CL"/>
        </w:rPr>
        <w:t xml:space="preserve">El sistema Trust establece una distinción arquitectónica crítica entre el </w:t>
      </w:r>
      <w:r w:rsidRPr="00586291">
        <w:rPr>
          <w:b/>
          <w:bCs/>
          <w:lang w:val="es-CL"/>
        </w:rPr>
        <w:t>Conocimiento</w:t>
      </w:r>
      <w:r w:rsidRPr="00586291">
        <w:rPr>
          <w:lang w:val="es-CL"/>
        </w:rPr>
        <w:t xml:space="preserve"> (habilidad técnica) y el </w:t>
      </w:r>
      <w:r w:rsidRPr="00586291">
        <w:rPr>
          <w:b/>
          <w:bCs/>
          <w:lang w:val="es-CL"/>
        </w:rPr>
        <w:t>Capital Político</w:t>
      </w:r>
      <w:r w:rsidRPr="00586291">
        <w:rPr>
          <w:lang w:val="es-CL"/>
        </w:rPr>
        <w:t xml:space="preserve"> (Nivel, XP, Berries).</w:t>
      </w:r>
    </w:p>
    <w:p w14:paraId="7D9EE2DE" w14:textId="77777777" w:rsidR="00586291" w:rsidRPr="00586291" w:rsidRDefault="00586291" w:rsidP="00586291">
      <w:pPr>
        <w:numPr>
          <w:ilvl w:val="0"/>
          <w:numId w:val="1107"/>
        </w:numPr>
        <w:rPr>
          <w:lang w:val="es-CL"/>
        </w:rPr>
      </w:pPr>
      <w:r w:rsidRPr="00586291">
        <w:rPr>
          <w:lang w:val="es-CL"/>
        </w:rPr>
        <w:t>El Capital Político es un constructo matemático dependiente de la economía específica de un Tree (inflación, historial, votaciones) y, por tanto, es intransferible entre sistemas soberanos distintos sin riesgo de corrupción económica.</w:t>
      </w:r>
    </w:p>
    <w:p w14:paraId="5372660B" w14:textId="77777777" w:rsidR="00586291" w:rsidRPr="00586291" w:rsidRDefault="00586291" w:rsidP="00586291">
      <w:pPr>
        <w:numPr>
          <w:ilvl w:val="0"/>
          <w:numId w:val="1107"/>
        </w:numPr>
        <w:rPr>
          <w:lang w:val="es-CL"/>
        </w:rPr>
      </w:pPr>
      <w:r w:rsidRPr="00586291">
        <w:rPr>
          <w:lang w:val="es-CL"/>
        </w:rPr>
        <w:t>El Conocimiento, sin embargo, reside en el usuario, no en la base de datos.</w:t>
      </w:r>
    </w:p>
    <w:p w14:paraId="66C19686" w14:textId="77777777" w:rsidR="00586291" w:rsidRPr="00586291" w:rsidRDefault="00586291" w:rsidP="00586291">
      <w:pPr>
        <w:rPr>
          <w:lang w:val="es-CL"/>
        </w:rPr>
      </w:pPr>
      <w:r w:rsidRPr="00586291">
        <w:rPr>
          <w:lang w:val="es-CL"/>
        </w:rPr>
        <w:t xml:space="preserve">Por lo tanto, </w:t>
      </w:r>
      <w:r w:rsidRPr="00586291">
        <w:rPr>
          <w:b/>
          <w:bCs/>
          <w:lang w:val="es-CL"/>
        </w:rPr>
        <w:t>Trust no requiere protocolos de traducción de datos ni "Pasaportes APIs" complejos</w:t>
      </w:r>
      <w:r w:rsidRPr="00586291">
        <w:rPr>
          <w:lang w:val="es-CL"/>
        </w:rPr>
        <w:t xml:space="preserve"> para mover personas entre sistemas. La herramienta de migración es la propia competencia del usuario.</w:t>
      </w:r>
    </w:p>
    <w:p w14:paraId="2BB88D6A" w14:textId="77777777" w:rsidR="00586291" w:rsidRPr="00586291" w:rsidRDefault="00586291" w:rsidP="00586291">
      <w:pPr>
        <w:rPr>
          <w:b/>
          <w:bCs/>
          <w:lang w:val="es-CL"/>
        </w:rPr>
      </w:pPr>
      <w:r w:rsidRPr="00586291">
        <w:rPr>
          <w:b/>
          <w:bCs/>
          <w:lang w:val="es-CL"/>
        </w:rPr>
        <w:t>2. Mecanismo: Validación Directa vía Trace</w:t>
      </w:r>
    </w:p>
    <w:p w14:paraId="6215E336" w14:textId="77777777" w:rsidR="00586291" w:rsidRPr="00586291" w:rsidRDefault="00586291" w:rsidP="00586291">
      <w:pPr>
        <w:rPr>
          <w:lang w:val="es-CL"/>
        </w:rPr>
      </w:pPr>
      <w:r w:rsidRPr="00586291">
        <w:rPr>
          <w:lang w:val="es-CL"/>
        </w:rPr>
        <w:t xml:space="preserve">La interoperabilidad entre diferentes instancias de Trust (incluso aquellas que no tienen conexión técnica entre sí) se resuelve mediante la infraestructura existente de </w:t>
      </w:r>
      <w:r w:rsidRPr="00586291">
        <w:rPr>
          <w:b/>
          <w:bCs/>
          <w:lang w:val="es-CL"/>
        </w:rPr>
        <w:t>Trace</w:t>
      </w:r>
      <w:r w:rsidRPr="00586291">
        <w:rPr>
          <w:lang w:val="es-CL"/>
        </w:rPr>
        <w:t>.</w:t>
      </w:r>
    </w:p>
    <w:p w14:paraId="7CBA884C" w14:textId="77777777" w:rsidR="00586291" w:rsidRPr="00586291" w:rsidRDefault="00586291" w:rsidP="00586291">
      <w:pPr>
        <w:numPr>
          <w:ilvl w:val="0"/>
          <w:numId w:val="1108"/>
        </w:numPr>
        <w:rPr>
          <w:lang w:val="es-CL"/>
        </w:rPr>
      </w:pPr>
      <w:r w:rsidRPr="00586291">
        <w:rPr>
          <w:b/>
          <w:bCs/>
          <w:lang w:val="es-CL"/>
        </w:rPr>
        <w:t>La Tabula Rasa (Reinicio Económico):</w:t>
      </w:r>
      <w:r w:rsidRPr="00586291">
        <w:rPr>
          <w:lang w:val="es-CL"/>
        </w:rPr>
        <w:t xml:space="preserve"> Al ingresar a un nuevo sistema Trust, todo usuario comienza como un ciudadano nuevo (Nivel 1, sin historial). Esto protege la soberanía económica del sistema receptor contra la inflación importada o insignias falsificadas de sistemas externos corruptos.</w:t>
      </w:r>
    </w:p>
    <w:p w14:paraId="1B0BCB37" w14:textId="77777777" w:rsidR="00586291" w:rsidRPr="00586291" w:rsidRDefault="00586291" w:rsidP="00586291">
      <w:pPr>
        <w:numPr>
          <w:ilvl w:val="0"/>
          <w:numId w:val="1108"/>
        </w:numPr>
        <w:rPr>
          <w:lang w:val="es-CL"/>
        </w:rPr>
      </w:pPr>
      <w:r w:rsidRPr="00586291">
        <w:rPr>
          <w:b/>
          <w:bCs/>
          <w:lang w:val="es-CL"/>
        </w:rPr>
        <w:t>La Re-Certificación Acelerada:</w:t>
      </w:r>
      <w:r w:rsidRPr="00586291">
        <w:rPr>
          <w:lang w:val="es-CL"/>
        </w:rPr>
        <w:t xml:space="preserve"> El usuario tiene derecho inmediato a acceder a </w:t>
      </w:r>
      <w:r w:rsidRPr="00586291">
        <w:rPr>
          <w:b/>
          <w:bCs/>
          <w:lang w:val="es-CL"/>
        </w:rPr>
        <w:t>Trace</w:t>
      </w:r>
      <w:r w:rsidRPr="00586291">
        <w:rPr>
          <w:lang w:val="es-CL"/>
        </w:rPr>
        <w:t xml:space="preserve"> y presentar los exámenes de validación para cualquier habilidad que posea.</w:t>
      </w:r>
    </w:p>
    <w:p w14:paraId="2E7FBD58" w14:textId="77777777" w:rsidR="00586291" w:rsidRPr="00586291" w:rsidRDefault="00586291" w:rsidP="00586291">
      <w:pPr>
        <w:numPr>
          <w:ilvl w:val="1"/>
          <w:numId w:val="1108"/>
        </w:numPr>
        <w:rPr>
          <w:lang w:val="es-CL"/>
        </w:rPr>
      </w:pPr>
      <w:r w:rsidRPr="00586291">
        <w:rPr>
          <w:lang w:val="es-CL"/>
        </w:rPr>
        <w:t>No hay periodos de espera ni límites en la cantidad de exámenes iniciales.</w:t>
      </w:r>
    </w:p>
    <w:p w14:paraId="758FB3EE" w14:textId="77777777" w:rsidR="00586291" w:rsidRPr="00586291" w:rsidRDefault="00586291" w:rsidP="00586291">
      <w:pPr>
        <w:numPr>
          <w:ilvl w:val="1"/>
          <w:numId w:val="1108"/>
        </w:numPr>
        <w:rPr>
          <w:lang w:val="es-CL"/>
        </w:rPr>
      </w:pPr>
      <w:r w:rsidRPr="00586291">
        <w:rPr>
          <w:lang w:val="es-CL"/>
        </w:rPr>
        <w:t>Si el usuario es un "Experto" real, puede validar docenas de Insignias (Badges) en sus primeros días.</w:t>
      </w:r>
    </w:p>
    <w:p w14:paraId="24F69EEF" w14:textId="77777777" w:rsidR="00586291" w:rsidRPr="00586291" w:rsidRDefault="00586291" w:rsidP="00586291">
      <w:pPr>
        <w:rPr>
          <w:b/>
          <w:bCs/>
          <w:lang w:val="es-CL"/>
        </w:rPr>
      </w:pPr>
      <w:r w:rsidRPr="00586291">
        <w:rPr>
          <w:b/>
          <w:bCs/>
          <w:lang w:val="es-CL"/>
        </w:rPr>
        <w:t>3. Ventaja Sistémica: El "Smurfing" Constructivo</w:t>
      </w:r>
    </w:p>
    <w:p w14:paraId="243BF8D7" w14:textId="77777777" w:rsidR="00586291" w:rsidRPr="00586291" w:rsidRDefault="00586291" w:rsidP="00586291">
      <w:pPr>
        <w:rPr>
          <w:lang w:val="es-CL"/>
        </w:rPr>
      </w:pPr>
      <w:r w:rsidRPr="00586291">
        <w:rPr>
          <w:lang w:val="es-CL"/>
        </w:rPr>
        <w:t xml:space="preserve">Este enfoque convierte la migración en un proceso de </w:t>
      </w:r>
      <w:r w:rsidRPr="00586291">
        <w:rPr>
          <w:b/>
          <w:bCs/>
          <w:lang w:val="es-CL"/>
        </w:rPr>
        <w:t>Demostración de Valor</w:t>
      </w:r>
      <w:r w:rsidRPr="00586291">
        <w:rPr>
          <w:lang w:val="es-CL"/>
        </w:rPr>
        <w:t>.</w:t>
      </w:r>
    </w:p>
    <w:p w14:paraId="2BC6048F" w14:textId="77777777" w:rsidR="00586291" w:rsidRPr="00586291" w:rsidRDefault="00586291" w:rsidP="00586291">
      <w:pPr>
        <w:numPr>
          <w:ilvl w:val="0"/>
          <w:numId w:val="1109"/>
        </w:numPr>
        <w:rPr>
          <w:lang w:val="es-CL"/>
        </w:rPr>
      </w:pPr>
      <w:r w:rsidRPr="00586291">
        <w:rPr>
          <w:lang w:val="es-CL"/>
        </w:rPr>
        <w:t xml:space="preserve">Aunque el usuario comienza con Nivel 1, su </w:t>
      </w:r>
      <w:r w:rsidRPr="00586291">
        <w:rPr>
          <w:b/>
          <w:bCs/>
          <w:lang w:val="es-CL"/>
        </w:rPr>
        <w:t>Trace</w:t>
      </w:r>
      <w:r w:rsidRPr="00586291">
        <w:rPr>
          <w:lang w:val="es-CL"/>
        </w:rPr>
        <w:t xml:space="preserve"> se llena rápidamente de insignias validadas localmente.</w:t>
      </w:r>
    </w:p>
    <w:p w14:paraId="66A99B1E" w14:textId="77777777" w:rsidR="00586291" w:rsidRPr="00586291" w:rsidRDefault="00586291" w:rsidP="00586291">
      <w:pPr>
        <w:numPr>
          <w:ilvl w:val="0"/>
          <w:numId w:val="1109"/>
        </w:numPr>
        <w:rPr>
          <w:lang w:val="es-CL"/>
        </w:rPr>
      </w:pPr>
      <w:r w:rsidRPr="00586291">
        <w:rPr>
          <w:lang w:val="es-CL"/>
        </w:rPr>
        <w:t xml:space="preserve">Estas insignias le permiten acceder inmediatamente a </w:t>
      </w:r>
      <w:r w:rsidRPr="00586291">
        <w:rPr>
          <w:b/>
          <w:bCs/>
          <w:lang w:val="es-CL"/>
        </w:rPr>
        <w:t>Branches</w:t>
      </w:r>
      <w:r w:rsidRPr="00586291">
        <w:rPr>
          <w:lang w:val="es-CL"/>
        </w:rPr>
        <w:t xml:space="preserve"> (Ramas) de alta complejidad y remuneración.</w:t>
      </w:r>
    </w:p>
    <w:p w14:paraId="13B0BE72" w14:textId="77777777" w:rsidR="00586291" w:rsidRPr="00586291" w:rsidRDefault="00586291" w:rsidP="00586291">
      <w:pPr>
        <w:numPr>
          <w:ilvl w:val="0"/>
          <w:numId w:val="1109"/>
        </w:numPr>
        <w:rPr>
          <w:lang w:val="es-CL"/>
        </w:rPr>
      </w:pPr>
      <w:r w:rsidRPr="00586291">
        <w:rPr>
          <w:lang w:val="es-CL"/>
        </w:rPr>
        <w:t>El resultado es un ascenso meteórico orgánico: el usuario recupera su estatus económico y político a una velocidad inalcanzable para un novato real, pero lo hace bajo las reglas y estándares de calidad del nuevo sistema.</w:t>
      </w:r>
    </w:p>
    <w:p w14:paraId="7E86C825" w14:textId="77777777" w:rsidR="00586291" w:rsidRPr="00586291" w:rsidRDefault="00586291" w:rsidP="00586291">
      <w:pPr>
        <w:rPr>
          <w:b/>
          <w:bCs/>
          <w:lang w:val="es-CL"/>
        </w:rPr>
      </w:pPr>
      <w:r w:rsidRPr="00586291">
        <w:rPr>
          <w:b/>
          <w:bCs/>
          <w:lang w:val="es-CL"/>
        </w:rPr>
        <w:t>4. Mandato de Diseño (Anti-Burocracia)</w:t>
      </w:r>
    </w:p>
    <w:p w14:paraId="13B91E24" w14:textId="69634B42" w:rsidR="00586291" w:rsidRPr="00586291" w:rsidRDefault="00586291" w:rsidP="00586291">
      <w:pPr>
        <w:rPr>
          <w:lang w:val="es-CL"/>
        </w:rPr>
      </w:pPr>
      <w:r w:rsidRPr="00586291">
        <w:rPr>
          <w:lang w:val="es-CL"/>
        </w:rPr>
        <w:t>Se prohíbe explícitamente el desarrollo de "Puentes de Importación de Perfiles" o "Traducciones de Historial"</w:t>
      </w:r>
      <w:r>
        <w:rPr>
          <w:lang w:val="es-CL"/>
        </w:rPr>
        <w:t xml:space="preserve"> entre sistemas Trust</w:t>
      </w:r>
      <w:r w:rsidRPr="00586291">
        <w:rPr>
          <w:lang w:val="es-CL"/>
        </w:rPr>
        <w:t>. La confianza (Trust) no se importa; se verifica.</w:t>
      </w:r>
    </w:p>
    <w:p w14:paraId="3FC617BB" w14:textId="77777777" w:rsidR="00586291" w:rsidRPr="00586291" w:rsidRDefault="00586291" w:rsidP="00586291">
      <w:pPr>
        <w:numPr>
          <w:ilvl w:val="0"/>
          <w:numId w:val="1110"/>
        </w:numPr>
        <w:rPr>
          <w:lang w:val="es-CL"/>
        </w:rPr>
      </w:pPr>
      <w:r w:rsidRPr="00586291">
        <w:rPr>
          <w:lang w:val="es-CL"/>
        </w:rPr>
        <w:t xml:space="preserve">Si el usuario </w:t>
      </w:r>
      <w:r w:rsidRPr="00586291">
        <w:rPr>
          <w:i/>
          <w:iCs/>
          <w:lang w:val="es-CL"/>
        </w:rPr>
        <w:t>sabe</w:t>
      </w:r>
      <w:r w:rsidRPr="00586291">
        <w:rPr>
          <w:lang w:val="es-CL"/>
        </w:rPr>
        <w:t>, el sistema lo validará.</w:t>
      </w:r>
    </w:p>
    <w:p w14:paraId="6483CDBD" w14:textId="4A09AB36" w:rsidR="00F93992" w:rsidRDefault="00586291" w:rsidP="00586291">
      <w:pPr>
        <w:numPr>
          <w:ilvl w:val="0"/>
          <w:numId w:val="1110"/>
        </w:numPr>
        <w:rPr>
          <w:lang w:val="es-CL"/>
        </w:rPr>
      </w:pPr>
      <w:r w:rsidRPr="00586291">
        <w:rPr>
          <w:lang w:val="es-CL"/>
        </w:rPr>
        <w:t xml:space="preserve">Si el usuario </w:t>
      </w:r>
      <w:r w:rsidRPr="00586291">
        <w:rPr>
          <w:i/>
          <w:iCs/>
          <w:lang w:val="es-CL"/>
        </w:rPr>
        <w:t>no sabe</w:t>
      </w:r>
      <w:r w:rsidRPr="00586291">
        <w:rPr>
          <w:lang w:val="es-CL"/>
        </w:rPr>
        <w:t xml:space="preserve"> (o su insignia anterior era regalada), el sistema lo filtrará.</w:t>
      </w:r>
    </w:p>
    <w:p w14:paraId="0A779838" w14:textId="77777777" w:rsidR="00F93992" w:rsidRDefault="00F93992">
      <w:pPr>
        <w:rPr>
          <w:lang w:val="es-CL"/>
        </w:rPr>
      </w:pPr>
      <w:r>
        <w:rPr>
          <w:lang w:val="es-CL"/>
        </w:rPr>
        <w:lastRenderedPageBreak/>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("legacy"),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Para asegurar que el Trace sea valioso para actores externos que no entienden de Berries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r w:rsidRPr="00F93992">
        <w:rPr>
          <w:i/>
          <w:iCs/>
          <w:lang w:val="es-CL"/>
        </w:rPr>
        <w:t>Badges</w:t>
      </w:r>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CVs,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36A349AA" w:rsidR="004E4F8B"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314DD41A" w14:textId="77777777" w:rsidR="004E4F8B" w:rsidRDefault="004E4F8B">
      <w:pPr>
        <w:rPr>
          <w:lang w:val="es-CL"/>
        </w:rPr>
      </w:pPr>
      <w:r>
        <w:rPr>
          <w:lang w:val="es-CL"/>
        </w:rPr>
        <w:br w:type="page"/>
      </w:r>
    </w:p>
    <w:p w14:paraId="560D2BC3" w14:textId="77777777" w:rsidR="004E4F8B" w:rsidRPr="004E4F8B" w:rsidRDefault="004E4F8B" w:rsidP="004E4F8B">
      <w:pPr>
        <w:rPr>
          <w:lang w:val="es-CL"/>
        </w:rPr>
      </w:pPr>
      <w:r w:rsidRPr="004E4F8B">
        <w:rPr>
          <w:lang w:val="es-CL"/>
        </w:rPr>
        <w:lastRenderedPageBreak/>
        <w:t>Aquí tienes el documento definitivo y unificado para el Manifiesto Trust. Este texto reemplaza todas las versiones anteriores de "Sello", "Higiene" y "Reglas de Comercio".</w:t>
      </w:r>
    </w:p>
    <w:p w14:paraId="5254AC82" w14:textId="77777777" w:rsidR="004E4F8B" w:rsidRPr="004E4F8B" w:rsidRDefault="004E4F8B" w:rsidP="004E4F8B">
      <w:pPr>
        <w:rPr>
          <w:lang w:val="es-CL"/>
        </w:rPr>
      </w:pPr>
      <w:r w:rsidRPr="004E4F8B">
        <w:rPr>
          <w:lang w:val="es-CL"/>
        </w:rPr>
        <w:t>Ahora es un solo protocolo coherente.</w:t>
      </w:r>
    </w:p>
    <w:p w14:paraId="156ADACF" w14:textId="77777777" w:rsidR="004E4F8B" w:rsidRPr="004E4F8B" w:rsidRDefault="00000000" w:rsidP="004E4F8B">
      <w:pPr>
        <w:rPr>
          <w:lang w:val="es-CL"/>
        </w:rPr>
      </w:pPr>
      <w:r>
        <w:rPr>
          <w:lang w:val="es-CL"/>
        </w:rPr>
        <w:pict w14:anchorId="16BBE304">
          <v:rect id="_x0000_i1081" style="width:0;height:1.5pt" o:hralign="center" o:hrstd="t" o:hrnoshade="t" o:hr="t" fillcolor="gray" stroked="f"/>
        </w:pict>
      </w:r>
    </w:p>
    <w:p w14:paraId="3F58FA09" w14:textId="77777777" w:rsidR="004E4F8B" w:rsidRPr="004E4F8B" w:rsidRDefault="004E4F8B" w:rsidP="004E4F8B">
      <w:pPr>
        <w:rPr>
          <w:b/>
          <w:bCs/>
          <w:lang w:val="es-CL"/>
        </w:rPr>
      </w:pPr>
      <w:r w:rsidRPr="004E4F8B">
        <w:rPr>
          <w:b/>
          <w:bCs/>
          <w:lang w:val="es-CL"/>
        </w:rPr>
        <w:t>PROTOCOLO OFICIAL: SELLO TRUST v2.1</w:t>
      </w:r>
    </w:p>
    <w:p w14:paraId="537D0602" w14:textId="77777777" w:rsidR="004E4F8B" w:rsidRPr="004E4F8B" w:rsidRDefault="004E4F8B" w:rsidP="004E4F8B">
      <w:pPr>
        <w:rPr>
          <w:lang w:val="es-CL"/>
        </w:rPr>
      </w:pPr>
      <w:r w:rsidRPr="004E4F8B">
        <w:rPr>
          <w:lang w:val="es-CL"/>
        </w:rPr>
        <w:t>Subtítulo: Estándar de Integridad Transitiva y Libertad de Movimiento</w:t>
      </w:r>
    </w:p>
    <w:p w14:paraId="7E5C534A" w14:textId="77777777" w:rsidR="004E4F8B" w:rsidRPr="004E4F8B" w:rsidRDefault="004E4F8B" w:rsidP="004E4F8B">
      <w:pPr>
        <w:rPr>
          <w:lang w:val="es-CL"/>
        </w:rPr>
      </w:pPr>
      <w:r w:rsidRPr="004E4F8B">
        <w:rPr>
          <w:lang w:val="es-CL"/>
        </w:rPr>
        <w:t>Alcance: Universal (Nodos Soberanos, Ramas, Árboles y Entidades Legacy)</w:t>
      </w:r>
    </w:p>
    <w:p w14:paraId="36F4328C" w14:textId="77777777" w:rsidR="004E4F8B" w:rsidRPr="004E4F8B" w:rsidRDefault="004E4F8B" w:rsidP="004E4F8B">
      <w:pPr>
        <w:rPr>
          <w:b/>
          <w:bCs/>
          <w:lang w:val="es-CL"/>
        </w:rPr>
      </w:pPr>
      <w:r w:rsidRPr="004E4F8B">
        <w:rPr>
          <w:b/>
          <w:bCs/>
          <w:lang w:val="es-CL"/>
        </w:rPr>
        <w:t>1. Definición Fundamental</w:t>
      </w:r>
    </w:p>
    <w:p w14:paraId="5143F7A8" w14:textId="77777777" w:rsidR="004E4F8B" w:rsidRPr="004E4F8B" w:rsidRDefault="004E4F8B" w:rsidP="004E4F8B">
      <w:pPr>
        <w:rPr>
          <w:lang w:val="es-CL"/>
        </w:rPr>
      </w:pPr>
      <w:r w:rsidRPr="004E4F8B">
        <w:rPr>
          <w:lang w:val="es-CL"/>
        </w:rPr>
        <w:t>El Sello Trust es un activo digital dinámico que certifica la Libertad de Tránsito dentro de una red.</w:t>
      </w:r>
    </w:p>
    <w:p w14:paraId="3780B6DB" w14:textId="77777777" w:rsidR="004E4F8B" w:rsidRPr="004E4F8B" w:rsidRDefault="004E4F8B" w:rsidP="004E4F8B">
      <w:pPr>
        <w:rPr>
          <w:lang w:val="es-CL"/>
        </w:rPr>
      </w:pPr>
      <w:r w:rsidRPr="004E4F8B">
        <w:rPr>
          <w:lang w:val="es-CL"/>
        </w:rPr>
        <w:t>No representa una aprobación moral, calidad de producto o alineación política. Es una certificación técnica binaria que garantiza que un sistema no retiene a sus usuarios ni a sus activos contra su voluntad.</w:t>
      </w:r>
    </w:p>
    <w:p w14:paraId="5FF3CCB1" w14:textId="77777777" w:rsidR="004E4F8B" w:rsidRPr="004E4F8B" w:rsidRDefault="004E4F8B" w:rsidP="004E4F8B">
      <w:pPr>
        <w:numPr>
          <w:ilvl w:val="0"/>
          <w:numId w:val="1128"/>
        </w:numPr>
        <w:rPr>
          <w:lang w:val="es-CL"/>
        </w:rPr>
      </w:pPr>
      <w:r w:rsidRPr="004E4F8B">
        <w:rPr>
          <w:b/>
          <w:bCs/>
          <w:lang w:val="es-CL"/>
        </w:rPr>
        <w:t>Sin Sello:</w:t>
      </w:r>
      <w:r w:rsidRPr="004E4F8B">
        <w:rPr>
          <w:lang w:val="es-CL"/>
        </w:rPr>
        <w:t xml:space="preserve"> El sistema es una "Jaula" (Cerrado/Riesgoso).</w:t>
      </w:r>
    </w:p>
    <w:p w14:paraId="27009A0A" w14:textId="77777777" w:rsidR="004E4F8B" w:rsidRPr="004E4F8B" w:rsidRDefault="004E4F8B" w:rsidP="004E4F8B">
      <w:pPr>
        <w:numPr>
          <w:ilvl w:val="0"/>
          <w:numId w:val="1128"/>
        </w:numPr>
        <w:rPr>
          <w:lang w:val="es-CL"/>
        </w:rPr>
      </w:pPr>
      <w:r w:rsidRPr="004E4F8B">
        <w:rPr>
          <w:b/>
          <w:bCs/>
          <w:lang w:val="es-CL"/>
        </w:rPr>
        <w:t>Con Sello:</w:t>
      </w:r>
      <w:r w:rsidRPr="004E4F8B">
        <w:rPr>
          <w:lang w:val="es-CL"/>
        </w:rPr>
        <w:t xml:space="preserve"> El sistema es un "Nodo Libre" (Abierto/Interoperable).</w:t>
      </w:r>
    </w:p>
    <w:p w14:paraId="5D222F26" w14:textId="77777777" w:rsidR="004E4F8B" w:rsidRPr="004E4F8B" w:rsidRDefault="004E4F8B" w:rsidP="004E4F8B">
      <w:pPr>
        <w:rPr>
          <w:b/>
          <w:bCs/>
          <w:lang w:val="es-CL"/>
        </w:rPr>
      </w:pPr>
      <w:r w:rsidRPr="004E4F8B">
        <w:rPr>
          <w:b/>
          <w:bCs/>
          <w:lang w:val="es-CL"/>
        </w:rPr>
        <w:t>2. El Requisito Único: Integridad del Pasaporte</w:t>
      </w:r>
    </w:p>
    <w:p w14:paraId="0377A385" w14:textId="77777777" w:rsidR="004E4F8B" w:rsidRPr="004E4F8B" w:rsidRDefault="004E4F8B" w:rsidP="004E4F8B">
      <w:pPr>
        <w:rPr>
          <w:lang w:val="es-CL"/>
        </w:rPr>
      </w:pPr>
      <w:r w:rsidRPr="004E4F8B">
        <w:rPr>
          <w:lang w:val="es-CL"/>
        </w:rPr>
        <w:t xml:space="preserve">Para obtener y mantener el Sello Trust, cualquier entidad debe mantener activo, funcional y sin restricciones el </w:t>
      </w:r>
      <w:r w:rsidRPr="004E4F8B">
        <w:rPr>
          <w:b/>
          <w:bCs/>
          <w:lang w:val="es-CL"/>
        </w:rPr>
        <w:t>Protocolo de Pasaporte (API de Salida)</w:t>
      </w:r>
      <w:r w:rsidRPr="004E4F8B">
        <w:rPr>
          <w:lang w:val="es-CL"/>
        </w:rPr>
        <w:t>.</w:t>
      </w:r>
    </w:p>
    <w:p w14:paraId="1FC8C936" w14:textId="77777777" w:rsidR="004E4F8B" w:rsidRPr="004E4F8B" w:rsidRDefault="004E4F8B" w:rsidP="004E4F8B">
      <w:pPr>
        <w:numPr>
          <w:ilvl w:val="0"/>
          <w:numId w:val="1129"/>
        </w:numPr>
        <w:rPr>
          <w:lang w:val="es-CL"/>
        </w:rPr>
      </w:pPr>
      <w:r w:rsidRPr="004E4F8B">
        <w:rPr>
          <w:b/>
          <w:bCs/>
          <w:lang w:val="es-CL"/>
        </w:rPr>
        <w:t>Funcionalidad:</w:t>
      </w:r>
      <w:r w:rsidRPr="004E4F8B">
        <w:rPr>
          <w:lang w:val="es-CL"/>
        </w:rPr>
        <w:t xml:space="preserve"> El Nodo debe permitir la ejecución inmediata del comando Exit_Node(), permitiendo al usuario migrar su Identidad (Trace), Activos (XP/Berries) y Datos a la Cartera Global o a otro Nodo.</w:t>
      </w:r>
    </w:p>
    <w:p w14:paraId="74DBD051" w14:textId="77777777" w:rsidR="004E4F8B" w:rsidRPr="004E4F8B" w:rsidRDefault="004E4F8B" w:rsidP="004E4F8B">
      <w:pPr>
        <w:numPr>
          <w:ilvl w:val="0"/>
          <w:numId w:val="1129"/>
        </w:numPr>
        <w:rPr>
          <w:lang w:val="es-CL"/>
        </w:rPr>
      </w:pPr>
      <w:r w:rsidRPr="004E4F8B">
        <w:rPr>
          <w:b/>
          <w:bCs/>
          <w:lang w:val="es-CL"/>
        </w:rPr>
        <w:t>Prohibiciones:</w:t>
      </w:r>
      <w:r w:rsidRPr="004E4F8B">
        <w:rPr>
          <w:lang w:val="es-CL"/>
        </w:rPr>
        <w:t xml:space="preserve"> Está prohibido imponer "Impuestos de Salida" predatorios, periodos de retención artificiales o bloqueos de datos (Data Locking).</w:t>
      </w:r>
    </w:p>
    <w:p w14:paraId="2FD39A01" w14:textId="77777777" w:rsidR="004E4F8B" w:rsidRPr="004E4F8B" w:rsidRDefault="004E4F8B" w:rsidP="004E4F8B">
      <w:pPr>
        <w:numPr>
          <w:ilvl w:val="0"/>
          <w:numId w:val="1129"/>
        </w:numPr>
        <w:rPr>
          <w:lang w:val="es-CL"/>
        </w:rPr>
      </w:pPr>
      <w:r w:rsidRPr="004E4F8B">
        <w:rPr>
          <w:b/>
          <w:bCs/>
          <w:lang w:val="es-CL"/>
        </w:rPr>
        <w:t>Aplicación a Legacy:</w:t>
      </w:r>
      <w:r w:rsidRPr="004E4F8B">
        <w:rPr>
          <w:lang w:val="es-CL"/>
        </w:rPr>
        <w:t xml:space="preserve"> Las corporaciones tradicionales (Web2 / Mundo Físico) que deseen el Sello deben implementar interfaces de portabilidad de datos en tiempo real. Si Facebook, un Banco o un Gimnasio no te dejan irte con un clic, no pueden tener el Sello.</w:t>
      </w:r>
    </w:p>
    <w:p w14:paraId="63C7E576" w14:textId="77777777" w:rsidR="004E4F8B" w:rsidRPr="004E4F8B" w:rsidRDefault="004E4F8B" w:rsidP="004E4F8B">
      <w:pPr>
        <w:rPr>
          <w:b/>
          <w:bCs/>
          <w:lang w:val="es-CL"/>
        </w:rPr>
      </w:pPr>
      <w:r w:rsidRPr="004E4F8B">
        <w:rPr>
          <w:b/>
          <w:bCs/>
          <w:lang w:val="es-CL"/>
        </w:rPr>
        <w:t>3. Integridad Transitiva (La Regla de Contagio)</w:t>
      </w:r>
    </w:p>
    <w:p w14:paraId="06BADC8D" w14:textId="77777777" w:rsidR="004E4F8B" w:rsidRPr="004E4F8B" w:rsidRDefault="004E4F8B" w:rsidP="004E4F8B">
      <w:pPr>
        <w:rPr>
          <w:lang w:val="es-CL"/>
        </w:rPr>
      </w:pPr>
      <w:r w:rsidRPr="004E4F8B">
        <w:rPr>
          <w:lang w:val="es-CL"/>
        </w:rPr>
        <w:t xml:space="preserve">El sistema elimina la vigilancia centralizada en favor de un mecanismo de </w:t>
      </w:r>
      <w:r w:rsidRPr="004E4F8B">
        <w:rPr>
          <w:b/>
          <w:bCs/>
          <w:lang w:val="es-CL"/>
        </w:rPr>
        <w:t>Bio-Seguridad Económica</w:t>
      </w:r>
      <w:r w:rsidRPr="004E4F8B">
        <w:rPr>
          <w:lang w:val="es-CL"/>
        </w:rPr>
        <w:t>. La legitimidad de un Nodo depende de la higiene de sus conexiones.</w:t>
      </w:r>
    </w:p>
    <w:p w14:paraId="49ABCA4A" w14:textId="77777777" w:rsidR="004E4F8B" w:rsidRPr="004E4F8B" w:rsidRDefault="004E4F8B" w:rsidP="004E4F8B">
      <w:pPr>
        <w:rPr>
          <w:lang w:val="es-CL"/>
        </w:rPr>
      </w:pPr>
      <w:r w:rsidRPr="004E4F8B">
        <w:rPr>
          <w:b/>
          <w:bCs/>
          <w:lang w:val="es-CL"/>
        </w:rPr>
        <w:t>La Cláusula de Contagio:</w:t>
      </w:r>
    </w:p>
    <w:p w14:paraId="5E7C5425" w14:textId="77777777" w:rsidR="004E4F8B" w:rsidRPr="004E4F8B" w:rsidRDefault="004E4F8B" w:rsidP="004E4F8B">
      <w:pPr>
        <w:rPr>
          <w:lang w:val="es-CL"/>
        </w:rPr>
      </w:pPr>
      <w:r w:rsidRPr="004E4F8B">
        <w:rPr>
          <w:i/>
          <w:iCs/>
          <w:lang w:val="es-CL"/>
        </w:rPr>
        <w:t xml:space="preserve">"Cualquier interacción económica confirmada (transferencia de activos, fusión de datos o ejecución de contrato inteligente) entre un Nodo con Sello (A) y un Nodo sin Sello (B) resultará en la </w:t>
      </w:r>
      <w:r w:rsidRPr="004E4F8B">
        <w:rPr>
          <w:b/>
          <w:bCs/>
          <w:i/>
          <w:iCs/>
          <w:lang w:val="es-CL"/>
        </w:rPr>
        <w:t>revocación automática e inmediata</w:t>
      </w:r>
      <w:r w:rsidRPr="004E4F8B">
        <w:rPr>
          <w:i/>
          <w:iCs/>
          <w:lang w:val="es-CL"/>
        </w:rPr>
        <w:t xml:space="preserve"> del Sello del Nodo A."</w:t>
      </w:r>
    </w:p>
    <w:p w14:paraId="62B4F26B" w14:textId="77777777" w:rsidR="004E4F8B" w:rsidRPr="004E4F8B" w:rsidRDefault="004E4F8B" w:rsidP="004E4F8B">
      <w:pPr>
        <w:numPr>
          <w:ilvl w:val="0"/>
          <w:numId w:val="1130"/>
        </w:numPr>
        <w:rPr>
          <w:lang w:val="es-CL"/>
        </w:rPr>
      </w:pPr>
      <w:r w:rsidRPr="004E4F8B">
        <w:rPr>
          <w:b/>
          <w:bCs/>
          <w:lang w:val="es-CL"/>
        </w:rPr>
        <w:t>Lógica:</w:t>
      </w:r>
      <w:r w:rsidRPr="004E4F8B">
        <w:rPr>
          <w:lang w:val="es-CL"/>
        </w:rPr>
        <w:t xml:space="preserve"> Si financias o comercias con una Jaula, te conviertes en cómplice de la Jaula. El sistema te marca instantáneamente como "Comprometido".</w:t>
      </w:r>
    </w:p>
    <w:p w14:paraId="52C4F10D" w14:textId="77777777" w:rsidR="004E4F8B" w:rsidRPr="004E4F8B" w:rsidRDefault="004E4F8B" w:rsidP="004E4F8B">
      <w:pPr>
        <w:rPr>
          <w:b/>
          <w:bCs/>
          <w:lang w:val="es-CL"/>
        </w:rPr>
      </w:pPr>
      <w:r w:rsidRPr="004E4F8B">
        <w:rPr>
          <w:b/>
          <w:bCs/>
          <w:lang w:val="es-CL"/>
        </w:rPr>
        <w:t>4. El Cortafuegos de Mercado (Cuarentena Descentralizada)</w:t>
      </w:r>
    </w:p>
    <w:p w14:paraId="68605510" w14:textId="77777777" w:rsidR="004E4F8B" w:rsidRPr="004E4F8B" w:rsidRDefault="004E4F8B" w:rsidP="004E4F8B">
      <w:pPr>
        <w:rPr>
          <w:lang w:val="es-CL"/>
        </w:rPr>
      </w:pPr>
      <w:r w:rsidRPr="004E4F8B">
        <w:rPr>
          <w:lang w:val="es-CL"/>
        </w:rPr>
        <w:t xml:space="preserve">Como consecuencia de la Regla de Contagio, se genera un comportamiento de mercado de </w:t>
      </w:r>
      <w:r w:rsidRPr="004E4F8B">
        <w:rPr>
          <w:b/>
          <w:bCs/>
          <w:lang w:val="es-CL"/>
        </w:rPr>
        <w:t>Autoconservación</w:t>
      </w:r>
      <w:r w:rsidRPr="004E4F8B">
        <w:rPr>
          <w:lang w:val="es-CL"/>
        </w:rPr>
        <w:t>:</w:t>
      </w:r>
    </w:p>
    <w:p w14:paraId="52AC42BE" w14:textId="77777777" w:rsidR="004E4F8B" w:rsidRPr="004E4F8B" w:rsidRDefault="004E4F8B" w:rsidP="004E4F8B">
      <w:pPr>
        <w:numPr>
          <w:ilvl w:val="0"/>
          <w:numId w:val="1131"/>
        </w:numPr>
        <w:rPr>
          <w:lang w:val="es-CL"/>
        </w:rPr>
      </w:pPr>
      <w:r w:rsidRPr="004E4F8B">
        <w:rPr>
          <w:b/>
          <w:bCs/>
          <w:lang w:val="es-CL"/>
        </w:rPr>
        <w:lastRenderedPageBreak/>
        <w:t>Diligencia Debida Automática:</w:t>
      </w:r>
      <w:r w:rsidRPr="004E4F8B">
        <w:rPr>
          <w:lang w:val="es-CL"/>
        </w:rPr>
        <w:t xml:space="preserve"> Los protocolos de comercio de todos los Nodos verifican criptográficamente el estado del Sello de la contraparte antes de autorizar una transacción.</w:t>
      </w:r>
    </w:p>
    <w:p w14:paraId="35895D7F" w14:textId="77777777" w:rsidR="004E4F8B" w:rsidRPr="004E4F8B" w:rsidRDefault="004E4F8B" w:rsidP="004E4F8B">
      <w:pPr>
        <w:numPr>
          <w:ilvl w:val="0"/>
          <w:numId w:val="1131"/>
        </w:numPr>
        <w:rPr>
          <w:lang w:val="es-CL"/>
        </w:rPr>
      </w:pPr>
      <w:r w:rsidRPr="004E4F8B">
        <w:rPr>
          <w:b/>
          <w:bCs/>
          <w:lang w:val="es-CL"/>
        </w:rPr>
        <w:t>Aislamiento Preventivo:</w:t>
      </w:r>
      <w:r w:rsidRPr="004E4F8B">
        <w:rPr>
          <w:lang w:val="es-CL"/>
        </w:rPr>
        <w:t xml:space="preserve"> Los Nodos legítimos bloquearán proactivamente el comercio con Nodos sin Sello, no por mandato legal, sino para evitar la "infección" (pérdida de su propio Sello) y la consecuente desconexión del Ledger Global.</w:t>
      </w:r>
    </w:p>
    <w:p w14:paraId="3785AC21" w14:textId="5BBFE024" w:rsidR="004E4F8B" w:rsidRDefault="004E4F8B" w:rsidP="004E4F8B">
      <w:pPr>
        <w:numPr>
          <w:ilvl w:val="0"/>
          <w:numId w:val="1131"/>
        </w:numPr>
        <w:rPr>
          <w:lang w:val="es-CL"/>
        </w:rPr>
      </w:pPr>
      <w:r w:rsidRPr="004E4F8B">
        <w:rPr>
          <w:b/>
          <w:bCs/>
          <w:lang w:val="es-CL"/>
        </w:rPr>
        <w:t>Resultado:</w:t>
      </w:r>
      <w:r w:rsidRPr="004E4F8B">
        <w:rPr>
          <w:lang w:val="es-CL"/>
        </w:rPr>
        <w:t xml:space="preserve"> Los sistemas tiránicos o cerrados quedan económicamente aislados en una cuarentena natural, sin necesidad de una policía central que imponga sanciones.</w:t>
      </w:r>
    </w:p>
    <w:p w14:paraId="2B93B2D2" w14:textId="77777777" w:rsidR="004E4F8B" w:rsidRPr="004E4F8B" w:rsidRDefault="004E4F8B" w:rsidP="004E4F8B">
      <w:pPr>
        <w:ind w:left="360"/>
        <w:rPr>
          <w:b/>
          <w:bCs/>
          <w:lang w:val="es-CL"/>
        </w:rPr>
      </w:pPr>
      <w:r w:rsidRPr="004E4F8B">
        <w:rPr>
          <w:b/>
          <w:bCs/>
          <w:lang w:val="es-CL"/>
        </w:rPr>
        <w:t>5. Recuperación y Purga</w:t>
      </w:r>
    </w:p>
    <w:p w14:paraId="5C3FFCF3" w14:textId="77777777" w:rsidR="004E4F8B" w:rsidRPr="004E4F8B" w:rsidRDefault="004E4F8B" w:rsidP="004E4F8B">
      <w:pPr>
        <w:ind w:left="360"/>
        <w:rPr>
          <w:lang w:val="es-CL"/>
        </w:rPr>
      </w:pPr>
      <w:r w:rsidRPr="004E4F8B">
        <w:rPr>
          <w:lang w:val="es-CL"/>
        </w:rPr>
        <w:t>Un Nodo que pierde su Sello por violación del Pasaporte o por Contagio puede recuperarlo, pero el proceso tiene un costo material directo para desincentivar la reincidencia:</w:t>
      </w:r>
    </w:p>
    <w:p w14:paraId="1DD7EE3D" w14:textId="77777777" w:rsidR="004E4F8B" w:rsidRPr="004E4F8B" w:rsidRDefault="004E4F8B" w:rsidP="004E4F8B">
      <w:pPr>
        <w:numPr>
          <w:ilvl w:val="0"/>
          <w:numId w:val="1134"/>
        </w:numPr>
        <w:rPr>
          <w:lang w:val="es-CL"/>
        </w:rPr>
      </w:pPr>
      <w:r w:rsidRPr="004E4F8B">
        <w:rPr>
          <w:b/>
          <w:bCs/>
          <w:lang w:val="es-CL"/>
        </w:rPr>
        <w:t>Cese de Hostilidades:</w:t>
      </w:r>
      <w:r w:rsidRPr="004E4F8B">
        <w:rPr>
          <w:lang w:val="es-CL"/>
        </w:rPr>
        <w:t xml:space="preserve"> Cortar toda conexión con el Nodo tóxico o reactivar el Pasaporte.</w:t>
      </w:r>
    </w:p>
    <w:p w14:paraId="7FDB6C94" w14:textId="77777777" w:rsidR="004E4F8B" w:rsidRPr="004E4F8B" w:rsidRDefault="004E4F8B" w:rsidP="004E4F8B">
      <w:pPr>
        <w:numPr>
          <w:ilvl w:val="0"/>
          <w:numId w:val="1134"/>
        </w:numPr>
        <w:rPr>
          <w:lang w:val="es-CL"/>
        </w:rPr>
      </w:pPr>
      <w:r w:rsidRPr="004E4F8B">
        <w:rPr>
          <w:b/>
          <w:bCs/>
          <w:lang w:val="es-CL"/>
        </w:rPr>
        <w:t>Periodo de Enfriamiento:</w:t>
      </w:r>
      <w:r w:rsidRPr="004E4F8B">
        <w:rPr>
          <w:lang w:val="es-CL"/>
        </w:rPr>
        <w:t xml:space="preserve"> Un tiempo de espera estipulado por contrato inteligente durante el cual el Nodo permanece aislado.</w:t>
      </w:r>
    </w:p>
    <w:p w14:paraId="1FE1627A" w14:textId="77777777" w:rsidR="004E4F8B" w:rsidRPr="004E4F8B" w:rsidRDefault="004E4F8B" w:rsidP="004E4F8B">
      <w:pPr>
        <w:numPr>
          <w:ilvl w:val="0"/>
          <w:numId w:val="1134"/>
        </w:numPr>
        <w:rPr>
          <w:lang w:val="en-US"/>
        </w:rPr>
      </w:pPr>
      <w:r w:rsidRPr="004E4F8B">
        <w:rPr>
          <w:b/>
          <w:bCs/>
          <w:lang w:val="en-US"/>
        </w:rPr>
        <w:t>Pago de Purga (The Clean-Up Fee):</w:t>
      </w:r>
    </w:p>
    <w:p w14:paraId="248BADC6" w14:textId="77777777" w:rsidR="004E4F8B" w:rsidRPr="004E4F8B" w:rsidRDefault="004E4F8B" w:rsidP="004E4F8B">
      <w:pPr>
        <w:numPr>
          <w:ilvl w:val="1"/>
          <w:numId w:val="1134"/>
        </w:numPr>
        <w:rPr>
          <w:lang w:val="es-CL"/>
        </w:rPr>
      </w:pPr>
      <w:r w:rsidRPr="004E4F8B">
        <w:rPr>
          <w:lang w:val="es-CL"/>
        </w:rPr>
        <w:t xml:space="preserve">El Nodo debe abonar una multa significativa en </w:t>
      </w:r>
      <w:r w:rsidRPr="004E4F8B">
        <w:rPr>
          <w:b/>
          <w:bCs/>
          <w:lang w:val="es-CL"/>
        </w:rPr>
        <w:t>Nutrients</w:t>
      </w:r>
      <w:r w:rsidRPr="004E4F8B">
        <w:rPr>
          <w:lang w:val="es-CL"/>
        </w:rPr>
        <w:t>.</w:t>
      </w:r>
    </w:p>
    <w:p w14:paraId="1D965B66" w14:textId="77777777" w:rsidR="004E4F8B" w:rsidRPr="004E4F8B" w:rsidRDefault="004E4F8B" w:rsidP="004E4F8B">
      <w:pPr>
        <w:numPr>
          <w:ilvl w:val="1"/>
          <w:numId w:val="1134"/>
        </w:numPr>
        <w:rPr>
          <w:lang w:val="es-CL"/>
        </w:rPr>
      </w:pPr>
      <w:r w:rsidRPr="004E4F8B">
        <w:rPr>
          <w:b/>
          <w:bCs/>
          <w:lang w:val="es-CL"/>
        </w:rPr>
        <w:t>Destino de los Fondos:</w:t>
      </w:r>
      <w:r w:rsidRPr="004E4F8B">
        <w:rPr>
          <w:lang w:val="es-CL"/>
        </w:rPr>
        <w:t xml:space="preserve"> Estos Nutrients no se redistribuyen; se </w:t>
      </w:r>
      <w:r w:rsidRPr="004E4F8B">
        <w:rPr>
          <w:b/>
          <w:bCs/>
          <w:lang w:val="es-CL"/>
        </w:rPr>
        <w:t>queman</w:t>
      </w:r>
      <w:r w:rsidRPr="004E4F8B">
        <w:rPr>
          <w:lang w:val="es-CL"/>
        </w:rPr>
        <w:t xml:space="preserve"> (Burn Mechanism). Esto reduce la inflación global y asegura que nadie se beneficie del crimen.</w:t>
      </w:r>
    </w:p>
    <w:p w14:paraId="7A6CD39F" w14:textId="3A4E3DAA" w:rsidR="004E4F8B" w:rsidRPr="004E4F8B" w:rsidRDefault="004E4F8B" w:rsidP="004E4F8B">
      <w:pPr>
        <w:numPr>
          <w:ilvl w:val="1"/>
          <w:numId w:val="1134"/>
        </w:numPr>
        <w:rPr>
          <w:lang w:val="es-CL"/>
        </w:rPr>
      </w:pPr>
      <w:r w:rsidRPr="004E4F8B">
        <w:rPr>
          <w:b/>
          <w:bCs/>
          <w:lang w:val="es-CL"/>
        </w:rPr>
        <w:t>Lógica:</w:t>
      </w:r>
      <w:r w:rsidRPr="004E4F8B">
        <w:rPr>
          <w:lang w:val="es-CL"/>
        </w:rPr>
        <w:t xml:space="preserve"> La recuperación de la confianza requiere un sacrificio de recursos reales. Perder XP solo duele al ego; perder Nutrients duele a la capacidad operativa y de supervivencia del Nodo.</w:t>
      </w:r>
    </w:p>
    <w:p w14:paraId="0EA47AD6" w14:textId="77777777" w:rsidR="004E4F8B" w:rsidRPr="004E4F8B" w:rsidRDefault="00000000" w:rsidP="004E4F8B">
      <w:pPr>
        <w:rPr>
          <w:lang w:val="es-CL"/>
        </w:rPr>
      </w:pPr>
      <w:r>
        <w:rPr>
          <w:lang w:val="es-CL"/>
        </w:rPr>
        <w:pict w14:anchorId="4100C833">
          <v:rect id="_x0000_i1082" style="width:0;height:1.5pt" o:hralign="center" o:hrstd="t" o:hrnoshade="t" o:hr="t" fillcolor="gray" stroked="f"/>
        </w:pict>
      </w:r>
    </w:p>
    <w:p w14:paraId="57091D70" w14:textId="77777777" w:rsidR="004E4F8B" w:rsidRPr="004E4F8B" w:rsidRDefault="004E4F8B" w:rsidP="004E4F8B">
      <w:pPr>
        <w:rPr>
          <w:b/>
          <w:bCs/>
          <w:lang w:val="es-CL"/>
        </w:rPr>
      </w:pPr>
      <w:r w:rsidRPr="004E4F8B">
        <w:rPr>
          <w:b/>
          <w:bCs/>
          <w:lang w:val="es-CL"/>
        </w:rPr>
        <w:t>NOTA DE IMPLEMENTACIÓN (Para el Desarrollador)</w:t>
      </w:r>
    </w:p>
    <w:p w14:paraId="13BB2649" w14:textId="77777777" w:rsidR="004E4F8B" w:rsidRPr="004E4F8B" w:rsidRDefault="004E4F8B" w:rsidP="004E4F8B">
      <w:pPr>
        <w:rPr>
          <w:lang w:val="es-CL"/>
        </w:rPr>
      </w:pPr>
      <w:r w:rsidRPr="004E4F8B">
        <w:rPr>
          <w:lang w:val="es-CL"/>
        </w:rPr>
        <w:t xml:space="preserve">Este protocolo unifica la </w:t>
      </w:r>
      <w:r w:rsidRPr="004E4F8B">
        <w:rPr>
          <w:b/>
          <w:bCs/>
          <w:lang w:val="es-CL"/>
        </w:rPr>
        <w:t>Ética</w:t>
      </w:r>
      <w:r w:rsidRPr="004E4F8B">
        <w:rPr>
          <w:lang w:val="es-CL"/>
        </w:rPr>
        <w:t xml:space="preserve"> (Derecho a Salir) con la </w:t>
      </w:r>
      <w:r w:rsidRPr="004E4F8B">
        <w:rPr>
          <w:b/>
          <w:bCs/>
          <w:lang w:val="es-CL"/>
        </w:rPr>
        <w:t>Economía</w:t>
      </w:r>
      <w:r w:rsidRPr="004E4F8B">
        <w:rPr>
          <w:lang w:val="es-CL"/>
        </w:rPr>
        <w:t xml:space="preserve"> (Comercio).</w:t>
      </w:r>
    </w:p>
    <w:p w14:paraId="0DB874C5" w14:textId="77777777" w:rsidR="004E4F8B" w:rsidRPr="004E4F8B" w:rsidRDefault="004E4F8B" w:rsidP="004E4F8B">
      <w:pPr>
        <w:numPr>
          <w:ilvl w:val="0"/>
          <w:numId w:val="1133"/>
        </w:numPr>
        <w:rPr>
          <w:lang w:val="es-CL"/>
        </w:rPr>
      </w:pPr>
      <w:r w:rsidRPr="004E4F8B">
        <w:rPr>
          <w:lang w:val="es-CL"/>
        </w:rPr>
        <w:t>Ya no existen "Listas Negras" mantenidas por administradores.</w:t>
      </w:r>
    </w:p>
    <w:p w14:paraId="78647085" w14:textId="77777777" w:rsidR="004E4F8B" w:rsidRPr="004E4F8B" w:rsidRDefault="004E4F8B" w:rsidP="004E4F8B">
      <w:pPr>
        <w:numPr>
          <w:ilvl w:val="0"/>
          <w:numId w:val="1133"/>
        </w:numPr>
        <w:rPr>
          <w:lang w:val="es-CL"/>
        </w:rPr>
      </w:pPr>
      <w:r w:rsidRPr="004E4F8B">
        <w:rPr>
          <w:lang w:val="es-CL"/>
        </w:rPr>
        <w:t>La "Lista Negra" es dinámica y se genera en tiempo real basada en quién cumple el protocolo de salida y quién comercia con quién.</w:t>
      </w:r>
    </w:p>
    <w:p w14:paraId="403D9F0B" w14:textId="77777777" w:rsidR="004E4F8B" w:rsidRPr="004E4F8B" w:rsidRDefault="004E4F8B" w:rsidP="004E4F8B">
      <w:pPr>
        <w:numPr>
          <w:ilvl w:val="0"/>
          <w:numId w:val="1133"/>
        </w:numPr>
        <w:rPr>
          <w:lang w:val="es-CL"/>
        </w:rPr>
      </w:pPr>
      <w:r w:rsidRPr="004E4F8B">
        <w:rPr>
          <w:lang w:val="es-CL"/>
        </w:rPr>
        <w:t xml:space="preserve">Esto convierte al </w:t>
      </w:r>
      <w:r w:rsidRPr="004E4F8B">
        <w:rPr>
          <w:b/>
          <w:bCs/>
          <w:lang w:val="es-CL"/>
        </w:rPr>
        <w:t>Sello Trust</w:t>
      </w:r>
      <w:r w:rsidRPr="004E4F8B">
        <w:rPr>
          <w:lang w:val="es-CL"/>
        </w:rPr>
        <w:t xml:space="preserve"> en el activo más valioso del sistema, ya que sin él, la liquidez y la conectividad se reducen a cero.</w:t>
      </w:r>
    </w:p>
    <w:p w14:paraId="6BA867CE"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Berries)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Tree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(Stake):</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Branches deshonestas como a los Auditores de mala fe, este proceso puede requerir una pequeña fianza en Berries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(ej: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(ej: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(ej: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El Protocolo de Auditoría Descentralizada, asegurado por la Curva de Credibilidad Logarítmica, crea una solución resiliente y centrada en el ser humano para el Problema del Oráculo. Es resistente a los ataques Sybil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r w:rsidRPr="000D43CF">
        <w:rPr>
          <w:b/>
          <w:bCs/>
          <w:lang w:val="es-CL"/>
        </w:rPr>
        <w:t>Turtle</w:t>
      </w:r>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(Mint &amp; Burn)</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r w:rsidRPr="000D43CF">
        <w:rPr>
          <w:b/>
          <w:bCs/>
          <w:lang w:val="es-CL"/>
        </w:rPr>
        <w:t>Turtle</w:t>
      </w:r>
      <w:r w:rsidRPr="000D43CF">
        <w:rPr>
          <w:lang w:val="es-CL"/>
        </w:rPr>
        <w:t xml:space="preserve"> </w:t>
      </w:r>
      <w:r w:rsidRPr="000D43CF">
        <w:rPr>
          <w:i/>
          <w:iCs/>
          <w:lang w:val="es-CL"/>
        </w:rPr>
        <w:t>acuña</w:t>
      </w:r>
      <w:r w:rsidRPr="000D43CF">
        <w:rPr>
          <w:lang w:val="es-CL"/>
        </w:rPr>
        <w:t xml:space="preserve"> (minti) nuevas Berries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Berries no se guardan en una cuenta de la Turtle;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Berries del usuario </w:t>
      </w:r>
      <w:r w:rsidRPr="000D43CF">
        <w:rPr>
          <w:i/>
          <w:iCs/>
          <w:lang w:val="es-CL"/>
        </w:rPr>
        <w:t>antes</w:t>
      </w:r>
      <w:r w:rsidRPr="000D43CF">
        <w:rPr>
          <w:lang w:val="es-CL"/>
        </w:rPr>
        <w:t xml:space="preserve"> de que estos lleguen a su saldo disponible. Es un "Smart Contract"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Berries. Sin embargo, para proteger la dignidad del usuario, el descuento automático tiene un </w:t>
      </w:r>
      <w:r w:rsidRPr="000D43CF">
        <w:rPr>
          <w:b/>
          <w:bCs/>
          <w:lang w:val="es-CL"/>
        </w:rPr>
        <w:t>Tope Constitucional</w:t>
      </w:r>
      <w:r w:rsidRPr="000D43CF">
        <w:rPr>
          <w:lang w:val="es-CL"/>
        </w:rPr>
        <w:t xml:space="preserve"> (ej: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Berries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r w:rsidRPr="000D43CF">
        <w:rPr>
          <w:b/>
          <w:bCs/>
          <w:lang w:val="es-CL"/>
        </w:rPr>
        <w:t>Turtle</w:t>
      </w:r>
      <w:r w:rsidRPr="000D43CF">
        <w:rPr>
          <w:lang w:val="es-CL"/>
        </w:rPr>
        <w:t xml:space="preserve"> ajusta este multiplicador en tiempo real basándose en la salud total de la economía del </w:t>
      </w:r>
      <w:r w:rsidRPr="000D43CF">
        <w:rPr>
          <w:i/>
          <w:iCs/>
          <w:lang w:val="es-CL"/>
        </w:rPr>
        <w:t>Tree</w:t>
      </w:r>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r w:rsidR="005A2FAC" w:rsidRPr="005A2FAC">
        <w:rPr>
          <w:b/>
          <w:bCs/>
          <w:lang w:val="es-CL"/>
        </w:rPr>
        <w:t>Trees</w:t>
      </w:r>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peer-to-peer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8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Peer-to-Peer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8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Peer-to-Peer”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feedback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“Modifier”</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“Integration Modifier”,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9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4. Validación Comunitaria Descentralizada mediante Reassessment</w:t>
      </w:r>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“reassessment”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Mantener un registro accesible de decisiones y re-evaluaciones para total transparencia.</w:t>
      </w:r>
    </w:p>
    <w:p w14:paraId="7E3883D0" w14:textId="77777777" w:rsidR="00F90D00" w:rsidRPr="00F90D00" w:rsidRDefault="00000000" w:rsidP="00F90D00">
      <w:pPr>
        <w:pStyle w:val="NormalWeb"/>
        <w:rPr>
          <w:lang w:val="es-CL"/>
        </w:rPr>
      </w:pPr>
      <w:r>
        <w:rPr>
          <w:lang w:val="es-CL"/>
        </w:rPr>
        <w:pict w14:anchorId="7CAAE763">
          <v:rect id="_x0000_i109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9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9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(reassessment)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(Berries Simulados):</w:t>
      </w:r>
      <w:r w:rsidRPr="008D38A4">
        <w:rPr>
          <w:lang w:val="es-CL"/>
        </w:rPr>
        <w:t> Implementación de "Berries"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"quests"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Documentación exhaustiva, ejemplos de código y soporte técnico para facilitar que los desarrolladores (independientes o estudios) integren la API en motores de juego populares (ej. Unity, Unreal Engine)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XP/Berries,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Diseñar la API de forma modular para que los desarrolladores puedan elegir qué componentes de Trust integrar (ej. solo Berries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Facilitar la conexión entre desarrolladores de juegos y miembros del equipo de desarrollo de Trust para feedback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(In-Game):</w:t>
      </w:r>
      <w:r w:rsidRPr="008D38A4">
        <w:rPr>
          <w:lang w:val="es-CL"/>
        </w:rPr>
        <w:t> Ofrecer incentivos dentro del juego (Berries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(Berries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"onboarding"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"gamificar"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gamificada).</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(bounty),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(ej: emitir un voto, enviar una auditoría verificada, cerrar un contrato B2B) usando una Skin específica, el sistema acuña una micro-fracción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(Fork):</w:t>
      </w:r>
      <w:r w:rsidRPr="0050077A">
        <w:rPr>
          <w:lang w:val="es-CL"/>
        </w:rPr>
        <w:t xml:space="preserve"> Si un creador líder deja de actualizar su Skin o añade patrones hostiles, la comunidad tiene el derecho de "bifurcar" (hacer un fork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"Go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r>
        <w:rPr>
          <w:rFonts w:ascii="Times New Roman" w:eastAsia="Times New Roman" w:hAnsi="Times New Roman" w:cs="Times New Roman"/>
          <w:sz w:val="24"/>
          <w:szCs w:val="24"/>
          <w:lang w:val="es-CL" w:eastAsia="es-CL"/>
        </w:rPr>
        <w:t>Trees</w:t>
      </w:r>
      <w:r w:rsidRPr="00FD07A0">
        <w:rPr>
          <w:rFonts w:ascii="Times New Roman" w:eastAsia="Times New Roman" w:hAnsi="Times New Roman" w:cs="Times New Roman"/>
          <w:sz w:val="24"/>
          <w:szCs w:val="24"/>
          <w:lang w:val="es-CL" w:eastAsia="es-CL"/>
        </w:rPr>
        <w:t>) transicionar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transiciona a un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sandbox (Berries, XP, Needs,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(ej: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Supermayoría:</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defensibilidad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Proto-Turtle.</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Tree o Turtle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(Circuit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fiat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de la Turtle:</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colectivo gestionado por la Turtle.</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Turtle financiará inmediatamente una Branch imparcial y experta para producir un informe post-mortem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(ej: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Branches internas de un Tree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Turtle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(ej: un Tree intentando sabotear el acceso de otro a un Nutrient compartido). El sistema protege la integridad de la red, no la "corrección" de la filosofía de un Tree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r w:rsidR="00B12BCD" w:rsidRPr="00B12BCD">
        <w:rPr>
          <w:b/>
          <w:bCs/>
          <w:lang w:val="es-CL"/>
        </w:rPr>
        <w:t>Berries</w:t>
      </w:r>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r w:rsidR="00B12BCD" w:rsidRPr="00B12BCD">
        <w:rPr>
          <w:b/>
          <w:bCs/>
        </w:rPr>
        <w:t>Berries</w:t>
      </w:r>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transicionando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transiciona a un modelo auto-financiado.</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webinars, talleres o hackathons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247B1C2F" w:rsidR="001B0460"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21F50514" w14:textId="77777777" w:rsidR="001B0460" w:rsidRDefault="001B0460">
      <w:pPr>
        <w:rPr>
          <w:lang w:val="es-CL"/>
        </w:rPr>
      </w:pPr>
      <w:r>
        <w:rPr>
          <w:lang w:val="es-CL"/>
        </w:rPr>
        <w:br w:type="page"/>
      </w:r>
    </w:p>
    <w:p w14:paraId="4FD0871D" w14:textId="77777777" w:rsidR="001B0460" w:rsidRDefault="001B0460" w:rsidP="001B046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0DDC3BE1" w14:textId="77777777" w:rsidR="001B0460" w:rsidRPr="001D4480" w:rsidRDefault="001B0460" w:rsidP="001B0460">
      <w:pPr>
        <w:rPr>
          <w:lang w:val="es-CL"/>
        </w:rPr>
      </w:pPr>
    </w:p>
    <w:p w14:paraId="54F1E022" w14:textId="77777777" w:rsidR="001B0460" w:rsidRPr="001D4480" w:rsidRDefault="001B0460" w:rsidP="001B0460">
      <w:pPr>
        <w:rPr>
          <w:lang w:val="es-CL"/>
        </w:rPr>
      </w:pPr>
      <w:r w:rsidRPr="001D4480">
        <w:rPr>
          <w:b/>
          <w:bCs/>
          <w:lang w:val="es-CL"/>
        </w:rPr>
        <w:t>(Estrategia de Simbiosis Transicional y Coexistencia)</w:t>
      </w:r>
    </w:p>
    <w:p w14:paraId="5E30576F" w14:textId="77777777" w:rsidR="001B0460" w:rsidRPr="001D4480" w:rsidRDefault="001B0460" w:rsidP="001B046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("Legacy")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7F972A6B" w14:textId="77777777" w:rsidR="001B0460" w:rsidRPr="001D4480" w:rsidRDefault="001B0460" w:rsidP="001B046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654336B1" w14:textId="77777777" w:rsidR="001B0460" w:rsidRPr="001D4480" w:rsidRDefault="001B0460" w:rsidP="001B0460">
      <w:pPr>
        <w:numPr>
          <w:ilvl w:val="0"/>
          <w:numId w:val="1085"/>
        </w:numPr>
        <w:rPr>
          <w:lang w:val="es-CL"/>
        </w:rPr>
      </w:pPr>
      <w:r w:rsidRPr="001D4480">
        <w:rPr>
          <w:b/>
          <w:bCs/>
          <w:lang w:val="es-CL"/>
        </w:rPr>
        <w:t>Modo Legacy (Edición Corporativa):</w:t>
      </w:r>
      <w:r w:rsidRPr="001D4480">
        <w:rPr>
          <w:lang w:val="es-CL"/>
        </w:rPr>
        <w:t xml:space="preserve"> Enfocado en eficiencia y jerarquía. Permite a las empresas tradicionales gestionar proyectos y validar habilidades, financiando la infraestructura global.</w:t>
      </w:r>
    </w:p>
    <w:p w14:paraId="5E960CD3" w14:textId="77777777" w:rsidR="001B0460" w:rsidRPr="001D4480" w:rsidRDefault="001B0460" w:rsidP="001B046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3D76E367" w14:textId="77777777" w:rsidR="001B0460" w:rsidRPr="001D4480" w:rsidRDefault="001B0460" w:rsidP="001B0460">
      <w:pPr>
        <w:rPr>
          <w:lang w:val="es-CL"/>
        </w:rPr>
      </w:pPr>
      <w:r w:rsidRPr="001D4480">
        <w:rPr>
          <w:b/>
          <w:bCs/>
          <w:lang w:val="es-CL"/>
        </w:rPr>
        <w:t>3. Hoja de Ruta de Implementación (Fases 0-7)</w:t>
      </w:r>
    </w:p>
    <w:p w14:paraId="14FEBDB6" w14:textId="77777777" w:rsidR="001B0460" w:rsidRPr="001D4480" w:rsidRDefault="001B0460" w:rsidP="001B0460">
      <w:pPr>
        <w:numPr>
          <w:ilvl w:val="0"/>
          <w:numId w:val="1086"/>
        </w:numPr>
        <w:rPr>
          <w:lang w:val="es-CL"/>
        </w:rPr>
      </w:pPr>
      <w:r w:rsidRPr="001D4480">
        <w:rPr>
          <w:b/>
          <w:bCs/>
          <w:lang w:val="es-CL"/>
        </w:rPr>
        <w:t>Fase 0: La Forja de la Herramienta (El MVP Comercial)</w:t>
      </w:r>
    </w:p>
    <w:p w14:paraId="0BC0BA0D"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Software as a Service</w:t>
      </w:r>
      <w:r w:rsidRPr="001D4480">
        <w:rPr>
          <w:lang w:val="es-CL"/>
        </w:rPr>
        <w:t>) de gestión de equipos de alta utilidad.</w:t>
      </w:r>
    </w:p>
    <w:p w14:paraId="7BAE2A69" w14:textId="77777777" w:rsidR="001B0460" w:rsidRPr="001D4480" w:rsidRDefault="001B0460" w:rsidP="001B046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639DE5FE" w14:textId="77777777" w:rsidR="001B0460" w:rsidRPr="001D4480" w:rsidRDefault="001B0460" w:rsidP="001B046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3B8D382F" w14:textId="77777777" w:rsidR="001B0460" w:rsidRPr="001D4480" w:rsidRDefault="001B0460" w:rsidP="001B0460">
      <w:pPr>
        <w:numPr>
          <w:ilvl w:val="0"/>
          <w:numId w:val="1086"/>
        </w:numPr>
        <w:rPr>
          <w:lang w:val="es-CL"/>
        </w:rPr>
      </w:pPr>
      <w:r w:rsidRPr="001D4480">
        <w:rPr>
          <w:b/>
          <w:bCs/>
          <w:lang w:val="es-CL"/>
        </w:rPr>
        <w:t>Fase 1: La Simbiosis Financiera</w:t>
      </w:r>
    </w:p>
    <w:p w14:paraId="33B14708"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32FEBD39" w14:textId="77777777" w:rsidR="001B0460" w:rsidRPr="001D4480" w:rsidRDefault="001B0460" w:rsidP="001B046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1ADF9D6" w14:textId="77777777" w:rsidR="001B0460" w:rsidRPr="001D4480" w:rsidRDefault="001B0460" w:rsidP="001B046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3A56878B" w14:textId="77777777" w:rsidR="001B0460" w:rsidRPr="001D4480" w:rsidRDefault="001B0460" w:rsidP="001B046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249AC2A1" w14:textId="77777777" w:rsidR="001B0460" w:rsidRPr="001D4480" w:rsidRDefault="001B0460" w:rsidP="001B0460">
      <w:pPr>
        <w:numPr>
          <w:ilvl w:val="0"/>
          <w:numId w:val="1086"/>
        </w:numPr>
        <w:rPr>
          <w:lang w:val="es-CL"/>
        </w:rPr>
      </w:pPr>
      <w:r w:rsidRPr="001D4480">
        <w:rPr>
          <w:b/>
          <w:bCs/>
          <w:lang w:val="es-CL"/>
        </w:rPr>
        <w:lastRenderedPageBreak/>
        <w:t>Fase 2: La Forja del Escudo (Defensa Legal)</w:t>
      </w:r>
    </w:p>
    <w:p w14:paraId="602959E0"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2D69D9D7" w14:textId="77777777" w:rsidR="001B0460" w:rsidRPr="001D4480" w:rsidRDefault="001B0460" w:rsidP="001B0460">
      <w:pPr>
        <w:numPr>
          <w:ilvl w:val="1"/>
          <w:numId w:val="1086"/>
        </w:numPr>
        <w:rPr>
          <w:lang w:val="es-CL"/>
        </w:rPr>
      </w:pPr>
      <w:r w:rsidRPr="001D4480">
        <w:rPr>
          <w:b/>
          <w:bCs/>
          <w:lang w:val="es-CL"/>
        </w:rPr>
        <w:t>Fondo de Resiliencia:</w:t>
      </w:r>
      <w:r w:rsidRPr="001D4480">
        <w:rPr>
          <w:lang w:val="es-CL"/>
        </w:rPr>
        <w:t xml:space="preserve"> Los ingresos generados por el Modo Legacy no se distribuyen como lucro privado, sino que alimentan el "Fondo de Resiliencia Tortuga".</w:t>
      </w:r>
    </w:p>
    <w:p w14:paraId="50D6E36C" w14:textId="77777777" w:rsidR="001B0460" w:rsidRPr="001D4480" w:rsidRDefault="001B0460" w:rsidP="001B046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EDF89AA" w14:textId="77777777" w:rsidR="001B0460" w:rsidRPr="001D4480" w:rsidRDefault="001B0460" w:rsidP="001B0460">
      <w:pPr>
        <w:numPr>
          <w:ilvl w:val="0"/>
          <w:numId w:val="1086"/>
        </w:numPr>
        <w:rPr>
          <w:lang w:val="es-CL"/>
        </w:rPr>
      </w:pPr>
      <w:r w:rsidRPr="001D4480">
        <w:rPr>
          <w:b/>
          <w:bCs/>
          <w:lang w:val="es-CL"/>
        </w:rPr>
        <w:t>Fase 3: La Cimentación (Mitosis Legal)</w:t>
      </w:r>
    </w:p>
    <w:p w14:paraId="40B11A05"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4014CB" w14:textId="77777777" w:rsidR="001B0460" w:rsidRPr="001D4480" w:rsidRDefault="001B0460" w:rsidP="001B046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66AADEC" w14:textId="77777777" w:rsidR="001B0460" w:rsidRPr="001D4480" w:rsidRDefault="001B0460" w:rsidP="001B0460">
      <w:pPr>
        <w:numPr>
          <w:ilvl w:val="0"/>
          <w:numId w:val="1086"/>
        </w:numPr>
        <w:rPr>
          <w:lang w:val="es-CL"/>
        </w:rPr>
      </w:pPr>
      <w:r w:rsidRPr="001D4480">
        <w:rPr>
          <w:b/>
          <w:bCs/>
          <w:lang w:val="es-CL"/>
        </w:rPr>
        <w:t>Fase 4: El Génesis (Activación Económica)</w:t>
      </w:r>
    </w:p>
    <w:p w14:paraId="259F3271"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Activar el ciclo económico completo.</w:t>
      </w:r>
    </w:p>
    <w:p w14:paraId="675EEE9E" w14:textId="77777777" w:rsidR="001B0460" w:rsidRPr="001D4480" w:rsidRDefault="001B0460" w:rsidP="001B0460">
      <w:pPr>
        <w:numPr>
          <w:ilvl w:val="1"/>
          <w:numId w:val="1086"/>
        </w:numPr>
        <w:rPr>
          <w:lang w:val="es-CL"/>
        </w:rPr>
      </w:pPr>
      <w:r w:rsidRPr="001D4480">
        <w:rPr>
          <w:b/>
          <w:bCs/>
          <w:lang w:val="es-CL"/>
        </w:rPr>
        <w:t>Core Activation:</w:t>
      </w:r>
      <w:r w:rsidRPr="001D4480">
        <w:rPr>
          <w:lang w:val="es-CL"/>
        </w:rPr>
        <w:t xml:space="preserve"> Despliegue de la IA central (</w:t>
      </w:r>
      <w:r w:rsidRPr="001D4480">
        <w:rPr>
          <w:i/>
          <w:iCs/>
          <w:lang w:val="es-CL"/>
        </w:rPr>
        <w:t>Tortuga</w:t>
      </w:r>
      <w:r w:rsidRPr="001D4480">
        <w:rPr>
          <w:lang w:val="es-CL"/>
        </w:rPr>
        <w:t>) y el sistema de intercambio interno (</w:t>
      </w:r>
      <w:r w:rsidRPr="001D4480">
        <w:rPr>
          <w:i/>
          <w:iCs/>
          <w:lang w:val="es-CL"/>
        </w:rPr>
        <w:t>Berries/Nutrients</w:t>
      </w:r>
      <w:r w:rsidRPr="001D4480">
        <w:rPr>
          <w:lang w:val="es-CL"/>
        </w:rPr>
        <w:t>).</w:t>
      </w:r>
    </w:p>
    <w:p w14:paraId="3FF50DDF" w14:textId="77777777" w:rsidR="001B0460" w:rsidRPr="001D4480" w:rsidRDefault="001B0460" w:rsidP="001B046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3722021F" w14:textId="77777777" w:rsidR="001B0460" w:rsidRPr="001D4480" w:rsidRDefault="001B0460" w:rsidP="001B0460">
      <w:pPr>
        <w:numPr>
          <w:ilvl w:val="0"/>
          <w:numId w:val="1086"/>
        </w:numPr>
        <w:rPr>
          <w:lang w:val="es-CL"/>
        </w:rPr>
      </w:pPr>
      <w:r w:rsidRPr="001D4480">
        <w:rPr>
          <w:b/>
          <w:bCs/>
          <w:lang w:val="es-CL"/>
        </w:rPr>
        <w:t>Fase 5: El Primer Árbol Soberano (Prueba de Concepto)</w:t>
      </w:r>
    </w:p>
    <w:p w14:paraId="2EB83E7F"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Demostrar la autosuficiencia operativa.</w:t>
      </w:r>
    </w:p>
    <w:p w14:paraId="6D4262CE" w14:textId="77777777" w:rsidR="001B0460" w:rsidRPr="001D4480" w:rsidRDefault="001B0460" w:rsidP="001B046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26D55C6B" w14:textId="77777777" w:rsidR="001B0460" w:rsidRPr="001D4480" w:rsidRDefault="001B0460" w:rsidP="001B046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624737C8" w14:textId="77777777" w:rsidR="001B0460" w:rsidRPr="001D4480" w:rsidRDefault="001B0460" w:rsidP="001B0460">
      <w:pPr>
        <w:numPr>
          <w:ilvl w:val="0"/>
          <w:numId w:val="1086"/>
        </w:numPr>
        <w:rPr>
          <w:lang w:val="es-CL"/>
        </w:rPr>
      </w:pPr>
      <w:r w:rsidRPr="001D4480">
        <w:rPr>
          <w:b/>
          <w:bCs/>
          <w:lang w:val="es-CL"/>
        </w:rPr>
        <w:t>Fase 6: La Competencia por Calidad (El Nuevo Estándar)</w:t>
      </w:r>
    </w:p>
    <w:p w14:paraId="6133D55C"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1C8D253B" w14:textId="77777777" w:rsidR="001B0460" w:rsidRPr="001D4480" w:rsidRDefault="001B0460" w:rsidP="001B046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DDA171B" w14:textId="77777777" w:rsidR="001B0460" w:rsidRPr="001D4480" w:rsidRDefault="001B0460" w:rsidP="001B046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62B55C5F" w14:textId="77777777" w:rsidR="001B0460" w:rsidRPr="001D4480" w:rsidRDefault="001B0460" w:rsidP="001B0460">
      <w:pPr>
        <w:numPr>
          <w:ilvl w:val="0"/>
          <w:numId w:val="1086"/>
        </w:numPr>
        <w:rPr>
          <w:lang w:val="es-CL"/>
        </w:rPr>
      </w:pPr>
      <w:r w:rsidRPr="001D4480">
        <w:rPr>
          <w:b/>
          <w:bCs/>
          <w:lang w:val="es-CL"/>
        </w:rPr>
        <w:t>Fase 7: Coexistencia Estructural y Redundancia</w:t>
      </w:r>
    </w:p>
    <w:p w14:paraId="62A58233" w14:textId="77777777" w:rsidR="001B0460" w:rsidRPr="001D4480" w:rsidRDefault="001B0460" w:rsidP="001B046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0280C8A1" w14:textId="77777777" w:rsidR="001B0460" w:rsidRPr="001D4480" w:rsidRDefault="001B0460" w:rsidP="001B046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219D83C2" w14:textId="77777777" w:rsidR="001B0460" w:rsidRPr="001D4480" w:rsidRDefault="001B0460" w:rsidP="001B0460">
      <w:pPr>
        <w:numPr>
          <w:ilvl w:val="1"/>
          <w:numId w:val="1086"/>
        </w:numPr>
        <w:rPr>
          <w:lang w:val="es-CL"/>
        </w:rPr>
      </w:pPr>
      <w:r w:rsidRPr="001D4480">
        <w:rPr>
          <w:b/>
          <w:bCs/>
          <w:lang w:val="es-CL"/>
        </w:rPr>
        <w:t>Protocolo de Respaldo en Frío (Redundancia):</w:t>
      </w:r>
      <w:r w:rsidRPr="001D4480">
        <w:rPr>
          <w:lang w:val="es-CL"/>
        </w:rPr>
        <w:t xml:space="preserve"> El sistema tradicional (</w:t>
      </w:r>
      <w:r w:rsidRPr="001D4480">
        <w:rPr>
          <w:i/>
          <w:iCs/>
          <w:lang w:val="es-CL"/>
        </w:rPr>
        <w:t>Legacy</w:t>
      </w:r>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32D476F5" w14:textId="77777777" w:rsidR="001B0460" w:rsidRPr="001D4480" w:rsidRDefault="001B0460" w:rsidP="001B046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1BE45871" w14:textId="77777777" w:rsidR="001B0460" w:rsidRPr="00664589" w:rsidRDefault="001B0460" w:rsidP="001B0460">
      <w:pPr>
        <w:rPr>
          <w:lang w:val="es-CL"/>
        </w:rPr>
      </w:pPr>
    </w:p>
    <w:p w14:paraId="521C587A" w14:textId="77777777" w:rsidR="00664589" w:rsidRPr="00664589" w:rsidRDefault="00664589" w:rsidP="00664589">
      <w:pPr>
        <w:spacing w:before="100" w:beforeAutospacing="1" w:after="100" w:afterAutospacing="1"/>
        <w:rPr>
          <w:lang w:val="es-CL"/>
        </w:rPr>
      </w:pPr>
    </w:p>
    <w:p w14:paraId="6DF844C5" w14:textId="280BC5D9" w:rsidR="001B0460" w:rsidRPr="001B0460" w:rsidRDefault="00C9692F">
      <w:pPr>
        <w:rPr>
          <w:lang w:val="es-CL"/>
        </w:rPr>
      </w:pPr>
      <w:r>
        <w:rPr>
          <w:lang w:val="es-CL"/>
        </w:rPr>
        <w:br w:type="page"/>
      </w:r>
    </w:p>
    <w:p w14:paraId="7B63BA4F" w14:textId="66B94E28" w:rsidR="002C6376" w:rsidRPr="002C6376" w:rsidRDefault="00C9692F" w:rsidP="002C6376">
      <w:pPr>
        <w:pStyle w:val="Ttulo1"/>
      </w:pPr>
      <w:r w:rsidRPr="002C6376">
        <w:lastRenderedPageBreak/>
        <w:t>ANEXO TÉCNICO A</w:t>
      </w:r>
      <w:r w:rsidR="002C6376" w:rsidRPr="002C6376">
        <w:t>: El Protocolo Nautilus</w:t>
      </w:r>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Protocolo Nautilus</w:t>
      </w:r>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súper-inteligencia.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machine learning</w:t>
      </w:r>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Smart Contracts</w:t>
      </w:r>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Ledgers automatizados y protocolos DeFi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Berries/XP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r w:rsidRPr="002C6376">
        <w:rPr>
          <w:i/>
          <w:iCs/>
          <w:lang w:val="es-CL"/>
        </w:rPr>
        <w:t>matching algorithms</w:t>
      </w:r>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GAIA-LINK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APIs de IoT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Nautilus permite una defensa granular. Si un agente falla (por error de código o ataque), el </w:t>
      </w:r>
      <w:r w:rsidRPr="002C6376">
        <w:rPr>
          <w:i/>
          <w:iCs/>
          <w:lang w:val="es-CL"/>
        </w:rPr>
        <w:t>Consejo Cyborg</w:t>
      </w:r>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Nautilus,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APIs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"Low-Code"</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94"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(Lemmy)</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Herramienta: Una instancia propia de Lemmy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Lemmy.</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r w:rsidRPr="008600B5">
        <w:rPr>
          <w:i/>
          <w:iCs/>
          <w:lang w:val="es-CL"/>
        </w:rPr>
        <w:t>upvotes/downvotes</w:t>
      </w:r>
      <w:r w:rsidRPr="008600B5">
        <w:rPr>
          <w:lang w:val="es-CL"/>
        </w:rPr>
        <w:t xml:space="preserve"> nativo de Lemmy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open source</w:t>
      </w:r>
      <w:r w:rsidRPr="008600B5">
        <w:rPr>
          <w:lang w:val="es-CL"/>
        </w:rPr>
        <w:t xml:space="preserve">, podemos modificar el </w:t>
      </w:r>
      <w:r w:rsidRPr="008600B5">
        <w:rPr>
          <w:i/>
          <w:iCs/>
          <w:lang w:val="es-CL"/>
        </w:rPr>
        <w:t>frontend</w:t>
      </w:r>
      <w:r w:rsidRPr="008600B5">
        <w:rPr>
          <w:lang w:val="es-CL"/>
        </w:rPr>
        <w:t xml:space="preserve"> de Lemmy en el futuro para que se parezca más a la estética de Trust sin tener que pagar por APIs de terceros ni temer censura corporativa.</w:t>
      </w:r>
    </w:p>
    <w:p w14:paraId="08462238" w14:textId="77777777" w:rsidR="008600B5" w:rsidRPr="008600B5" w:rsidRDefault="008600B5" w:rsidP="008600B5">
      <w:pPr>
        <w:rPr>
          <w:b/>
          <w:bCs/>
          <w:lang w:val="es-CL"/>
        </w:rPr>
      </w:pPr>
      <w:r w:rsidRPr="008600B5">
        <w:rPr>
          <w:b/>
          <w:bCs/>
          <w:lang w:val="es-CL"/>
        </w:rPr>
        <w:t>3. Componente B: El Proto-Turtle y BOS (Discord)</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Herramienta: Servidor de Discord con Bots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Discord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bot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bot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Discord se utilizan para las sesiones del </w:t>
      </w:r>
      <w:r w:rsidRPr="008600B5">
        <w:rPr>
          <w:b/>
          <w:bCs/>
          <w:lang w:val="es-CL"/>
        </w:rPr>
        <w:t>Proto-Turtle</w:t>
      </w:r>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"Turtle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(React/Vue + Supabase/Firebase).</w:t>
      </w:r>
    </w:p>
    <w:p w14:paraId="48B19B3D" w14:textId="77777777" w:rsidR="008600B5" w:rsidRPr="008600B5" w:rsidRDefault="008600B5" w:rsidP="008600B5">
      <w:pPr>
        <w:rPr>
          <w:lang w:val="es-CL"/>
        </w:rPr>
      </w:pPr>
      <w:r w:rsidRPr="008600B5">
        <w:rPr>
          <w:lang w:val="es-CL"/>
        </w:rPr>
        <w:t>Dado que ninguna red social actual permite la lógica de "100 Puntos de Necesidad finitos y renovables", este es el único componente que debemos desarrollar a medida. Actúa como el "pegamento" entre Lemmy y Discord.</w:t>
      </w:r>
    </w:p>
    <w:p w14:paraId="609D61DD" w14:textId="77777777" w:rsidR="008600B5" w:rsidRPr="008600B5" w:rsidRDefault="008600B5" w:rsidP="008600B5">
      <w:pPr>
        <w:numPr>
          <w:ilvl w:val="0"/>
          <w:numId w:val="1031"/>
        </w:numPr>
        <w:rPr>
          <w:lang w:val="es-CL"/>
        </w:rPr>
      </w:pPr>
      <w:r w:rsidRPr="008600B5">
        <w:rPr>
          <w:b/>
          <w:bCs/>
          <w:lang w:val="es-CL"/>
        </w:rPr>
        <w:t>Login Unificado:</w:t>
      </w:r>
      <w:r w:rsidRPr="008600B5">
        <w:rPr>
          <w:lang w:val="es-CL"/>
        </w:rPr>
        <w:t xml:space="preserve"> Los usuarios se loguean usando su cuenta de Discord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El Dashboard de Impacto (Trace):</w:t>
      </w:r>
    </w:p>
    <w:p w14:paraId="3DC7C47D" w14:textId="77777777" w:rsidR="008600B5" w:rsidRPr="008600B5" w:rsidRDefault="008600B5" w:rsidP="008600B5">
      <w:pPr>
        <w:numPr>
          <w:ilvl w:val="1"/>
          <w:numId w:val="1031"/>
        </w:numPr>
        <w:rPr>
          <w:lang w:val="es-CL"/>
        </w:rPr>
      </w:pPr>
      <w:r w:rsidRPr="008600B5">
        <w:rPr>
          <w:lang w:val="es-CL"/>
        </w:rPr>
        <w:t>Muestra el Nivel actual, XP y Berries.</w:t>
      </w:r>
    </w:p>
    <w:p w14:paraId="33C9C820" w14:textId="77777777" w:rsidR="008600B5" w:rsidRPr="008600B5" w:rsidRDefault="008600B5" w:rsidP="008600B5">
      <w:pPr>
        <w:numPr>
          <w:ilvl w:val="1"/>
          <w:numId w:val="1031"/>
        </w:numPr>
        <w:rPr>
          <w:lang w:val="es-CL"/>
        </w:rPr>
      </w:pPr>
      <w:r w:rsidRPr="008600B5">
        <w:rPr>
          <w:lang w:val="es-CL"/>
        </w:rPr>
        <w:t>Muestra el historial de "Logros" importados de las acciones validadas en Discord.</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Lista las Necesidades más populares importadas desde Lemmy.</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(XP/Berries).</w:t>
      </w:r>
    </w:p>
    <w:p w14:paraId="4A7859A8" w14:textId="77777777" w:rsidR="008600B5" w:rsidRPr="008600B5" w:rsidRDefault="008600B5" w:rsidP="008600B5">
      <w:pPr>
        <w:rPr>
          <w:b/>
          <w:bCs/>
          <w:lang w:val="es-CL"/>
        </w:rPr>
      </w:pPr>
      <w:r w:rsidRPr="008600B5">
        <w:rPr>
          <w:b/>
          <w:bCs/>
          <w:lang w:val="es-CL"/>
        </w:rPr>
        <w:t>5. Componente D: La Historia Viva (VtuberStudio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(ReadyPlayerMe para web, VtuberStudio para streaming).</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r w:rsidRPr="008600B5">
        <w:rPr>
          <w:i/>
          <w:iCs/>
          <w:lang w:val="es-CL"/>
        </w:rPr>
        <w:t>ReadyPlayerMe</w:t>
      </w:r>
      <w:r w:rsidRPr="008600B5">
        <w:rPr>
          <w:lang w:val="es-CL"/>
        </w:rPr>
        <w:t xml:space="preserve"> en la Web App "Turtle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(Voceros/Consejeros):</w:t>
      </w:r>
      <w:r w:rsidRPr="008600B5">
        <w:rPr>
          <w:lang w:val="es-CL"/>
        </w:rPr>
        <w:t xml:space="preserve"> Uso de </w:t>
      </w:r>
      <w:r w:rsidRPr="008600B5">
        <w:rPr>
          <w:i/>
          <w:iCs/>
          <w:lang w:val="es-CL"/>
        </w:rPr>
        <w:t>VtuberStudio</w:t>
      </w:r>
      <w:r w:rsidRPr="008600B5">
        <w:rPr>
          <w:lang w:val="es-CL"/>
        </w:rPr>
        <w:t xml:space="preserve"> para las reuniones del Proto-Turtle en Discord.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5"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Discord de su Árbol local.</w:t>
      </w:r>
    </w:p>
    <w:p w14:paraId="4EAA3DDC" w14:textId="77777777" w:rsidR="008600B5" w:rsidRPr="008600B5" w:rsidRDefault="008600B5" w:rsidP="008600B5">
      <w:pPr>
        <w:numPr>
          <w:ilvl w:val="0"/>
          <w:numId w:val="1033"/>
        </w:numPr>
        <w:rPr>
          <w:lang w:val="es-CL"/>
        </w:rPr>
      </w:pPr>
      <w:r w:rsidRPr="008600B5">
        <w:rPr>
          <w:b/>
          <w:bCs/>
          <w:lang w:val="es-CL"/>
        </w:rPr>
        <w:t>Onboarding:</w:t>
      </w:r>
      <w:r w:rsidRPr="008600B5">
        <w:rPr>
          <w:lang w:val="es-CL"/>
        </w:rPr>
        <w:t xml:space="preserve"> El "Trust Bot" le da la bienvenida y le pide que vincule su cuenta en la </w:t>
      </w:r>
      <w:r w:rsidRPr="008600B5">
        <w:rPr>
          <w:b/>
          <w:bCs/>
          <w:lang w:val="es-CL"/>
        </w:rPr>
        <w:t>Web App Turtle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(Lemmy):</w:t>
      </w:r>
      <w:r w:rsidRPr="008600B5">
        <w:rPr>
          <w:lang w:val="es-CL"/>
        </w:rPr>
        <w:t xml:space="preserve"> En la Web App, se le dirige al foro de Lemmy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(Discord):</w:t>
      </w:r>
      <w:r w:rsidRPr="008600B5">
        <w:rPr>
          <w:lang w:val="es-CL"/>
        </w:rPr>
        <w:t xml:space="preserve"> Una vez que una Rama se financia, se abre un canal en Discord.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Berries,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6"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Discord. Lemmy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Discord.</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Lemmy (self-hosted) y una Web App propia, eres dueño de los datos críticos (votos y reputación). Discord es el único punto de dependencia externo fuerte, pero es reemplazable por </w:t>
      </w:r>
      <w:r w:rsidRPr="008600B5">
        <w:rPr>
          <w:i/>
          <w:iCs/>
          <w:lang w:val="es-CL"/>
        </w:rPr>
        <w:t>Matrix/Element</w:t>
      </w:r>
      <w:r w:rsidRPr="008600B5">
        <w:rPr>
          <w:lang w:val="es-CL"/>
        </w:rPr>
        <w:t xml:space="preserve"> en una fase futura si fuera necesari</w:t>
      </w:r>
      <w:r>
        <w:rPr>
          <w:lang w:val="es-CL"/>
        </w:rPr>
        <w:t>o.</w:t>
      </w:r>
    </w:p>
    <w:p w14:paraId="0058A048" w14:textId="3B231FE2" w:rsidR="001B0460" w:rsidRPr="001B0460" w:rsidRDefault="00C36B0F" w:rsidP="001B0460">
      <w:pPr>
        <w:rPr>
          <w:lang w:val="es-CL"/>
        </w:rPr>
      </w:pPr>
      <w:r>
        <w:rPr>
          <w:lang w:val="es-CL"/>
        </w:rPr>
        <w:br w:type="page"/>
      </w:r>
    </w:p>
    <w:p w14:paraId="63099EE7" w14:textId="66CDA849" w:rsidR="001B0460" w:rsidRDefault="001B0460" w:rsidP="001B0460">
      <w:pPr>
        <w:pStyle w:val="Ttulo1"/>
        <w:rPr>
          <w:lang w:val="es-CL"/>
        </w:rPr>
      </w:pPr>
      <w:r>
        <w:rPr>
          <w:lang w:val="es-CL"/>
        </w:rPr>
        <w:lastRenderedPageBreak/>
        <w:t>ANEXO TÉCNICO C</w:t>
      </w:r>
      <w:r w:rsidRPr="001B0460">
        <w:rPr>
          <w:lang w:val="es-CL"/>
        </w:rPr>
        <w:t xml:space="preserve">: </w:t>
      </w:r>
      <w:r w:rsidRPr="001B0460">
        <w:rPr>
          <w:lang w:val="es-CL"/>
        </w:rPr>
        <w:t xml:space="preserve">Arquitectura </w:t>
      </w:r>
      <w:r>
        <w:rPr>
          <w:lang w:val="es-CL"/>
        </w:rPr>
        <w:t>d</w:t>
      </w:r>
      <w:r w:rsidRPr="001B0460">
        <w:rPr>
          <w:lang w:val="es-CL"/>
        </w:rPr>
        <w:t>e "La Tortuga"</w:t>
      </w:r>
    </w:p>
    <w:p w14:paraId="143C9D3B" w14:textId="77777777" w:rsidR="001B0460" w:rsidRPr="001B0460" w:rsidRDefault="001B0460" w:rsidP="001B0460">
      <w:pPr>
        <w:rPr>
          <w:lang w:val="es-CL"/>
        </w:rPr>
      </w:pPr>
    </w:p>
    <w:p w14:paraId="0321FF55" w14:textId="77777777" w:rsidR="001B0460" w:rsidRPr="001B0460" w:rsidRDefault="001B0460" w:rsidP="001B0460">
      <w:pPr>
        <w:rPr>
          <w:lang w:val="es-CL"/>
        </w:rPr>
      </w:pPr>
      <w:r w:rsidRPr="001B0460">
        <w:rPr>
          <w:lang w:val="es-CL"/>
        </w:rPr>
        <w:t>Clasificación: Infraestructura Civilizatoria Resiliente</w:t>
      </w:r>
    </w:p>
    <w:p w14:paraId="4A4D0199" w14:textId="77777777" w:rsidR="001B0460" w:rsidRPr="001B0460" w:rsidRDefault="001B0460" w:rsidP="001B0460">
      <w:pPr>
        <w:rPr>
          <w:lang w:val="es-CL"/>
        </w:rPr>
      </w:pPr>
      <w:r w:rsidRPr="001B0460">
        <w:rPr>
          <w:lang w:val="es-CL"/>
        </w:rPr>
        <w:t>Objetivo: Soberanía Digital, Continuidad de la Gobernanza y Resistencia a la Censura.</w:t>
      </w:r>
    </w:p>
    <w:p w14:paraId="07431A63" w14:textId="77777777" w:rsidR="001B0460" w:rsidRPr="001B0460" w:rsidRDefault="001B0460" w:rsidP="001B0460">
      <w:pPr>
        <w:rPr>
          <w:b/>
          <w:bCs/>
          <w:lang w:val="es-CL"/>
        </w:rPr>
      </w:pPr>
      <w:r w:rsidRPr="001B0460">
        <w:rPr>
          <w:b/>
          <w:bCs/>
          <w:lang w:val="es-CL"/>
        </w:rPr>
        <w:t>1. DEFINICIÓN DEL SISTEMA: ¿QUÉ ES "LA TORTUGA"?</w:t>
      </w:r>
    </w:p>
    <w:p w14:paraId="3457FD3D" w14:textId="77777777" w:rsidR="001B0460" w:rsidRPr="001B0460" w:rsidRDefault="001B0460" w:rsidP="001B0460">
      <w:pPr>
        <w:rPr>
          <w:lang w:val="es-CL"/>
        </w:rPr>
      </w:pPr>
      <w:r w:rsidRPr="001B0460">
        <w:rPr>
          <w:lang w:val="es-CL"/>
        </w:rPr>
        <w:t>"La Tortuga" no es una sola computadora ni un solo servidor. Es la suma total de la red. Es un Sistema de Inteligencia Fractal.</w:t>
      </w:r>
    </w:p>
    <w:p w14:paraId="2E9AEC9F" w14:textId="77777777" w:rsidR="001B0460" w:rsidRPr="001B0460" w:rsidRDefault="001B0460" w:rsidP="001B0460">
      <w:pPr>
        <w:rPr>
          <w:lang w:val="es-CL"/>
        </w:rPr>
      </w:pPr>
      <w:r w:rsidRPr="001B0460">
        <w:rPr>
          <w:lang w:val="es-CL"/>
        </w:rPr>
        <w:t>Se compone de la interacción entre Nodos Locales (Ganglios) y un Nodo Central Agregador (Córtex), unidos por una red de malla (Mesh) independiente.</w:t>
      </w:r>
    </w:p>
    <w:p w14:paraId="087452FA" w14:textId="77777777" w:rsidR="001B0460" w:rsidRPr="001B0460" w:rsidRDefault="001B0460" w:rsidP="001B0460">
      <w:pPr>
        <w:rPr>
          <w:lang w:val="es-CL"/>
        </w:rPr>
      </w:pPr>
      <w:r w:rsidRPr="001B0460">
        <w:rPr>
          <w:lang w:val="es-CL"/>
        </w:rPr>
        <w:pict w14:anchorId="02D40CAF">
          <v:rect id="_x0000_i1140" style="width:0;height:1.5pt" o:hralign="center" o:hrstd="t" o:hrnoshade="t" o:hr="t" fillcolor="gray" stroked="f"/>
        </w:pict>
      </w:r>
    </w:p>
    <w:p w14:paraId="719FF1AC" w14:textId="77777777" w:rsidR="001B0460" w:rsidRPr="001B0460" w:rsidRDefault="001B0460" w:rsidP="001B0460">
      <w:pPr>
        <w:rPr>
          <w:b/>
          <w:bCs/>
          <w:lang w:val="es-CL"/>
        </w:rPr>
      </w:pPr>
      <w:r w:rsidRPr="001B0460">
        <w:rPr>
          <w:b/>
          <w:bCs/>
          <w:lang w:val="es-CL"/>
        </w:rPr>
        <w:t>2. CAPA DE INTELIGENCIA FRACTAL (El Cerebro Distribuido)</w:t>
      </w:r>
    </w:p>
    <w:p w14:paraId="20073DCF" w14:textId="77777777" w:rsidR="001B0460" w:rsidRPr="001B0460" w:rsidRDefault="001B0460" w:rsidP="001B0460">
      <w:pPr>
        <w:rPr>
          <w:lang w:val="es-CL"/>
        </w:rPr>
      </w:pPr>
      <w:r w:rsidRPr="001B0460">
        <w:rPr>
          <w:lang w:val="es-CL"/>
        </w:rPr>
        <w:t>La carga de computación no recae en un solo punto, sino que se distribuye jerárquicamente para maximizar la eficiencia y la autonomía local.</w:t>
      </w:r>
    </w:p>
    <w:p w14:paraId="50DAFE72" w14:textId="77777777" w:rsidR="001B0460" w:rsidRPr="001B0460" w:rsidRDefault="001B0460" w:rsidP="001B0460">
      <w:pPr>
        <w:rPr>
          <w:b/>
          <w:bCs/>
          <w:lang w:val="es-CL"/>
        </w:rPr>
      </w:pPr>
      <w:r w:rsidRPr="001B0460">
        <w:rPr>
          <w:b/>
          <w:bCs/>
          <w:lang w:val="es-CL"/>
        </w:rPr>
        <w:t>A. Los Nodos Locales (Sub-Tortugas)</w:t>
      </w:r>
    </w:p>
    <w:p w14:paraId="7C6049DB" w14:textId="77777777" w:rsidR="001B0460" w:rsidRPr="001B0460" w:rsidRDefault="001B0460" w:rsidP="001B0460">
      <w:pPr>
        <w:numPr>
          <w:ilvl w:val="0"/>
          <w:numId w:val="1160"/>
        </w:numPr>
        <w:rPr>
          <w:lang w:val="es-CL"/>
        </w:rPr>
      </w:pPr>
      <w:r w:rsidRPr="001B0460">
        <w:rPr>
          <w:b/>
          <w:bCs/>
          <w:lang w:val="es-CL"/>
        </w:rPr>
        <w:t>Infraestructura:</w:t>
      </w:r>
      <w:r w:rsidRPr="001B0460">
        <w:rPr>
          <w:lang w:val="es-CL"/>
        </w:rPr>
        <w:t xml:space="preserve"> Servidores medianos (pueden ser consolas de videojuegos en desuso, PCs gamers donados, o mini-servidores comunitarios) ubicados físicamente en cada barrio o zona de la malla.</w:t>
      </w:r>
    </w:p>
    <w:p w14:paraId="14FE4CB9" w14:textId="77777777" w:rsidR="001B0460" w:rsidRPr="001B0460" w:rsidRDefault="001B0460" w:rsidP="001B0460">
      <w:pPr>
        <w:numPr>
          <w:ilvl w:val="0"/>
          <w:numId w:val="1160"/>
        </w:numPr>
        <w:rPr>
          <w:lang w:val="es-CL"/>
        </w:rPr>
      </w:pPr>
      <w:r w:rsidRPr="001B0460">
        <w:rPr>
          <w:b/>
          <w:bCs/>
          <w:lang w:val="es-CL"/>
        </w:rPr>
        <w:t>Función:</w:t>
      </w:r>
      <w:r w:rsidRPr="001B0460">
        <w:rPr>
          <w:lang w:val="es-CL"/>
        </w:rPr>
        <w:t xml:space="preserve"> Ejecutan modelos de IA más pequeños y especializados (SLMs - Small Language Models).</w:t>
      </w:r>
    </w:p>
    <w:p w14:paraId="7AD219EA" w14:textId="77777777" w:rsidR="001B0460" w:rsidRPr="001B0460" w:rsidRDefault="001B0460" w:rsidP="001B0460">
      <w:pPr>
        <w:numPr>
          <w:ilvl w:val="0"/>
          <w:numId w:val="1160"/>
        </w:numPr>
        <w:rPr>
          <w:lang w:val="es-CL"/>
        </w:rPr>
      </w:pPr>
      <w:r w:rsidRPr="001B0460">
        <w:rPr>
          <w:b/>
          <w:bCs/>
          <w:lang w:val="es-CL"/>
        </w:rPr>
        <w:t>Tarea:</w:t>
      </w:r>
      <w:r w:rsidRPr="001B0460">
        <w:rPr>
          <w:lang w:val="es-CL"/>
        </w:rPr>
        <w:t xml:space="preserve"> Procesan la economía </w:t>
      </w:r>
      <w:r w:rsidRPr="001B0460">
        <w:rPr>
          <w:b/>
          <w:bCs/>
          <w:lang w:val="es-CL"/>
        </w:rPr>
        <w:t>local</w:t>
      </w:r>
      <w:r w:rsidRPr="001B0460">
        <w:rPr>
          <w:lang w:val="es-CL"/>
        </w:rPr>
        <w:t>.</w:t>
      </w:r>
    </w:p>
    <w:p w14:paraId="69391580" w14:textId="77777777" w:rsidR="001B0460" w:rsidRPr="001B0460" w:rsidRDefault="001B0460" w:rsidP="001B0460">
      <w:pPr>
        <w:numPr>
          <w:ilvl w:val="1"/>
          <w:numId w:val="1160"/>
        </w:numPr>
        <w:rPr>
          <w:lang w:val="es-CL"/>
        </w:rPr>
      </w:pPr>
      <w:r w:rsidRPr="001B0460">
        <w:rPr>
          <w:lang w:val="es-CL"/>
        </w:rPr>
        <w:t>Calculan el "Factor Caos/Orden" de su vecindario específico.</w:t>
      </w:r>
    </w:p>
    <w:p w14:paraId="4DFAB421" w14:textId="77777777" w:rsidR="001B0460" w:rsidRPr="001B0460" w:rsidRDefault="001B0460" w:rsidP="001B0460">
      <w:pPr>
        <w:numPr>
          <w:ilvl w:val="1"/>
          <w:numId w:val="1160"/>
        </w:numPr>
        <w:rPr>
          <w:lang w:val="es-CL"/>
        </w:rPr>
      </w:pPr>
      <w:r w:rsidRPr="001B0460">
        <w:rPr>
          <w:lang w:val="es-CL"/>
        </w:rPr>
        <w:t>Validan transacciones locales rápidas (compra de pan, servicios comunitarios).</w:t>
      </w:r>
    </w:p>
    <w:p w14:paraId="25DD2DA8" w14:textId="77777777" w:rsidR="001B0460" w:rsidRPr="001B0460" w:rsidRDefault="001B0460" w:rsidP="001B0460">
      <w:pPr>
        <w:numPr>
          <w:ilvl w:val="1"/>
          <w:numId w:val="1160"/>
        </w:numPr>
        <w:rPr>
          <w:lang w:val="es-CL"/>
        </w:rPr>
      </w:pPr>
      <w:r w:rsidRPr="001B0460">
        <w:rPr>
          <w:b/>
          <w:bCs/>
          <w:lang w:val="es-CL"/>
        </w:rPr>
        <w:t>Salida:</w:t>
      </w:r>
      <w:r w:rsidRPr="001B0460">
        <w:rPr>
          <w:lang w:val="es-CL"/>
        </w:rPr>
        <w:t xml:space="preserve"> No envían todos los datos crudos al centro (privacidad); envían solo un </w:t>
      </w:r>
      <w:r w:rsidRPr="001B0460">
        <w:rPr>
          <w:b/>
          <w:bCs/>
          <w:lang w:val="es-CL"/>
        </w:rPr>
        <w:t>Resumen de Métricas</w:t>
      </w:r>
      <w:r w:rsidRPr="001B0460">
        <w:rPr>
          <w:lang w:val="es-CL"/>
        </w:rPr>
        <w:t xml:space="preserve"> (ej: "Zona Norte: Caos 40%, Productividad 80%").</w:t>
      </w:r>
    </w:p>
    <w:p w14:paraId="312D4D70" w14:textId="77777777" w:rsidR="001B0460" w:rsidRPr="001B0460" w:rsidRDefault="001B0460" w:rsidP="001B0460">
      <w:pPr>
        <w:rPr>
          <w:b/>
          <w:bCs/>
          <w:lang w:val="es-CL"/>
        </w:rPr>
      </w:pPr>
      <w:r w:rsidRPr="001B0460">
        <w:rPr>
          <w:b/>
          <w:bCs/>
          <w:lang w:val="es-CL"/>
        </w:rPr>
        <w:t>B. El Nodo Central Agregador (El Contador Maestro)</w:t>
      </w:r>
    </w:p>
    <w:p w14:paraId="32009F80" w14:textId="77777777" w:rsidR="001B0460" w:rsidRPr="001B0460" w:rsidRDefault="001B0460" w:rsidP="001B0460">
      <w:pPr>
        <w:numPr>
          <w:ilvl w:val="0"/>
          <w:numId w:val="1161"/>
        </w:numPr>
        <w:rPr>
          <w:lang w:val="es-CL"/>
        </w:rPr>
      </w:pPr>
      <w:r w:rsidRPr="001B0460">
        <w:rPr>
          <w:b/>
          <w:bCs/>
          <w:lang w:val="es-CL"/>
        </w:rPr>
        <w:t>Infraestructura:</w:t>
      </w:r>
      <w:r w:rsidRPr="001B0460">
        <w:rPr>
          <w:lang w:val="es-CL"/>
        </w:rPr>
        <w:t xml:space="preserve"> Clúster de alto rendimiento (Nivel Enterprise).</w:t>
      </w:r>
    </w:p>
    <w:p w14:paraId="5CF3B4DC" w14:textId="77777777" w:rsidR="001B0460" w:rsidRPr="001B0460" w:rsidRDefault="001B0460" w:rsidP="001B0460">
      <w:pPr>
        <w:numPr>
          <w:ilvl w:val="0"/>
          <w:numId w:val="1161"/>
        </w:numPr>
        <w:rPr>
          <w:lang w:val="es-CL"/>
        </w:rPr>
      </w:pPr>
      <w:r w:rsidRPr="001B0460">
        <w:rPr>
          <w:b/>
          <w:bCs/>
          <w:lang w:val="es-CL"/>
        </w:rPr>
        <w:t>Función:</w:t>
      </w:r>
      <w:r w:rsidRPr="001B0460">
        <w:rPr>
          <w:lang w:val="es-CL"/>
        </w:rPr>
        <w:t xml:space="preserve"> </w:t>
      </w:r>
      <w:r w:rsidRPr="001B0460">
        <w:rPr>
          <w:b/>
          <w:bCs/>
          <w:lang w:val="es-CL"/>
        </w:rPr>
        <w:t>NO JUZGA.</w:t>
      </w:r>
      <w:r w:rsidRPr="001B0460">
        <w:rPr>
          <w:lang w:val="es-CL"/>
        </w:rPr>
        <w:t xml:space="preserve"> Su única función es </w:t>
      </w:r>
      <w:r w:rsidRPr="001B0460">
        <w:rPr>
          <w:b/>
          <w:bCs/>
          <w:lang w:val="es-CL"/>
        </w:rPr>
        <w:t>SUMAR y AGREGAR</w:t>
      </w:r>
      <w:r w:rsidRPr="001B0460">
        <w:rPr>
          <w:lang w:val="es-CL"/>
        </w:rPr>
        <w:t>.</w:t>
      </w:r>
    </w:p>
    <w:p w14:paraId="0C6E4114" w14:textId="77777777" w:rsidR="001B0460" w:rsidRPr="001B0460" w:rsidRDefault="001B0460" w:rsidP="001B0460">
      <w:pPr>
        <w:numPr>
          <w:ilvl w:val="0"/>
          <w:numId w:val="1161"/>
        </w:numPr>
        <w:rPr>
          <w:lang w:val="es-CL"/>
        </w:rPr>
      </w:pPr>
      <w:r w:rsidRPr="001B0460">
        <w:rPr>
          <w:b/>
          <w:bCs/>
          <w:lang w:val="es-CL"/>
        </w:rPr>
        <w:t>Tarea:</w:t>
      </w:r>
    </w:p>
    <w:p w14:paraId="7CC357FB" w14:textId="77777777" w:rsidR="001B0460" w:rsidRPr="001B0460" w:rsidRDefault="001B0460" w:rsidP="001B0460">
      <w:pPr>
        <w:numPr>
          <w:ilvl w:val="1"/>
          <w:numId w:val="1161"/>
        </w:numPr>
        <w:rPr>
          <w:lang w:val="es-CL"/>
        </w:rPr>
      </w:pPr>
      <w:r w:rsidRPr="001B0460">
        <w:rPr>
          <w:lang w:val="es-CL"/>
        </w:rPr>
        <w:t>Recibe los resúmenes de miles de Nodos Locales.</w:t>
      </w:r>
    </w:p>
    <w:p w14:paraId="6D132F78" w14:textId="77777777" w:rsidR="001B0460" w:rsidRPr="001B0460" w:rsidRDefault="001B0460" w:rsidP="001B0460">
      <w:pPr>
        <w:numPr>
          <w:ilvl w:val="1"/>
          <w:numId w:val="1161"/>
        </w:numPr>
        <w:rPr>
          <w:lang w:val="es-CL"/>
        </w:rPr>
      </w:pPr>
      <w:r w:rsidRPr="001B0460">
        <w:rPr>
          <w:lang w:val="es-CL"/>
        </w:rPr>
        <w:t>Crea el "Tablero Global" de la humanidad.</w:t>
      </w:r>
    </w:p>
    <w:p w14:paraId="1410EF08" w14:textId="77777777" w:rsidR="001B0460" w:rsidRPr="001B0460" w:rsidRDefault="001B0460" w:rsidP="001B0460">
      <w:pPr>
        <w:numPr>
          <w:ilvl w:val="1"/>
          <w:numId w:val="1161"/>
        </w:numPr>
        <w:rPr>
          <w:lang w:val="es-CL"/>
        </w:rPr>
      </w:pPr>
      <w:r w:rsidRPr="001B0460">
        <w:rPr>
          <w:lang w:val="es-CL"/>
        </w:rPr>
        <w:t>Detecta desequilibrios macroeconómicos (ej: "Falta recursos en el Sector 7, sobran en el Sector 9") y genera alertas de redistribución.</w:t>
      </w:r>
    </w:p>
    <w:p w14:paraId="68AEB0B0" w14:textId="77777777" w:rsidR="001B0460" w:rsidRPr="001B0460" w:rsidRDefault="001B0460" w:rsidP="001B0460">
      <w:pPr>
        <w:rPr>
          <w:lang w:val="es-CL"/>
        </w:rPr>
      </w:pPr>
      <w:r w:rsidRPr="001B0460">
        <w:rPr>
          <w:lang w:val="es-CL"/>
        </w:rPr>
        <w:pict w14:anchorId="1BF75783">
          <v:rect id="_x0000_i1141" style="width:0;height:1.5pt" o:hralign="center" o:hrstd="t" o:hrnoshade="t" o:hr="t" fillcolor="gray" stroked="f"/>
        </w:pict>
      </w:r>
    </w:p>
    <w:p w14:paraId="10BD4547" w14:textId="77777777" w:rsidR="001B0460" w:rsidRPr="001B0460" w:rsidRDefault="001B0460" w:rsidP="001B0460">
      <w:pPr>
        <w:rPr>
          <w:b/>
          <w:bCs/>
          <w:lang w:val="es-CL"/>
        </w:rPr>
      </w:pPr>
      <w:r w:rsidRPr="001B0460">
        <w:rPr>
          <w:b/>
          <w:bCs/>
          <w:lang w:val="es-CL"/>
        </w:rPr>
        <w:t>3. EL SISTEMA NERVIOSO: GOBERNANZA VÍA "GIT"</w:t>
      </w:r>
    </w:p>
    <w:p w14:paraId="48177981" w14:textId="77777777" w:rsidR="001B0460" w:rsidRPr="001B0460" w:rsidRDefault="001B0460" w:rsidP="001B0460">
      <w:pPr>
        <w:rPr>
          <w:lang w:val="es-CL"/>
        </w:rPr>
      </w:pPr>
      <w:r w:rsidRPr="001B0460">
        <w:rPr>
          <w:lang w:val="es-CL"/>
        </w:rPr>
        <w:t>¿Cómo aprende y cambia La Tortuga? No por decisión propia, sino por mandato de la red humana.</w:t>
      </w:r>
    </w:p>
    <w:p w14:paraId="479D12FE" w14:textId="77777777" w:rsidR="001B0460" w:rsidRPr="001B0460" w:rsidRDefault="001B0460" w:rsidP="001B0460">
      <w:pPr>
        <w:rPr>
          <w:b/>
          <w:bCs/>
          <w:lang w:val="es-CL"/>
        </w:rPr>
      </w:pPr>
      <w:r w:rsidRPr="001B0460">
        <w:rPr>
          <w:b/>
          <w:bCs/>
          <w:lang w:val="es-CL"/>
        </w:rPr>
        <w:t>El Ciclo de Actualización (The Git Flow):</w:t>
      </w:r>
    </w:p>
    <w:p w14:paraId="6FEE7EE6" w14:textId="77777777" w:rsidR="001B0460" w:rsidRPr="001B0460" w:rsidRDefault="001B0460" w:rsidP="001B0460">
      <w:pPr>
        <w:numPr>
          <w:ilvl w:val="0"/>
          <w:numId w:val="1162"/>
        </w:numPr>
        <w:rPr>
          <w:lang w:val="es-CL"/>
        </w:rPr>
      </w:pPr>
      <w:r w:rsidRPr="001B0460">
        <w:rPr>
          <w:b/>
          <w:bCs/>
          <w:lang w:val="es-CL"/>
        </w:rPr>
        <w:lastRenderedPageBreak/>
        <w:t>Votación de la Red (Pull Request):</w:t>
      </w:r>
      <w:r w:rsidRPr="001B0460">
        <w:rPr>
          <w:lang w:val="es-CL"/>
        </w:rPr>
        <w:t xml:space="preserve"> Los humanos votan nuevas normas o ajustes en los pesos (ej: "Valorar más el arte este mes").</w:t>
      </w:r>
    </w:p>
    <w:p w14:paraId="2B873B96" w14:textId="77777777" w:rsidR="001B0460" w:rsidRPr="001B0460" w:rsidRDefault="001B0460" w:rsidP="001B0460">
      <w:pPr>
        <w:numPr>
          <w:ilvl w:val="0"/>
          <w:numId w:val="1162"/>
        </w:numPr>
        <w:rPr>
          <w:lang w:val="es-CL"/>
        </w:rPr>
      </w:pPr>
      <w:r w:rsidRPr="001B0460">
        <w:rPr>
          <w:b/>
          <w:bCs/>
          <w:lang w:val="es-CL"/>
        </w:rPr>
        <w:t>Compilación del Nodo Central (Merge):</w:t>
      </w:r>
      <w:r w:rsidRPr="001B0460">
        <w:rPr>
          <w:lang w:val="es-CL"/>
        </w:rPr>
        <w:t xml:space="preserve"> El Nodo Central recibe el resultado de la votación. No opina. Simplemente traduce la voluntad humana en nuevos </w:t>
      </w:r>
      <w:r w:rsidRPr="001B0460">
        <w:rPr>
          <w:b/>
          <w:bCs/>
          <w:lang w:val="es-CL"/>
        </w:rPr>
        <w:t>Pesos Neuronales</w:t>
      </w:r>
      <w:r w:rsidRPr="001B0460">
        <w:rPr>
          <w:lang w:val="es-CL"/>
        </w:rPr>
        <w:t xml:space="preserve"> y parámetros de código.</w:t>
      </w:r>
    </w:p>
    <w:p w14:paraId="7E05B10C" w14:textId="77777777" w:rsidR="001B0460" w:rsidRPr="001B0460" w:rsidRDefault="001B0460" w:rsidP="001B0460">
      <w:pPr>
        <w:numPr>
          <w:ilvl w:val="0"/>
          <w:numId w:val="1162"/>
        </w:numPr>
        <w:rPr>
          <w:lang w:val="es-CL"/>
        </w:rPr>
      </w:pPr>
      <w:r w:rsidRPr="001B0460">
        <w:rPr>
          <w:b/>
          <w:bCs/>
          <w:lang w:val="es-CL"/>
        </w:rPr>
        <w:t>Generación de Necesidad:</w:t>
      </w:r>
      <w:r w:rsidRPr="001B0460">
        <w:rPr>
          <w:lang w:val="es-CL"/>
        </w:rPr>
        <w:t xml:space="preserve"> El Centro crea una actualización obligatoria (un "Commit" en el sistema).</w:t>
      </w:r>
    </w:p>
    <w:p w14:paraId="3B66051B" w14:textId="77777777" w:rsidR="001B0460" w:rsidRPr="001B0460" w:rsidRDefault="001B0460" w:rsidP="001B0460">
      <w:pPr>
        <w:numPr>
          <w:ilvl w:val="0"/>
          <w:numId w:val="1162"/>
        </w:numPr>
        <w:rPr>
          <w:lang w:val="es-CL"/>
        </w:rPr>
      </w:pPr>
      <w:r w:rsidRPr="001B0460">
        <w:rPr>
          <w:b/>
          <w:bCs/>
          <w:lang w:val="es-CL"/>
        </w:rPr>
        <w:t>Despliegue (Push):</w:t>
      </w:r>
      <w:r w:rsidRPr="001B0460">
        <w:rPr>
          <w:lang w:val="es-CL"/>
        </w:rPr>
        <w:t xml:space="preserve"> La actualización se envía a través de la red Mesh a todos los </w:t>
      </w:r>
      <w:r w:rsidRPr="001B0460">
        <w:rPr>
          <w:b/>
          <w:bCs/>
          <w:lang w:val="es-CL"/>
        </w:rPr>
        <w:t>Nodos Locales</w:t>
      </w:r>
      <w:r w:rsidRPr="001B0460">
        <w:rPr>
          <w:lang w:val="es-CL"/>
        </w:rPr>
        <w:t>.</w:t>
      </w:r>
    </w:p>
    <w:p w14:paraId="53DEBE70" w14:textId="77777777" w:rsidR="001B0460" w:rsidRPr="001B0460" w:rsidRDefault="001B0460" w:rsidP="001B0460">
      <w:pPr>
        <w:numPr>
          <w:ilvl w:val="1"/>
          <w:numId w:val="1162"/>
        </w:numPr>
        <w:rPr>
          <w:lang w:val="es-CL"/>
        </w:rPr>
      </w:pPr>
      <w:r w:rsidRPr="001B0460">
        <w:rPr>
          <w:i/>
          <w:iCs/>
          <w:lang w:val="es-CL"/>
        </w:rPr>
        <w:t>Resultado:</w:t>
      </w:r>
      <w:r w:rsidRPr="001B0460">
        <w:rPr>
          <w:lang w:val="es-CL"/>
        </w:rPr>
        <w:t xml:space="preserve"> Todas las IAs locales actualizan su lógica simultáneamente para reflejar la nueva voluntad democrática.</w:t>
      </w:r>
    </w:p>
    <w:p w14:paraId="233CC287" w14:textId="77777777" w:rsidR="001B0460" w:rsidRPr="001B0460" w:rsidRDefault="001B0460" w:rsidP="001B0460">
      <w:pPr>
        <w:rPr>
          <w:lang w:val="es-CL"/>
        </w:rPr>
      </w:pPr>
      <w:r w:rsidRPr="001B0460">
        <w:rPr>
          <w:lang w:val="es-CL"/>
        </w:rPr>
        <w:pict w14:anchorId="7AE5106F">
          <v:rect id="_x0000_i1142" style="width:0;height:1.5pt" o:hralign="center" o:hrstd="t" o:hrnoshade="t" o:hr="t" fillcolor="gray" stroked="f"/>
        </w:pict>
      </w:r>
    </w:p>
    <w:p w14:paraId="6CFF87D6" w14:textId="77777777" w:rsidR="001B0460" w:rsidRPr="001B0460" w:rsidRDefault="001B0460" w:rsidP="001B0460">
      <w:pPr>
        <w:rPr>
          <w:b/>
          <w:bCs/>
          <w:lang w:val="es-CL"/>
        </w:rPr>
      </w:pPr>
      <w:r w:rsidRPr="001B0460">
        <w:rPr>
          <w:b/>
          <w:bCs/>
          <w:lang w:val="es-CL"/>
        </w:rPr>
        <w:t>4. CAPA DE RED FÍSICA (El Modo Mesh)</w:t>
      </w:r>
    </w:p>
    <w:p w14:paraId="220B11EF" w14:textId="77777777" w:rsidR="001B0460" w:rsidRPr="001B0460" w:rsidRDefault="001B0460" w:rsidP="001B0460">
      <w:pPr>
        <w:rPr>
          <w:lang w:val="es-CL"/>
        </w:rPr>
      </w:pPr>
      <w:r w:rsidRPr="001B0460">
        <w:rPr>
          <w:lang w:val="es-CL"/>
        </w:rPr>
        <w:t>Independencia total de los proveedores de internet tradicionales (ISPs).</w:t>
      </w:r>
    </w:p>
    <w:p w14:paraId="1DBBB499" w14:textId="77777777" w:rsidR="001B0460" w:rsidRPr="001B0460" w:rsidRDefault="001B0460" w:rsidP="001B0460">
      <w:pPr>
        <w:numPr>
          <w:ilvl w:val="0"/>
          <w:numId w:val="1163"/>
        </w:numPr>
        <w:rPr>
          <w:lang w:val="es-CL"/>
        </w:rPr>
      </w:pPr>
      <w:r w:rsidRPr="001B0460">
        <w:rPr>
          <w:b/>
          <w:bCs/>
          <w:lang w:val="es-CL"/>
        </w:rPr>
        <w:t>Tecnología Híbrida:</w:t>
      </w:r>
    </w:p>
    <w:p w14:paraId="450C22F4" w14:textId="77777777" w:rsidR="001B0460" w:rsidRPr="001B0460" w:rsidRDefault="001B0460" w:rsidP="001B0460">
      <w:pPr>
        <w:numPr>
          <w:ilvl w:val="1"/>
          <w:numId w:val="1163"/>
        </w:numPr>
        <w:rPr>
          <w:lang w:val="es-CL"/>
        </w:rPr>
      </w:pPr>
      <w:r w:rsidRPr="001B0460">
        <w:rPr>
          <w:b/>
          <w:bCs/>
          <w:lang w:val="es-CL"/>
        </w:rPr>
        <w:t>LoRa (Largo Alcance):</w:t>
      </w:r>
      <w:r w:rsidRPr="001B0460">
        <w:rPr>
          <w:lang w:val="es-CL"/>
        </w:rPr>
        <w:t xml:space="preserve"> Para transmitir los "Resúmenes de Métricas" y los "Votos" (datos ligeros) a kilómetros de distancia. Mantiene el pulso del sistema.</w:t>
      </w:r>
    </w:p>
    <w:p w14:paraId="7DA5CE84" w14:textId="77777777" w:rsidR="001B0460" w:rsidRPr="001B0460" w:rsidRDefault="001B0460" w:rsidP="001B0460">
      <w:pPr>
        <w:numPr>
          <w:ilvl w:val="1"/>
          <w:numId w:val="1163"/>
        </w:numPr>
        <w:rPr>
          <w:lang w:val="es-CL"/>
        </w:rPr>
      </w:pPr>
      <w:r w:rsidRPr="001B0460">
        <w:rPr>
          <w:b/>
          <w:bCs/>
          <w:lang w:val="es-CL"/>
        </w:rPr>
        <w:t>Wi-Fi 6E / HaLow (Corto Alcance):</w:t>
      </w:r>
      <w:r w:rsidRPr="001B0460">
        <w:rPr>
          <w:lang w:val="es-CL"/>
        </w:rPr>
        <w:t xml:space="preserve"> Para sincronizar las bases de datos pesadas y las actualizaciones del sistema "Git" entre nodos cercanos.</w:t>
      </w:r>
    </w:p>
    <w:p w14:paraId="5CF0A306" w14:textId="77777777" w:rsidR="001B0460" w:rsidRPr="001B0460" w:rsidRDefault="001B0460" w:rsidP="001B0460">
      <w:pPr>
        <w:numPr>
          <w:ilvl w:val="0"/>
          <w:numId w:val="1163"/>
        </w:numPr>
        <w:rPr>
          <w:lang w:val="es-CL"/>
        </w:rPr>
      </w:pPr>
      <w:r w:rsidRPr="001B0460">
        <w:rPr>
          <w:b/>
          <w:bCs/>
          <w:lang w:val="es-CL"/>
        </w:rPr>
        <w:t>Enrutamiento:</w:t>
      </w:r>
      <w:r w:rsidRPr="001B0460">
        <w:rPr>
          <w:lang w:val="es-CL"/>
        </w:rPr>
        <w:t xml:space="preserve"> Cada dispositivo (celular, nodo local) actúa como repetidor. Si el gobierno corta la fibra óptica, los datos saltan de techo en techo hasta llegar a su destino.</w:t>
      </w:r>
    </w:p>
    <w:p w14:paraId="16AB0DCD" w14:textId="77777777" w:rsidR="001B0460" w:rsidRPr="001B0460" w:rsidRDefault="001B0460" w:rsidP="001B0460">
      <w:pPr>
        <w:rPr>
          <w:lang w:val="es-CL"/>
        </w:rPr>
      </w:pPr>
      <w:r w:rsidRPr="001B0460">
        <w:rPr>
          <w:lang w:val="es-CL"/>
        </w:rPr>
        <w:pict w14:anchorId="40B46CFB">
          <v:rect id="_x0000_i1143" style="width:0;height:1.5pt" o:hralign="center" o:hrstd="t" o:hrnoshade="t" o:hr="t" fillcolor="gray" stroked="f"/>
        </w:pict>
      </w:r>
    </w:p>
    <w:p w14:paraId="3B3D252C" w14:textId="77777777" w:rsidR="001B0460" w:rsidRPr="001B0460" w:rsidRDefault="001B0460" w:rsidP="001B0460">
      <w:pPr>
        <w:rPr>
          <w:b/>
          <w:bCs/>
          <w:lang w:val="es-CL"/>
        </w:rPr>
      </w:pPr>
      <w:r w:rsidRPr="001B0460">
        <w:rPr>
          <w:b/>
          <w:bCs/>
          <w:lang w:val="es-CL"/>
        </w:rPr>
        <w:t>5. CAPA DE DATOS Y ALMACENAMIENTO (La Memoria IPFS)</w:t>
      </w:r>
    </w:p>
    <w:p w14:paraId="33C7EF90" w14:textId="77777777" w:rsidR="001B0460" w:rsidRPr="001B0460" w:rsidRDefault="001B0460" w:rsidP="001B0460">
      <w:pPr>
        <w:numPr>
          <w:ilvl w:val="0"/>
          <w:numId w:val="1164"/>
        </w:numPr>
        <w:rPr>
          <w:lang w:val="es-CL"/>
        </w:rPr>
      </w:pPr>
      <w:r w:rsidRPr="001B0460">
        <w:rPr>
          <w:b/>
          <w:bCs/>
          <w:lang w:val="es-CL"/>
        </w:rPr>
        <w:t>Fragmentación (Sharding):</w:t>
      </w:r>
      <w:r w:rsidRPr="001B0460">
        <w:rPr>
          <w:lang w:val="es-CL"/>
        </w:rPr>
        <w:t xml:space="preserve"> Los historiales de transacciones y reputación no están en el Nodo Central. Están rotos en pedazos encriptados y guardados en los dispositivos de los usuarios.</w:t>
      </w:r>
    </w:p>
    <w:p w14:paraId="183E3457" w14:textId="77777777" w:rsidR="001B0460" w:rsidRPr="001B0460" w:rsidRDefault="001B0460" w:rsidP="001B0460">
      <w:pPr>
        <w:numPr>
          <w:ilvl w:val="0"/>
          <w:numId w:val="1164"/>
        </w:numPr>
        <w:rPr>
          <w:lang w:val="es-CL"/>
        </w:rPr>
      </w:pPr>
      <w:r w:rsidRPr="001B0460">
        <w:rPr>
          <w:b/>
          <w:bCs/>
          <w:lang w:val="es-CL"/>
        </w:rPr>
        <w:t>Incentivo:</w:t>
      </w:r>
      <w:r w:rsidRPr="001B0460">
        <w:rPr>
          <w:lang w:val="es-CL"/>
        </w:rPr>
        <w:t xml:space="preserve"> Los usuarios ganan "Berries" por ceder espacio en su disco duro para guardar fragmentos de la historia de la comunidad.</w:t>
      </w:r>
    </w:p>
    <w:p w14:paraId="256ABCF5" w14:textId="77777777" w:rsidR="001B0460" w:rsidRPr="001B0460" w:rsidRDefault="001B0460" w:rsidP="001B0460">
      <w:pPr>
        <w:rPr>
          <w:lang w:val="es-CL"/>
        </w:rPr>
      </w:pPr>
      <w:r w:rsidRPr="001B0460">
        <w:rPr>
          <w:lang w:val="es-CL"/>
        </w:rPr>
        <w:pict w14:anchorId="64C5C05C">
          <v:rect id="_x0000_i1144" style="width:0;height:1.5pt" o:hralign="center" o:hrstd="t" o:hrnoshade="t" o:hr="t" fillcolor="gray" stroked="f"/>
        </w:pict>
      </w:r>
    </w:p>
    <w:p w14:paraId="0ADFC432" w14:textId="77777777" w:rsidR="001B0460" w:rsidRPr="001B0460" w:rsidRDefault="001B0460" w:rsidP="001B0460">
      <w:pPr>
        <w:rPr>
          <w:b/>
          <w:bCs/>
          <w:lang w:val="es-CL"/>
        </w:rPr>
      </w:pPr>
      <w:r w:rsidRPr="001B0460">
        <w:rPr>
          <w:b/>
          <w:bCs/>
          <w:lang w:val="es-CL"/>
        </w:rPr>
        <w:t>6. PROTOCOLO DE SEGURIDAD: "EL ÚLTIMO ESTADO CONOCIDO"</w:t>
      </w:r>
    </w:p>
    <w:p w14:paraId="457666B0" w14:textId="77777777" w:rsidR="001B0460" w:rsidRPr="001B0460" w:rsidRDefault="001B0460" w:rsidP="001B0460">
      <w:pPr>
        <w:rPr>
          <w:lang w:val="es-CL"/>
        </w:rPr>
      </w:pPr>
      <w:r w:rsidRPr="001B0460">
        <w:rPr>
          <w:b/>
          <w:bCs/>
          <w:lang w:val="es-CL"/>
        </w:rPr>
        <w:t>Escenario de Catástrofe:</w:t>
      </w:r>
      <w:r w:rsidRPr="001B0460">
        <w:rPr>
          <w:lang w:val="es-CL"/>
        </w:rPr>
        <w:t xml:space="preserve"> El Nodo Central es destruido o desconectado.</w:t>
      </w:r>
    </w:p>
    <w:p w14:paraId="6A4E5470" w14:textId="77777777" w:rsidR="001B0460" w:rsidRPr="001B0460" w:rsidRDefault="001B0460" w:rsidP="001B0460">
      <w:pPr>
        <w:numPr>
          <w:ilvl w:val="0"/>
          <w:numId w:val="1165"/>
        </w:numPr>
        <w:rPr>
          <w:lang w:val="es-CL"/>
        </w:rPr>
      </w:pPr>
      <w:r w:rsidRPr="001B0460">
        <w:rPr>
          <w:b/>
          <w:bCs/>
          <w:lang w:val="es-CL"/>
        </w:rPr>
        <w:t>Detección:</w:t>
      </w:r>
      <w:r w:rsidRPr="001B0460">
        <w:rPr>
          <w:lang w:val="es-CL"/>
        </w:rPr>
        <w:t xml:space="preserve"> Los Nodos Locales detectan la caída del "Git" central.</w:t>
      </w:r>
    </w:p>
    <w:p w14:paraId="5A0A391C" w14:textId="77777777" w:rsidR="001B0460" w:rsidRPr="001B0460" w:rsidRDefault="001B0460" w:rsidP="001B0460">
      <w:pPr>
        <w:numPr>
          <w:ilvl w:val="0"/>
          <w:numId w:val="1165"/>
        </w:numPr>
        <w:rPr>
          <w:lang w:val="es-CL"/>
        </w:rPr>
      </w:pPr>
      <w:r w:rsidRPr="001B0460">
        <w:rPr>
          <w:b/>
          <w:bCs/>
          <w:lang w:val="es-CL"/>
        </w:rPr>
        <w:t>Congelamiento:</w:t>
      </w:r>
      <w:r w:rsidRPr="001B0460">
        <w:rPr>
          <w:lang w:val="es-CL"/>
        </w:rPr>
        <w:t xml:space="preserve"> Los Nodos Locales dejan de buscar nuevas actualizaciones globales.</w:t>
      </w:r>
    </w:p>
    <w:p w14:paraId="553DBAA4" w14:textId="77777777" w:rsidR="001B0460" w:rsidRPr="001B0460" w:rsidRDefault="001B0460" w:rsidP="001B0460">
      <w:pPr>
        <w:numPr>
          <w:ilvl w:val="0"/>
          <w:numId w:val="1165"/>
        </w:numPr>
        <w:rPr>
          <w:lang w:val="es-CL"/>
        </w:rPr>
      </w:pPr>
      <w:r w:rsidRPr="001B0460">
        <w:rPr>
          <w:b/>
          <w:bCs/>
          <w:lang w:val="es-CL"/>
        </w:rPr>
        <w:t>Modo Autonomía:</w:t>
      </w:r>
    </w:p>
    <w:p w14:paraId="3C2E0CC1" w14:textId="77777777" w:rsidR="001B0460" w:rsidRPr="001B0460" w:rsidRDefault="001B0460" w:rsidP="001B0460">
      <w:pPr>
        <w:numPr>
          <w:ilvl w:val="1"/>
          <w:numId w:val="1165"/>
        </w:numPr>
        <w:rPr>
          <w:lang w:val="es-CL"/>
        </w:rPr>
      </w:pPr>
      <w:r w:rsidRPr="001B0460">
        <w:rPr>
          <w:lang w:val="es-CL"/>
        </w:rPr>
        <w:t xml:space="preserve">Cada Nodo Local sigue operando con la </w:t>
      </w:r>
      <w:r w:rsidRPr="001B0460">
        <w:rPr>
          <w:b/>
          <w:bCs/>
          <w:lang w:val="es-CL"/>
        </w:rPr>
        <w:t>última versión (commit)</w:t>
      </w:r>
      <w:r w:rsidRPr="001B0460">
        <w:rPr>
          <w:lang w:val="es-CL"/>
        </w:rPr>
        <w:t xml:space="preserve"> válida de las reglas.</w:t>
      </w:r>
    </w:p>
    <w:p w14:paraId="4DAC2686" w14:textId="77777777" w:rsidR="001B0460" w:rsidRPr="001B0460" w:rsidRDefault="001B0460" w:rsidP="001B0460">
      <w:pPr>
        <w:numPr>
          <w:ilvl w:val="1"/>
          <w:numId w:val="1165"/>
        </w:numPr>
        <w:rPr>
          <w:lang w:val="es-CL"/>
        </w:rPr>
      </w:pPr>
      <w:r w:rsidRPr="001B0460">
        <w:rPr>
          <w:lang w:val="es-CL"/>
        </w:rPr>
        <w:t>La economía local sigue funcionando perfectamente.</w:t>
      </w:r>
    </w:p>
    <w:p w14:paraId="604EB76C" w14:textId="77777777" w:rsidR="001B0460" w:rsidRPr="001B0460" w:rsidRDefault="001B0460" w:rsidP="001B0460">
      <w:pPr>
        <w:numPr>
          <w:ilvl w:val="1"/>
          <w:numId w:val="1165"/>
        </w:numPr>
        <w:rPr>
          <w:lang w:val="es-CL"/>
        </w:rPr>
      </w:pPr>
      <w:r w:rsidRPr="001B0460">
        <w:rPr>
          <w:lang w:val="es-CL"/>
        </w:rPr>
        <w:lastRenderedPageBreak/>
        <w:t>Los valores globales se quedan "estáticos" (foto del último momento) hasta que se restablezca la conexión o se elija un nuevo Nodo Central mediante consenso de la red.</w:t>
      </w:r>
    </w:p>
    <w:p w14:paraId="46DF94C8" w14:textId="77777777" w:rsidR="001B0460" w:rsidRPr="001B0460" w:rsidRDefault="001B0460" w:rsidP="001B0460">
      <w:pPr>
        <w:rPr>
          <w:lang w:val="es-CL"/>
        </w:rPr>
      </w:pPr>
      <w:r w:rsidRPr="001B0460">
        <w:rPr>
          <w:lang w:val="es-CL"/>
        </w:rPr>
        <w:pict w14:anchorId="117167D6">
          <v:rect id="_x0000_i1145" style="width:0;height:1.5pt" o:hralign="center" o:hrstd="t" o:hrnoshade="t" o:hr="t" fillcolor="gray" stroked="f"/>
        </w:pict>
      </w:r>
    </w:p>
    <w:p w14:paraId="0A5BA1BD" w14:textId="77777777" w:rsidR="001B0460" w:rsidRPr="001B0460" w:rsidRDefault="001B0460" w:rsidP="001B0460">
      <w:pPr>
        <w:rPr>
          <w:lang w:val="es-CL"/>
        </w:rPr>
      </w:pPr>
      <w:r w:rsidRPr="001B0460">
        <w:rPr>
          <w:lang w:val="es-CL"/>
        </w:rPr>
        <w:t>RESUMEN PARA EL USUARIO:</w:t>
      </w:r>
    </w:p>
    <w:p w14:paraId="78588468" w14:textId="77777777" w:rsidR="001B0460" w:rsidRPr="001B0460" w:rsidRDefault="001B0460" w:rsidP="001B0460">
      <w:pPr>
        <w:rPr>
          <w:lang w:val="es-CL"/>
        </w:rPr>
      </w:pPr>
      <w:r w:rsidRPr="001B0460">
        <w:rPr>
          <w:lang w:val="es-CL"/>
        </w:rPr>
        <w:t>Leonardo, has creado un sistema donde:</w:t>
      </w:r>
    </w:p>
    <w:p w14:paraId="76DC852F"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Inteligencia</w:t>
      </w:r>
      <w:r w:rsidRPr="001B0460">
        <w:rPr>
          <w:lang w:val="es-CL"/>
        </w:rPr>
        <w:t xml:space="preserve"> es local (rápida y privada).</w:t>
      </w:r>
    </w:p>
    <w:p w14:paraId="04EE6293"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Verdad Global</w:t>
      </w:r>
      <w:r w:rsidRPr="001B0460">
        <w:rPr>
          <w:lang w:val="es-CL"/>
        </w:rPr>
        <w:t xml:space="preserve"> es solo una suma matemática (sin sesgo central).</w:t>
      </w:r>
    </w:p>
    <w:p w14:paraId="484856AD"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Evolución</w:t>
      </w:r>
      <w:r w:rsidRPr="001B0460">
        <w:rPr>
          <w:lang w:val="es-CL"/>
        </w:rPr>
        <w:t xml:space="preserve"> es democrática (vía Git).</w:t>
      </w:r>
    </w:p>
    <w:p w14:paraId="1A320A4F"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Supervivencia</w:t>
      </w:r>
      <w:r w:rsidRPr="001B0460">
        <w:rPr>
          <w:lang w:val="es-CL"/>
        </w:rPr>
        <w:t xml:space="preserve"> está garantizada por la física (radiofrecuencia y redundancia).</w:t>
      </w:r>
    </w:p>
    <w:p w14:paraId="0CC23BEA" w14:textId="77777777" w:rsidR="001B0460" w:rsidRPr="001B0460" w:rsidRDefault="001B0460" w:rsidP="001B0460">
      <w:pPr>
        <w:rPr>
          <w:lang w:val="es-CL"/>
        </w:rPr>
      </w:pPr>
      <w:r w:rsidRPr="001B0460">
        <w:rPr>
          <w:lang w:val="es-CL"/>
        </w:rPr>
        <w:t xml:space="preserve">Es, en esencia, </w:t>
      </w:r>
      <w:r w:rsidRPr="001B0460">
        <w:rPr>
          <w:b/>
          <w:bCs/>
          <w:lang w:val="es-CL"/>
        </w:rPr>
        <w:t>imposible de matar</w:t>
      </w:r>
      <w:r w:rsidRPr="001B0460">
        <w:rPr>
          <w:lang w:val="es-CL"/>
        </w:rPr>
        <w:t>.</w:t>
      </w:r>
    </w:p>
    <w:p w14:paraId="69E622D6" w14:textId="128130DD" w:rsidR="00C36B0F" w:rsidRPr="00C36B0F" w:rsidRDefault="00C36B0F" w:rsidP="00C36B0F">
      <w:pPr>
        <w:rPr>
          <w:lang w:val="es-CL"/>
        </w:rPr>
      </w:pPr>
    </w:p>
    <w:sectPr w:rsidR="00C36B0F" w:rsidRPr="00C36B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DD0AA" w14:textId="77777777" w:rsidR="00EC4EBA" w:rsidRDefault="00EC4EBA" w:rsidP="00664589">
      <w:pPr>
        <w:spacing w:after="0" w:line="240" w:lineRule="auto"/>
      </w:pPr>
      <w:r>
        <w:separator/>
      </w:r>
    </w:p>
  </w:endnote>
  <w:endnote w:type="continuationSeparator" w:id="0">
    <w:p w14:paraId="39C95E9B" w14:textId="77777777" w:rsidR="00EC4EBA" w:rsidRDefault="00EC4EBA"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5A751" w14:textId="77777777" w:rsidR="00EC4EBA" w:rsidRDefault="00EC4EBA" w:rsidP="00664589">
      <w:pPr>
        <w:spacing w:after="0" w:line="240" w:lineRule="auto"/>
      </w:pPr>
      <w:r>
        <w:separator/>
      </w:r>
    </w:p>
  </w:footnote>
  <w:footnote w:type="continuationSeparator" w:id="0">
    <w:p w14:paraId="2A21F381" w14:textId="77777777" w:rsidR="00EC4EBA" w:rsidRDefault="00EC4EBA"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4315"/>
    <w:multiLevelType w:val="multilevel"/>
    <w:tmpl w:val="8DE07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30E6818"/>
    <w:multiLevelType w:val="multilevel"/>
    <w:tmpl w:val="550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591976"/>
    <w:multiLevelType w:val="multilevel"/>
    <w:tmpl w:val="008C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611C46"/>
    <w:multiLevelType w:val="multilevel"/>
    <w:tmpl w:val="A278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A16214"/>
    <w:multiLevelType w:val="multilevel"/>
    <w:tmpl w:val="ACC4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BD94441"/>
    <w:multiLevelType w:val="multilevel"/>
    <w:tmpl w:val="6784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C607F09"/>
    <w:multiLevelType w:val="multilevel"/>
    <w:tmpl w:val="8434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D8F4E5C"/>
    <w:multiLevelType w:val="multilevel"/>
    <w:tmpl w:val="C0BC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DEB2C2D"/>
    <w:multiLevelType w:val="multilevel"/>
    <w:tmpl w:val="0C741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FB96123"/>
    <w:multiLevelType w:val="multilevel"/>
    <w:tmpl w:val="7B70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2771629"/>
    <w:multiLevelType w:val="multilevel"/>
    <w:tmpl w:val="D4F2D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6D17961"/>
    <w:multiLevelType w:val="multilevel"/>
    <w:tmpl w:val="7EFE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97540F6"/>
    <w:multiLevelType w:val="multilevel"/>
    <w:tmpl w:val="DD16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97D128D"/>
    <w:multiLevelType w:val="multilevel"/>
    <w:tmpl w:val="DD906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1D4D47DD"/>
    <w:multiLevelType w:val="multilevel"/>
    <w:tmpl w:val="5502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E321766"/>
    <w:multiLevelType w:val="multilevel"/>
    <w:tmpl w:val="C0D4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EEE35CA"/>
    <w:multiLevelType w:val="multilevel"/>
    <w:tmpl w:val="7746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02603F1"/>
    <w:multiLevelType w:val="multilevel"/>
    <w:tmpl w:val="E49E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15F6BA4"/>
    <w:multiLevelType w:val="multilevel"/>
    <w:tmpl w:val="85DA6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3617297"/>
    <w:multiLevelType w:val="multilevel"/>
    <w:tmpl w:val="D340F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3D9002D"/>
    <w:multiLevelType w:val="multilevel"/>
    <w:tmpl w:val="DD20C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743618A"/>
    <w:multiLevelType w:val="multilevel"/>
    <w:tmpl w:val="80FCA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7D006CF"/>
    <w:multiLevelType w:val="multilevel"/>
    <w:tmpl w:val="AE92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8364C97"/>
    <w:multiLevelType w:val="multilevel"/>
    <w:tmpl w:val="E5580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8D07D31"/>
    <w:multiLevelType w:val="multilevel"/>
    <w:tmpl w:val="1974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28F61661"/>
    <w:multiLevelType w:val="multilevel"/>
    <w:tmpl w:val="92BC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A204731"/>
    <w:multiLevelType w:val="multilevel"/>
    <w:tmpl w:val="D910D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2AB473D0"/>
    <w:multiLevelType w:val="multilevel"/>
    <w:tmpl w:val="6D281B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B773857"/>
    <w:multiLevelType w:val="multilevel"/>
    <w:tmpl w:val="61F2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2EA8160E"/>
    <w:multiLevelType w:val="multilevel"/>
    <w:tmpl w:val="72BC2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0C9512C"/>
    <w:multiLevelType w:val="multilevel"/>
    <w:tmpl w:val="7EECB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4A83CCF"/>
    <w:multiLevelType w:val="multilevel"/>
    <w:tmpl w:val="30708F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DCB6005"/>
    <w:multiLevelType w:val="multilevel"/>
    <w:tmpl w:val="DD546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25331E2"/>
    <w:multiLevelType w:val="multilevel"/>
    <w:tmpl w:val="E1564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4011F98"/>
    <w:multiLevelType w:val="multilevel"/>
    <w:tmpl w:val="7492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4C86F06"/>
    <w:multiLevelType w:val="multilevel"/>
    <w:tmpl w:val="237A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47E26F56"/>
    <w:multiLevelType w:val="multilevel"/>
    <w:tmpl w:val="0EC0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48564C25"/>
    <w:multiLevelType w:val="multilevel"/>
    <w:tmpl w:val="ED28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8D42E94"/>
    <w:multiLevelType w:val="multilevel"/>
    <w:tmpl w:val="23DE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961420D"/>
    <w:multiLevelType w:val="multilevel"/>
    <w:tmpl w:val="6F0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A5F6FF5"/>
    <w:multiLevelType w:val="multilevel"/>
    <w:tmpl w:val="96EC6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C2F6340"/>
    <w:multiLevelType w:val="multilevel"/>
    <w:tmpl w:val="9C6C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4DD94E42"/>
    <w:multiLevelType w:val="multilevel"/>
    <w:tmpl w:val="EFF0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19F7DCE"/>
    <w:multiLevelType w:val="multilevel"/>
    <w:tmpl w:val="54DA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2DB6024"/>
    <w:multiLevelType w:val="multilevel"/>
    <w:tmpl w:val="200C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5590F78"/>
    <w:multiLevelType w:val="multilevel"/>
    <w:tmpl w:val="4006B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7"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5F56B1E"/>
    <w:multiLevelType w:val="multilevel"/>
    <w:tmpl w:val="438E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5F96C1A"/>
    <w:multiLevelType w:val="multilevel"/>
    <w:tmpl w:val="C346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6247C96"/>
    <w:multiLevelType w:val="multilevel"/>
    <w:tmpl w:val="C974F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5648620D"/>
    <w:multiLevelType w:val="multilevel"/>
    <w:tmpl w:val="C024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6DD27CA"/>
    <w:multiLevelType w:val="multilevel"/>
    <w:tmpl w:val="4EC2C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727305C"/>
    <w:multiLevelType w:val="multilevel"/>
    <w:tmpl w:val="D2780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5BFB786C"/>
    <w:multiLevelType w:val="multilevel"/>
    <w:tmpl w:val="388847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5"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2"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6"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9"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5F7319D5"/>
    <w:multiLevelType w:val="multilevel"/>
    <w:tmpl w:val="8A42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9"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2"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6"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5"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18F652E"/>
    <w:multiLevelType w:val="multilevel"/>
    <w:tmpl w:val="C1D8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7"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0"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31868CA"/>
    <w:multiLevelType w:val="multilevel"/>
    <w:tmpl w:val="AEE8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9"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4"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5"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7"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8"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0"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6"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3"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0"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4"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0"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3"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5" w15:restartNumberingAfterBreak="0">
    <w:nsid w:val="69313D4E"/>
    <w:multiLevelType w:val="multilevel"/>
    <w:tmpl w:val="14CC3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93E4D65"/>
    <w:multiLevelType w:val="multilevel"/>
    <w:tmpl w:val="9F60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9"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1"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3"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0"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6D494EEF"/>
    <w:multiLevelType w:val="multilevel"/>
    <w:tmpl w:val="D018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3"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9"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1" w15:restartNumberingAfterBreak="0">
    <w:nsid w:val="6E9D515E"/>
    <w:multiLevelType w:val="multilevel"/>
    <w:tmpl w:val="8CFE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5"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009663D"/>
    <w:multiLevelType w:val="multilevel"/>
    <w:tmpl w:val="ED7A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6"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1"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1F062C0"/>
    <w:multiLevelType w:val="multilevel"/>
    <w:tmpl w:val="7C4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26B376B"/>
    <w:multiLevelType w:val="multilevel"/>
    <w:tmpl w:val="86B0A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2A86EAA"/>
    <w:multiLevelType w:val="multilevel"/>
    <w:tmpl w:val="8D0E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6"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8"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4AD6500"/>
    <w:multiLevelType w:val="multilevel"/>
    <w:tmpl w:val="F958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4EF3643"/>
    <w:multiLevelType w:val="multilevel"/>
    <w:tmpl w:val="C51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0"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2"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4"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05"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6"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7"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1"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5"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8"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1"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4" w15:restartNumberingAfterBreak="0">
    <w:nsid w:val="796B4BE0"/>
    <w:multiLevelType w:val="multilevel"/>
    <w:tmpl w:val="4A72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7"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8" w15:restartNumberingAfterBreak="0">
    <w:nsid w:val="7C4A7281"/>
    <w:multiLevelType w:val="multilevel"/>
    <w:tmpl w:val="2600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0"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7E0267C6"/>
    <w:multiLevelType w:val="multilevel"/>
    <w:tmpl w:val="D380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8"/>
  </w:num>
  <w:num w:numId="2" w16cid:durableId="1491486790">
    <w:abstractNumId w:val="283"/>
  </w:num>
  <w:num w:numId="3" w16cid:durableId="1985500414">
    <w:abstractNumId w:val="1028"/>
  </w:num>
  <w:num w:numId="4" w16cid:durableId="433552067">
    <w:abstractNumId w:val="675"/>
  </w:num>
  <w:num w:numId="5" w16cid:durableId="1710834834">
    <w:abstractNumId w:val="946"/>
  </w:num>
  <w:num w:numId="6" w16cid:durableId="44373014">
    <w:abstractNumId w:val="1030"/>
  </w:num>
  <w:num w:numId="7" w16cid:durableId="2084254162">
    <w:abstractNumId w:val="571"/>
  </w:num>
  <w:num w:numId="8" w16cid:durableId="872884861">
    <w:abstractNumId w:val="160"/>
  </w:num>
  <w:num w:numId="9" w16cid:durableId="220018745">
    <w:abstractNumId w:val="324"/>
  </w:num>
  <w:num w:numId="10" w16cid:durableId="21054456">
    <w:abstractNumId w:val="257"/>
  </w:num>
  <w:num w:numId="11" w16cid:durableId="1232615936">
    <w:abstractNumId w:val="696"/>
  </w:num>
  <w:num w:numId="12" w16cid:durableId="1005012682">
    <w:abstractNumId w:val="908"/>
  </w:num>
  <w:num w:numId="13" w16cid:durableId="495346876">
    <w:abstractNumId w:val="76"/>
  </w:num>
  <w:num w:numId="14" w16cid:durableId="339282969">
    <w:abstractNumId w:val="1075"/>
  </w:num>
  <w:num w:numId="15" w16cid:durableId="1784374114">
    <w:abstractNumId w:val="635"/>
  </w:num>
  <w:num w:numId="16" w16cid:durableId="1722091735">
    <w:abstractNumId w:val="1105"/>
  </w:num>
  <w:num w:numId="17" w16cid:durableId="1985963003">
    <w:abstractNumId w:val="616"/>
  </w:num>
  <w:num w:numId="18" w16cid:durableId="987901456">
    <w:abstractNumId w:val="944"/>
  </w:num>
  <w:num w:numId="19" w16cid:durableId="1746370391">
    <w:abstractNumId w:val="684"/>
  </w:num>
  <w:num w:numId="20" w16cid:durableId="182287793">
    <w:abstractNumId w:val="1120"/>
  </w:num>
  <w:num w:numId="21" w16cid:durableId="1662193041">
    <w:abstractNumId w:val="772"/>
  </w:num>
  <w:num w:numId="22" w16cid:durableId="426120225">
    <w:abstractNumId w:val="82"/>
  </w:num>
  <w:num w:numId="23" w16cid:durableId="646666096">
    <w:abstractNumId w:val="943"/>
  </w:num>
  <w:num w:numId="24" w16cid:durableId="363790459">
    <w:abstractNumId w:val="934"/>
  </w:num>
  <w:num w:numId="25" w16cid:durableId="161891544">
    <w:abstractNumId w:val="367"/>
  </w:num>
  <w:num w:numId="26" w16cid:durableId="326371541">
    <w:abstractNumId w:val="879"/>
  </w:num>
  <w:num w:numId="27" w16cid:durableId="1391079606">
    <w:abstractNumId w:val="982"/>
  </w:num>
  <w:num w:numId="28" w16cid:durableId="3480651">
    <w:abstractNumId w:val="47"/>
  </w:num>
  <w:num w:numId="29" w16cid:durableId="841318025">
    <w:abstractNumId w:val="226"/>
  </w:num>
  <w:num w:numId="30" w16cid:durableId="30224957">
    <w:abstractNumId w:val="1019"/>
  </w:num>
  <w:num w:numId="31" w16cid:durableId="1810633949">
    <w:abstractNumId w:val="920"/>
  </w:num>
  <w:num w:numId="32" w16cid:durableId="2026860724">
    <w:abstractNumId w:val="445"/>
  </w:num>
  <w:num w:numId="33" w16cid:durableId="971324177">
    <w:abstractNumId w:val="938"/>
  </w:num>
  <w:num w:numId="34" w16cid:durableId="449976225">
    <w:abstractNumId w:val="162"/>
  </w:num>
  <w:num w:numId="35" w16cid:durableId="714696198">
    <w:abstractNumId w:val="105"/>
  </w:num>
  <w:num w:numId="36" w16cid:durableId="967734982">
    <w:abstractNumId w:val="914"/>
  </w:num>
  <w:num w:numId="37" w16cid:durableId="1112434857">
    <w:abstractNumId w:val="856"/>
  </w:num>
  <w:num w:numId="38" w16cid:durableId="2102334827">
    <w:abstractNumId w:val="1097"/>
  </w:num>
  <w:num w:numId="39" w16cid:durableId="658458517">
    <w:abstractNumId w:val="791"/>
  </w:num>
  <w:num w:numId="40" w16cid:durableId="438066449">
    <w:abstractNumId w:val="945"/>
  </w:num>
  <w:num w:numId="41" w16cid:durableId="1010259338">
    <w:abstractNumId w:val="378"/>
  </w:num>
  <w:num w:numId="42" w16cid:durableId="778794851">
    <w:abstractNumId w:val="671"/>
  </w:num>
  <w:num w:numId="43" w16cid:durableId="840199567">
    <w:abstractNumId w:val="190"/>
  </w:num>
  <w:num w:numId="44" w16cid:durableId="1554317423">
    <w:abstractNumId w:val="892"/>
  </w:num>
  <w:num w:numId="45" w16cid:durableId="1041978894">
    <w:abstractNumId w:val="756"/>
  </w:num>
  <w:num w:numId="46" w16cid:durableId="952055687">
    <w:abstractNumId w:val="416"/>
  </w:num>
  <w:num w:numId="47" w16cid:durableId="1958678369">
    <w:abstractNumId w:val="1143"/>
  </w:num>
  <w:num w:numId="48" w16cid:durableId="107312310">
    <w:abstractNumId w:val="543"/>
  </w:num>
  <w:num w:numId="49" w16cid:durableId="1592735296">
    <w:abstractNumId w:val="497"/>
  </w:num>
  <w:num w:numId="50" w16cid:durableId="1951424882">
    <w:abstractNumId w:val="1118"/>
  </w:num>
  <w:num w:numId="51" w16cid:durableId="314066831">
    <w:abstractNumId w:val="327"/>
  </w:num>
  <w:num w:numId="52" w16cid:durableId="1461414310">
    <w:abstractNumId w:val="994"/>
  </w:num>
  <w:num w:numId="53" w16cid:durableId="1282110160">
    <w:abstractNumId w:val="404"/>
  </w:num>
  <w:num w:numId="54" w16cid:durableId="1718427800">
    <w:abstractNumId w:val="996"/>
  </w:num>
  <w:num w:numId="55" w16cid:durableId="207491961">
    <w:abstractNumId w:val="399"/>
  </w:num>
  <w:num w:numId="56" w16cid:durableId="1308972153">
    <w:abstractNumId w:val="659"/>
  </w:num>
  <w:num w:numId="57" w16cid:durableId="1783110867">
    <w:abstractNumId w:val="1080"/>
  </w:num>
  <w:num w:numId="58" w16cid:durableId="1949660338">
    <w:abstractNumId w:val="117"/>
  </w:num>
  <w:num w:numId="59" w16cid:durableId="1129518791">
    <w:abstractNumId w:val="222"/>
  </w:num>
  <w:num w:numId="60" w16cid:durableId="1175193414">
    <w:abstractNumId w:val="227"/>
  </w:num>
  <w:num w:numId="61" w16cid:durableId="1304041840">
    <w:abstractNumId w:val="701"/>
  </w:num>
  <w:num w:numId="62" w16cid:durableId="746265867">
    <w:abstractNumId w:val="123"/>
  </w:num>
  <w:num w:numId="63" w16cid:durableId="1889296635">
    <w:abstractNumId w:val="978"/>
  </w:num>
  <w:num w:numId="64" w16cid:durableId="285695955">
    <w:abstractNumId w:val="750"/>
  </w:num>
  <w:num w:numId="65" w16cid:durableId="1017924626">
    <w:abstractNumId w:val="998"/>
  </w:num>
  <w:num w:numId="66" w16cid:durableId="934560697">
    <w:abstractNumId w:val="370"/>
  </w:num>
  <w:num w:numId="67" w16cid:durableId="1319772430">
    <w:abstractNumId w:val="744"/>
  </w:num>
  <w:num w:numId="68" w16cid:durableId="1386416941">
    <w:abstractNumId w:val="822"/>
  </w:num>
  <w:num w:numId="69" w16cid:durableId="1925802654">
    <w:abstractNumId w:val="959"/>
  </w:num>
  <w:num w:numId="70" w16cid:durableId="436171770">
    <w:abstractNumId w:val="1016"/>
  </w:num>
  <w:num w:numId="71" w16cid:durableId="952135109">
    <w:abstractNumId w:val="296"/>
  </w:num>
  <w:num w:numId="72" w16cid:durableId="387730492">
    <w:abstractNumId w:val="1053"/>
  </w:num>
  <w:num w:numId="73" w16cid:durableId="1586109073">
    <w:abstractNumId w:val="702"/>
  </w:num>
  <w:num w:numId="74" w16cid:durableId="1888909539">
    <w:abstractNumId w:val="503"/>
  </w:num>
  <w:num w:numId="75" w16cid:durableId="1030448808">
    <w:abstractNumId w:val="618"/>
  </w:num>
  <w:num w:numId="76" w16cid:durableId="565994719">
    <w:abstractNumId w:val="251"/>
  </w:num>
  <w:num w:numId="77" w16cid:durableId="858080015">
    <w:abstractNumId w:val="755"/>
  </w:num>
  <w:num w:numId="78" w16cid:durableId="1898200505">
    <w:abstractNumId w:val="875"/>
  </w:num>
  <w:num w:numId="79" w16cid:durableId="1656492897">
    <w:abstractNumId w:val="247"/>
  </w:num>
  <w:num w:numId="80" w16cid:durableId="1324503678">
    <w:abstractNumId w:val="199"/>
  </w:num>
  <w:num w:numId="81" w16cid:durableId="2090468413">
    <w:abstractNumId w:val="1129"/>
  </w:num>
  <w:num w:numId="82" w16cid:durableId="36904534">
    <w:abstractNumId w:val="316"/>
  </w:num>
  <w:num w:numId="83" w16cid:durableId="1420641632">
    <w:abstractNumId w:val="171"/>
  </w:num>
  <w:num w:numId="84" w16cid:durableId="1869564533">
    <w:abstractNumId w:val="650"/>
  </w:num>
  <w:num w:numId="85" w16cid:durableId="52782248">
    <w:abstractNumId w:val="1013"/>
  </w:num>
  <w:num w:numId="86" w16cid:durableId="2028212329">
    <w:abstractNumId w:val="748"/>
  </w:num>
  <w:num w:numId="87" w16cid:durableId="1714185660">
    <w:abstractNumId w:val="436"/>
  </w:num>
  <w:num w:numId="88" w16cid:durableId="2086298486">
    <w:abstractNumId w:val="490"/>
  </w:num>
  <w:num w:numId="89" w16cid:durableId="1711764288">
    <w:abstractNumId w:val="1126"/>
  </w:num>
  <w:num w:numId="90" w16cid:durableId="1283807240">
    <w:abstractNumId w:val="323"/>
  </w:num>
  <w:num w:numId="91" w16cid:durableId="1988513932">
    <w:abstractNumId w:val="1006"/>
  </w:num>
  <w:num w:numId="92" w16cid:durableId="1970043553">
    <w:abstractNumId w:val="713"/>
  </w:num>
  <w:num w:numId="93" w16cid:durableId="1437825444">
    <w:abstractNumId w:val="767"/>
  </w:num>
  <w:num w:numId="94" w16cid:durableId="2067145320">
    <w:abstractNumId w:val="777"/>
  </w:num>
  <w:num w:numId="95" w16cid:durableId="894705607">
    <w:abstractNumId w:val="447"/>
  </w:num>
  <w:num w:numId="96" w16cid:durableId="1367410793">
    <w:abstractNumId w:val="576"/>
  </w:num>
  <w:num w:numId="97" w16cid:durableId="375087187">
    <w:abstractNumId w:val="860"/>
  </w:num>
  <w:num w:numId="98" w16cid:durableId="396634546">
    <w:abstractNumId w:val="484"/>
  </w:num>
  <w:num w:numId="99" w16cid:durableId="2139715027">
    <w:abstractNumId w:val="707"/>
  </w:num>
  <w:num w:numId="100" w16cid:durableId="386533703">
    <w:abstractNumId w:val="1083"/>
  </w:num>
  <w:num w:numId="101" w16cid:durableId="1672676794">
    <w:abstractNumId w:val="172"/>
  </w:num>
  <w:num w:numId="102" w16cid:durableId="1079130416">
    <w:abstractNumId w:val="957"/>
  </w:num>
  <w:num w:numId="103" w16cid:durableId="1857190765">
    <w:abstractNumId w:val="809"/>
  </w:num>
  <w:num w:numId="104" w16cid:durableId="1725256750">
    <w:abstractNumId w:val="648"/>
  </w:num>
  <w:num w:numId="105" w16cid:durableId="229971635">
    <w:abstractNumId w:val="396"/>
  </w:num>
  <w:num w:numId="106" w16cid:durableId="1521704964">
    <w:abstractNumId w:val="114"/>
  </w:num>
  <w:num w:numId="107" w16cid:durableId="598753319">
    <w:abstractNumId w:val="658"/>
  </w:num>
  <w:num w:numId="108" w16cid:durableId="1835411003">
    <w:abstractNumId w:val="947"/>
  </w:num>
  <w:num w:numId="109" w16cid:durableId="399523743">
    <w:abstractNumId w:val="708"/>
  </w:num>
  <w:num w:numId="110" w16cid:durableId="2034115250">
    <w:abstractNumId w:val="1149"/>
  </w:num>
  <w:num w:numId="111" w16cid:durableId="2038969740">
    <w:abstractNumId w:val="1045"/>
  </w:num>
  <w:num w:numId="112" w16cid:durableId="724646910">
    <w:abstractNumId w:val="138"/>
  </w:num>
  <w:num w:numId="113" w16cid:durableId="2092120535">
    <w:abstractNumId w:val="488"/>
  </w:num>
  <w:num w:numId="114" w16cid:durableId="659041325">
    <w:abstractNumId w:val="150"/>
  </w:num>
  <w:num w:numId="115" w16cid:durableId="1658608560">
    <w:abstractNumId w:val="647"/>
  </w:num>
  <w:num w:numId="116" w16cid:durableId="557205117">
    <w:abstractNumId w:val="45"/>
  </w:num>
  <w:num w:numId="117" w16cid:durableId="723144553">
    <w:abstractNumId w:val="292"/>
  </w:num>
  <w:num w:numId="118" w16cid:durableId="1120954249">
    <w:abstractNumId w:val="649"/>
  </w:num>
  <w:num w:numId="119" w16cid:durableId="1347291965">
    <w:abstractNumId w:val="624"/>
  </w:num>
  <w:num w:numId="120" w16cid:durableId="1204950675">
    <w:abstractNumId w:val="810"/>
  </w:num>
  <w:num w:numId="121" w16cid:durableId="1514764143">
    <w:abstractNumId w:val="410"/>
  </w:num>
  <w:num w:numId="122" w16cid:durableId="872157072">
    <w:abstractNumId w:val="528"/>
  </w:num>
  <w:num w:numId="123" w16cid:durableId="576939857">
    <w:abstractNumId w:val="612"/>
  </w:num>
  <w:num w:numId="124" w16cid:durableId="926811890">
    <w:abstractNumId w:val="977"/>
  </w:num>
  <w:num w:numId="125" w16cid:durableId="514882332">
    <w:abstractNumId w:val="472"/>
  </w:num>
  <w:num w:numId="126" w16cid:durableId="838496242">
    <w:abstractNumId w:val="483"/>
  </w:num>
  <w:num w:numId="127" w16cid:durableId="1075543476">
    <w:abstractNumId w:val="297"/>
  </w:num>
  <w:num w:numId="128" w16cid:durableId="938219527">
    <w:abstractNumId w:val="501"/>
  </w:num>
  <w:num w:numId="129" w16cid:durableId="724987386">
    <w:abstractNumId w:val="1101"/>
  </w:num>
  <w:num w:numId="130" w16cid:durableId="344747013">
    <w:abstractNumId w:val="842"/>
  </w:num>
  <w:num w:numId="131" w16cid:durableId="896471960">
    <w:abstractNumId w:val="532"/>
  </w:num>
  <w:num w:numId="132" w16cid:durableId="1738430113">
    <w:abstractNumId w:val="1072"/>
  </w:num>
  <w:num w:numId="133" w16cid:durableId="1952664091">
    <w:abstractNumId w:val="207"/>
  </w:num>
  <w:num w:numId="134" w16cid:durableId="21444250">
    <w:abstractNumId w:val="496"/>
  </w:num>
  <w:num w:numId="135" w16cid:durableId="857159731">
    <w:abstractNumId w:val="905"/>
  </w:num>
  <w:num w:numId="136" w16cid:durableId="58792971">
    <w:abstractNumId w:val="530"/>
  </w:num>
  <w:num w:numId="137" w16cid:durableId="518007199">
    <w:abstractNumId w:val="1110"/>
  </w:num>
  <w:num w:numId="138" w16cid:durableId="1290821741">
    <w:abstractNumId w:val="60"/>
  </w:num>
  <w:num w:numId="139" w16cid:durableId="742338102">
    <w:abstractNumId w:val="544"/>
  </w:num>
  <w:num w:numId="140" w16cid:durableId="449446050">
    <w:abstractNumId w:val="245"/>
  </w:num>
  <w:num w:numId="141" w16cid:durableId="41563587">
    <w:abstractNumId w:val="1154"/>
  </w:num>
  <w:num w:numId="142" w16cid:durableId="1187255008">
    <w:abstractNumId w:val="510"/>
  </w:num>
  <w:num w:numId="143" w16cid:durableId="401955043">
    <w:abstractNumId w:val="626"/>
  </w:num>
  <w:num w:numId="144" w16cid:durableId="1548838030">
    <w:abstractNumId w:val="971"/>
  </w:num>
  <w:num w:numId="145" w16cid:durableId="1947151035">
    <w:abstractNumId w:val="1116"/>
  </w:num>
  <w:num w:numId="146" w16cid:durableId="1848713905">
    <w:abstractNumId w:val="1108"/>
  </w:num>
  <w:num w:numId="147" w16cid:durableId="259609397">
    <w:abstractNumId w:val="388"/>
  </w:num>
  <w:num w:numId="148" w16cid:durableId="855971308">
    <w:abstractNumId w:val="828"/>
  </w:num>
  <w:num w:numId="149" w16cid:durableId="1594314051">
    <w:abstractNumId w:val="415"/>
  </w:num>
  <w:num w:numId="150" w16cid:durableId="1981613052">
    <w:abstractNumId w:val="506"/>
  </w:num>
  <w:num w:numId="151" w16cid:durableId="1550529862">
    <w:abstractNumId w:val="148"/>
  </w:num>
  <w:num w:numId="152" w16cid:durableId="1678730215">
    <w:abstractNumId w:val="1025"/>
  </w:num>
  <w:num w:numId="153" w16cid:durableId="64767911">
    <w:abstractNumId w:val="917"/>
  </w:num>
  <w:num w:numId="154" w16cid:durableId="1253901963">
    <w:abstractNumId w:val="134"/>
  </w:num>
  <w:num w:numId="155" w16cid:durableId="90900188">
    <w:abstractNumId w:val="461"/>
  </w:num>
  <w:num w:numId="156" w16cid:durableId="744914277">
    <w:abstractNumId w:val="315"/>
  </w:num>
  <w:num w:numId="157" w16cid:durableId="1796022451">
    <w:abstractNumId w:val="721"/>
  </w:num>
  <w:num w:numId="158" w16cid:durableId="1341355238">
    <w:abstractNumId w:val="164"/>
  </w:num>
  <w:num w:numId="159" w16cid:durableId="1717074115">
    <w:abstractNumId w:val="869"/>
  </w:num>
  <w:num w:numId="160" w16cid:durableId="62801394">
    <w:abstractNumId w:val="313"/>
  </w:num>
  <w:num w:numId="161" w16cid:durableId="366485863">
    <w:abstractNumId w:val="768"/>
  </w:num>
  <w:num w:numId="162" w16cid:durableId="2139715251">
    <w:abstractNumId w:val="357"/>
  </w:num>
  <w:num w:numId="163" w16cid:durableId="277492043">
    <w:abstractNumId w:val="426"/>
  </w:num>
  <w:num w:numId="164" w16cid:durableId="1002202081">
    <w:abstractNumId w:val="698"/>
  </w:num>
  <w:num w:numId="165" w16cid:durableId="1035272930">
    <w:abstractNumId w:val="401"/>
  </w:num>
  <w:num w:numId="166" w16cid:durableId="866137318">
    <w:abstractNumId w:val="661"/>
  </w:num>
  <w:num w:numId="167" w16cid:durableId="114492971">
    <w:abstractNumId w:val="198"/>
  </w:num>
  <w:num w:numId="168" w16cid:durableId="1508207118">
    <w:abstractNumId w:val="280"/>
  </w:num>
  <w:num w:numId="169" w16cid:durableId="2005009122">
    <w:abstractNumId w:val="1008"/>
  </w:num>
  <w:num w:numId="170" w16cid:durableId="756708099">
    <w:abstractNumId w:val="546"/>
  </w:num>
  <w:num w:numId="171" w16cid:durableId="1066803112">
    <w:abstractNumId w:val="136"/>
  </w:num>
  <w:num w:numId="172" w16cid:durableId="1283195130">
    <w:abstractNumId w:val="252"/>
  </w:num>
  <w:num w:numId="173" w16cid:durableId="766078124">
    <w:abstractNumId w:val="470"/>
  </w:num>
  <w:num w:numId="174" w16cid:durableId="1516459205">
    <w:abstractNumId w:val="666"/>
  </w:num>
  <w:num w:numId="175" w16cid:durableId="357315338">
    <w:abstractNumId w:val="770"/>
  </w:num>
  <w:num w:numId="176" w16cid:durableId="1850287592">
    <w:abstractNumId w:val="495"/>
  </w:num>
  <w:num w:numId="177" w16cid:durableId="478496125">
    <w:abstractNumId w:val="19"/>
  </w:num>
  <w:num w:numId="178" w16cid:durableId="878323912">
    <w:abstractNumId w:val="81"/>
  </w:num>
  <w:num w:numId="179" w16cid:durableId="432749606">
    <w:abstractNumId w:val="568"/>
  </w:num>
  <w:num w:numId="180" w16cid:durableId="526404236">
    <w:abstractNumId w:val="607"/>
  </w:num>
  <w:num w:numId="181" w16cid:durableId="1059092941">
    <w:abstractNumId w:val="465"/>
  </w:num>
  <w:num w:numId="182" w16cid:durableId="289284717">
    <w:abstractNumId w:val="840"/>
  </w:num>
  <w:num w:numId="183" w16cid:durableId="407994285">
    <w:abstractNumId w:val="878"/>
  </w:num>
  <w:num w:numId="184" w16cid:durableId="387415980">
    <w:abstractNumId w:val="204"/>
  </w:num>
  <w:num w:numId="185" w16cid:durableId="59907744">
    <w:abstractNumId w:val="422"/>
  </w:num>
  <w:num w:numId="186" w16cid:durableId="945969304">
    <w:abstractNumId w:val="228"/>
  </w:num>
  <w:num w:numId="187" w16cid:durableId="866332337">
    <w:abstractNumId w:val="353"/>
  </w:num>
  <w:num w:numId="188" w16cid:durableId="1958678420">
    <w:abstractNumId w:val="794"/>
  </w:num>
  <w:num w:numId="189" w16cid:durableId="44070223">
    <w:abstractNumId w:val="955"/>
  </w:num>
  <w:num w:numId="190" w16cid:durableId="625433499">
    <w:abstractNumId w:val="485"/>
  </w:num>
  <w:num w:numId="191" w16cid:durableId="51584950">
    <w:abstractNumId w:val="25"/>
  </w:num>
  <w:num w:numId="192" w16cid:durableId="715204716">
    <w:abstractNumId w:val="641"/>
  </w:num>
  <w:num w:numId="193" w16cid:durableId="905846425">
    <w:abstractNumId w:val="1123"/>
  </w:num>
  <w:num w:numId="194" w16cid:durableId="933319082">
    <w:abstractNumId w:val="1114"/>
  </w:num>
  <w:num w:numId="195" w16cid:durableId="1410883843">
    <w:abstractNumId w:val="500"/>
  </w:num>
  <w:num w:numId="196" w16cid:durableId="284392992">
    <w:abstractNumId w:val="991"/>
  </w:num>
  <w:num w:numId="197" w16cid:durableId="600649203">
    <w:abstractNumId w:val="1095"/>
  </w:num>
  <w:num w:numId="198" w16cid:durableId="331035120">
    <w:abstractNumId w:val="1162"/>
  </w:num>
  <w:num w:numId="199" w16cid:durableId="170919939">
    <w:abstractNumId w:val="1012"/>
  </w:num>
  <w:num w:numId="200" w16cid:durableId="1520583377">
    <w:abstractNumId w:val="212"/>
  </w:num>
  <w:num w:numId="201" w16cid:durableId="1824853904">
    <w:abstractNumId w:val="688"/>
  </w:num>
  <w:num w:numId="202" w16cid:durableId="1559509221">
    <w:abstractNumId w:val="621"/>
  </w:num>
  <w:num w:numId="203" w16cid:durableId="1633244612">
    <w:abstractNumId w:val="823"/>
  </w:num>
  <w:num w:numId="204" w16cid:durableId="510294364">
    <w:abstractNumId w:val="110"/>
  </w:num>
  <w:num w:numId="205" w16cid:durableId="1241022215">
    <w:abstractNumId w:val="61"/>
  </w:num>
  <w:num w:numId="206" w16cid:durableId="2105882340">
    <w:abstractNumId w:val="211"/>
  </w:num>
  <w:num w:numId="207" w16cid:durableId="1851603769">
    <w:abstractNumId w:val="267"/>
  </w:num>
  <w:num w:numId="208" w16cid:durableId="793254344">
    <w:abstractNumId w:val="585"/>
  </w:num>
  <w:num w:numId="209" w16cid:durableId="1272083234">
    <w:abstractNumId w:val="593"/>
  </w:num>
  <w:num w:numId="210" w16cid:durableId="2013483211">
    <w:abstractNumId w:val="456"/>
  </w:num>
  <w:num w:numId="211" w16cid:durableId="1060665369">
    <w:abstractNumId w:val="660"/>
  </w:num>
  <w:num w:numId="212" w16cid:durableId="1387602515">
    <w:abstractNumId w:val="446"/>
  </w:num>
  <w:num w:numId="213" w16cid:durableId="1600719559">
    <w:abstractNumId w:val="52"/>
  </w:num>
  <w:num w:numId="214" w16cid:durableId="1521890911">
    <w:abstractNumId w:val="306"/>
  </w:num>
  <w:num w:numId="215" w16cid:durableId="1796674009">
    <w:abstractNumId w:val="73"/>
  </w:num>
  <w:num w:numId="216" w16cid:durableId="920522447">
    <w:abstractNumId w:val="109"/>
  </w:num>
  <w:num w:numId="217" w16cid:durableId="1957172570">
    <w:abstractNumId w:val="634"/>
  </w:num>
  <w:num w:numId="218" w16cid:durableId="810633930">
    <w:abstractNumId w:val="595"/>
  </w:num>
  <w:num w:numId="219" w16cid:durableId="1979678258">
    <w:abstractNumId w:val="967"/>
  </w:num>
  <w:num w:numId="220" w16cid:durableId="1891651351">
    <w:abstractNumId w:val="202"/>
  </w:num>
  <w:num w:numId="221" w16cid:durableId="243951797">
    <w:abstractNumId w:val="859"/>
  </w:num>
  <w:num w:numId="222" w16cid:durableId="1401098482">
    <w:abstractNumId w:val="589"/>
  </w:num>
  <w:num w:numId="223" w16cid:durableId="1220940087">
    <w:abstractNumId w:val="547"/>
  </w:num>
  <w:num w:numId="224" w16cid:durableId="387653063">
    <w:abstractNumId w:val="333"/>
  </w:num>
  <w:num w:numId="225" w16cid:durableId="411119591">
    <w:abstractNumId w:val="132"/>
  </w:num>
  <w:num w:numId="226" w16cid:durableId="142629052">
    <w:abstractNumId w:val="1010"/>
  </w:num>
  <w:num w:numId="227" w16cid:durableId="572158785">
    <w:abstractNumId w:val="332"/>
  </w:num>
  <w:num w:numId="228" w16cid:durableId="1388921050">
    <w:abstractNumId w:val="907"/>
  </w:num>
  <w:num w:numId="229" w16cid:durableId="2073650964">
    <w:abstractNumId w:val="272"/>
  </w:num>
  <w:num w:numId="230" w16cid:durableId="1487551812">
    <w:abstractNumId w:val="690"/>
  </w:num>
  <w:num w:numId="231" w16cid:durableId="1611007291">
    <w:abstractNumId w:val="374"/>
  </w:num>
  <w:num w:numId="232" w16cid:durableId="1714580119">
    <w:abstractNumId w:val="833"/>
  </w:num>
  <w:num w:numId="233" w16cid:durableId="1956403845">
    <w:abstractNumId w:val="1051"/>
  </w:num>
  <w:num w:numId="234" w16cid:durableId="1188832932">
    <w:abstractNumId w:val="137"/>
  </w:num>
  <w:num w:numId="235" w16cid:durableId="938105516">
    <w:abstractNumId w:val="330"/>
  </w:num>
  <w:num w:numId="236" w16cid:durableId="1030842347">
    <w:abstractNumId w:val="458"/>
  </w:num>
  <w:num w:numId="237" w16cid:durableId="14037917">
    <w:abstractNumId w:val="1001"/>
  </w:num>
  <w:num w:numId="238" w16cid:durableId="928275949">
    <w:abstractNumId w:val="646"/>
  </w:num>
  <w:num w:numId="239" w16cid:durableId="1504661400">
    <w:abstractNumId w:val="69"/>
  </w:num>
  <w:num w:numId="240" w16cid:durableId="1185246839">
    <w:abstractNumId w:val="640"/>
  </w:num>
  <w:num w:numId="241" w16cid:durableId="810288558">
    <w:abstractNumId w:val="383"/>
  </w:num>
  <w:num w:numId="242" w16cid:durableId="651526083">
    <w:abstractNumId w:val="103"/>
  </w:num>
  <w:num w:numId="243" w16cid:durableId="868107948">
    <w:abstractNumId w:val="504"/>
  </w:num>
  <w:num w:numId="244" w16cid:durableId="1357998600">
    <w:abstractNumId w:val="951"/>
  </w:num>
  <w:num w:numId="245" w16cid:durableId="345981345">
    <w:abstractNumId w:val="232"/>
  </w:num>
  <w:num w:numId="246" w16cid:durableId="752244625">
    <w:abstractNumId w:val="119"/>
  </w:num>
  <w:num w:numId="247" w16cid:durableId="1920938620">
    <w:abstractNumId w:val="281"/>
  </w:num>
  <w:num w:numId="248" w16cid:durableId="1346052831">
    <w:abstractNumId w:val="1125"/>
  </w:num>
  <w:num w:numId="249" w16cid:durableId="97142092">
    <w:abstractNumId w:val="1137"/>
  </w:num>
  <w:num w:numId="250" w16cid:durableId="476917998">
    <w:abstractNumId w:val="541"/>
  </w:num>
  <w:num w:numId="251" w16cid:durableId="1449931553">
    <w:abstractNumId w:val="825"/>
  </w:num>
  <w:num w:numId="252" w16cid:durableId="2100102343">
    <w:abstractNumId w:val="511"/>
  </w:num>
  <w:num w:numId="253" w16cid:durableId="1622882885">
    <w:abstractNumId w:val="516"/>
  </w:num>
  <w:num w:numId="254" w16cid:durableId="1632705154">
    <w:abstractNumId w:val="301"/>
  </w:num>
  <w:num w:numId="255" w16cid:durableId="2037658788">
    <w:abstractNumId w:val="216"/>
  </w:num>
  <w:num w:numId="256" w16cid:durableId="589120009">
    <w:abstractNumId w:val="551"/>
  </w:num>
  <w:num w:numId="257" w16cid:durableId="682560802">
    <w:abstractNumId w:val="151"/>
  </w:num>
  <w:num w:numId="258" w16cid:durableId="1101687472">
    <w:abstractNumId w:val="128"/>
  </w:num>
  <w:num w:numId="259" w16cid:durableId="1913810361">
    <w:abstractNumId w:val="419"/>
  </w:num>
  <w:num w:numId="260" w16cid:durableId="649409777">
    <w:abstractNumId w:val="441"/>
  </w:num>
  <w:num w:numId="261" w16cid:durableId="1775903432">
    <w:abstractNumId w:val="672"/>
  </w:num>
  <w:num w:numId="262" w16cid:durableId="869955330">
    <w:abstractNumId w:val="183"/>
  </w:num>
  <w:num w:numId="263" w16cid:durableId="2140683533">
    <w:abstractNumId w:val="718"/>
  </w:num>
  <w:num w:numId="264" w16cid:durableId="722603007">
    <w:abstractNumId w:val="680"/>
  </w:num>
  <w:num w:numId="265" w16cid:durableId="1079979881">
    <w:abstractNumId w:val="1023"/>
  </w:num>
  <w:num w:numId="266" w16cid:durableId="1063799477">
    <w:abstractNumId w:val="101"/>
  </w:num>
  <w:num w:numId="267" w16cid:durableId="1302265921">
    <w:abstractNumId w:val="545"/>
  </w:num>
  <w:num w:numId="268" w16cid:durableId="1946420650">
    <w:abstractNumId w:val="86"/>
  </w:num>
  <w:num w:numId="269" w16cid:durableId="18893895">
    <w:abstractNumId w:val="1017"/>
  </w:num>
  <w:num w:numId="270" w16cid:durableId="1058163636">
    <w:abstractNumId w:val="184"/>
  </w:num>
  <w:num w:numId="271" w16cid:durableId="2101291045">
    <w:abstractNumId w:val="1029"/>
  </w:num>
  <w:num w:numId="272" w16cid:durableId="65350010">
    <w:abstractNumId w:val="615"/>
  </w:num>
  <w:num w:numId="273" w16cid:durableId="768814224">
    <w:abstractNumId w:val="864"/>
  </w:num>
  <w:num w:numId="274" w16cid:durableId="186984864">
    <w:abstractNumId w:val="619"/>
  </w:num>
  <w:num w:numId="275" w16cid:durableId="880947145">
    <w:abstractNumId w:val="250"/>
  </w:num>
  <w:num w:numId="276" w16cid:durableId="1072502352">
    <w:abstractNumId w:val="1122"/>
  </w:num>
  <w:num w:numId="277" w16cid:durableId="1890529225">
    <w:abstractNumId w:val="584"/>
  </w:num>
  <w:num w:numId="278" w16cid:durableId="519973755">
    <w:abstractNumId w:val="966"/>
  </w:num>
  <w:num w:numId="279" w16cid:durableId="534661115">
    <w:abstractNumId w:val="644"/>
  </w:num>
  <w:num w:numId="280" w16cid:durableId="674461616">
    <w:abstractNumId w:val="403"/>
  </w:num>
  <w:num w:numId="281" w16cid:durableId="29184142">
    <w:abstractNumId w:val="1142"/>
  </w:num>
  <w:num w:numId="282" w16cid:durableId="2974234">
    <w:abstractNumId w:val="344"/>
  </w:num>
  <w:num w:numId="283" w16cid:durableId="2114282334">
    <w:abstractNumId w:val="868"/>
  </w:num>
  <w:num w:numId="284" w16cid:durableId="845097777">
    <w:abstractNumId w:val="990"/>
  </w:num>
  <w:num w:numId="285" w16cid:durableId="612905014">
    <w:abstractNumId w:val="440"/>
  </w:num>
  <w:num w:numId="286" w16cid:durableId="1552351983">
    <w:abstractNumId w:val="392"/>
  </w:num>
  <w:num w:numId="287" w16cid:durableId="865211258">
    <w:abstractNumId w:val="673"/>
  </w:num>
  <w:num w:numId="288" w16cid:durableId="790980710">
    <w:abstractNumId w:val="682"/>
  </w:num>
  <w:num w:numId="289" w16cid:durableId="197738818">
    <w:abstractNumId w:val="1104"/>
  </w:num>
  <w:num w:numId="290" w16cid:durableId="1380279862">
    <w:abstractNumId w:val="1092"/>
  </w:num>
  <w:num w:numId="291" w16cid:durableId="845092262">
    <w:abstractNumId w:val="931"/>
  </w:num>
  <w:num w:numId="292" w16cid:durableId="1782722184">
    <w:abstractNumId w:val="520"/>
  </w:num>
  <w:num w:numId="293" w16cid:durableId="361594503">
    <w:abstractNumId w:val="843"/>
  </w:num>
  <w:num w:numId="294" w16cid:durableId="199323622">
    <w:abstractNumId w:val="881"/>
  </w:num>
  <w:num w:numId="295" w16cid:durableId="260113186">
    <w:abstractNumId w:val="147"/>
  </w:num>
  <w:num w:numId="296" w16cid:durableId="437219283">
    <w:abstractNumId w:val="186"/>
  </w:num>
  <w:num w:numId="297" w16cid:durableId="806895720">
    <w:abstractNumId w:val="697"/>
  </w:num>
  <w:num w:numId="298" w16cid:durableId="1416247838">
    <w:abstractNumId w:val="308"/>
  </w:num>
  <w:num w:numId="299" w16cid:durableId="1474787362">
    <w:abstractNumId w:val="900"/>
  </w:num>
  <w:num w:numId="300" w16cid:durableId="1938950875">
    <w:abstractNumId w:val="1096"/>
  </w:num>
  <w:num w:numId="301" w16cid:durableId="1578786355">
    <w:abstractNumId w:val="428"/>
  </w:num>
  <w:num w:numId="302" w16cid:durableId="1293944030">
    <w:abstractNumId w:val="303"/>
  </w:num>
  <w:num w:numId="303" w16cid:durableId="973750938">
    <w:abstractNumId w:val="1091"/>
  </w:num>
  <w:num w:numId="304" w16cid:durableId="876770067">
    <w:abstractNumId w:val="852"/>
  </w:num>
  <w:num w:numId="305" w16cid:durableId="1575967620">
    <w:abstractNumId w:val="1103"/>
  </w:num>
  <w:num w:numId="306" w16cid:durableId="149642406">
    <w:abstractNumId w:val="425"/>
  </w:num>
  <w:num w:numId="307" w16cid:durableId="2015298850">
    <w:abstractNumId w:val="604"/>
  </w:num>
  <w:num w:numId="308" w16cid:durableId="248004411">
    <w:abstractNumId w:val="279"/>
  </w:num>
  <w:num w:numId="309" w16cid:durableId="754205386">
    <w:abstractNumId w:val="1086"/>
  </w:num>
  <w:num w:numId="310" w16cid:durableId="2043746408">
    <w:abstractNumId w:val="6"/>
  </w:num>
  <w:num w:numId="311" w16cid:durableId="1488205449">
    <w:abstractNumId w:val="1161"/>
  </w:num>
  <w:num w:numId="312" w16cid:durableId="1720275698">
    <w:abstractNumId w:val="902"/>
  </w:num>
  <w:num w:numId="313" w16cid:durableId="1450515151">
    <w:abstractNumId w:val="964"/>
  </w:num>
  <w:num w:numId="314" w16cid:durableId="590353153">
    <w:abstractNumId w:val="375"/>
  </w:num>
  <w:num w:numId="315" w16cid:durableId="1015619443">
    <w:abstractNumId w:val="464"/>
  </w:num>
  <w:num w:numId="316" w16cid:durableId="877350087">
    <w:abstractNumId w:val="667"/>
  </w:num>
  <w:num w:numId="317" w16cid:durableId="1272933226">
    <w:abstractNumId w:val="486"/>
  </w:num>
  <w:num w:numId="318" w16cid:durableId="55934629">
    <w:abstractNumId w:val="46"/>
  </w:num>
  <w:num w:numId="319" w16cid:durableId="1545098966">
    <w:abstractNumId w:val="793"/>
  </w:num>
  <w:num w:numId="320" w16cid:durableId="333383685">
    <w:abstractNumId w:val="78"/>
  </w:num>
  <w:num w:numId="321" w16cid:durableId="1342271539">
    <w:abstractNumId w:val="757"/>
  </w:num>
  <w:num w:numId="322" w16cid:durableId="1094478671">
    <w:abstractNumId w:val="340"/>
  </w:num>
  <w:num w:numId="323" w16cid:durableId="1027022958">
    <w:abstractNumId w:val="124"/>
  </w:num>
  <w:num w:numId="324" w16cid:durableId="389693566">
    <w:abstractNumId w:val="677"/>
  </w:num>
  <w:num w:numId="325" w16cid:durableId="1077820939">
    <w:abstractNumId w:val="963"/>
  </w:num>
  <w:num w:numId="326" w16cid:durableId="170881227">
    <w:abstractNumId w:val="926"/>
  </w:num>
  <w:num w:numId="327" w16cid:durableId="1847204863">
    <w:abstractNumId w:val="911"/>
  </w:num>
  <w:num w:numId="328" w16cid:durableId="1530802408">
    <w:abstractNumId w:val="614"/>
  </w:num>
  <w:num w:numId="329" w16cid:durableId="373039073">
    <w:abstractNumId w:val="21"/>
  </w:num>
  <w:num w:numId="330" w16cid:durableId="1873227532">
    <w:abstractNumId w:val="565"/>
  </w:num>
  <w:num w:numId="331" w16cid:durableId="867521765">
    <w:abstractNumId w:val="126"/>
  </w:num>
  <w:num w:numId="332" w16cid:durableId="1016225452">
    <w:abstractNumId w:val="170"/>
  </w:num>
  <w:num w:numId="333" w16cid:durableId="513031740">
    <w:abstractNumId w:val="459"/>
  </w:num>
  <w:num w:numId="334" w16cid:durableId="1182277792">
    <w:abstractNumId w:val="749"/>
  </w:num>
  <w:num w:numId="335" w16cid:durableId="931399134">
    <w:abstractNumId w:val="582"/>
  </w:num>
  <w:num w:numId="336" w16cid:durableId="2056352154">
    <w:abstractNumId w:val="507"/>
  </w:num>
  <w:num w:numId="337" w16cid:durableId="430854161">
    <w:abstractNumId w:val="1015"/>
  </w:num>
  <w:num w:numId="338" w16cid:durableId="2036535280">
    <w:abstractNumId w:val="1003"/>
  </w:num>
  <w:num w:numId="339" w16cid:durableId="967396525">
    <w:abstractNumId w:val="427"/>
  </w:num>
  <w:num w:numId="340" w16cid:durableId="1356073658">
    <w:abstractNumId w:val="740"/>
  </w:num>
  <w:num w:numId="341" w16cid:durableId="1495143659">
    <w:abstractNumId w:val="512"/>
  </w:num>
  <w:num w:numId="342" w16cid:durableId="558707437">
    <w:abstractNumId w:val="430"/>
  </w:num>
  <w:num w:numId="343" w16cid:durableId="1051729415">
    <w:abstractNumId w:val="893"/>
  </w:num>
  <w:num w:numId="344" w16cid:durableId="489252612">
    <w:abstractNumId w:val="454"/>
  </w:num>
  <w:num w:numId="345" w16cid:durableId="391581238">
    <w:abstractNumId w:val="598"/>
  </w:num>
  <w:num w:numId="346" w16cid:durableId="1567959716">
    <w:abstractNumId w:val="861"/>
  </w:num>
  <w:num w:numId="347" w16cid:durableId="1454979998">
    <w:abstractNumId w:val="509"/>
  </w:num>
  <w:num w:numId="348" w16cid:durableId="2049451617">
    <w:abstractNumId w:val="873"/>
  </w:num>
  <w:num w:numId="349" w16cid:durableId="800999890">
    <w:abstractNumId w:val="33"/>
  </w:num>
  <w:num w:numId="350" w16cid:durableId="1719474363">
    <w:abstractNumId w:val="632"/>
  </w:num>
  <w:num w:numId="351" w16cid:durableId="1187910254">
    <w:abstractNumId w:val="1107"/>
  </w:num>
  <w:num w:numId="352" w16cid:durableId="2067144421">
    <w:abstractNumId w:val="553"/>
  </w:num>
  <w:num w:numId="353" w16cid:durableId="1628779987">
    <w:abstractNumId w:val="1081"/>
  </w:num>
  <w:num w:numId="354" w16cid:durableId="500320317">
    <w:abstractNumId w:val="242"/>
  </w:num>
  <w:num w:numId="355" w16cid:durableId="1198858538">
    <w:abstractNumId w:val="96"/>
  </w:num>
  <w:num w:numId="356" w16cid:durableId="1171873401">
    <w:abstractNumId w:val="13"/>
  </w:num>
  <w:num w:numId="357" w16cid:durableId="1972397836">
    <w:abstractNumId w:val="173"/>
  </w:num>
  <w:num w:numId="358" w16cid:durableId="1197308700">
    <w:abstractNumId w:val="1064"/>
  </w:num>
  <w:num w:numId="359" w16cid:durableId="1118719496">
    <w:abstractNumId w:val="397"/>
  </w:num>
  <w:num w:numId="360" w16cid:durableId="1023674502">
    <w:abstractNumId w:val="884"/>
  </w:num>
  <w:num w:numId="361" w16cid:durableId="669598221">
    <w:abstractNumId w:val="278"/>
  </w:num>
  <w:num w:numId="362" w16cid:durableId="1445731085">
    <w:abstractNumId w:val="424"/>
  </w:num>
  <w:num w:numId="363" w16cid:durableId="1878228056">
    <w:abstractNumId w:val="1168"/>
  </w:num>
  <w:num w:numId="364" w16cid:durableId="1917594581">
    <w:abstractNumId w:val="135"/>
  </w:num>
  <w:num w:numId="365" w16cid:durableId="1861503185">
    <w:abstractNumId w:val="656"/>
  </w:num>
  <w:num w:numId="366" w16cid:durableId="1456487044">
    <w:abstractNumId w:val="617"/>
  </w:num>
  <w:num w:numId="367" w16cid:durableId="175506856">
    <w:abstractNumId w:val="99"/>
  </w:num>
  <w:num w:numId="368" w16cid:durableId="79761667">
    <w:abstractNumId w:val="534"/>
  </w:num>
  <w:num w:numId="369" w16cid:durableId="65999322">
    <w:abstractNumId w:val="846"/>
  </w:num>
  <w:num w:numId="370" w16cid:durableId="876506553">
    <w:abstractNumId w:val="44"/>
  </w:num>
  <w:num w:numId="371" w16cid:durableId="451750579">
    <w:abstractNumId w:val="736"/>
  </w:num>
  <w:num w:numId="372" w16cid:durableId="190530709">
    <w:abstractNumId w:val="815"/>
  </w:num>
  <w:num w:numId="373" w16cid:durableId="1707562349">
    <w:abstractNumId w:val="502"/>
  </w:num>
  <w:num w:numId="374" w16cid:durableId="1022631732">
    <w:abstractNumId w:val="1151"/>
  </w:num>
  <w:num w:numId="375" w16cid:durableId="2006275242">
    <w:abstractNumId w:val="812"/>
  </w:num>
  <w:num w:numId="376" w16cid:durableId="310914306">
    <w:abstractNumId w:val="826"/>
  </w:num>
  <w:num w:numId="377" w16cid:durableId="1695762807">
    <w:abstractNumId w:val="1047"/>
  </w:num>
  <w:num w:numId="378" w16cid:durableId="1739550369">
    <w:abstractNumId w:val="354"/>
  </w:num>
  <w:num w:numId="379" w16cid:durableId="2054108656">
    <w:abstractNumId w:val="983"/>
  </w:num>
  <w:num w:numId="380" w16cid:durableId="668099266">
    <w:abstractNumId w:val="3"/>
  </w:num>
  <w:num w:numId="381" w16cid:durableId="1709140615">
    <w:abstractNumId w:val="87"/>
  </w:num>
  <w:num w:numId="382" w16cid:durableId="710375914">
    <w:abstractNumId w:val="64"/>
  </w:num>
  <w:num w:numId="383" w16cid:durableId="2073001174">
    <w:abstractNumId w:val="738"/>
  </w:num>
  <w:num w:numId="384" w16cid:durableId="1645231504">
    <w:abstractNumId w:val="1166"/>
  </w:num>
  <w:num w:numId="385" w16cid:durableId="1840073728">
    <w:abstractNumId w:val="95"/>
  </w:num>
  <w:num w:numId="386" w16cid:durableId="497961283">
    <w:abstractNumId w:val="803"/>
  </w:num>
  <w:num w:numId="387" w16cid:durableId="1287663631">
    <w:abstractNumId w:val="645"/>
  </w:num>
  <w:num w:numId="388" w16cid:durableId="1023240957">
    <w:abstractNumId w:val="1033"/>
  </w:num>
  <w:num w:numId="389" w16cid:durableId="199829069">
    <w:abstractNumId w:val="517"/>
  </w:num>
  <w:num w:numId="390" w16cid:durableId="869805327">
    <w:abstractNumId w:val="142"/>
  </w:num>
  <w:num w:numId="391" w16cid:durableId="390689866">
    <w:abstractNumId w:val="817"/>
  </w:num>
  <w:num w:numId="392" w16cid:durableId="1817187454">
    <w:abstractNumId w:val="268"/>
  </w:num>
  <w:num w:numId="393" w16cid:durableId="2077582576">
    <w:abstractNumId w:val="717"/>
  </w:num>
  <w:num w:numId="394" w16cid:durableId="1150485268">
    <w:abstractNumId w:val="193"/>
  </w:num>
  <w:num w:numId="395" w16cid:durableId="1344670100">
    <w:abstractNumId w:val="466"/>
  </w:num>
  <w:num w:numId="396" w16cid:durableId="219439662">
    <w:abstractNumId w:val="469"/>
  </w:num>
  <w:num w:numId="397" w16cid:durableId="580531592">
    <w:abstractNumId w:val="642"/>
  </w:num>
  <w:num w:numId="398" w16cid:durableId="865947478">
    <w:abstractNumId w:val="1043"/>
  </w:num>
  <w:num w:numId="399" w16cid:durableId="2138136074">
    <w:abstractNumId w:val="952"/>
  </w:num>
  <w:num w:numId="400" w16cid:durableId="132529821">
    <w:abstractNumId w:val="1158"/>
  </w:num>
  <w:num w:numId="401" w16cid:durableId="304429534">
    <w:abstractNumId w:val="722"/>
  </w:num>
  <w:num w:numId="402" w16cid:durableId="739719489">
    <w:abstractNumId w:val="574"/>
  </w:num>
  <w:num w:numId="403" w16cid:durableId="1527137714">
    <w:abstractNumId w:val="314"/>
  </w:num>
  <w:num w:numId="404" w16cid:durableId="1978022186">
    <w:abstractNumId w:val="120"/>
  </w:num>
  <w:num w:numId="405" w16cid:durableId="456067336">
    <w:abstractNumId w:val="556"/>
  </w:num>
  <w:num w:numId="406" w16cid:durableId="2114590116">
    <w:abstractNumId w:val="452"/>
  </w:num>
  <w:num w:numId="407" w16cid:durableId="925305452">
    <w:abstractNumId w:val="694"/>
  </w:num>
  <w:num w:numId="408" w16cid:durableId="559945022">
    <w:abstractNumId w:val="1111"/>
  </w:num>
  <w:num w:numId="409" w16cid:durableId="100077754">
    <w:abstractNumId w:val="274"/>
  </w:num>
  <w:num w:numId="410" w16cid:durableId="1500190280">
    <w:abstractNumId w:val="811"/>
  </w:num>
  <w:num w:numId="411" w16cid:durableId="1824160317">
    <w:abstractNumId w:val="1027"/>
  </w:num>
  <w:num w:numId="412" w16cid:durableId="1194611112">
    <w:abstractNumId w:val="762"/>
  </w:num>
  <w:num w:numId="413" w16cid:durableId="79067842">
    <w:abstractNumId w:val="935"/>
  </w:num>
  <w:num w:numId="414" w16cid:durableId="1354066086">
    <w:abstractNumId w:val="373"/>
  </w:num>
  <w:num w:numId="415" w16cid:durableId="1125006374">
    <w:abstractNumId w:val="39"/>
  </w:num>
  <w:num w:numId="416" w16cid:durableId="57169787">
    <w:abstractNumId w:val="523"/>
  </w:num>
  <w:num w:numId="417" w16cid:durableId="1789204537">
    <w:abstractNumId w:val="669"/>
  </w:num>
  <w:num w:numId="418" w16cid:durableId="1486507450">
    <w:abstractNumId w:val="112"/>
  </w:num>
  <w:num w:numId="419" w16cid:durableId="1052078091">
    <w:abstractNumId w:val="288"/>
  </w:num>
  <w:num w:numId="420" w16cid:durableId="2130196493">
    <w:abstractNumId w:val="243"/>
  </w:num>
  <w:num w:numId="421" w16cid:durableId="1469128288">
    <w:abstractNumId w:val="127"/>
  </w:num>
  <w:num w:numId="422" w16cid:durableId="1831405508">
    <w:abstractNumId w:val="100"/>
  </w:num>
  <w:num w:numId="423" w16cid:durableId="1532300142">
    <w:abstractNumId w:val="192"/>
  </w:num>
  <w:num w:numId="424" w16cid:durableId="1926962993">
    <w:abstractNumId w:val="276"/>
  </w:num>
  <w:num w:numId="425" w16cid:durableId="1063143518">
    <w:abstractNumId w:val="737"/>
  </w:num>
  <w:num w:numId="426" w16cid:durableId="1568539391">
    <w:abstractNumId w:val="1102"/>
  </w:num>
  <w:num w:numId="427" w16cid:durableId="395133309">
    <w:abstractNumId w:val="159"/>
  </w:num>
  <w:num w:numId="428" w16cid:durableId="500201349">
    <w:abstractNumId w:val="223"/>
  </w:num>
  <w:num w:numId="429" w16cid:durableId="1507863331">
    <w:abstractNumId w:val="1061"/>
  </w:num>
  <w:num w:numId="430" w16cid:durableId="584725109">
    <w:abstractNumId w:val="310"/>
  </w:num>
  <w:num w:numId="431" w16cid:durableId="2129855438">
    <w:abstractNumId w:val="981"/>
  </w:num>
  <w:num w:numId="432" w16cid:durableId="198200783">
    <w:abstractNumId w:val="258"/>
  </w:num>
  <w:num w:numId="433" w16cid:durableId="1939019393">
    <w:abstractNumId w:val="676"/>
  </w:num>
  <w:num w:numId="434" w16cid:durableId="1886410978">
    <w:abstractNumId w:val="84"/>
  </w:num>
  <w:num w:numId="435" w16cid:durableId="2030640948">
    <w:abstractNumId w:val="356"/>
  </w:num>
  <w:num w:numId="436" w16cid:durableId="1589655273">
    <w:abstractNumId w:val="592"/>
  </w:num>
  <w:num w:numId="437" w16cid:durableId="73747930">
    <w:abstractNumId w:val="798"/>
  </w:num>
  <w:num w:numId="438" w16cid:durableId="89325673">
    <w:abstractNumId w:val="919"/>
  </w:num>
  <w:num w:numId="439" w16cid:durableId="637758790">
    <w:abstractNumId w:val="924"/>
  </w:num>
  <w:num w:numId="440" w16cid:durableId="1320034377">
    <w:abstractNumId w:val="862"/>
  </w:num>
  <w:num w:numId="441" w16cid:durableId="1197890539">
    <w:abstractNumId w:val="536"/>
  </w:num>
  <w:num w:numId="442" w16cid:durableId="116723798">
    <w:abstractNumId w:val="326"/>
  </w:num>
  <w:num w:numId="443" w16cid:durableId="2038701193">
    <w:abstractNumId w:val="853"/>
  </w:num>
  <w:num w:numId="444" w16cid:durableId="219829601">
    <w:abstractNumId w:val="899"/>
  </w:num>
  <w:num w:numId="445" w16cid:durableId="1420174331">
    <w:abstractNumId w:val="639"/>
  </w:num>
  <w:num w:numId="446" w16cid:durableId="1056664493">
    <w:abstractNumId w:val="218"/>
  </w:num>
  <w:num w:numId="447" w16cid:durableId="1874800486">
    <w:abstractNumId w:val="235"/>
  </w:num>
  <w:num w:numId="448" w16cid:durableId="2062627869">
    <w:abstractNumId w:val="152"/>
  </w:num>
  <w:num w:numId="449" w16cid:durableId="843908092">
    <w:abstractNumId w:val="20"/>
  </w:num>
  <w:num w:numId="450" w16cid:durableId="1521626999">
    <w:abstractNumId w:val="210"/>
  </w:num>
  <w:num w:numId="451" w16cid:durableId="662971095">
    <w:abstractNumId w:val="201"/>
  </w:num>
  <w:num w:numId="452" w16cid:durableId="280958408">
    <w:abstractNumId w:val="778"/>
  </w:num>
  <w:num w:numId="453" w16cid:durableId="1965380086">
    <w:abstractNumId w:val="609"/>
  </w:num>
  <w:num w:numId="454" w16cid:durableId="723793358">
    <w:abstractNumId w:val="319"/>
  </w:num>
  <w:num w:numId="455" w16cid:durableId="2054040807">
    <w:abstractNumId w:val="712"/>
  </w:num>
  <w:num w:numId="456" w16cid:durableId="722758311">
    <w:abstractNumId w:val="681"/>
  </w:num>
  <w:num w:numId="457" w16cid:durableId="87309272">
    <w:abstractNumId w:val="795"/>
  </w:num>
  <w:num w:numId="458" w16cid:durableId="172571483">
    <w:abstractNumId w:val="312"/>
  </w:num>
  <w:num w:numId="459" w16cid:durableId="1690982119">
    <w:abstractNumId w:val="605"/>
  </w:num>
  <w:num w:numId="460" w16cid:durableId="1388214475">
    <w:abstractNumId w:val="291"/>
  </w:num>
  <w:num w:numId="461" w16cid:durableId="426271007">
    <w:abstractNumId w:val="764"/>
  </w:num>
  <w:num w:numId="462" w16cid:durableId="915355663">
    <w:abstractNumId w:val="450"/>
  </w:num>
  <w:num w:numId="463" w16cid:durableId="616445838">
    <w:abstractNumId w:val="631"/>
  </w:num>
  <w:num w:numId="464" w16cid:durableId="393046735">
    <w:abstractNumId w:val="145"/>
  </w:num>
  <w:num w:numId="465" w16cid:durableId="959145858">
    <w:abstractNumId w:val="837"/>
  </w:num>
  <w:num w:numId="466" w16cid:durableId="20783812">
    <w:abstractNumId w:val="715"/>
  </w:num>
  <w:num w:numId="467" w16cid:durableId="1793747503">
    <w:abstractNumId w:val="1131"/>
  </w:num>
  <w:num w:numId="468" w16cid:durableId="458650028">
    <w:abstractNumId w:val="729"/>
  </w:num>
  <w:num w:numId="469" w16cid:durableId="150030450">
    <w:abstractNumId w:val="269"/>
  </w:num>
  <w:num w:numId="470" w16cid:durableId="1251890052">
    <w:abstractNumId w:val="1032"/>
  </w:num>
  <w:num w:numId="471" w16cid:durableId="818956019">
    <w:abstractNumId w:val="654"/>
  </w:num>
  <w:num w:numId="472" w16cid:durableId="1865095393">
    <w:abstractNumId w:val="196"/>
  </w:num>
  <w:num w:numId="473" w16cid:durableId="1451389808">
    <w:abstractNumId w:val="451"/>
  </w:num>
  <w:num w:numId="474" w16cid:durableId="1009214797">
    <w:abstractNumId w:val="845"/>
  </w:num>
  <w:num w:numId="475" w16cid:durableId="782529323">
    <w:abstractNumId w:val="79"/>
  </w:num>
  <w:num w:numId="476" w16cid:durableId="2025470611">
    <w:abstractNumId w:val="158"/>
  </w:num>
  <w:num w:numId="477" w16cid:durableId="1337001243">
    <w:abstractNumId w:val="927"/>
  </w:num>
  <w:num w:numId="478" w16cid:durableId="2111535983">
    <w:abstractNumId w:val="88"/>
  </w:num>
  <w:num w:numId="479" w16cid:durableId="747732141">
    <w:abstractNumId w:val="398"/>
  </w:num>
  <w:num w:numId="480" w16cid:durableId="2128350210">
    <w:abstractNumId w:val="787"/>
  </w:num>
  <w:num w:numId="481" w16cid:durableId="2000232398">
    <w:abstractNumId w:val="827"/>
  </w:num>
  <w:num w:numId="482" w16cid:durableId="174538629">
    <w:abstractNumId w:val="872"/>
  </w:num>
  <w:num w:numId="483" w16cid:durableId="1632125225">
    <w:abstractNumId w:val="116"/>
  </w:num>
  <w:num w:numId="484" w16cid:durableId="140778682">
    <w:abstractNumId w:val="203"/>
  </w:num>
  <w:num w:numId="485" w16cid:durableId="2086801064">
    <w:abstractNumId w:val="759"/>
  </w:num>
  <w:num w:numId="486" w16cid:durableId="1942644389">
    <w:abstractNumId w:val="1106"/>
  </w:num>
  <w:num w:numId="487" w16cid:durableId="589705347">
    <w:abstractNumId w:val="217"/>
  </w:num>
  <w:num w:numId="488" w16cid:durableId="1576477990">
    <w:abstractNumId w:val="670"/>
  </w:num>
  <w:num w:numId="489" w16cid:durableId="809637091">
    <w:abstractNumId w:val="785"/>
  </w:num>
  <w:num w:numId="490" w16cid:durableId="735707593">
    <w:abstractNumId w:val="1044"/>
  </w:num>
  <w:num w:numId="491" w16cid:durableId="1328434993">
    <w:abstractNumId w:val="335"/>
  </w:num>
  <w:num w:numId="492" w16cid:durableId="379398133">
    <w:abstractNumId w:val="746"/>
  </w:num>
  <w:num w:numId="493" w16cid:durableId="1924803311">
    <w:abstractNumId w:val="133"/>
  </w:num>
  <w:num w:numId="494" w16cid:durableId="1317875198">
    <w:abstractNumId w:val="824"/>
  </w:num>
  <w:num w:numId="495" w16cid:durableId="2086024822">
    <w:abstractNumId w:val="233"/>
  </w:num>
  <w:num w:numId="496" w16cid:durableId="1145587598">
    <w:abstractNumId w:val="108"/>
  </w:num>
  <w:num w:numId="497" w16cid:durableId="224880258">
    <w:abstractNumId w:val="348"/>
  </w:num>
  <w:num w:numId="498" w16cid:durableId="1796630642">
    <w:abstractNumId w:val="693"/>
  </w:num>
  <w:num w:numId="499" w16cid:durableId="1255355194">
    <w:abstractNumId w:val="347"/>
  </w:num>
  <w:num w:numId="500" w16cid:durableId="373576513">
    <w:abstractNumId w:val="1146"/>
  </w:num>
  <w:num w:numId="501" w16cid:durableId="213582774">
    <w:abstractNumId w:val="1094"/>
  </w:num>
  <w:num w:numId="502" w16cid:durableId="341931662">
    <w:abstractNumId w:val="1164"/>
  </w:num>
  <w:num w:numId="503" w16cid:durableId="605817547">
    <w:abstractNumId w:val="57"/>
  </w:num>
  <w:num w:numId="504" w16cid:durableId="61174001">
    <w:abstractNumId w:val="664"/>
  </w:num>
  <w:num w:numId="505" w16cid:durableId="214590088">
    <w:abstractNumId w:val="304"/>
  </w:num>
  <w:num w:numId="506" w16cid:durableId="1832990169">
    <w:abstractNumId w:val="731"/>
  </w:num>
  <w:num w:numId="507" w16cid:durableId="1040326623">
    <w:abstractNumId w:val="118"/>
  </w:num>
  <w:num w:numId="508" w16cid:durableId="1301770022">
    <w:abstractNumId w:val="889"/>
  </w:num>
  <w:num w:numId="509" w16cid:durableId="1569074978">
    <w:abstractNumId w:val="695"/>
  </w:num>
  <w:num w:numId="510" w16cid:durableId="2079861666">
    <w:abstractNumId w:val="890"/>
  </w:num>
  <w:num w:numId="511" w16cid:durableId="355082366">
    <w:abstractNumId w:val="289"/>
  </w:num>
  <w:num w:numId="512" w16cid:durableId="1089618345">
    <w:abstractNumId w:val="518"/>
  </w:num>
  <w:num w:numId="513" w16cid:durableId="1270507758">
    <w:abstractNumId w:val="601"/>
  </w:num>
  <w:num w:numId="514" w16cid:durableId="2083018347">
    <w:abstractNumId w:val="629"/>
  </w:num>
  <w:num w:numId="515" w16cid:durableId="9649212">
    <w:abstractNumId w:val="253"/>
  </w:num>
  <w:num w:numId="516" w16cid:durableId="1077241902">
    <w:abstractNumId w:val="1127"/>
  </w:num>
  <w:num w:numId="517" w16cid:durableId="1499535089">
    <w:abstractNumId w:val="1026"/>
  </w:num>
  <w:num w:numId="518" w16cid:durableId="957875069">
    <w:abstractNumId w:val="603"/>
  </w:num>
  <w:num w:numId="519" w16cid:durableId="506166792">
    <w:abstractNumId w:val="155"/>
  </w:num>
  <w:num w:numId="520" w16cid:durableId="250625705">
    <w:abstractNumId w:val="538"/>
  </w:num>
  <w:num w:numId="521" w16cid:durableId="1095663604">
    <w:abstractNumId w:val="295"/>
  </w:num>
  <w:num w:numId="522" w16cid:durableId="2112238670">
    <w:abstractNumId w:val="1157"/>
  </w:num>
  <w:num w:numId="523" w16cid:durableId="1049496769">
    <w:abstractNumId w:val="820"/>
  </w:num>
  <w:num w:numId="524" w16cid:durableId="1158225629">
    <w:abstractNumId w:val="1079"/>
  </w:num>
  <w:num w:numId="525" w16cid:durableId="2110004768">
    <w:abstractNumId w:val="557"/>
  </w:num>
  <w:num w:numId="526" w16cid:durableId="1917594613">
    <w:abstractNumId w:val="970"/>
  </w:num>
  <w:num w:numId="527" w16cid:durableId="1608930968">
    <w:abstractNumId w:val="329"/>
  </w:num>
  <w:num w:numId="528" w16cid:durableId="697000645">
    <w:abstractNumId w:val="606"/>
  </w:num>
  <w:num w:numId="529" w16cid:durableId="1643925025">
    <w:abstractNumId w:val="848"/>
  </w:num>
  <w:num w:numId="530" w16cid:durableId="770514474">
    <w:abstractNumId w:val="157"/>
  </w:num>
  <w:num w:numId="531" w16cid:durableId="1221669780">
    <w:abstractNumId w:val="999"/>
  </w:num>
  <w:num w:numId="532" w16cid:durableId="1537699488">
    <w:abstractNumId w:val="14"/>
  </w:num>
  <w:num w:numId="533" w16cid:durableId="178665267">
    <w:abstractNumId w:val="732"/>
  </w:num>
  <w:num w:numId="534" w16cid:durableId="531917380">
    <w:abstractNumId w:val="742"/>
  </w:num>
  <w:num w:numId="535" w16cid:durableId="516887043">
    <w:abstractNumId w:val="129"/>
  </w:num>
  <w:num w:numId="536" w16cid:durableId="1943415061">
    <w:abstractNumId w:val="583"/>
  </w:num>
  <w:num w:numId="537" w16cid:durableId="717432590">
    <w:abstractNumId w:val="463"/>
  </w:num>
  <w:num w:numId="538" w16cid:durableId="128597130">
    <w:abstractNumId w:val="407"/>
  </w:num>
  <w:num w:numId="539" w16cid:durableId="1108886465">
    <w:abstractNumId w:val="457"/>
  </w:num>
  <w:num w:numId="540" w16cid:durableId="1792161809">
    <w:abstractNumId w:val="206"/>
  </w:num>
  <w:num w:numId="541" w16cid:durableId="1745494915">
    <w:abstractNumId w:val="282"/>
  </w:num>
  <w:num w:numId="542" w16cid:durableId="773749037">
    <w:abstractNumId w:val="50"/>
  </w:num>
  <w:num w:numId="543" w16cid:durableId="1167864778">
    <w:abstractNumId w:val="169"/>
  </w:num>
  <w:num w:numId="544" w16cid:durableId="1296519660">
    <w:abstractNumId w:val="1133"/>
  </w:num>
  <w:num w:numId="545" w16cid:durableId="117309869">
    <w:abstractNumId w:val="16"/>
  </w:num>
  <w:num w:numId="546" w16cid:durableId="901409528">
    <w:abstractNumId w:val="1005"/>
  </w:num>
  <w:num w:numId="547" w16cid:durableId="1219590008">
    <w:abstractNumId w:val="74"/>
  </w:num>
  <w:num w:numId="548" w16cid:durableId="1760323442">
    <w:abstractNumId w:val="63"/>
  </w:num>
  <w:num w:numId="549" w16cid:durableId="1296177013">
    <w:abstractNumId w:val="784"/>
  </w:num>
  <w:num w:numId="550" w16cid:durableId="747069737">
    <w:abstractNumId w:val="797"/>
  </w:num>
  <w:num w:numId="551" w16cid:durableId="553390542">
    <w:abstractNumId w:val="368"/>
  </w:num>
  <w:num w:numId="552" w16cid:durableId="749274695">
    <w:abstractNumId w:val="725"/>
  </w:num>
  <w:num w:numId="553" w16cid:durableId="258370976">
    <w:abstractNumId w:val="187"/>
  </w:num>
  <w:num w:numId="554" w16cid:durableId="981159610">
    <w:abstractNumId w:val="863"/>
  </w:num>
  <w:num w:numId="555" w16cid:durableId="1868716940">
    <w:abstractNumId w:val="92"/>
  </w:num>
  <w:num w:numId="556" w16cid:durableId="774246829">
    <w:abstractNumId w:val="627"/>
  </w:num>
  <w:num w:numId="557" w16cid:durableId="1167668468">
    <w:abstractNumId w:val="806"/>
  </w:num>
  <w:num w:numId="558" w16cid:durableId="1345328126">
    <w:abstractNumId w:val="597"/>
  </w:num>
  <w:num w:numId="559" w16cid:durableId="1254700180">
    <w:abstractNumId w:val="273"/>
  </w:num>
  <w:num w:numId="560" w16cid:durableId="1499617294">
    <w:abstractNumId w:val="638"/>
  </w:num>
  <w:num w:numId="561" w16cid:durableId="104011135">
    <w:abstractNumId w:val="887"/>
  </w:num>
  <w:num w:numId="562" w16cid:durableId="2024432431">
    <w:abstractNumId w:val="836"/>
  </w:num>
  <w:num w:numId="563" w16cid:durableId="1691252365">
    <w:abstractNumId w:val="575"/>
  </w:num>
  <w:num w:numId="564" w16cid:durableId="591360374">
    <w:abstractNumId w:val="930"/>
  </w:num>
  <w:num w:numId="565" w16cid:durableId="1722287704">
    <w:abstractNumId w:val="144"/>
  </w:num>
  <w:num w:numId="566" w16cid:durableId="2079938623">
    <w:abstractNumId w:val="248"/>
  </w:num>
  <w:num w:numId="567" w16cid:durableId="287665539">
    <w:abstractNumId w:val="408"/>
  </w:num>
  <w:num w:numId="568" w16cid:durableId="879902855">
    <w:abstractNumId w:val="15"/>
  </w:num>
  <w:num w:numId="569" w16cid:durableId="696350286">
    <w:abstractNumId w:val="482"/>
  </w:num>
  <w:num w:numId="570" w16cid:durableId="899906075">
    <w:abstractNumId w:val="841"/>
  </w:num>
  <w:num w:numId="571" w16cid:durableId="514539609">
    <w:abstractNumId w:val="602"/>
  </w:num>
  <w:num w:numId="572" w16cid:durableId="2006546022">
    <w:abstractNumId w:val="896"/>
  </w:num>
  <w:num w:numId="573" w16cid:durableId="916521102">
    <w:abstractNumId w:val="1024"/>
  </w:num>
  <w:num w:numId="574" w16cid:durableId="1276210811">
    <w:abstractNumId w:val="98"/>
  </w:num>
  <w:num w:numId="575" w16cid:durableId="1215892583">
    <w:abstractNumId w:val="572"/>
  </w:num>
  <w:num w:numId="576" w16cid:durableId="1024286777">
    <w:abstractNumId w:val="1055"/>
  </w:num>
  <w:num w:numId="577" w16cid:durableId="2064594196">
    <w:abstractNumId w:val="539"/>
  </w:num>
  <w:num w:numId="578" w16cid:durableId="2005014577">
    <w:abstractNumId w:val="29"/>
  </w:num>
  <w:num w:numId="579" w16cid:durableId="2086029915">
    <w:abstractNumId w:val="587"/>
  </w:num>
  <w:num w:numId="580" w16cid:durableId="1903249426">
    <w:abstractNumId w:val="600"/>
  </w:num>
  <w:num w:numId="581" w16cid:durableId="828446265">
    <w:abstractNumId w:val="220"/>
  </w:num>
  <w:num w:numId="582" w16cid:durableId="1457869263">
    <w:abstractNumId w:val="421"/>
  </w:num>
  <w:num w:numId="583" w16cid:durableId="2136094043">
    <w:abstractNumId w:val="479"/>
  </w:num>
  <w:num w:numId="584" w16cid:durableId="57871395">
    <w:abstractNumId w:val="219"/>
  </w:num>
  <w:num w:numId="585" w16cid:durableId="1985115368">
    <w:abstractNumId w:val="775"/>
  </w:num>
  <w:num w:numId="586" w16cid:durableId="280574145">
    <w:abstractNumId w:val="2"/>
  </w:num>
  <w:num w:numId="587" w16cid:durableId="1649357209">
    <w:abstractNumId w:val="53"/>
  </w:num>
  <w:num w:numId="588" w16cid:durableId="1318921641">
    <w:abstractNumId w:val="984"/>
  </w:num>
  <w:num w:numId="589" w16cid:durableId="82467">
    <w:abstractNumId w:val="1139"/>
  </w:num>
  <w:num w:numId="590" w16cid:durableId="1554777234">
    <w:abstractNumId w:val="131"/>
  </w:num>
  <w:num w:numId="591" w16cid:durableId="775247588">
    <w:abstractNumId w:val="75"/>
  </w:num>
  <w:num w:numId="592" w16cid:durableId="771898085">
    <w:abstractNumId w:val="540"/>
  </w:num>
  <w:num w:numId="593" w16cid:durableId="2086879952">
    <w:abstractNumId w:val="405"/>
  </w:num>
  <w:num w:numId="594" w16cid:durableId="1733236830">
    <w:abstractNumId w:val="973"/>
  </w:num>
  <w:num w:numId="595" w16cid:durableId="354186701">
    <w:abstractNumId w:val="244"/>
  </w:num>
  <w:num w:numId="596" w16cid:durableId="2044095315">
    <w:abstractNumId w:val="185"/>
  </w:num>
  <w:num w:numId="597" w16cid:durableId="1429539833">
    <w:abstractNumId w:val="221"/>
  </w:num>
  <w:num w:numId="598" w16cid:durableId="1395590137">
    <w:abstractNumId w:val="180"/>
  </w:num>
  <w:num w:numId="599" w16cid:durableId="855584893">
    <w:abstractNumId w:val="195"/>
  </w:num>
  <w:num w:numId="600" w16cid:durableId="1469738840">
    <w:abstractNumId w:val="851"/>
  </w:num>
  <w:num w:numId="601" w16cid:durableId="1209414001">
    <w:abstractNumId w:val="579"/>
  </w:num>
  <w:num w:numId="602" w16cid:durableId="1000428953">
    <w:abstractNumId w:val="779"/>
  </w:num>
  <w:num w:numId="603" w16cid:durableId="220137540">
    <w:abstractNumId w:val="231"/>
  </w:num>
  <w:num w:numId="604" w16cid:durableId="1108694940">
    <w:abstractNumId w:val="491"/>
  </w:num>
  <w:num w:numId="605" w16cid:durableId="1372799058">
    <w:abstractNumId w:val="700"/>
  </w:num>
  <w:num w:numId="606" w16cid:durableId="44642385">
    <w:abstractNumId w:val="726"/>
  </w:num>
  <w:num w:numId="607" w16cid:durableId="1063025133">
    <w:abstractNumId w:val="857"/>
  </w:num>
  <w:num w:numId="608" w16cid:durableId="343746585">
    <w:abstractNumId w:val="633"/>
  </w:num>
  <w:num w:numId="609" w16cid:durableId="1891915112">
    <w:abstractNumId w:val="1119"/>
  </w:num>
  <w:num w:numId="610" w16cid:durableId="238759453">
    <w:abstractNumId w:val="739"/>
  </w:num>
  <w:num w:numId="611" w16cid:durableId="1988775151">
    <w:abstractNumId w:val="581"/>
  </w:num>
  <w:num w:numId="612" w16cid:durableId="1038506685">
    <w:abstractNumId w:val="578"/>
  </w:num>
  <w:num w:numId="613" w16cid:durableId="617371674">
    <w:abstractNumId w:val="622"/>
  </w:num>
  <w:num w:numId="614" w16cid:durableId="525680737">
    <w:abstractNumId w:val="240"/>
  </w:num>
  <w:num w:numId="615" w16cid:durableId="2036613126">
    <w:abstractNumId w:val="234"/>
  </w:num>
  <w:num w:numId="616" w16cid:durableId="842084200">
    <w:abstractNumId w:val="855"/>
  </w:num>
  <w:num w:numId="617" w16cid:durableId="121505902">
    <w:abstractNumId w:val="880"/>
  </w:num>
  <w:num w:numId="618" w16cid:durableId="116948983">
    <w:abstractNumId w:val="83"/>
  </w:num>
  <w:num w:numId="619" w16cid:durableId="1339380383">
    <w:abstractNumId w:val="153"/>
  </w:num>
  <w:num w:numId="620" w16cid:durableId="1042827702">
    <w:abstractNumId w:val="1037"/>
  </w:num>
  <w:num w:numId="621" w16cid:durableId="914971846">
    <w:abstractNumId w:val="322"/>
  </w:num>
  <w:num w:numId="622" w16cid:durableId="825512039">
    <w:abstractNumId w:val="1039"/>
  </w:num>
  <w:num w:numId="623" w16cid:durableId="382413145">
    <w:abstractNumId w:val="692"/>
  </w:num>
  <w:num w:numId="624" w16cid:durableId="2010332377">
    <w:abstractNumId w:val="361"/>
  </w:num>
  <w:num w:numId="625" w16cid:durableId="1008947000">
    <w:abstractNumId w:val="77"/>
  </w:num>
  <w:num w:numId="626" w16cid:durableId="1701515718">
    <w:abstractNumId w:val="524"/>
  </w:num>
  <w:num w:numId="627" w16cid:durableId="435565500">
    <w:abstractNumId w:val="208"/>
  </w:num>
  <w:num w:numId="628" w16cid:durableId="453981956">
    <w:abstractNumId w:val="929"/>
  </w:num>
  <w:num w:numId="629" w16cid:durableId="39600040">
    <w:abstractNumId w:val="241"/>
  </w:num>
  <w:num w:numId="630" w16cid:durableId="794951822">
    <w:abstractNumId w:val="1117"/>
  </w:num>
  <w:num w:numId="631" w16cid:durableId="785003202">
    <w:abstractNumId w:val="949"/>
  </w:num>
  <w:num w:numId="632" w16cid:durableId="1916160596">
    <w:abstractNumId w:val="54"/>
  </w:num>
  <w:num w:numId="633" w16cid:durableId="1899704126">
    <w:abstractNumId w:val="474"/>
  </w:num>
  <w:num w:numId="634" w16cid:durableId="1847161512">
    <w:abstractNumId w:val="115"/>
  </w:num>
  <w:num w:numId="635" w16cid:durableId="96484028">
    <w:abstractNumId w:val="1099"/>
  </w:num>
  <w:num w:numId="636" w16cid:durableId="1481190512">
    <w:abstractNumId w:val="93"/>
  </w:num>
  <w:num w:numId="637" w16cid:durableId="1222716227">
    <w:abstractNumId w:val="1042"/>
  </w:num>
  <w:num w:numId="638" w16cid:durableId="2074621731">
    <w:abstractNumId w:val="771"/>
  </w:num>
  <w:num w:numId="639" w16cid:durableId="1206873645">
    <w:abstractNumId w:val="962"/>
  </w:num>
  <w:num w:numId="640" w16cid:durableId="1806923005">
    <w:abstractNumId w:val="24"/>
  </w:num>
  <w:num w:numId="641" w16cid:durableId="2112241926">
    <w:abstractNumId w:val="1067"/>
  </w:num>
  <w:num w:numId="642" w16cid:durableId="1512522826">
    <w:abstractNumId w:val="685"/>
  </w:num>
  <w:num w:numId="643" w16cid:durableId="1935698431">
    <w:abstractNumId w:val="141"/>
  </w:num>
  <w:num w:numId="644" w16cid:durableId="1696955385">
    <w:abstractNumId w:val="386"/>
  </w:num>
  <w:num w:numId="645" w16cid:durableId="1255745103">
    <w:abstractNumId w:val="413"/>
  </w:num>
  <w:num w:numId="646" w16cid:durableId="446585390">
    <w:abstractNumId w:val="979"/>
  </w:num>
  <w:num w:numId="647" w16cid:durableId="79757961">
    <w:abstractNumId w:val="743"/>
  </w:num>
  <w:num w:numId="648" w16cid:durableId="1663042906">
    <w:abstractNumId w:val="487"/>
  </w:num>
  <w:num w:numId="649" w16cid:durableId="1357854733">
    <w:abstractNumId w:val="72"/>
  </w:num>
  <w:num w:numId="650" w16cid:durableId="605381006">
    <w:abstractNumId w:val="42"/>
  </w:num>
  <w:num w:numId="651" w16cid:durableId="547452637">
    <w:abstractNumId w:val="838"/>
  </w:num>
  <w:num w:numId="652" w16cid:durableId="959871199">
    <w:abstractNumId w:val="898"/>
  </w:num>
  <w:num w:numId="653" w16cid:durableId="1005134102">
    <w:abstractNumId w:val="969"/>
  </w:num>
  <w:num w:numId="654" w16cid:durableId="1040200652">
    <w:abstractNumId w:val="191"/>
  </w:num>
  <w:num w:numId="655" w16cid:durableId="948970432">
    <w:abstractNumId w:val="974"/>
  </w:num>
  <w:num w:numId="656" w16cid:durableId="736709639">
    <w:abstractNumId w:val="49"/>
  </w:num>
  <w:num w:numId="657" w16cid:durableId="13313281">
    <w:abstractNumId w:val="871"/>
  </w:num>
  <w:num w:numId="658" w16cid:durableId="1194687918">
    <w:abstractNumId w:val="549"/>
  </w:num>
  <w:num w:numId="659" w16cid:durableId="1328090558">
    <w:abstractNumId w:val="733"/>
  </w:num>
  <w:num w:numId="660" w16cid:durableId="1519076338">
    <w:abstractNumId w:val="1050"/>
  </w:num>
  <w:num w:numId="661" w16cid:durableId="2119595200">
    <w:abstractNumId w:val="769"/>
  </w:num>
  <w:num w:numId="662" w16cid:durableId="259072579">
    <w:abstractNumId w:val="1098"/>
  </w:num>
  <w:num w:numId="663" w16cid:durableId="1449275918">
    <w:abstractNumId w:val="230"/>
  </w:num>
  <w:num w:numId="664" w16cid:durableId="1585071740">
    <w:abstractNumId w:val="17"/>
  </w:num>
  <w:num w:numId="665" w16cid:durableId="1457942349">
    <w:abstractNumId w:val="808"/>
  </w:num>
  <w:num w:numId="666" w16cid:durableId="1273588385">
    <w:abstractNumId w:val="364"/>
  </w:num>
  <w:num w:numId="667" w16cid:durableId="1248147599">
    <w:abstractNumId w:val="847"/>
  </w:num>
  <w:num w:numId="668" w16cid:durableId="189804957">
    <w:abstractNumId w:val="161"/>
  </w:num>
  <w:num w:numId="669" w16cid:durableId="251552717">
    <w:abstractNumId w:val="443"/>
  </w:num>
  <w:num w:numId="670" w16cid:durableId="908733125">
    <w:abstractNumId w:val="85"/>
  </w:num>
  <w:num w:numId="671" w16cid:durableId="1207260719">
    <w:abstractNumId w:val="215"/>
  </w:num>
  <w:num w:numId="672" w16cid:durableId="739788492">
    <w:abstractNumId w:val="209"/>
  </w:num>
  <w:num w:numId="673" w16cid:durableId="976449585">
    <w:abstractNumId w:val="542"/>
  </w:num>
  <w:num w:numId="674" w16cid:durableId="1806311874">
    <w:abstractNumId w:val="1038"/>
  </w:num>
  <w:num w:numId="675" w16cid:durableId="614101878">
    <w:abstractNumId w:val="704"/>
  </w:num>
  <w:num w:numId="676" w16cid:durableId="1682664279">
    <w:abstractNumId w:val="599"/>
  </w:num>
  <w:num w:numId="677" w16cid:durableId="55055848">
    <w:abstractNumId w:val="434"/>
  </w:num>
  <w:num w:numId="678" w16cid:durableId="289435034">
    <w:abstractNumId w:val="384"/>
  </w:num>
  <w:num w:numId="679" w16cid:durableId="1052728886">
    <w:abstractNumId w:val="90"/>
  </w:num>
  <w:num w:numId="680" w16cid:durableId="918826069">
    <w:abstractNumId w:val="406"/>
  </w:num>
  <w:num w:numId="681" w16cid:durableId="1470708399">
    <w:abstractNumId w:val="1058"/>
  </w:num>
  <w:num w:numId="682" w16cid:durableId="1760444614">
    <w:abstractNumId w:val="51"/>
  </w:num>
  <w:num w:numId="683" w16cid:durableId="219168808">
    <w:abstractNumId w:val="352"/>
  </w:num>
  <w:num w:numId="684" w16cid:durableId="1966501797">
    <w:abstractNumId w:val="709"/>
  </w:num>
  <w:num w:numId="685" w16cid:durableId="1908421093">
    <w:abstractNumId w:val="1007"/>
  </w:num>
  <w:num w:numId="686" w16cid:durableId="771245131">
    <w:abstractNumId w:val="940"/>
  </w:num>
  <w:num w:numId="687" w16cid:durableId="627974200">
    <w:abstractNumId w:val="359"/>
  </w:num>
  <w:num w:numId="688" w16cid:durableId="109515719">
    <w:abstractNumId w:val="27"/>
  </w:num>
  <w:num w:numId="689" w16cid:durableId="1265184696">
    <w:abstractNumId w:val="1059"/>
  </w:num>
  <w:num w:numId="690" w16cid:durableId="540441967">
    <w:abstractNumId w:val="336"/>
  </w:num>
  <w:num w:numId="691" w16cid:durableId="2046103300">
    <w:abstractNumId w:val="765"/>
  </w:num>
  <w:num w:numId="692" w16cid:durableId="1846892662">
    <w:abstractNumId w:val="107"/>
  </w:num>
  <w:num w:numId="693" w16cid:durableId="626199612">
    <w:abstractNumId w:val="903"/>
  </w:num>
  <w:num w:numId="694" w16cid:durableId="1682781453">
    <w:abstractNumId w:val="111"/>
  </w:num>
  <w:num w:numId="695" w16cid:durableId="244534993">
    <w:abstractNumId w:val="625"/>
  </w:num>
  <w:num w:numId="696" w16cid:durableId="1704164603">
    <w:abstractNumId w:val="505"/>
  </w:num>
  <w:num w:numId="697" w16cid:durableId="251091808">
    <w:abstractNumId w:val="277"/>
  </w:num>
  <w:num w:numId="698" w16cid:durableId="1256136204">
    <w:abstractNumId w:val="444"/>
  </w:num>
  <w:num w:numId="699" w16cid:durableId="1380856019">
    <w:abstractNumId w:val="1088"/>
  </w:num>
  <w:num w:numId="700" w16cid:durableId="1657873831">
    <w:abstractNumId w:val="1147"/>
  </w:num>
  <w:num w:numId="701" w16cid:durableId="829640498">
    <w:abstractNumId w:val="431"/>
  </w:num>
  <w:num w:numId="702" w16cid:durableId="580455214">
    <w:abstractNumId w:val="961"/>
  </w:num>
  <w:num w:numId="703" w16cid:durableId="970206416">
    <w:abstractNumId w:val="224"/>
  </w:num>
  <w:num w:numId="704" w16cid:durableId="62459432">
    <w:abstractNumId w:val="883"/>
  </w:num>
  <w:num w:numId="705" w16cid:durableId="2094935676">
    <w:abstractNumId w:val="514"/>
  </w:num>
  <w:num w:numId="706" w16cid:durableId="1795248879">
    <w:abstractNumId w:val="925"/>
  </w:num>
  <w:num w:numId="707" w16cid:durableId="1133598266">
    <w:abstractNumId w:val="950"/>
  </w:num>
  <w:num w:numId="708" w16cid:durableId="517348503">
    <w:abstractNumId w:val="477"/>
  </w:num>
  <w:num w:numId="709" w16cid:durableId="2072775854">
    <w:abstractNumId w:val="783"/>
  </w:num>
  <w:num w:numId="710" w16cid:durableId="349724243">
    <w:abstractNumId w:val="334"/>
  </w:num>
  <w:num w:numId="711" w16cid:durableId="1863736205">
    <w:abstractNumId w:val="766"/>
  </w:num>
  <w:num w:numId="712" w16cid:durableId="222446852">
    <w:abstractNumId w:val="953"/>
  </w:num>
  <w:num w:numId="713" w16cid:durableId="1591041214">
    <w:abstractNumId w:val="1078"/>
  </w:num>
  <w:num w:numId="714" w16cid:durableId="598486992">
    <w:abstractNumId w:val="286"/>
  </w:num>
  <w:num w:numId="715" w16cid:durableId="1833831493">
    <w:abstractNumId w:val="865"/>
  </w:num>
  <w:num w:numId="716" w16cid:durableId="962736969">
    <w:abstractNumId w:val="975"/>
  </w:num>
  <w:num w:numId="717" w16cid:durableId="1814592983">
    <w:abstractNumId w:val="18"/>
  </w:num>
  <w:num w:numId="718" w16cid:durableId="287859378">
    <w:abstractNumId w:val="1150"/>
  </w:num>
  <w:num w:numId="719" w16cid:durableId="660617326">
    <w:abstractNumId w:val="65"/>
  </w:num>
  <w:num w:numId="720" w16cid:durableId="1433893840">
    <w:abstractNumId w:val="663"/>
  </w:num>
  <w:num w:numId="721" w16cid:durableId="445733955">
    <w:abstractNumId w:val="537"/>
  </w:num>
  <w:num w:numId="722" w16cid:durableId="910388662">
    <w:abstractNumId w:val="573"/>
  </w:num>
  <w:num w:numId="723" w16cid:durableId="1581133554">
    <w:abstractNumId w:val="780"/>
  </w:num>
  <w:num w:numId="724" w16cid:durableId="2077899980">
    <w:abstractNumId w:val="372"/>
  </w:num>
  <w:num w:numId="725" w16cid:durableId="360013251">
    <w:abstractNumId w:val="371"/>
  </w:num>
  <w:num w:numId="726" w16cid:durableId="549079642">
    <w:abstractNumId w:val="55"/>
  </w:num>
  <w:num w:numId="727" w16cid:durableId="168953190">
    <w:abstractNumId w:val="358"/>
  </w:num>
  <w:num w:numId="728" w16cid:durableId="822626493">
    <w:abstractNumId w:val="1100"/>
  </w:num>
  <w:num w:numId="729" w16cid:durableId="883758482">
    <w:abstractNumId w:val="437"/>
  </w:num>
  <w:num w:numId="730" w16cid:durableId="634023579">
    <w:abstractNumId w:val="613"/>
  </w:num>
  <w:num w:numId="731" w16cid:durableId="1099563852">
    <w:abstractNumId w:val="97"/>
  </w:num>
  <w:num w:numId="732" w16cid:durableId="1061253843">
    <w:abstractNumId w:val="586"/>
  </w:num>
  <w:num w:numId="733" w16cid:durableId="740906812">
    <w:abstractNumId w:val="895"/>
  </w:num>
  <w:num w:numId="734" w16cid:durableId="347222366">
    <w:abstractNumId w:val="987"/>
  </w:num>
  <w:num w:numId="735" w16cid:durableId="1151748584">
    <w:abstractNumId w:val="213"/>
  </w:num>
  <w:num w:numId="736" w16cid:durableId="2029017110">
    <w:abstractNumId w:val="630"/>
  </w:num>
  <w:num w:numId="737" w16cid:durableId="1079788473">
    <w:abstractNumId w:val="37"/>
  </w:num>
  <w:num w:numId="738" w16cid:durableId="1952591377">
    <w:abstractNumId w:val="1145"/>
  </w:num>
  <w:num w:numId="739" w16cid:durableId="1276061755">
    <w:abstractNumId w:val="1141"/>
  </w:num>
  <w:num w:numId="740" w16cid:durableId="533227812">
    <w:abstractNumId w:val="237"/>
  </w:num>
  <w:num w:numId="741" w16cid:durableId="1116290935">
    <w:abstractNumId w:val="786"/>
  </w:num>
  <w:num w:numId="742" w16cid:durableId="261844821">
    <w:abstractNumId w:val="1153"/>
  </w:num>
  <w:num w:numId="743" w16cid:durableId="2122215661">
    <w:abstractNumId w:val="554"/>
  </w:num>
  <w:num w:numId="744" w16cid:durableId="1060521219">
    <w:abstractNumId w:val="1056"/>
  </w:num>
  <w:num w:numId="745" w16cid:durableId="465321639">
    <w:abstractNumId w:val="522"/>
  </w:num>
  <w:num w:numId="746" w16cid:durableId="1538930669">
    <w:abstractNumId w:val="689"/>
  </w:num>
  <w:num w:numId="747" w16cid:durableId="1605916689">
    <w:abstractNumId w:val="533"/>
  </w:num>
  <w:num w:numId="748" w16cid:durableId="2088646618">
    <w:abstractNumId w:val="877"/>
  </w:num>
  <w:num w:numId="749" w16cid:durableId="705637310">
    <w:abstractNumId w:val="260"/>
  </w:num>
  <w:num w:numId="750" w16cid:durableId="2051568248">
    <w:abstractNumId w:val="439"/>
  </w:num>
  <w:num w:numId="751" w16cid:durableId="816991148">
    <w:abstractNumId w:val="475"/>
  </w:num>
  <w:num w:numId="752" w16cid:durableId="1084961956">
    <w:abstractNumId w:val="719"/>
  </w:num>
  <w:num w:numId="753" w16cid:durableId="1302467310">
    <w:abstractNumId w:val="350"/>
  </w:num>
  <w:num w:numId="754" w16cid:durableId="222838873">
    <w:abstractNumId w:val="1035"/>
  </w:num>
  <w:num w:numId="755" w16cid:durableId="685791520">
    <w:abstractNumId w:val="651"/>
  </w:num>
  <w:num w:numId="756" w16cid:durableId="705718988">
    <w:abstractNumId w:val="181"/>
  </w:num>
  <w:num w:numId="757" w16cid:durableId="237979870">
    <w:abstractNumId w:val="830"/>
  </w:num>
  <w:num w:numId="758" w16cid:durableId="1949506148">
    <w:abstractNumId w:val="381"/>
  </w:num>
  <w:num w:numId="759" w16cid:durableId="1220172588">
    <w:abstractNumId w:val="200"/>
  </w:num>
  <w:num w:numId="760" w16cid:durableId="966157233">
    <w:abstractNumId w:val="1022"/>
  </w:num>
  <w:num w:numId="761" w16cid:durableId="830296176">
    <w:abstractNumId w:val="526"/>
  </w:num>
  <w:num w:numId="762" w16cid:durableId="871839569">
    <w:abstractNumId w:val="317"/>
  </w:num>
  <w:num w:numId="763" w16cid:durableId="1937399840">
    <w:abstractNumId w:val="752"/>
  </w:num>
  <w:num w:numId="764" w16cid:durableId="121198630">
    <w:abstractNumId w:val="1077"/>
  </w:num>
  <w:num w:numId="765" w16cid:durableId="168524477">
    <w:abstractNumId w:val="1128"/>
  </w:num>
  <w:num w:numId="766" w16cid:durableId="1790121820">
    <w:abstractNumId w:val="229"/>
  </w:num>
  <w:num w:numId="767" w16cid:durableId="803620011">
    <w:abstractNumId w:val="891"/>
  </w:num>
  <w:num w:numId="768" w16cid:durableId="731277097">
    <w:abstractNumId w:val="377"/>
  </w:num>
  <w:num w:numId="769" w16cid:durableId="1622766594">
    <w:abstractNumId w:val="754"/>
  </w:num>
  <w:num w:numId="770" w16cid:durableId="1023482250">
    <w:abstractNumId w:val="449"/>
  </w:num>
  <w:num w:numId="771" w16cid:durableId="1896115297">
    <w:abstractNumId w:val="66"/>
  </w:num>
  <w:num w:numId="772" w16cid:durableId="969172601">
    <w:abstractNumId w:val="91"/>
  </w:num>
  <w:num w:numId="773" w16cid:durableId="1398627041">
    <w:abstractNumId w:val="1041"/>
  </w:num>
  <w:num w:numId="774" w16cid:durableId="46270836">
    <w:abstractNumId w:val="429"/>
  </w:num>
  <w:num w:numId="775" w16cid:durableId="406415931">
    <w:abstractNumId w:val="804"/>
  </w:num>
  <w:num w:numId="776" w16cid:durableId="168182998">
    <w:abstractNumId w:val="366"/>
  </w:num>
  <w:num w:numId="777" w16cid:durableId="2014645483">
    <w:abstractNumId w:val="238"/>
  </w:num>
  <w:num w:numId="778" w16cid:durableId="616958050">
    <w:abstractNumId w:val="591"/>
  </w:num>
  <w:num w:numId="779" w16cid:durableId="823395119">
    <w:abstractNumId w:val="683"/>
  </w:num>
  <w:num w:numId="780" w16cid:durableId="35202837">
    <w:abstractNumId w:val="904"/>
  </w:num>
  <w:num w:numId="781" w16cid:durableId="424149514">
    <w:abstractNumId w:val="1121"/>
  </w:num>
  <w:num w:numId="782" w16cid:durableId="152263302">
    <w:abstractNumId w:val="792"/>
  </w:num>
  <w:num w:numId="783" w16cid:durableId="325328453">
    <w:abstractNumId w:val="94"/>
  </w:num>
  <w:num w:numId="784" w16cid:durableId="621114870">
    <w:abstractNumId w:val="8"/>
  </w:num>
  <w:num w:numId="785" w16cid:durableId="1684162647">
    <w:abstractNumId w:val="302"/>
  </w:num>
  <w:num w:numId="786" w16cid:durableId="63063640">
    <w:abstractNumId w:val="1167"/>
  </w:num>
  <w:num w:numId="787" w16cid:durableId="1766921277">
    <w:abstractNumId w:val="918"/>
  </w:num>
  <w:num w:numId="788" w16cid:durableId="812791839">
    <w:abstractNumId w:val="345"/>
  </w:num>
  <w:num w:numId="789" w16cid:durableId="1820879198">
    <w:abstractNumId w:val="345"/>
    <w:lvlOverride w:ilvl="1">
      <w:lvl w:ilvl="1">
        <w:numFmt w:val="decimal"/>
        <w:lvlText w:val="%2."/>
        <w:lvlJc w:val="left"/>
      </w:lvl>
    </w:lvlOverride>
  </w:num>
  <w:num w:numId="790" w16cid:durableId="1746225609">
    <w:abstractNumId w:val="972"/>
  </w:num>
  <w:num w:numId="791" w16cid:durableId="1555385828">
    <w:abstractNumId w:val="1018"/>
  </w:num>
  <w:num w:numId="792" w16cid:durableId="1168709423">
    <w:abstractNumId w:val="106"/>
  </w:num>
  <w:num w:numId="793" w16cid:durableId="1884713679">
    <w:abstractNumId w:val="106"/>
    <w:lvlOverride w:ilvl="1">
      <w:lvl w:ilvl="1">
        <w:numFmt w:val="decimal"/>
        <w:lvlText w:val="%2."/>
        <w:lvlJc w:val="left"/>
      </w:lvl>
    </w:lvlOverride>
  </w:num>
  <w:num w:numId="794" w16cid:durableId="488253200">
    <w:abstractNumId w:val="906"/>
  </w:num>
  <w:num w:numId="795" w16cid:durableId="456989850">
    <w:abstractNumId w:val="580"/>
  </w:num>
  <w:num w:numId="796" w16cid:durableId="1834375583">
    <w:abstractNumId w:val="1144"/>
  </w:num>
  <w:num w:numId="797" w16cid:durableId="1310090479">
    <w:abstractNumId w:val="1071"/>
  </w:num>
  <w:num w:numId="798" w16cid:durableId="802239070">
    <w:abstractNumId w:val="916"/>
  </w:num>
  <w:num w:numId="799" w16cid:durableId="1342857450">
    <w:abstractNumId w:val="782"/>
  </w:num>
  <w:num w:numId="800" w16cid:durableId="1159270549">
    <w:abstractNumId w:val="727"/>
  </w:num>
  <w:num w:numId="801" w16cid:durableId="629552450">
    <w:abstractNumId w:val="763"/>
  </w:num>
  <w:num w:numId="802" w16cid:durableId="250241488">
    <w:abstractNumId w:val="839"/>
  </w:num>
  <w:num w:numId="803" w16cid:durableId="21247375">
    <w:abstractNumId w:val="751"/>
  </w:num>
  <w:num w:numId="804" w16cid:durableId="851450486">
    <w:abstractNumId w:val="885"/>
  </w:num>
  <w:num w:numId="805" w16cid:durableId="239949303">
    <w:abstractNumId w:val="550"/>
  </w:num>
  <w:num w:numId="806" w16cid:durableId="1871646731">
    <w:abstractNumId w:val="385"/>
  </w:num>
  <w:num w:numId="807" w16cid:durableId="1190533812">
    <w:abstractNumId w:val="525"/>
  </w:num>
  <w:num w:numId="808" w16cid:durableId="641302353">
    <w:abstractNumId w:val="476"/>
  </w:num>
  <w:num w:numId="809" w16cid:durableId="822888061">
    <w:abstractNumId w:val="188"/>
  </w:num>
  <w:num w:numId="810" w16cid:durableId="1134255705">
    <w:abstractNumId w:val="1009"/>
  </w:num>
  <w:num w:numId="811" w16cid:durableId="338585334">
    <w:abstractNumId w:val="1140"/>
  </w:num>
  <w:num w:numId="812" w16cid:durableId="1056272034">
    <w:abstractNumId w:val="570"/>
  </w:num>
  <w:num w:numId="813" w16cid:durableId="69161901">
    <w:abstractNumId w:val="26"/>
  </w:num>
  <w:num w:numId="814" w16cid:durableId="1687901131">
    <w:abstractNumId w:val="307"/>
  </w:num>
  <w:num w:numId="815" w16cid:durableId="192379819">
    <w:abstractNumId w:val="730"/>
  </w:num>
  <w:num w:numId="816" w16cid:durableId="1481269485">
    <w:abstractNumId w:val="263"/>
  </w:num>
  <w:num w:numId="817" w16cid:durableId="1354264208">
    <w:abstractNumId w:val="420"/>
  </w:num>
  <w:num w:numId="818" w16cid:durableId="1129470280">
    <w:abstractNumId w:val="1000"/>
  </w:num>
  <w:num w:numId="819" w16cid:durableId="2004504987">
    <w:abstractNumId w:val="976"/>
  </w:num>
  <w:num w:numId="820" w16cid:durableId="1800218278">
    <w:abstractNumId w:val="1076"/>
  </w:num>
  <w:num w:numId="821" w16cid:durableId="601112714">
    <w:abstractNumId w:val="156"/>
  </w:num>
  <w:num w:numId="822" w16cid:durableId="809709061">
    <w:abstractNumId w:val="363"/>
  </w:num>
  <w:num w:numId="823" w16cid:durableId="1640577439">
    <w:abstractNumId w:val="320"/>
  </w:num>
  <w:num w:numId="824" w16cid:durableId="1839227266">
    <w:abstractNumId w:val="901"/>
  </w:num>
  <w:num w:numId="825" w16cid:durableId="56444987">
    <w:abstractNumId w:val="140"/>
  </w:num>
  <w:num w:numId="826" w16cid:durableId="1814299235">
    <w:abstractNumId w:val="608"/>
  </w:num>
  <w:num w:numId="827" w16cid:durableId="1815758777">
    <w:abstractNumId w:val="687"/>
  </w:num>
  <w:num w:numId="828" w16cid:durableId="80030651">
    <w:abstractNumId w:val="1163"/>
  </w:num>
  <w:num w:numId="829" w16cid:durableId="1236086699">
    <w:abstractNumId w:val="807"/>
  </w:num>
  <w:num w:numId="830" w16cid:durableId="2023630282">
    <w:abstractNumId w:val="807"/>
    <w:lvlOverride w:ilvl="1">
      <w:lvl w:ilvl="1">
        <w:numFmt w:val="decimal"/>
        <w:lvlText w:val="%2."/>
        <w:lvlJc w:val="left"/>
      </w:lvl>
    </w:lvlOverride>
  </w:num>
  <w:num w:numId="831" w16cid:durableId="132992081">
    <w:abstractNumId w:val="325"/>
  </w:num>
  <w:num w:numId="832" w16cid:durableId="1424494288">
    <w:abstractNumId w:val="177"/>
  </w:num>
  <w:num w:numId="833" w16cid:durableId="581793476">
    <w:abstractNumId w:val="1130"/>
  </w:num>
  <w:num w:numId="834" w16cid:durableId="1241597423">
    <w:abstractNumId w:val="40"/>
  </w:num>
  <w:num w:numId="835" w16cid:durableId="119996640">
    <w:abstractNumId w:val="331"/>
  </w:num>
  <w:num w:numId="836" w16cid:durableId="1328171718">
    <w:abstractNumId w:val="435"/>
  </w:num>
  <w:num w:numId="837" w16cid:durableId="1916357516">
    <w:abstractNumId w:val="548"/>
  </w:num>
  <w:num w:numId="838" w16cid:durableId="276452848">
    <w:abstractNumId w:val="175"/>
  </w:num>
  <w:num w:numId="839" w16cid:durableId="338823085">
    <w:abstractNumId w:val="266"/>
  </w:num>
  <w:num w:numId="840" w16cid:durableId="1027637238">
    <w:abstractNumId w:val="776"/>
  </w:num>
  <w:num w:numId="841" w16cid:durableId="1403990137">
    <w:abstractNumId w:val="745"/>
  </w:num>
  <w:num w:numId="842" w16cid:durableId="1626354027">
    <w:abstractNumId w:val="781"/>
  </w:num>
  <w:num w:numId="843" w16cid:durableId="874926761">
    <w:abstractNumId w:val="214"/>
  </w:num>
  <w:num w:numId="844" w16cid:durableId="1348749504">
    <w:abstractNumId w:val="1082"/>
  </w:num>
  <w:num w:numId="845" w16cid:durableId="172958832">
    <w:abstractNumId w:val="498"/>
  </w:num>
  <w:num w:numId="846" w16cid:durableId="119570144">
    <w:abstractNumId w:val="338"/>
  </w:num>
  <w:num w:numId="847" w16cid:durableId="1037706458">
    <w:abstractNumId w:val="513"/>
  </w:num>
  <w:num w:numId="848" w16cid:durableId="965770069">
    <w:abstractNumId w:val="1066"/>
  </w:num>
  <w:num w:numId="849" w16cid:durableId="403112415">
    <w:abstractNumId w:val="423"/>
  </w:num>
  <w:num w:numId="850" w16cid:durableId="1209101776">
    <w:abstractNumId w:val="36"/>
  </w:num>
  <w:num w:numId="851" w16cid:durableId="597908048">
    <w:abstractNumId w:val="337"/>
  </w:num>
  <w:num w:numId="852" w16cid:durableId="1404721649">
    <w:abstractNumId w:val="1034"/>
  </w:num>
  <w:num w:numId="853" w16cid:durableId="364528096">
    <w:abstractNumId w:val="489"/>
  </w:num>
  <w:num w:numId="854" w16cid:durableId="1856191836">
    <w:abstractNumId w:val="1085"/>
  </w:num>
  <w:num w:numId="855" w16cid:durableId="1645693812">
    <w:abstractNumId w:val="886"/>
  </w:num>
  <w:num w:numId="856" w16cid:durableId="647440354">
    <w:abstractNumId w:val="819"/>
  </w:num>
  <w:num w:numId="857" w16cid:durableId="900092756">
    <w:abstractNumId w:val="462"/>
  </w:num>
  <w:num w:numId="858" w16cid:durableId="1353411070">
    <w:abstractNumId w:val="1087"/>
  </w:num>
  <w:num w:numId="859" w16cid:durableId="1542934783">
    <w:abstractNumId w:val="1160"/>
  </w:num>
  <w:num w:numId="860" w16cid:durableId="1828782768">
    <w:abstractNumId w:val="259"/>
  </w:num>
  <w:num w:numId="861" w16cid:durableId="973096904">
    <w:abstractNumId w:val="23"/>
  </w:num>
  <w:num w:numId="862" w16cid:durableId="1979871420">
    <w:abstractNumId w:val="256"/>
  </w:num>
  <w:num w:numId="863" w16cid:durableId="1193764624">
    <w:abstractNumId w:val="567"/>
  </w:num>
  <w:num w:numId="864" w16cid:durableId="637997647">
    <w:abstractNumId w:val="176"/>
  </w:num>
  <w:num w:numId="865" w16cid:durableId="178588501">
    <w:abstractNumId w:val="389"/>
  </w:num>
  <w:num w:numId="866" w16cid:durableId="1400444566">
    <w:abstractNumId w:val="888"/>
  </w:num>
  <w:num w:numId="867" w16cid:durableId="1791631360">
    <w:abstractNumId w:val="527"/>
  </w:num>
  <w:num w:numId="868" w16cid:durableId="1530030323">
    <w:abstractNumId w:val="56"/>
  </w:num>
  <w:num w:numId="869" w16cid:durableId="1856650883">
    <w:abstractNumId w:val="1165"/>
  </w:num>
  <w:num w:numId="870" w16cid:durableId="1691835466">
    <w:abstractNumId w:val="993"/>
  </w:num>
  <w:num w:numId="871" w16cid:durableId="444540793">
    <w:abstractNumId w:val="558"/>
  </w:num>
  <w:num w:numId="872" w16cid:durableId="2124690530">
    <w:abstractNumId w:val="1156"/>
  </w:num>
  <w:num w:numId="873" w16cid:durableId="531958308">
    <w:abstractNumId w:val="849"/>
  </w:num>
  <w:num w:numId="874" w16cid:durableId="1191720222">
    <w:abstractNumId w:val="706"/>
  </w:num>
  <w:num w:numId="875" w16cid:durableId="1980719439">
    <w:abstractNumId w:val="789"/>
  </w:num>
  <w:num w:numId="876" w16cid:durableId="444544827">
    <w:abstractNumId w:val="988"/>
  </w:num>
  <w:num w:numId="877" w16cid:durableId="325135055">
    <w:abstractNumId w:val="858"/>
  </w:num>
  <w:num w:numId="878" w16cid:durableId="2027824123">
    <w:abstractNumId w:val="1115"/>
  </w:num>
  <w:num w:numId="879" w16cid:durableId="230964714">
    <w:abstractNumId w:val="997"/>
  </w:num>
  <w:num w:numId="880" w16cid:durableId="280575728">
    <w:abstractNumId w:val="71"/>
  </w:num>
  <w:num w:numId="881" w16cid:durableId="796874537">
    <w:abstractNumId w:val="569"/>
  </w:num>
  <w:num w:numId="882" w16cid:durableId="379519042">
    <w:abstractNumId w:val="1109"/>
  </w:num>
  <w:num w:numId="883" w16cid:durableId="1021123594">
    <w:abstractNumId w:val="346"/>
  </w:num>
  <w:num w:numId="884" w16cid:durableId="584069081">
    <w:abstractNumId w:val="942"/>
  </w:num>
  <w:num w:numId="885" w16cid:durableId="1942640782">
    <w:abstractNumId w:val="246"/>
  </w:num>
  <w:num w:numId="886" w16cid:durableId="715154815">
    <w:abstractNumId w:val="70"/>
  </w:num>
  <w:num w:numId="887" w16cid:durableId="686178031">
    <w:abstractNumId w:val="143"/>
  </w:num>
  <w:num w:numId="888" w16cid:durableId="868878959">
    <w:abstractNumId w:val="194"/>
  </w:num>
  <w:num w:numId="889" w16cid:durableId="623852993">
    <w:abstractNumId w:val="954"/>
  </w:num>
  <w:num w:numId="890" w16cid:durableId="1724060870">
    <w:abstractNumId w:val="481"/>
  </w:num>
  <w:num w:numId="891" w16cid:durableId="1641837333">
    <w:abstractNumId w:val="249"/>
  </w:num>
  <w:num w:numId="892" w16cid:durableId="115415161">
    <w:abstractNumId w:val="723"/>
  </w:num>
  <w:num w:numId="893" w16cid:durableId="1339385289">
    <w:abstractNumId w:val="665"/>
  </w:num>
  <w:num w:numId="894" w16cid:durableId="854076544">
    <w:abstractNumId w:val="285"/>
  </w:num>
  <w:num w:numId="895" w16cid:durableId="1185943088">
    <w:abstractNumId w:val="874"/>
  </w:num>
  <w:num w:numId="896" w16cid:durableId="136842252">
    <w:abstractNumId w:val="1054"/>
  </w:num>
  <w:num w:numId="897" w16cid:durableId="1712341526">
    <w:abstractNumId w:val="1054"/>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73"/>
  </w:num>
  <w:num w:numId="899" w16cid:durableId="329069672">
    <w:abstractNumId w:val="467"/>
  </w:num>
  <w:num w:numId="900" w16cid:durableId="1746536823">
    <w:abstractNumId w:val="382"/>
  </w:num>
  <w:num w:numId="901" w16cid:durableId="1848593210">
    <w:abstractNumId w:val="832"/>
  </w:num>
  <w:num w:numId="902" w16cid:durableId="1490516489">
    <w:abstractNumId w:val="360"/>
  </w:num>
  <w:num w:numId="903" w16cid:durableId="1565870437">
    <w:abstractNumId w:val="239"/>
  </w:num>
  <w:num w:numId="904" w16cid:durableId="551503204">
    <w:abstractNumId w:val="956"/>
  </w:num>
  <w:num w:numId="905" w16cid:durableId="1020744688">
    <w:abstractNumId w:val="818"/>
  </w:num>
  <w:num w:numId="906" w16cid:durableId="553782703">
    <w:abstractNumId w:val="716"/>
  </w:num>
  <w:num w:numId="907" w16cid:durableId="993488162">
    <w:abstractNumId w:val="460"/>
  </w:num>
  <w:num w:numId="908" w16cid:durableId="794131075">
    <w:abstractNumId w:val="1135"/>
  </w:num>
  <w:num w:numId="909" w16cid:durableId="1452824050">
    <w:abstractNumId w:val="391"/>
  </w:num>
  <w:num w:numId="910" w16cid:durableId="1022822376">
    <w:abstractNumId w:val="391"/>
    <w:lvlOverride w:ilvl="1">
      <w:lvl w:ilvl="1">
        <w:numFmt w:val="decimal"/>
        <w:lvlText w:val="%2."/>
        <w:lvlJc w:val="left"/>
      </w:lvl>
    </w:lvlOverride>
  </w:num>
  <w:num w:numId="911" w16cid:durableId="214002232">
    <w:abstractNumId w:val="189"/>
  </w:num>
  <w:num w:numId="912" w16cid:durableId="1368482156">
    <w:abstractNumId w:val="655"/>
  </w:num>
  <w:num w:numId="913" w16cid:durableId="1009062175">
    <w:abstractNumId w:val="417"/>
  </w:num>
  <w:num w:numId="914" w16cid:durableId="770783288">
    <w:abstractNumId w:val="1089"/>
  </w:num>
  <w:num w:numId="915" w16cid:durableId="1820684464">
    <w:abstractNumId w:val="35"/>
  </w:num>
  <w:num w:numId="916" w16cid:durableId="1081876485">
    <w:abstractNumId w:val="995"/>
  </w:num>
  <w:num w:numId="917" w16cid:durableId="338973991">
    <w:abstractNumId w:val="531"/>
  </w:num>
  <w:num w:numId="918" w16cid:durableId="1663895675">
    <w:abstractNumId w:val="1060"/>
  </w:num>
  <w:num w:numId="919" w16cid:durableId="575746268">
    <w:abstractNumId w:val="11"/>
  </w:num>
  <w:num w:numId="920" w16cid:durableId="1931572986">
    <w:abstractNumId w:val="1068"/>
  </w:num>
  <w:num w:numId="921" w16cid:durableId="1971664837">
    <w:abstractNumId w:val="261"/>
  </w:num>
  <w:num w:numId="922" w16cid:durableId="1454330608">
    <w:abstractNumId w:val="563"/>
  </w:num>
  <w:num w:numId="923" w16cid:durableId="812601947">
    <w:abstractNumId w:val="0"/>
  </w:num>
  <w:num w:numId="924" w16cid:durableId="255794215">
    <w:abstractNumId w:val="652"/>
  </w:num>
  <w:num w:numId="925" w16cid:durableId="593591192">
    <w:abstractNumId w:val="711"/>
  </w:num>
  <w:num w:numId="926" w16cid:durableId="1253931313">
    <w:abstractNumId w:val="519"/>
  </w:num>
  <w:num w:numId="927" w16cid:durableId="348718854">
    <w:abstractNumId w:val="265"/>
  </w:num>
  <w:num w:numId="928" w16cid:durableId="996029454">
    <w:abstractNumId w:val="343"/>
  </w:num>
  <w:num w:numId="929" w16cid:durableId="43719203">
    <w:abstractNumId w:val="349"/>
  </w:num>
  <w:num w:numId="930" w16cid:durableId="1866551423">
    <w:abstractNumId w:val="1112"/>
  </w:num>
  <w:num w:numId="931" w16cid:durableId="651716913">
    <w:abstractNumId w:val="960"/>
  </w:num>
  <w:num w:numId="932" w16cid:durableId="1182280761">
    <w:abstractNumId w:val="376"/>
  </w:num>
  <w:num w:numId="933" w16cid:durableId="1778672104">
    <w:abstractNumId w:val="494"/>
  </w:num>
  <w:num w:numId="934" w16cid:durableId="156847303">
    <w:abstractNumId w:val="813"/>
  </w:num>
  <w:num w:numId="935" w16cid:durableId="1159613010">
    <w:abstractNumId w:val="562"/>
  </w:num>
  <w:num w:numId="936" w16cid:durableId="789324731">
    <w:abstractNumId w:val="1136"/>
  </w:num>
  <w:num w:numId="937" w16cid:durableId="741856">
    <w:abstractNumId w:val="1169"/>
  </w:num>
  <w:num w:numId="938" w16cid:durableId="86970582">
    <w:abstractNumId w:val="341"/>
  </w:num>
  <w:num w:numId="939" w16cid:durableId="1801025431">
    <w:abstractNumId w:val="67"/>
  </w:num>
  <w:num w:numId="940" w16cid:durableId="1327977645">
    <w:abstractNumId w:val="588"/>
  </w:num>
  <w:num w:numId="941" w16cid:durableId="1185824840">
    <w:abstractNumId w:val="499"/>
  </w:num>
  <w:num w:numId="942" w16cid:durableId="944993902">
    <w:abstractNumId w:val="714"/>
  </w:num>
  <w:num w:numId="943" w16cid:durableId="150566103">
    <w:abstractNumId w:val="262"/>
  </w:num>
  <w:num w:numId="944" w16cid:durableId="1804425541">
    <w:abstractNumId w:val="299"/>
  </w:num>
  <w:num w:numId="945" w16cid:durableId="1274437252">
    <w:abstractNumId w:val="10"/>
  </w:num>
  <w:num w:numId="946" w16cid:durableId="1779832826">
    <w:abstractNumId w:val="577"/>
  </w:num>
  <w:num w:numId="947" w16cid:durableId="1270160998">
    <w:abstractNumId w:val="113"/>
  </w:num>
  <w:num w:numId="948" w16cid:durableId="204870749">
    <w:abstractNumId w:val="387"/>
  </w:num>
  <w:num w:numId="949" w16cid:durableId="978151113">
    <w:abstractNumId w:val="939"/>
  </w:num>
  <w:num w:numId="950" w16cid:durableId="598099901">
    <w:abstractNumId w:val="1002"/>
  </w:num>
  <w:num w:numId="951" w16cid:durableId="213927972">
    <w:abstractNumId w:val="318"/>
  </w:num>
  <w:num w:numId="952" w16cid:durableId="163667162">
    <w:abstractNumId w:val="758"/>
  </w:num>
  <w:num w:numId="953" w16cid:durableId="1476727086">
    <w:abstractNumId w:val="433"/>
  </w:num>
  <w:num w:numId="954" w16cid:durableId="1691832460">
    <w:abstractNumId w:val="821"/>
  </w:num>
  <w:num w:numId="955" w16cid:durableId="1868636205">
    <w:abstractNumId w:val="734"/>
  </w:num>
  <w:num w:numId="956" w16cid:durableId="1425766649">
    <w:abstractNumId w:val="342"/>
  </w:num>
  <w:num w:numId="957" w16cid:durableId="1210994795">
    <w:abstractNumId w:val="264"/>
  </w:num>
  <w:num w:numId="958" w16cid:durableId="2065568739">
    <w:abstractNumId w:val="866"/>
  </w:num>
  <w:num w:numId="959" w16cid:durableId="1590893682">
    <w:abstractNumId w:val="369"/>
  </w:num>
  <w:num w:numId="960" w16cid:durableId="44762990">
    <w:abstractNumId w:val="1063"/>
  </w:num>
  <w:num w:numId="961" w16cid:durableId="614019740">
    <w:abstractNumId w:val="623"/>
  </w:num>
  <w:num w:numId="962" w16cid:durableId="1679891620">
    <w:abstractNumId w:val="910"/>
  </w:num>
  <w:num w:numId="963" w16cid:durableId="1033766761">
    <w:abstractNumId w:val="1020"/>
  </w:num>
  <w:num w:numId="964" w16cid:durableId="1786726683">
    <w:abstractNumId w:val="28"/>
  </w:num>
  <w:num w:numId="965" w16cid:durableId="1645771788">
    <w:abstractNumId w:val="290"/>
  </w:num>
  <w:num w:numId="966" w16cid:durableId="2016031014">
    <w:abstractNumId w:val="535"/>
  </w:num>
  <w:num w:numId="967" w16cid:durableId="910582523">
    <w:abstractNumId w:val="678"/>
  </w:num>
  <w:num w:numId="968" w16cid:durableId="1934705161">
    <w:abstractNumId w:val="12"/>
  </w:num>
  <w:num w:numId="969" w16cid:durableId="1015183316">
    <w:abstractNumId w:val="139"/>
  </w:num>
  <w:num w:numId="970" w16cid:durableId="883834145">
    <w:abstractNumId w:val="909"/>
  </w:num>
  <w:num w:numId="971" w16cid:durableId="1851331021">
    <w:abstractNumId w:val="876"/>
  </w:num>
  <w:num w:numId="972" w16cid:durableId="418717186">
    <w:abstractNumId w:val="102"/>
  </w:num>
  <w:num w:numId="973" w16cid:durableId="1178619627">
    <w:abstractNumId w:val="515"/>
  </w:num>
  <w:num w:numId="974" w16cid:durableId="2058551532">
    <w:abstractNumId w:val="699"/>
  </w:num>
  <w:num w:numId="975" w16cid:durableId="1761246678">
    <w:abstractNumId w:val="182"/>
  </w:num>
  <w:num w:numId="976" w16cid:durableId="1784113726">
    <w:abstractNumId w:val="882"/>
  </w:num>
  <w:num w:numId="977" w16cid:durableId="402483767">
    <w:abstractNumId w:val="362"/>
  </w:num>
  <w:num w:numId="978" w16cid:durableId="823401328">
    <w:abstractNumId w:val="284"/>
  </w:num>
  <w:num w:numId="979" w16cid:durableId="1125655963">
    <w:abstractNumId w:val="653"/>
  </w:num>
  <w:num w:numId="980" w16cid:durableId="759984374">
    <w:abstractNumId w:val="928"/>
  </w:num>
  <w:num w:numId="981" w16cid:durableId="521289333">
    <w:abstractNumId w:val="773"/>
  </w:num>
  <w:num w:numId="982" w16cid:durableId="955067140">
    <w:abstractNumId w:val="705"/>
  </w:num>
  <w:num w:numId="983" w16cid:durableId="1703169114">
    <w:abstractNumId w:val="58"/>
  </w:num>
  <w:num w:numId="984" w16cid:durableId="1858615211">
    <w:abstractNumId w:val="937"/>
  </w:num>
  <w:num w:numId="985" w16cid:durableId="946742503">
    <w:abstractNumId w:val="831"/>
  </w:num>
  <w:num w:numId="986" w16cid:durableId="1955214268">
    <w:abstractNumId w:val="850"/>
  </w:num>
  <w:num w:numId="987" w16cid:durableId="962157583">
    <w:abstractNumId w:val="1048"/>
  </w:num>
  <w:num w:numId="988" w16cid:durableId="1635019886">
    <w:abstractNumId w:val="1138"/>
  </w:num>
  <w:num w:numId="989" w16cid:durableId="1597516511">
    <w:abstractNumId w:val="1138"/>
    <w:lvlOverride w:ilvl="1">
      <w:startOverride w:val="1"/>
    </w:lvlOverride>
  </w:num>
  <w:num w:numId="990" w16cid:durableId="229078689">
    <w:abstractNumId w:val="379"/>
  </w:num>
  <w:num w:numId="991" w16cid:durableId="1436512943">
    <w:abstractNumId w:val="393"/>
  </w:num>
  <w:num w:numId="992" w16cid:durableId="1180974257">
    <w:abstractNumId w:val="1036"/>
  </w:num>
  <w:num w:numId="993" w16cid:durableId="764881833">
    <w:abstractNumId w:val="179"/>
  </w:num>
  <w:num w:numId="994" w16cid:durableId="1141265425">
    <w:abstractNumId w:val="275"/>
  </w:num>
  <w:num w:numId="995" w16cid:durableId="995183739">
    <w:abstractNumId w:val="747"/>
  </w:num>
  <w:num w:numId="996" w16cid:durableId="923102007">
    <w:abstractNumId w:val="559"/>
  </w:num>
  <w:num w:numId="997" w16cid:durableId="1500342079">
    <w:abstractNumId w:val="1014"/>
  </w:num>
  <w:num w:numId="998" w16cid:durableId="1165583870">
    <w:abstractNumId w:val="529"/>
  </w:num>
  <w:num w:numId="999" w16cid:durableId="1090468661">
    <w:abstractNumId w:val="287"/>
  </w:num>
  <w:num w:numId="1000" w16cid:durableId="1514566846">
    <w:abstractNumId w:val="154"/>
  </w:num>
  <w:num w:numId="1001" w16cid:durableId="2061710638">
    <w:abstractNumId w:val="1069"/>
  </w:num>
  <w:num w:numId="1002" w16cid:durableId="1135947713">
    <w:abstractNumId w:val="1004"/>
  </w:num>
  <w:num w:numId="1003" w16cid:durableId="244807181">
    <w:abstractNumId w:val="442"/>
  </w:num>
  <w:num w:numId="1004" w16cid:durableId="55981105">
    <w:abstractNumId w:val="165"/>
  </w:num>
  <w:num w:numId="1005" w16cid:durableId="1062019695">
    <w:abstractNumId w:val="720"/>
  </w:num>
  <w:num w:numId="1006" w16cid:durableId="1382359416">
    <w:abstractNumId w:val="493"/>
  </w:num>
  <w:num w:numId="1007" w16cid:durableId="789013262">
    <w:abstractNumId w:val="555"/>
  </w:num>
  <w:num w:numId="1008" w16cid:durableId="1921522524">
    <w:abstractNumId w:val="933"/>
  </w:num>
  <w:num w:numId="1009" w16cid:durableId="59060880">
    <w:abstractNumId w:val="168"/>
  </w:num>
  <w:num w:numId="1010" w16cid:durableId="992638337">
    <w:abstractNumId w:val="989"/>
  </w:num>
  <w:num w:numId="1011" w16cid:durableId="864251283">
    <w:abstractNumId w:val="305"/>
  </w:num>
  <w:num w:numId="1012" w16cid:durableId="118501170">
    <w:abstractNumId w:val="468"/>
  </w:num>
  <w:num w:numId="1013" w16cid:durableId="2131510767">
    <w:abstractNumId w:val="760"/>
  </w:num>
  <w:num w:numId="1014" w16cid:durableId="946695207">
    <w:abstractNumId w:val="471"/>
  </w:num>
  <w:num w:numId="1015" w16cid:durableId="1441485777">
    <w:abstractNumId w:val="271"/>
  </w:num>
  <w:num w:numId="1016" w16cid:durableId="422843479">
    <w:abstractNumId w:val="753"/>
  </w:num>
  <w:num w:numId="1017" w16cid:durableId="116337859">
    <w:abstractNumId w:val="1065"/>
  </w:num>
  <w:num w:numId="1018" w16cid:durableId="368262560">
    <w:abstractNumId w:val="32"/>
  </w:num>
  <w:num w:numId="1019" w16cid:durableId="2046634964">
    <w:abstractNumId w:val="915"/>
  </w:num>
  <w:num w:numId="1020" w16cid:durableId="333606929">
    <w:abstractNumId w:val="409"/>
  </w:num>
  <w:num w:numId="1021" w16cid:durableId="670371649">
    <w:abstractNumId w:val="48"/>
  </w:num>
  <w:num w:numId="1022" w16cid:durableId="427695110">
    <w:abstractNumId w:val="1057"/>
  </w:num>
  <w:num w:numId="1023" w16cid:durableId="694309768">
    <w:abstractNumId w:val="790"/>
  </w:num>
  <w:num w:numId="1024" w16cid:durableId="1402605205">
    <w:abstractNumId w:val="923"/>
  </w:num>
  <w:num w:numId="1025" w16cid:durableId="1284381029">
    <w:abstractNumId w:val="412"/>
  </w:num>
  <w:num w:numId="1026" w16cid:durableId="1613592772">
    <w:abstractNumId w:val="1049"/>
  </w:num>
  <w:num w:numId="1027" w16cid:durableId="1723359912">
    <w:abstractNumId w:val="829"/>
  </w:num>
  <w:num w:numId="1028" w16cid:durableId="876283730">
    <w:abstractNumId w:val="167"/>
  </w:num>
  <w:num w:numId="1029" w16cid:durableId="676151843">
    <w:abstractNumId w:val="958"/>
  </w:num>
  <w:num w:numId="1030" w16cid:durableId="1616671174">
    <w:abstractNumId w:val="1084"/>
  </w:num>
  <w:num w:numId="1031" w16cid:durableId="1174297930">
    <w:abstractNumId w:val="22"/>
  </w:num>
  <w:num w:numId="1032" w16cid:durableId="1250967549">
    <w:abstractNumId w:val="300"/>
  </w:num>
  <w:num w:numId="1033" w16cid:durableId="1672949485">
    <w:abstractNumId w:val="174"/>
  </w:num>
  <w:num w:numId="1034" w16cid:durableId="2110270653">
    <w:abstractNumId w:val="89"/>
  </w:num>
  <w:num w:numId="1035" w16cid:durableId="535392273">
    <w:abstractNumId w:val="7"/>
  </w:num>
  <w:num w:numId="1036" w16cid:durableId="1412315010">
    <w:abstractNumId w:val="1155"/>
  </w:num>
  <w:num w:numId="1037" w16cid:durableId="873469488">
    <w:abstractNumId w:val="560"/>
  </w:num>
  <w:num w:numId="1038" w16cid:durableId="634719106">
    <w:abstractNumId w:val="992"/>
  </w:num>
  <w:num w:numId="1039" w16cid:durableId="606809658">
    <w:abstractNumId w:val="321"/>
  </w:num>
  <w:num w:numId="1040" w16cid:durableId="938218915">
    <w:abstractNumId w:val="294"/>
  </w:num>
  <w:num w:numId="1041" w16cid:durableId="949552719">
    <w:abstractNumId w:val="1132"/>
  </w:num>
  <w:num w:numId="1042" w16cid:durableId="842551877">
    <w:abstractNumId w:val="448"/>
  </w:num>
  <w:num w:numId="1043" w16cid:durableId="1276137019">
    <w:abstractNumId w:val="867"/>
  </w:num>
  <w:num w:numId="1044" w16cid:durableId="223610543">
    <w:abstractNumId w:val="41"/>
  </w:num>
  <w:num w:numId="1045" w16cid:durableId="2099323073">
    <w:abstractNumId w:val="205"/>
  </w:num>
  <w:num w:numId="1046" w16cid:durableId="1681661115">
    <w:abstractNumId w:val="596"/>
  </w:num>
  <w:num w:numId="1047" w16cid:durableId="751664867">
    <w:abstractNumId w:val="724"/>
  </w:num>
  <w:num w:numId="1048" w16cid:durableId="721952431">
    <w:abstractNumId w:val="125"/>
  </w:num>
  <w:num w:numId="1049" w16cid:durableId="816071568">
    <w:abstractNumId w:val="686"/>
  </w:num>
  <w:num w:numId="1050" w16cid:durableId="961501616">
    <w:abstractNumId w:val="566"/>
  </w:num>
  <w:num w:numId="1051" w16cid:durableId="240916330">
    <w:abstractNumId w:val="1134"/>
  </w:num>
  <w:num w:numId="1052" w16cid:durableId="1199396570">
    <w:abstractNumId w:val="1046"/>
  </w:num>
  <w:num w:numId="1053" w16cid:durableId="931084444">
    <w:abstractNumId w:val="380"/>
  </w:num>
  <w:num w:numId="1054" w16cid:durableId="1823543909">
    <w:abstractNumId w:val="594"/>
  </w:num>
  <w:num w:numId="1055" w16cid:durableId="1232042910">
    <w:abstractNumId w:val="801"/>
  </w:num>
  <w:num w:numId="1056" w16cid:durableId="49772845">
    <w:abstractNumId w:val="5"/>
  </w:num>
  <w:num w:numId="1057" w16cid:durableId="826744373">
    <w:abstractNumId w:val="236"/>
  </w:num>
  <w:num w:numId="1058" w16cid:durableId="1306593258">
    <w:abstractNumId w:val="38"/>
  </w:num>
  <w:num w:numId="1059" w16cid:durableId="887882567">
    <w:abstractNumId w:val="643"/>
  </w:num>
  <w:num w:numId="1060" w16cid:durableId="396512915">
    <w:abstractNumId w:val="1152"/>
  </w:num>
  <w:num w:numId="1061" w16cid:durableId="1205562047">
    <w:abstractNumId w:val="735"/>
  </w:num>
  <w:num w:numId="1062" w16cid:durableId="281886201">
    <w:abstractNumId w:val="870"/>
  </w:num>
  <w:num w:numId="1063" w16cid:durableId="1847819301">
    <w:abstractNumId w:val="480"/>
  </w:num>
  <w:num w:numId="1064" w16cid:durableId="1881890435">
    <w:abstractNumId w:val="941"/>
  </w:num>
  <w:num w:numId="1065" w16cid:durableId="274026991">
    <w:abstractNumId w:val="941"/>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64"/>
  </w:num>
  <w:num w:numId="1067" w16cid:durableId="163857567">
    <w:abstractNumId w:val="561"/>
  </w:num>
  <w:num w:numId="1068" w16cid:durableId="694968091">
    <w:abstractNumId w:val="657"/>
  </w:num>
  <w:num w:numId="1069" w16cid:durableId="1622615946">
    <w:abstractNumId w:val="980"/>
  </w:num>
  <w:num w:numId="1070" w16cid:durableId="1772048296">
    <w:abstractNumId w:val="835"/>
  </w:num>
  <w:num w:numId="1071" w16cid:durableId="1447240079">
    <w:abstractNumId w:val="508"/>
  </w:num>
  <w:num w:numId="1072" w16cid:durableId="262540310">
    <w:abstractNumId w:val="788"/>
  </w:num>
  <w:num w:numId="1073" w16cid:durableId="1251045172">
    <w:abstractNumId w:val="703"/>
  </w:num>
  <w:num w:numId="1074" w16cid:durableId="1591154390">
    <w:abstractNumId w:val="913"/>
  </w:num>
  <w:num w:numId="1075" w16cid:durableId="1373260873">
    <w:abstractNumId w:val="741"/>
  </w:num>
  <w:num w:numId="1076" w16cid:durableId="1982231319">
    <w:abstractNumId w:val="636"/>
  </w:num>
  <w:num w:numId="1077" w16cid:durableId="88738216">
    <w:abstractNumId w:val="1073"/>
  </w:num>
  <w:num w:numId="1078" w16cid:durableId="1420365481">
    <w:abstractNumId w:val="455"/>
  </w:num>
  <w:num w:numId="1079" w16cid:durableId="963341631">
    <w:abstractNumId w:val="293"/>
  </w:num>
  <w:num w:numId="1080" w16cid:durableId="52046920">
    <w:abstractNumId w:val="178"/>
  </w:num>
  <w:num w:numId="1081" w16cid:durableId="1592009379">
    <w:abstractNumId w:val="1113"/>
  </w:num>
  <w:num w:numId="1082" w16cid:durableId="810319250">
    <w:abstractNumId w:val="834"/>
  </w:num>
  <w:num w:numId="1083" w16cid:durableId="598803628">
    <w:abstractNumId w:val="365"/>
  </w:num>
  <w:num w:numId="1084" w16cid:durableId="1375426539">
    <w:abstractNumId w:val="968"/>
  </w:num>
  <w:num w:numId="1085" w16cid:durableId="507671288">
    <w:abstractNumId w:val="590"/>
  </w:num>
  <w:num w:numId="1086" w16cid:durableId="1977565189">
    <w:abstractNumId w:val="912"/>
  </w:num>
  <w:num w:numId="1087" w16cid:durableId="462505035">
    <w:abstractNumId w:val="4"/>
  </w:num>
  <w:num w:numId="1088" w16cid:durableId="214782600">
    <w:abstractNumId w:val="432"/>
  </w:num>
  <w:num w:numId="1089" w16cid:durableId="215698958">
    <w:abstractNumId w:val="948"/>
  </w:num>
  <w:num w:numId="1090" w16cid:durableId="1350568848">
    <w:abstractNumId w:val="492"/>
  </w:num>
  <w:num w:numId="1091" w16cid:durableId="1925528973">
    <w:abstractNumId w:val="43"/>
  </w:num>
  <w:num w:numId="1092" w16cid:durableId="1616407391">
    <w:abstractNumId w:val="62"/>
  </w:num>
  <w:num w:numId="1093" w16cid:durableId="1587183525">
    <w:abstractNumId w:val="1011"/>
  </w:num>
  <w:num w:numId="1094" w16cid:durableId="1361589321">
    <w:abstractNumId w:val="122"/>
  </w:num>
  <w:num w:numId="1095" w16cid:durableId="857815399">
    <w:abstractNumId w:val="104"/>
  </w:num>
  <w:num w:numId="1096" w16cid:durableId="1858155372">
    <w:abstractNumId w:val="897"/>
  </w:num>
  <w:num w:numId="1097" w16cid:durableId="1901862458">
    <w:abstractNumId w:val="965"/>
  </w:num>
  <w:num w:numId="1098" w16cid:durableId="1995331402">
    <w:abstractNumId w:val="620"/>
  </w:num>
  <w:num w:numId="1099" w16cid:durableId="1359508900">
    <w:abstractNumId w:val="844"/>
  </w:num>
  <w:num w:numId="1100" w16cid:durableId="1319337267">
    <w:abstractNumId w:val="921"/>
  </w:num>
  <w:num w:numId="1101" w16cid:durableId="861163523">
    <w:abstractNumId w:val="1052"/>
  </w:num>
  <w:num w:numId="1102" w16cid:durableId="468477614">
    <w:abstractNumId w:val="932"/>
  </w:num>
  <w:num w:numId="1103" w16cid:durableId="744954804">
    <w:abstractNumId w:val="9"/>
  </w:num>
  <w:num w:numId="1104" w16cid:durableId="1730298788">
    <w:abstractNumId w:val="31"/>
  </w:num>
  <w:num w:numId="1105" w16cid:durableId="1893497734">
    <w:abstractNumId w:val="418"/>
  </w:num>
  <w:num w:numId="1106" w16cid:durableId="1986470741">
    <w:abstractNumId w:val="166"/>
  </w:num>
  <w:num w:numId="1107" w16cid:durableId="2049403727">
    <w:abstractNumId w:val="30"/>
  </w:num>
  <w:num w:numId="1108" w16cid:durableId="626476538">
    <w:abstractNumId w:val="146"/>
  </w:num>
  <w:num w:numId="1109" w16cid:durableId="1207839475">
    <w:abstractNumId w:val="637"/>
  </w:num>
  <w:num w:numId="1110" w16cid:durableId="1819374171">
    <w:abstractNumId w:val="894"/>
  </w:num>
  <w:num w:numId="1111" w16cid:durableId="1872764869">
    <w:abstractNumId w:val="679"/>
  </w:num>
  <w:num w:numId="1112" w16cid:durableId="184448097">
    <w:abstractNumId w:val="1070"/>
  </w:num>
  <w:num w:numId="1113" w16cid:durableId="1711414673">
    <w:abstractNumId w:val="149"/>
  </w:num>
  <w:num w:numId="1114" w16cid:durableId="794107714">
    <w:abstractNumId w:val="1062"/>
  </w:num>
  <w:num w:numId="1115" w16cid:durableId="851452181">
    <w:abstractNumId w:val="411"/>
  </w:num>
  <w:num w:numId="1116" w16cid:durableId="1237782722">
    <w:abstractNumId w:val="774"/>
  </w:num>
  <w:num w:numId="1117" w16cid:durableId="1609697049">
    <w:abstractNumId w:val="225"/>
  </w:num>
  <w:num w:numId="1118" w16cid:durableId="1655721573">
    <w:abstractNumId w:val="1"/>
  </w:num>
  <w:num w:numId="1119" w16cid:durableId="1702241809">
    <w:abstractNumId w:val="611"/>
  </w:num>
  <w:num w:numId="1120" w16cid:durableId="688873534">
    <w:abstractNumId w:val="922"/>
  </w:num>
  <w:num w:numId="1121" w16cid:durableId="1666593673">
    <w:abstractNumId w:val="936"/>
  </w:num>
  <w:num w:numId="1122" w16cid:durableId="1404178391">
    <w:abstractNumId w:val="662"/>
  </w:num>
  <w:num w:numId="1123" w16cid:durableId="1922328561">
    <w:abstractNumId w:val="799"/>
  </w:num>
  <w:num w:numId="1124" w16cid:durableId="793794515">
    <w:abstractNumId w:val="1040"/>
  </w:num>
  <w:num w:numId="1125" w16cid:durableId="1023283186">
    <w:abstractNumId w:val="1159"/>
  </w:num>
  <w:num w:numId="1126" w16cid:durableId="1908302031">
    <w:abstractNumId w:val="986"/>
  </w:num>
  <w:num w:numId="1127" w16cid:durableId="928780141">
    <w:abstractNumId w:val="311"/>
  </w:num>
  <w:num w:numId="1128" w16cid:durableId="889028103">
    <w:abstractNumId w:val="80"/>
  </w:num>
  <w:num w:numId="1129" w16cid:durableId="109475670">
    <w:abstractNumId w:val="298"/>
  </w:num>
  <w:num w:numId="1130" w16cid:durableId="1627853861">
    <w:abstractNumId w:val="1124"/>
  </w:num>
  <w:num w:numId="1131" w16cid:durableId="1297100116">
    <w:abstractNumId w:val="1074"/>
  </w:num>
  <w:num w:numId="1132" w16cid:durableId="1341739356">
    <w:abstractNumId w:val="438"/>
  </w:num>
  <w:num w:numId="1133" w16cid:durableId="1995260501">
    <w:abstractNumId w:val="1021"/>
  </w:num>
  <w:num w:numId="1134" w16cid:durableId="1088699919">
    <w:abstractNumId w:val="414"/>
  </w:num>
  <w:num w:numId="1135" w16cid:durableId="379212101">
    <w:abstractNumId w:val="121"/>
  </w:num>
  <w:num w:numId="1136" w16cid:durableId="841698956">
    <w:abstractNumId w:val="255"/>
  </w:num>
  <w:num w:numId="1137" w16cid:durableId="1254314731">
    <w:abstractNumId w:val="400"/>
  </w:num>
  <w:num w:numId="1138" w16cid:durableId="1796368740">
    <w:abstractNumId w:val="805"/>
  </w:num>
  <w:num w:numId="1139" w16cid:durableId="544370514">
    <w:abstractNumId w:val="1148"/>
  </w:num>
  <w:num w:numId="1140" w16cid:durableId="1659455552">
    <w:abstractNumId w:val="1090"/>
  </w:num>
  <w:num w:numId="1141" w16cid:durableId="929311060">
    <w:abstractNumId w:val="59"/>
  </w:num>
  <w:num w:numId="1142" w16cid:durableId="1402100693">
    <w:abstractNumId w:val="674"/>
  </w:num>
  <w:num w:numId="1143" w16cid:durableId="1262032876">
    <w:abstractNumId w:val="728"/>
  </w:num>
  <w:num w:numId="1144" w16cid:durableId="2134521373">
    <w:abstractNumId w:val="854"/>
  </w:num>
  <w:num w:numId="1145" w16cid:durableId="1990162153">
    <w:abstractNumId w:val="402"/>
  </w:num>
  <w:num w:numId="1146" w16cid:durableId="1971398525">
    <w:abstractNumId w:val="761"/>
  </w:num>
  <w:num w:numId="1147" w16cid:durableId="1684436920">
    <w:abstractNumId w:val="328"/>
  </w:num>
  <w:num w:numId="1148" w16cid:durableId="348411856">
    <w:abstractNumId w:val="254"/>
  </w:num>
  <w:num w:numId="1149" w16cid:durableId="838041466">
    <w:abstractNumId w:val="270"/>
    <w:lvlOverride w:ilvl="0"/>
    <w:lvlOverride w:ilvl="1">
      <w:startOverride w:val="1"/>
    </w:lvlOverride>
    <w:lvlOverride w:ilvl="2"/>
    <w:lvlOverride w:ilvl="3"/>
    <w:lvlOverride w:ilvl="4"/>
    <w:lvlOverride w:ilvl="5"/>
    <w:lvlOverride w:ilvl="6"/>
    <w:lvlOverride w:ilvl="7"/>
    <w:lvlOverride w:ilvl="8"/>
  </w:num>
  <w:num w:numId="1150" w16cid:durableId="1602450795">
    <w:abstractNumId w:val="163"/>
  </w:num>
  <w:num w:numId="1151" w16cid:durableId="1861701203">
    <w:abstractNumId w:val="521"/>
  </w:num>
  <w:num w:numId="1152" w16cid:durableId="1863784550">
    <w:abstractNumId w:val="610"/>
  </w:num>
  <w:num w:numId="1153" w16cid:durableId="2099329447">
    <w:abstractNumId w:val="394"/>
  </w:num>
  <w:num w:numId="1154" w16cid:durableId="1392312616">
    <w:abstractNumId w:val="1093"/>
  </w:num>
  <w:num w:numId="1155" w16cid:durableId="275866044">
    <w:abstractNumId w:val="130"/>
  </w:num>
  <w:num w:numId="1156" w16cid:durableId="2133551926">
    <w:abstractNumId w:val="390"/>
  </w:num>
  <w:num w:numId="1157" w16cid:durableId="1328825969">
    <w:abstractNumId w:val="552"/>
  </w:num>
  <w:num w:numId="1158" w16cid:durableId="958954989">
    <w:abstractNumId w:val="309"/>
  </w:num>
  <w:num w:numId="1159" w16cid:durableId="54662958">
    <w:abstractNumId w:val="710"/>
  </w:num>
  <w:num w:numId="1160" w16cid:durableId="318582795">
    <w:abstractNumId w:val="816"/>
  </w:num>
  <w:num w:numId="1161" w16cid:durableId="590508270">
    <w:abstractNumId w:val="814"/>
  </w:num>
  <w:num w:numId="1162" w16cid:durableId="1318456873">
    <w:abstractNumId w:val="478"/>
  </w:num>
  <w:num w:numId="1163" w16cid:durableId="1929848935">
    <w:abstractNumId w:val="985"/>
  </w:num>
  <w:num w:numId="1164" w16cid:durableId="1795246518">
    <w:abstractNumId w:val="355"/>
  </w:num>
  <w:num w:numId="1165" w16cid:durableId="493179514">
    <w:abstractNumId w:val="339"/>
  </w:num>
  <w:num w:numId="1166" w16cid:durableId="905529104">
    <w:abstractNumId w:val="691"/>
  </w:num>
  <w:num w:numId="1167" w16cid:durableId="1821385098">
    <w:abstractNumId w:val="453"/>
  </w:num>
  <w:num w:numId="1168" w16cid:durableId="2052420563">
    <w:abstractNumId w:val="800"/>
  </w:num>
  <w:num w:numId="1169" w16cid:durableId="993025590">
    <w:abstractNumId w:val="668"/>
  </w:num>
  <w:num w:numId="1170" w16cid:durableId="419134092">
    <w:abstractNumId w:val="34"/>
  </w:num>
  <w:num w:numId="1171" w16cid:durableId="724136659">
    <w:abstractNumId w:val="395"/>
  </w:num>
  <w:num w:numId="1172" w16cid:durableId="649795582">
    <w:abstractNumId w:val="802"/>
  </w:num>
  <w:num w:numId="1173" w16cid:durableId="802701065">
    <w:abstractNumId w:val="351"/>
  </w:num>
  <w:num w:numId="1174" w16cid:durableId="923759925">
    <w:abstractNumId w:val="1031"/>
  </w:num>
  <w:num w:numId="1175" w16cid:durableId="136577577">
    <w:abstractNumId w:val="796"/>
  </w:num>
  <w:num w:numId="1176" w16cid:durableId="1544253068">
    <w:abstractNumId w:val="197"/>
  </w:num>
  <w:num w:numId="1177" w16cid:durableId="1689019685">
    <w:abstractNumId w:val="6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0460"/>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64995"/>
    <w:rsid w:val="002701AD"/>
    <w:rsid w:val="00270864"/>
    <w:rsid w:val="00270AD6"/>
    <w:rsid w:val="0027621D"/>
    <w:rsid w:val="002810F7"/>
    <w:rsid w:val="0028669C"/>
    <w:rsid w:val="0028689B"/>
    <w:rsid w:val="002A074C"/>
    <w:rsid w:val="002A1128"/>
    <w:rsid w:val="002A4BAE"/>
    <w:rsid w:val="002A69AD"/>
    <w:rsid w:val="002A715B"/>
    <w:rsid w:val="002B0FDF"/>
    <w:rsid w:val="002B7B6E"/>
    <w:rsid w:val="002B7F88"/>
    <w:rsid w:val="002C1B6F"/>
    <w:rsid w:val="002C1FCE"/>
    <w:rsid w:val="002C56E3"/>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1AE8"/>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4CCA"/>
    <w:rsid w:val="00456734"/>
    <w:rsid w:val="00460191"/>
    <w:rsid w:val="004609A7"/>
    <w:rsid w:val="00460D49"/>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4C86"/>
    <w:rsid w:val="004E4F8B"/>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6291"/>
    <w:rsid w:val="0058733D"/>
    <w:rsid w:val="0059137A"/>
    <w:rsid w:val="005927F1"/>
    <w:rsid w:val="00596F35"/>
    <w:rsid w:val="005A0CD4"/>
    <w:rsid w:val="005A2FAC"/>
    <w:rsid w:val="005A5097"/>
    <w:rsid w:val="005B36A9"/>
    <w:rsid w:val="005C1922"/>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15784"/>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4C5E"/>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AF5970"/>
    <w:rsid w:val="00B00F29"/>
    <w:rsid w:val="00B0157F"/>
    <w:rsid w:val="00B04132"/>
    <w:rsid w:val="00B06512"/>
    <w:rsid w:val="00B120B2"/>
    <w:rsid w:val="00B12BCD"/>
    <w:rsid w:val="00B1456F"/>
    <w:rsid w:val="00B153C1"/>
    <w:rsid w:val="00B15A58"/>
    <w:rsid w:val="00B23FAE"/>
    <w:rsid w:val="00B343D2"/>
    <w:rsid w:val="00B37380"/>
    <w:rsid w:val="00B55A44"/>
    <w:rsid w:val="00B5619D"/>
    <w:rsid w:val="00B63F62"/>
    <w:rsid w:val="00B65433"/>
    <w:rsid w:val="00B706BF"/>
    <w:rsid w:val="00B76E35"/>
    <w:rsid w:val="00B81179"/>
    <w:rsid w:val="00B852A7"/>
    <w:rsid w:val="00B97EEE"/>
    <w:rsid w:val="00BA1388"/>
    <w:rsid w:val="00BA3989"/>
    <w:rsid w:val="00BB5DE1"/>
    <w:rsid w:val="00BC2906"/>
    <w:rsid w:val="00BC3FBD"/>
    <w:rsid w:val="00BC4C1C"/>
    <w:rsid w:val="00BC6A6E"/>
    <w:rsid w:val="00BC779C"/>
    <w:rsid w:val="00BD333A"/>
    <w:rsid w:val="00BD6466"/>
    <w:rsid w:val="00BE0BA3"/>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0FA"/>
    <w:rsid w:val="00C509BD"/>
    <w:rsid w:val="00C5193E"/>
    <w:rsid w:val="00C56344"/>
    <w:rsid w:val="00C60136"/>
    <w:rsid w:val="00C65F3E"/>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2425B"/>
    <w:rsid w:val="00D3451E"/>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5EB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4EBA"/>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47823</TotalTime>
  <Pages>356</Pages>
  <Words>112935</Words>
  <Characters>621144</Characters>
  <Application>Microsoft Office Word</Application>
  <DocSecurity>0</DocSecurity>
  <Lines>5176</Lines>
  <Paragraphs>1465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732614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318</cp:revision>
  <cp:lastPrinted>2025-12-20T00:45:00Z</cp:lastPrinted>
  <dcterms:created xsi:type="dcterms:W3CDTF">2024-06-17T22:34:00Z</dcterms:created>
  <dcterms:modified xsi:type="dcterms:W3CDTF">2025-12-20T01:08:00Z</dcterms:modified>
</cp:coreProperties>
</file>