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0C47A66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4705AD">
        <w:rPr>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17E15B9F"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2B90009F" w14:textId="3DC627AA" w:rsidR="00F71075" w:rsidRDefault="00F71075" w:rsidP="009E0B48">
      <w:pPr>
        <w:pStyle w:val="NormalWeb"/>
        <w:rPr>
          <w:lang w:val="en-US"/>
        </w:rPr>
      </w:pPr>
      <w:r w:rsidRPr="00F71075">
        <w:rPr>
          <w:lang w:val="en-US"/>
        </w:rPr>
        <w:t>Note: While this architecture defines a robust local governance node, the Trust ecosystem is designed as a federation</w:t>
      </w:r>
      <w:r>
        <w:rPr>
          <w:lang w:val="en-US"/>
        </w:rPr>
        <w:t xml:space="preserve"> of different nodes</w:t>
      </w:r>
      <w:r w:rsidRPr="00F71075">
        <w:rPr>
          <w:lang w:val="en-US"/>
        </w:rPr>
        <w:t xml:space="preserve">, guaranteeing users the right to migrate their digital citizenship between different </w:t>
      </w:r>
      <w:r>
        <w:rPr>
          <w:lang w:val="en-US"/>
        </w:rPr>
        <w:t>nodes</w:t>
      </w:r>
      <w:r w:rsidRPr="00F71075">
        <w:rPr>
          <w:lang w:val="en-US"/>
        </w:rPr>
        <w:t xml:space="preserve"> based on performance and shared values.</w:t>
      </w:r>
    </w:p>
    <w:p w14:paraId="53B842E6" w14:textId="77777777" w:rsidR="00E91E46" w:rsidRDefault="00E91E46" w:rsidP="009E0B48">
      <w:pPr>
        <w:pStyle w:val="NormalWeb"/>
        <w:rPr>
          <w:lang w:val="en-US"/>
        </w:rPr>
      </w:pPr>
    </w:p>
    <w:p w14:paraId="6A58FEC0" w14:textId="77777777" w:rsidR="004705AD" w:rsidRDefault="004705AD">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07CD2111" w14:textId="3B84A274"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4705AD"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4705AD"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4705AD"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4705AD"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275972CC"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xml:space="preserve">: Rated by the number of </w:t>
      </w:r>
      <w:proofErr w:type="gramStart"/>
      <w:r w:rsidR="005470FF">
        <w:rPr>
          <w:rFonts w:ascii="Times New Roman" w:eastAsia="Times New Roman" w:hAnsi="Times New Roman" w:cs="Times New Roman"/>
          <w:kern w:val="0"/>
          <w:lang w:eastAsia="es-CL" w:bidi="ar-SA"/>
        </w:rPr>
        <w:t>necessity</w:t>
      </w:r>
      <w:proofErr w:type="gramEnd"/>
      <w:r w:rsidR="005470FF">
        <w:rPr>
          <w:rFonts w:ascii="Times New Roman" w:eastAsia="Times New Roman" w:hAnsi="Times New Roman" w:cs="Times New Roman"/>
          <w:kern w:val="0"/>
          <w:lang w:eastAsia="es-CL" w:bidi="ar-SA"/>
        </w:rPr>
        <w:t xml:space="preserve"> points</w:t>
      </w:r>
      <w:r w:rsidRPr="00C20080">
        <w:rPr>
          <w:rFonts w:ascii="Times New Roman" w:eastAsia="Times New Roman" w:hAnsi="Times New Roman" w:cs="Times New Roman"/>
          <w:kern w:val="0"/>
          <w:lang w:eastAsia="es-CL" w:bidi="ar-SA"/>
        </w:rPr>
        <w:t xml:space="preserve">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an </w:t>
      </w:r>
      <w:r w:rsidRPr="00B339CB">
        <w:rPr>
          <w:i/>
          <w:iCs/>
        </w:rPr>
        <w:t>a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r w:rsidRPr="00B339CB">
        <w:rPr>
          <w:lang w:val="es-CL"/>
        </w:rPr>
        <w:t>The system interprets this as "General Convenience."</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r w:rsidRPr="00B339CB">
        <w:rPr>
          <w:lang w:val="es-CL"/>
        </w:rPr>
        <w:t>Massive social agreement is required.</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r w:rsidRPr="00B339CB">
        <w:rPr>
          <w:lang w:val="es-CL"/>
        </w:rPr>
        <w:t>The system interprets this as "Critical Urgency."</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C. The Existential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r w:rsidRPr="00B339CB">
        <w:rPr>
          <w:i/>
          <w:iCs/>
        </w:rPr>
        <w:t>each individual</w:t>
      </w:r>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r w:rsidRPr="00B339CB">
        <w:rPr>
          <w:lang w:val="es-CL"/>
        </w:rPr>
        <w:t xml:space="preserve">The AI evaluates </w:t>
      </w:r>
      <w:r w:rsidRPr="00B339CB">
        <w:rPr>
          <w:b/>
          <w:bCs/>
          <w:lang w:val="es-CL"/>
        </w:rPr>
        <w:t>Individual Coherence</w:t>
      </w:r>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At the end of the cycle, a verdict is issued for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r w:rsidRPr="00B339CB">
        <w:rPr>
          <w:lang w:val="es-CL"/>
        </w:rPr>
        <w:t>Reputation remains intact.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inviability.</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r w:rsidRPr="00B339CB">
        <w:rPr>
          <w:lang w:val="es-CL"/>
        </w:rPr>
        <w:t>Accountability is activated.</w:t>
      </w:r>
    </w:p>
    <w:p w14:paraId="3B7E82C5" w14:textId="77777777" w:rsidR="00B339CB" w:rsidRPr="00B339CB" w:rsidRDefault="00B339CB" w:rsidP="00B339CB">
      <w:pPr>
        <w:rPr>
          <w:b/>
          <w:bCs/>
          <w:lang w:val="es-CL"/>
        </w:rPr>
      </w:pPr>
      <w:r w:rsidRPr="00B339CB">
        <w:rPr>
          <w:b/>
          <w:bCs/>
          <w:lang w:val="es-CL"/>
        </w:rPr>
        <w:t>7. Accountability Mechanism: Proportional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A Need is what we do not abandon when the novelty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2CB83ABF" w14:textId="77777777" w:rsidR="000857E1" w:rsidRDefault="000857E1" w:rsidP="000857E1">
      <w:pPr>
        <w:rPr>
          <w:b/>
          <w:bCs/>
        </w:rPr>
      </w:pPr>
    </w:p>
    <w:p w14:paraId="730DC50F" w14:textId="6E93FD6E" w:rsidR="000857E1" w:rsidRPr="000857E1" w:rsidRDefault="000857E1" w:rsidP="000857E1">
      <w:pPr>
        <w:rPr>
          <w:b/>
          <w:bCs/>
        </w:rPr>
      </w:pPr>
      <w:r w:rsidRPr="000857E1">
        <w:rPr>
          <w:b/>
          <w:bCs/>
        </w:rPr>
        <w:t>Educational Futures &amp; Multiplier Floor</w:t>
      </w:r>
    </w:p>
    <w:p w14:paraId="724DBF44" w14:textId="77777777" w:rsidR="000857E1" w:rsidRPr="000857E1" w:rsidRDefault="000857E1" w:rsidP="000857E1">
      <w:r w:rsidRPr="000857E1">
        <w:rPr>
          <w:b/>
          <w:bCs/>
        </w:rPr>
        <w:t>A. The Volatility Problem:</w:t>
      </w:r>
      <w:r w:rsidRPr="000857E1">
        <w:t xml:space="preserve"> Students often hesitate to specialize in critical but volatile roles, fearing that the market value of a specific skill might drop before they complete their training.</w:t>
      </w:r>
    </w:p>
    <w:p w14:paraId="2BAF866B" w14:textId="77777777" w:rsidR="000857E1" w:rsidRPr="000857E1" w:rsidRDefault="000857E1" w:rsidP="000857E1">
      <w:r w:rsidRPr="000857E1">
        <w:rPr>
          <w:b/>
          <w:bCs/>
        </w:rPr>
        <w:t>B. The Mechanism (The Multiplier Floor):</w:t>
      </w:r>
      <w:r w:rsidRPr="000857E1">
        <w:t xml:space="preserve"> The system calculates the </w:t>
      </w:r>
      <w:r w:rsidRPr="000857E1">
        <w:rPr>
          <w:b/>
          <w:bCs/>
        </w:rPr>
        <w:t>"Multiplier Percentage"</w:t>
      </w:r>
      <w:r w:rsidRPr="000857E1">
        <w:t xml:space="preserve"> for each Badge based on current scarcity.</w:t>
      </w:r>
    </w:p>
    <w:p w14:paraId="07C4944F" w14:textId="77777777" w:rsidR="000857E1" w:rsidRPr="000857E1" w:rsidRDefault="000857E1" w:rsidP="000857E1">
      <w:pPr>
        <w:numPr>
          <w:ilvl w:val="0"/>
          <w:numId w:val="947"/>
        </w:numPr>
      </w:pPr>
      <w:r w:rsidRPr="000857E1">
        <w:t xml:space="preserve">When a user begins the </w:t>
      </w:r>
      <w:r w:rsidRPr="000857E1">
        <w:rPr>
          <w:b/>
          <w:bCs/>
        </w:rPr>
        <w:t>Educational Trace</w:t>
      </w:r>
      <w:r w:rsidRPr="000857E1">
        <w:t xml:space="preserve"> for a specific Badge, the system </w:t>
      </w:r>
      <w:r w:rsidRPr="000857E1">
        <w:rPr>
          <w:b/>
          <w:bCs/>
        </w:rPr>
        <w:t>freezes the current multiplier</w:t>
      </w:r>
      <w:r w:rsidRPr="000857E1">
        <w:t xml:space="preserve"> as their </w:t>
      </w:r>
      <w:r w:rsidRPr="000857E1">
        <w:rPr>
          <w:b/>
          <w:bCs/>
        </w:rPr>
        <w:t>Guaranteed Floor</w:t>
      </w:r>
      <w:r w:rsidRPr="000857E1">
        <w:t>.</w:t>
      </w:r>
    </w:p>
    <w:p w14:paraId="1B7A6195" w14:textId="77777777" w:rsidR="000857E1" w:rsidRPr="000857E1" w:rsidRDefault="000857E1" w:rsidP="000857E1">
      <w:pPr>
        <w:numPr>
          <w:ilvl w:val="0"/>
          <w:numId w:val="947"/>
        </w:numPr>
      </w:pPr>
      <w:r w:rsidRPr="000857E1">
        <w:t>This floor remains valid for their first labor cycle (e.g., 1 fiscal year) following graduation/accreditation.</w:t>
      </w:r>
    </w:p>
    <w:p w14:paraId="40FE6486" w14:textId="77777777" w:rsidR="000857E1" w:rsidRPr="000857E1" w:rsidRDefault="000857E1" w:rsidP="000857E1">
      <w:r w:rsidRPr="000857E1">
        <w:rPr>
          <w:b/>
          <w:bCs/>
        </w:rPr>
        <w:t>C. Positive Asymmetry:</w:t>
      </w:r>
      <w:r w:rsidRPr="000857E1">
        <w:t xml:space="preserve"> The contract works strictly in the user's favor:</w:t>
      </w:r>
    </w:p>
    <w:p w14:paraId="7A6348E2" w14:textId="77777777" w:rsidR="000857E1" w:rsidRPr="000857E1" w:rsidRDefault="000857E1" w:rsidP="000857E1">
      <w:pPr>
        <w:numPr>
          <w:ilvl w:val="0"/>
          <w:numId w:val="948"/>
        </w:numPr>
      </w:pPr>
      <w:r w:rsidRPr="000857E1">
        <w:rPr>
          <w:b/>
          <w:bCs/>
        </w:rPr>
        <w:t>If the market value drops:</w:t>
      </w:r>
      <w:r w:rsidRPr="000857E1">
        <w:t xml:space="preserve"> The user receives the </w:t>
      </w:r>
      <w:r w:rsidRPr="000857E1">
        <w:rPr>
          <w:b/>
          <w:bCs/>
        </w:rPr>
        <w:t>Guaranteed Floor</w:t>
      </w:r>
      <w:r w:rsidRPr="000857E1">
        <w:t xml:space="preserve"> (the high </w:t>
      </w:r>
      <w:r w:rsidRPr="000857E1">
        <w:lastRenderedPageBreak/>
        <w:t>value they saw when they enrolled).</w:t>
      </w:r>
    </w:p>
    <w:p w14:paraId="4DF00EFF" w14:textId="77777777" w:rsidR="000857E1" w:rsidRPr="000857E1" w:rsidRDefault="000857E1" w:rsidP="000857E1">
      <w:pPr>
        <w:numPr>
          <w:ilvl w:val="0"/>
          <w:numId w:val="948"/>
        </w:numPr>
      </w:pPr>
      <w:r w:rsidRPr="000857E1">
        <w:rPr>
          <w:b/>
          <w:bCs/>
        </w:rPr>
        <w:t>If the market value rises:</w:t>
      </w:r>
      <w:r w:rsidRPr="000857E1">
        <w:t xml:space="preserve"> The user receives the </w:t>
      </w:r>
      <w:r w:rsidRPr="000857E1">
        <w:rPr>
          <w:b/>
          <w:bCs/>
        </w:rPr>
        <w:t>new, higher market value</w:t>
      </w:r>
      <w:r w:rsidRPr="000857E1">
        <w:t>.</w:t>
      </w:r>
    </w:p>
    <w:p w14:paraId="4BA74807" w14:textId="55624D17" w:rsidR="003F45B3" w:rsidRDefault="000857E1" w:rsidP="003F45B3">
      <w:pPr>
        <w:numPr>
          <w:ilvl w:val="0"/>
          <w:numId w:val="948"/>
        </w:numPr>
      </w:pPr>
      <w:r w:rsidRPr="000857E1">
        <w:t>This eliminates the risk of "career devaluation" without the need to mint new currency, simply by algorithmically adjusting the weight of the XP generated by that specific user.</w:t>
      </w:r>
    </w:p>
    <w:p w14:paraId="6DFB820E" w14:textId="77777777" w:rsidR="000857E1" w:rsidRPr="00C20080" w:rsidRDefault="000857E1" w:rsidP="000857E1">
      <w:pPr>
        <w:ind w:left="720"/>
      </w:pPr>
    </w:p>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lastRenderedPageBreak/>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 xml:space="preserve">al growth, offering increased salaries and </w:t>
      </w:r>
      <w:r w:rsidRPr="00C20080">
        <w:lastRenderedPageBreak/>
        <w:t>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r w:rsidRPr="00D34280">
        <w:rPr>
          <w:lang w:val="es-CL"/>
        </w:rPr>
        <w:t>The system wants them to climb.</w:t>
      </w:r>
    </w:p>
    <w:p w14:paraId="4B446EEF" w14:textId="77777777" w:rsidR="00D34280" w:rsidRPr="00D34280" w:rsidRDefault="00D34280" w:rsidP="00D34280">
      <w:pPr>
        <w:numPr>
          <w:ilvl w:val="0"/>
          <w:numId w:val="869"/>
        </w:numPr>
      </w:pPr>
      <w:r w:rsidRPr="00D34280">
        <w:rPr>
          <w:b/>
          <w:bCs/>
        </w:rPr>
        <w:t>The Ascent (Mid Levels):</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4705AD"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4705AD"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lastRenderedPageBreak/>
        <w:t>Goals</w:t>
      </w:r>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4705AD"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4705AD"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4705AD"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lastRenderedPageBreak/>
        <w:t>Notifications</w:t>
      </w:r>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4705AD"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4705AD"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4705AD"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lastRenderedPageBreak/>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57386490"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accelerating her progress toward the next Level and increasing her future base salary.</w:t>
      </w:r>
    </w:p>
    <w:p w14:paraId="29109962" w14:textId="77777777" w:rsidR="007F5483" w:rsidRPr="007F5483" w:rsidRDefault="004705AD"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3D5CCB66" w:rsidR="007F5483" w:rsidRPr="007F5483" w:rsidRDefault="007F5483" w:rsidP="007F5483">
      <w:r w:rsidRPr="007F5483">
        <w:t xml:space="preserve">The value of tasks is not static; it fluctuates in real-time.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5013B506" w:rsidR="007F5483" w:rsidRDefault="007F5483" w:rsidP="007F5483">
      <w:r w:rsidRPr="007F5483">
        <w:t xml:space="preserve">All factors in this formula are public and auditable on the blockchain before a task is accepted. This eliminates opaque salary negotiation and ensures that two people with the same credentials, performing the same effort on the same project, receive </w:t>
      </w:r>
      <w:proofErr w:type="gramStart"/>
      <w:r w:rsidRPr="007F5483">
        <w:t>exactly the same</w:t>
      </w:r>
      <w:proofErr w:type="gramEnd"/>
      <w:r w:rsidRPr="007F5483">
        <w:t xml:space="preserve"> reward.</w:t>
      </w:r>
    </w:p>
    <w:p w14:paraId="22370D1E" w14:textId="22BACFBE" w:rsidR="00DF5607" w:rsidRPr="00DF5607" w:rsidRDefault="00DF5607" w:rsidP="00DF5607">
      <w:pPr>
        <w:widowControl/>
        <w:suppressAutoHyphens w:val="0"/>
        <w:spacing w:after="160" w:line="278" w:lineRule="auto"/>
        <w:rPr>
          <w:sz w:val="26"/>
          <w:szCs w:val="26"/>
        </w:rPr>
      </w:pPr>
      <w:r w:rsidRPr="00DF5607">
        <w:rPr>
          <w:b/>
          <w:bCs/>
          <w:sz w:val="26"/>
          <w:szCs w:val="26"/>
        </w:rPr>
        <w:t>The Law of Systemic Inertia</w:t>
      </w:r>
    </w:p>
    <w:p w14:paraId="34FEF351" w14:textId="77777777" w:rsidR="00DF5607" w:rsidRPr="00DF5607" w:rsidRDefault="00DF5607" w:rsidP="00DF5607">
      <w:pPr>
        <w:widowControl/>
        <w:suppressAutoHyphens w:val="0"/>
        <w:spacing w:after="160" w:line="278" w:lineRule="auto"/>
      </w:pPr>
      <w:r w:rsidRPr="00DF5607">
        <w:rPr>
          <w:b/>
          <w:bCs/>
        </w:rPr>
        <w:t>The Concept of "Historical Mass":</w:t>
      </w:r>
      <w:r w:rsidRPr="00DF5607">
        <w:t xml:space="preserve"> Critics might worry that a viral trend (e.g., 100% of the population voting for a frivolous "New Statue") could drain the economy, pulling XP away from essential maintenance like water or energy. The system prevents this through </w:t>
      </w:r>
      <w:r w:rsidRPr="00DF5607">
        <w:rPr>
          <w:b/>
          <w:bCs/>
        </w:rPr>
        <w:t>Historical Anchoring</w:t>
      </w:r>
      <w:r w:rsidRPr="00DF5607">
        <w:t>.</w:t>
      </w:r>
    </w:p>
    <w:p w14:paraId="33C945D7" w14:textId="77777777" w:rsidR="00DF5607" w:rsidRPr="00DF5607" w:rsidRDefault="00DF5607" w:rsidP="00DF5607">
      <w:pPr>
        <w:widowControl/>
        <w:suppressAutoHyphens w:val="0"/>
        <w:spacing w:after="160" w:line="278" w:lineRule="auto"/>
      </w:pPr>
      <w:r w:rsidRPr="00DF5607">
        <w:rPr>
          <w:b/>
          <w:bCs/>
        </w:rPr>
        <w:t>The Stability Guarantee:</w:t>
      </w:r>
      <w:r w:rsidRPr="00DF5607">
        <w:t xml:space="preserve"> Even if a new idea receives </w:t>
      </w:r>
      <w:r w:rsidRPr="00DF5607">
        <w:rPr>
          <w:b/>
          <w:bCs/>
        </w:rPr>
        <w:t>100% of the active Necessity Points</w:t>
      </w:r>
      <w:r w:rsidRPr="00DF5607">
        <w:t xml:space="preserve"> from </w:t>
      </w:r>
      <w:r w:rsidRPr="00DF5607">
        <w:rPr>
          <w:b/>
          <w:bCs/>
        </w:rPr>
        <w:t>100% of the population</w:t>
      </w:r>
      <w:r w:rsidRPr="00DF5607">
        <w:t xml:space="preserve"> in a single cycle:</w:t>
      </w:r>
    </w:p>
    <w:p w14:paraId="4B8913A9" w14:textId="77777777" w:rsidR="00DF5607" w:rsidRPr="00DF5607" w:rsidRDefault="00DF5607" w:rsidP="00DF5607">
      <w:pPr>
        <w:widowControl/>
        <w:numPr>
          <w:ilvl w:val="0"/>
          <w:numId w:val="958"/>
        </w:numPr>
        <w:suppressAutoHyphens w:val="0"/>
        <w:spacing w:after="160" w:line="278" w:lineRule="auto"/>
      </w:pPr>
      <w:r w:rsidRPr="00DF5607">
        <w:t>Mathematically, this new surge is just a small ripple added to the massive ocean of the Trust's total historical value.</w:t>
      </w:r>
    </w:p>
    <w:p w14:paraId="713BE7C3" w14:textId="043CE6C9" w:rsidR="00DF5607" w:rsidRPr="007F5483" w:rsidRDefault="00DF5607" w:rsidP="007F5483">
      <w:pPr>
        <w:widowControl/>
        <w:numPr>
          <w:ilvl w:val="0"/>
          <w:numId w:val="958"/>
        </w:numPr>
        <w:suppressAutoHyphens w:val="0"/>
        <w:spacing w:after="160" w:line="278" w:lineRule="auto"/>
      </w:pPr>
      <w:r w:rsidRPr="00DF5607">
        <w:rPr>
          <w:b/>
          <w:bCs/>
        </w:rPr>
        <w:t>Result:</w:t>
      </w:r>
      <w:r w:rsidRPr="00DF5607">
        <w:t xml:space="preserve"> The XP payout for the new idea is naturally capped by the sheer size of the existing economy. It is impossible for a "Flash Trend" to cannibalize the rewards of the fundamental infrastructure. The bigger the Trust grows, the more stable (and harder to destabilize) its currency becomes.</w:t>
      </w:r>
    </w:p>
    <w:p w14:paraId="35789B48" w14:textId="77777777" w:rsidR="007F5483" w:rsidRPr="007F5483" w:rsidRDefault="007F5483" w:rsidP="007F5483">
      <w:pPr>
        <w:rPr>
          <w:b/>
          <w:bCs/>
        </w:rPr>
      </w:pPr>
      <w:r w:rsidRPr="007F5483">
        <w:rPr>
          <w:b/>
          <w:bCs/>
        </w:rPr>
        <w:t>Conclusion</w:t>
      </w:r>
    </w:p>
    <w:p w14:paraId="6EE9E954" w14:textId="11E61106" w:rsidR="00DF5607"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Trust ensures a precise meritocracy. The system does not pay for "being present" (presenteeism), but for verifiable impact, aligning individual incentives with the urgent needs of the community.</w:t>
      </w:r>
    </w:p>
    <w:p w14:paraId="734132AA" w14:textId="36849050" w:rsidR="004D2440" w:rsidRDefault="004D2440">
      <w:pPr>
        <w:widowControl/>
        <w:suppressAutoHyphens w:val="0"/>
        <w:spacing w:after="160" w:line="278" w:lineRule="auto"/>
      </w:pPr>
      <w:r>
        <w:br w:type="page"/>
      </w:r>
    </w:p>
    <w:p w14:paraId="7FBF53A4" w14:textId="50AF16A3" w:rsidR="004D2440" w:rsidRDefault="004D2440" w:rsidP="00F825EA">
      <w:pPr>
        <w:pStyle w:val="Ttulo1"/>
        <w:rPr>
          <w:rFonts w:ascii="Liberation Serif" w:eastAsia="Noto Serif CJK SC" w:hAnsi="Liberation Serif" w:cs="Lohit Devanagari"/>
          <w:b/>
          <w:bCs/>
          <w:color w:val="auto"/>
          <w:sz w:val="24"/>
          <w:szCs w:val="24"/>
        </w:rPr>
      </w:pPr>
      <w:r w:rsidRPr="004D2440">
        <w:lastRenderedPageBreak/>
        <w:t>The Cognitive Frontier Protocol</w:t>
      </w:r>
    </w:p>
    <w:p w14:paraId="07A61294" w14:textId="77777777" w:rsidR="00F825EA" w:rsidRPr="004D2440" w:rsidRDefault="00F825EA" w:rsidP="00F825EA">
      <w:pPr>
        <w:rPr>
          <w:lang w:val="es-CL"/>
        </w:rPr>
      </w:pPr>
    </w:p>
    <w:p w14:paraId="69F8B89B" w14:textId="77777777" w:rsidR="004D2440" w:rsidRPr="004D2440" w:rsidRDefault="004D2440" w:rsidP="004D2440">
      <w:pPr>
        <w:rPr>
          <w:b/>
          <w:bCs/>
        </w:rPr>
      </w:pPr>
      <w:r w:rsidRPr="004D2440">
        <w:rPr>
          <w:b/>
          <w:bCs/>
        </w:rPr>
        <w:t>1. Core Principle: Valuation of Intellectual Risk</w:t>
      </w:r>
    </w:p>
    <w:p w14:paraId="05CF003B" w14:textId="77777777" w:rsidR="004D2440" w:rsidRPr="004D2440" w:rsidRDefault="004D2440" w:rsidP="004D2440">
      <w:r w:rsidRPr="004D2440">
        <w:t xml:space="preserve">The Trust economic system must differentiate between utilitarian learning (maintaining the system) and exploratory learning (evolving the system). To prevent technological stagnation, this protocol establishes that educational rewards (XP/hour) are not based solely on current labor demand, but on the </w:t>
      </w:r>
      <w:r w:rsidRPr="004D2440">
        <w:rPr>
          <w:b/>
          <w:bCs/>
        </w:rPr>
        <w:t>complexity and persistence</w:t>
      </w:r>
      <w:r w:rsidRPr="004D2440">
        <w:t xml:space="preserve"> of the problems that a Badge enables a user to address.</w:t>
      </w:r>
    </w:p>
    <w:p w14:paraId="71489CD1" w14:textId="77777777" w:rsidR="004D2440" w:rsidRPr="004D2440" w:rsidRDefault="004D2440" w:rsidP="004D2440">
      <w:pPr>
        <w:rPr>
          <w:b/>
          <w:bCs/>
        </w:rPr>
      </w:pPr>
      <w:r w:rsidRPr="004D2440">
        <w:rPr>
          <w:b/>
          <w:bCs/>
        </w:rPr>
        <w:t>2. Base Variable: The Frontier Multiplier (Fm)</w:t>
      </w:r>
    </w:p>
    <w:p w14:paraId="09B4DF69" w14:textId="12F50C54" w:rsidR="004D2440" w:rsidRPr="004D2440" w:rsidRDefault="004D2440" w:rsidP="004D2440">
      <w:r w:rsidRPr="004D2440">
        <w:t xml:space="preserve">This protocol utilizes the system's native </w:t>
      </w:r>
      <w:r w:rsidRPr="004D2440">
        <w:rPr>
          <w:b/>
          <w:bCs/>
        </w:rPr>
        <w:t>"Difficulty Factor" (Fd)</w:t>
      </w:r>
      <w:r w:rsidRPr="004D2440">
        <w:t xml:space="preserve"> (calculated based on failed attempts and priority) and expands it with a temporal variable.</w:t>
      </w:r>
    </w:p>
    <w:p w14:paraId="7AEB7EC1" w14:textId="77777777" w:rsidR="004D2440" w:rsidRPr="004D2440" w:rsidRDefault="004D2440" w:rsidP="004D2440">
      <w:r w:rsidRPr="004D2440">
        <w:rPr>
          <w:b/>
          <w:bCs/>
        </w:rPr>
        <w:t>The Multiplier Formula:</w:t>
      </w:r>
    </w:p>
    <w:p w14:paraId="376ABA7C" w14:textId="77777777" w:rsidR="004D2440" w:rsidRPr="004D2440" w:rsidRDefault="004D2440" w:rsidP="004D2440">
      <w:r w:rsidRPr="004D2440">
        <w:rPr>
          <w:b/>
          <w:bCs/>
        </w:rPr>
        <w:t>Fm = Fd × Cf</w:t>
      </w:r>
    </w:p>
    <w:p w14:paraId="1480F101" w14:textId="77777777" w:rsidR="004D2440" w:rsidRPr="004D2440" w:rsidRDefault="004D2440" w:rsidP="004D2440">
      <w:pPr>
        <w:rPr>
          <w:lang w:val="es-CL"/>
        </w:rPr>
      </w:pPr>
      <w:r w:rsidRPr="004D2440">
        <w:rPr>
          <w:i/>
          <w:iCs/>
          <w:lang w:val="es-CL"/>
        </w:rPr>
        <w:t>(Variable Description)</w:t>
      </w:r>
    </w:p>
    <w:p w14:paraId="31AA718E" w14:textId="77777777" w:rsidR="004D2440" w:rsidRPr="004D2440" w:rsidRDefault="004D2440" w:rsidP="004D2440">
      <w:pPr>
        <w:numPr>
          <w:ilvl w:val="0"/>
          <w:numId w:val="937"/>
        </w:numPr>
      </w:pPr>
      <w:r w:rsidRPr="004D2440">
        <w:rPr>
          <w:b/>
          <w:bCs/>
        </w:rPr>
        <w:t>Fd (Difficulty Factor):</w:t>
      </w:r>
      <w:r w:rsidRPr="004D2440">
        <w:t xml:space="preserve"> The Idea Bank's native metric that combines the Problem's Priority and the number of previous Failed Attempts.</w:t>
      </w:r>
    </w:p>
    <w:p w14:paraId="72D32548" w14:textId="77777777" w:rsidR="004D2440" w:rsidRPr="004D2440" w:rsidRDefault="004D2440" w:rsidP="004D2440">
      <w:pPr>
        <w:numPr>
          <w:ilvl w:val="0"/>
          <w:numId w:val="937"/>
        </w:numPr>
      </w:pPr>
      <w:r w:rsidRPr="004D2440">
        <w:rPr>
          <w:b/>
          <w:bCs/>
        </w:rPr>
        <w:t>Cf (Chronicity Factor):</w:t>
      </w:r>
      <w:r w:rsidRPr="004D2440">
        <w:t xml:space="preserve"> A logarithmic coefficient based on the time the problem has remained unsolved. An old difficult problem pays more than a new one, compensating for the historical risk.</w:t>
      </w:r>
    </w:p>
    <w:p w14:paraId="294A2D0D" w14:textId="77777777" w:rsidR="004D2440" w:rsidRPr="004D2440" w:rsidRDefault="004D2440" w:rsidP="004D2440">
      <w:pPr>
        <w:rPr>
          <w:lang w:val="es-CL"/>
        </w:rPr>
      </w:pPr>
      <w:r w:rsidRPr="004D2440">
        <w:rPr>
          <w:lang w:val="es-CL"/>
        </w:rPr>
        <w:pict w14:anchorId="605527F3">
          <v:rect id="_x0000_i1038" style="width:0;height:1.5pt" o:hralign="center" o:hrstd="t" o:hrnoshade="t" o:hr="t" fillcolor="gray" stroked="f"/>
        </w:pict>
      </w:r>
    </w:p>
    <w:p w14:paraId="1DAF02CC" w14:textId="77777777" w:rsidR="004D2440" w:rsidRPr="004D2440" w:rsidRDefault="004D2440" w:rsidP="004D2440">
      <w:pPr>
        <w:rPr>
          <w:b/>
          <w:bCs/>
        </w:rPr>
      </w:pPr>
      <w:r w:rsidRPr="004D2440">
        <w:rPr>
          <w:b/>
          <w:bCs/>
        </w:rPr>
        <w:t>3. Allocation Mechanics: The "Peak Rule"</w:t>
      </w:r>
    </w:p>
    <w:p w14:paraId="5E0B12FD" w14:textId="77777777" w:rsidR="004D2440" w:rsidRPr="004D2440" w:rsidRDefault="004D2440" w:rsidP="004D2440">
      <w:r w:rsidRPr="004D2440">
        <w:t xml:space="preserve">To avoid value inflation in generalist badges that cover too many minor problems, the final XP value of a Badge is calculated using </w:t>
      </w:r>
      <w:r w:rsidRPr="004D2440">
        <w:rPr>
          <w:b/>
          <w:bCs/>
        </w:rPr>
        <w:t>Weighted Decay</w:t>
      </w:r>
      <w:r w:rsidRPr="004D2440">
        <w:t>. The most difficult problem dictates the primary value, and additional problems contribute a diminishing marginal value.</w:t>
      </w:r>
    </w:p>
    <w:p w14:paraId="69E46DAB" w14:textId="77777777" w:rsidR="004D2440" w:rsidRPr="004D2440" w:rsidRDefault="004D2440" w:rsidP="004D2440">
      <w:r w:rsidRPr="004D2440">
        <w:t>Badge Valuation Formula:</w:t>
      </w:r>
    </w:p>
    <w:p w14:paraId="7B501953" w14:textId="77777777" w:rsidR="004D2440" w:rsidRPr="004D2440" w:rsidRDefault="004D2440" w:rsidP="004D2440">
      <w:r w:rsidRPr="004D2440">
        <w:t>(Word-compatible format: Copy and paste)</w:t>
      </w:r>
    </w:p>
    <w:p w14:paraId="4AE88E0C" w14:textId="77777777" w:rsidR="004D2440" w:rsidRPr="004D2440" w:rsidRDefault="004D2440" w:rsidP="004D2440">
      <w:r w:rsidRPr="004D2440">
        <w:rPr>
          <w:b/>
          <w:bCs/>
        </w:rPr>
        <w:t xml:space="preserve">XP_Value = Fm_max + ln(1 + </w:t>
      </w:r>
      <w:r w:rsidRPr="004D2440">
        <w:rPr>
          <w:b/>
          <w:bCs/>
          <w:lang w:val="es-CL"/>
        </w:rPr>
        <w:t>Σ</w:t>
      </w:r>
      <w:r w:rsidRPr="004D2440">
        <w:rPr>
          <w:b/>
          <w:bCs/>
        </w:rPr>
        <w:t xml:space="preserve"> Fm_rest)</w:t>
      </w:r>
    </w:p>
    <w:p w14:paraId="569E36CD" w14:textId="77777777" w:rsidR="004D2440" w:rsidRPr="004D2440" w:rsidRDefault="004D2440" w:rsidP="004D2440">
      <w:pPr>
        <w:rPr>
          <w:lang w:val="es-CL"/>
        </w:rPr>
      </w:pPr>
      <w:r w:rsidRPr="004D2440">
        <w:rPr>
          <w:i/>
          <w:iCs/>
          <w:lang w:val="es-CL"/>
        </w:rPr>
        <w:t>(Explanation)</w:t>
      </w:r>
    </w:p>
    <w:p w14:paraId="0EA94B84" w14:textId="49F21F18" w:rsidR="004D2440" w:rsidRPr="004D2440" w:rsidRDefault="004D2440" w:rsidP="004D2440">
      <w:pPr>
        <w:numPr>
          <w:ilvl w:val="0"/>
          <w:numId w:val="938"/>
        </w:numPr>
      </w:pPr>
      <w:r w:rsidRPr="004D2440">
        <w:rPr>
          <w:b/>
          <w:bCs/>
        </w:rPr>
        <w:t>Fm_max:</w:t>
      </w:r>
      <w:r w:rsidRPr="004D2440">
        <w:t xml:space="preserve"> This is the Frontier Multiplier of the most difficult problem (highest Fd) that this Badge allows to be solved. It represents the core value.</w:t>
      </w:r>
    </w:p>
    <w:p w14:paraId="0FC2AFCB" w14:textId="77777777" w:rsidR="004D2440" w:rsidRPr="004D2440" w:rsidRDefault="004D2440" w:rsidP="004D2440">
      <w:pPr>
        <w:numPr>
          <w:ilvl w:val="0"/>
          <w:numId w:val="938"/>
        </w:numPr>
        <w:rPr>
          <w:lang w:val="es-CL"/>
        </w:rPr>
      </w:pPr>
      <w:r w:rsidRPr="004D2440">
        <w:rPr>
          <w:b/>
          <w:bCs/>
          <w:lang w:val="es-CL"/>
        </w:rPr>
        <w:t>ln( ... ):</w:t>
      </w:r>
      <w:r w:rsidRPr="004D2440">
        <w:rPr>
          <w:lang w:val="es-CL"/>
        </w:rPr>
        <w:t xml:space="preserve"> Natural logarithm function.</w:t>
      </w:r>
    </w:p>
    <w:p w14:paraId="3ADEB1FF" w14:textId="77777777" w:rsidR="004D2440" w:rsidRPr="004D2440" w:rsidRDefault="004D2440" w:rsidP="004D2440">
      <w:pPr>
        <w:numPr>
          <w:ilvl w:val="0"/>
          <w:numId w:val="938"/>
        </w:numPr>
      </w:pPr>
      <w:r w:rsidRPr="004D2440">
        <w:rPr>
          <w:b/>
          <w:bCs/>
          <w:lang w:val="es-CL"/>
        </w:rPr>
        <w:t>Σ</w:t>
      </w:r>
      <w:r w:rsidRPr="004D2440">
        <w:rPr>
          <w:b/>
          <w:bCs/>
        </w:rPr>
        <w:t xml:space="preserve"> Fm_rest:</w:t>
      </w:r>
      <w:r w:rsidRPr="004D2440">
        <w:t xml:space="preserve"> The sum of the multipliers of all other minor problems that the Badge solves. Being inside the logarithm, a thousand small problems will never outweigh the value of one great scientific problem.</w:t>
      </w:r>
    </w:p>
    <w:p w14:paraId="0C5F66C5" w14:textId="77777777" w:rsidR="004D2440" w:rsidRPr="004D2440" w:rsidRDefault="004D2440" w:rsidP="004D2440">
      <w:pPr>
        <w:rPr>
          <w:lang w:val="es-CL"/>
        </w:rPr>
      </w:pPr>
      <w:r w:rsidRPr="004D2440">
        <w:rPr>
          <w:lang w:val="es-CL"/>
        </w:rPr>
        <w:pict w14:anchorId="3DEA86B8">
          <v:rect id="_x0000_i1039" style="width:0;height:1.5pt" o:hralign="center" o:hrstd="t" o:hrnoshade="t" o:hr="t" fillcolor="gray" stroked="f"/>
        </w:pict>
      </w:r>
    </w:p>
    <w:p w14:paraId="42F652F5" w14:textId="77777777" w:rsidR="004D2440" w:rsidRPr="004D2440" w:rsidRDefault="004D2440" w:rsidP="004D2440">
      <w:pPr>
        <w:rPr>
          <w:b/>
          <w:bCs/>
        </w:rPr>
      </w:pPr>
      <w:r w:rsidRPr="004D2440">
        <w:rPr>
          <w:b/>
          <w:bCs/>
        </w:rPr>
        <w:t>4. Distribution Taxonomy</w:t>
      </w:r>
    </w:p>
    <w:p w14:paraId="7ED94E1A" w14:textId="77777777" w:rsidR="004D2440" w:rsidRPr="004D2440" w:rsidRDefault="004D2440" w:rsidP="004D2440">
      <w:r w:rsidRPr="004D2440">
        <w:t>The calculated value is distributed across the Knowledge Tree according to the Badge's position:</w:t>
      </w:r>
    </w:p>
    <w:p w14:paraId="71963820" w14:textId="77777777" w:rsidR="004D2440" w:rsidRPr="004D2440" w:rsidRDefault="004D2440" w:rsidP="004D2440">
      <w:pPr>
        <w:rPr>
          <w:lang w:val="es-CL"/>
        </w:rPr>
      </w:pPr>
      <w:r w:rsidRPr="004D2440">
        <w:rPr>
          <w:b/>
          <w:bCs/>
          <w:lang w:val="es-CL"/>
        </w:rPr>
        <w:t>A. Terminal Badges (Spearhead)</w:t>
      </w:r>
    </w:p>
    <w:p w14:paraId="2AF4070E" w14:textId="77777777" w:rsidR="004D2440" w:rsidRPr="004D2440" w:rsidRDefault="004D2440" w:rsidP="004D2440">
      <w:pPr>
        <w:numPr>
          <w:ilvl w:val="0"/>
          <w:numId w:val="939"/>
        </w:numPr>
      </w:pPr>
      <w:r w:rsidRPr="004D2440">
        <w:rPr>
          <w:b/>
          <w:bCs/>
        </w:rPr>
        <w:t>Definition:</w:t>
      </w:r>
      <w:r w:rsidRPr="004D2440">
        <w:t xml:space="preserve"> Specialized badges directly required for the solution attempt.</w:t>
      </w:r>
    </w:p>
    <w:p w14:paraId="6EBF7F6C" w14:textId="77777777" w:rsidR="004D2440" w:rsidRPr="004D2440" w:rsidRDefault="004D2440" w:rsidP="004D2440">
      <w:pPr>
        <w:numPr>
          <w:ilvl w:val="0"/>
          <w:numId w:val="939"/>
        </w:numPr>
      </w:pPr>
      <w:r w:rsidRPr="004D2440">
        <w:rPr>
          <w:b/>
          <w:bCs/>
        </w:rPr>
        <w:t>Benefit:</w:t>
      </w:r>
      <w:r w:rsidRPr="004D2440">
        <w:t xml:space="preserve"> They receive </w:t>
      </w:r>
      <w:r w:rsidRPr="004D2440">
        <w:rPr>
          <w:b/>
          <w:bCs/>
        </w:rPr>
        <w:t>100%</w:t>
      </w:r>
      <w:r w:rsidRPr="004D2440">
        <w:t xml:space="preserve"> of the value calculated by the Peak Rule.</w:t>
      </w:r>
    </w:p>
    <w:p w14:paraId="43883C2F" w14:textId="77777777" w:rsidR="004D2440" w:rsidRPr="004D2440" w:rsidRDefault="004D2440" w:rsidP="004D2440">
      <w:pPr>
        <w:numPr>
          <w:ilvl w:val="0"/>
          <w:numId w:val="939"/>
        </w:numPr>
      </w:pPr>
      <w:r w:rsidRPr="004D2440">
        <w:rPr>
          <w:b/>
          <w:bCs/>
        </w:rPr>
        <w:t>Objective:</w:t>
      </w:r>
      <w:r w:rsidRPr="004D2440">
        <w:t xml:space="preserve"> To incentivize deep specialization and risk-taking.</w:t>
      </w:r>
    </w:p>
    <w:p w14:paraId="5C79AAEB" w14:textId="77777777" w:rsidR="004D2440" w:rsidRPr="004D2440" w:rsidRDefault="004D2440" w:rsidP="004D2440">
      <w:r w:rsidRPr="004D2440">
        <w:rPr>
          <w:b/>
          <w:bCs/>
        </w:rPr>
        <w:t>B. Foundational Badges (Root and Trunk)</w:t>
      </w:r>
    </w:p>
    <w:p w14:paraId="429EDD07" w14:textId="77777777" w:rsidR="004D2440" w:rsidRPr="004D2440" w:rsidRDefault="004D2440" w:rsidP="004D2440">
      <w:pPr>
        <w:numPr>
          <w:ilvl w:val="0"/>
          <w:numId w:val="940"/>
        </w:numPr>
      </w:pPr>
      <w:r w:rsidRPr="004D2440">
        <w:rPr>
          <w:b/>
          <w:bCs/>
        </w:rPr>
        <w:t>Definition:</w:t>
      </w:r>
      <w:r w:rsidRPr="004D2440">
        <w:t xml:space="preserve"> Academic prerequisites for Terminal Badges.</w:t>
      </w:r>
    </w:p>
    <w:p w14:paraId="63921F58" w14:textId="77777777" w:rsidR="004D2440" w:rsidRPr="004D2440" w:rsidRDefault="004D2440" w:rsidP="004D2440">
      <w:pPr>
        <w:numPr>
          <w:ilvl w:val="0"/>
          <w:numId w:val="940"/>
        </w:numPr>
      </w:pPr>
      <w:r w:rsidRPr="004D2440">
        <w:rPr>
          <w:b/>
          <w:bCs/>
        </w:rPr>
        <w:t>Benefit:</w:t>
      </w:r>
      <w:r w:rsidRPr="004D2440">
        <w:t xml:space="preserve"> They utilize the </w:t>
      </w:r>
      <w:r w:rsidRPr="004D2440">
        <w:rPr>
          <w:b/>
          <w:bCs/>
        </w:rPr>
        <w:t>Retroactive Inheritance Protocol</w:t>
      </w:r>
      <w:r w:rsidRPr="004D2440">
        <w:t>.</w:t>
      </w:r>
    </w:p>
    <w:p w14:paraId="77C96FF2" w14:textId="77777777" w:rsidR="004D2440" w:rsidRPr="004D2440" w:rsidRDefault="004D2440" w:rsidP="004D2440">
      <w:pPr>
        <w:numPr>
          <w:ilvl w:val="0"/>
          <w:numId w:val="940"/>
        </w:numPr>
      </w:pPr>
      <w:r w:rsidRPr="004D2440">
        <w:rPr>
          <w:b/>
          <w:bCs/>
        </w:rPr>
        <w:lastRenderedPageBreak/>
        <w:t>Calculation:</w:t>
      </w:r>
      <w:r w:rsidRPr="004D2440">
        <w:t xml:space="preserve"> Their value is a weighted average (e.g., 10-15%) of the value of the Terminal Badges they unlock.</w:t>
      </w:r>
    </w:p>
    <w:p w14:paraId="01342025" w14:textId="52AF7C23" w:rsidR="00E84944" w:rsidRDefault="004D2440" w:rsidP="007F5483">
      <w:pPr>
        <w:numPr>
          <w:ilvl w:val="0"/>
          <w:numId w:val="940"/>
        </w:numPr>
      </w:pPr>
      <w:r w:rsidRPr="004D2440">
        <w:rPr>
          <w:b/>
          <w:bCs/>
        </w:rPr>
        <w:t>Effect:</w:t>
      </w:r>
      <w:r w:rsidRPr="004D2440">
        <w:t xml:space="preserve"> If the Fd of an advanced problem increases, the incentive to study its basic prerequisites automatically increases.</w:t>
      </w:r>
    </w:p>
    <w:p w14:paraId="5202AFBE" w14:textId="20EE02C2" w:rsidR="003C2710" w:rsidRPr="00595ECB" w:rsidRDefault="00E84944">
      <w:pPr>
        <w:widowControl/>
        <w:suppressAutoHyphens w:val="0"/>
        <w:spacing w:after="160" w:line="278" w:lineRule="auto"/>
      </w:pPr>
      <w:r>
        <w:br w:type="page"/>
      </w:r>
    </w:p>
    <w:p w14:paraId="69EB9714" w14:textId="76F5E297"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4705AD" w:rsidP="003D18FF">
      <w:pPr>
        <w:widowControl/>
        <w:suppressAutoHyphens w:val="0"/>
        <w:spacing w:before="100" w:beforeAutospacing="1" w:after="100" w:afterAutospacing="1"/>
        <w:rPr>
          <w:lang w:val="es-CL"/>
        </w:rPr>
      </w:pPr>
      <w:r>
        <w:rPr>
          <w:lang w:val="es-CL"/>
        </w:rPr>
        <w:pict w14:anchorId="4BC4CEF6">
          <v:rect id="_x0000_i1041"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4705AD" w:rsidP="003D18FF">
      <w:pPr>
        <w:widowControl/>
        <w:suppressAutoHyphens w:val="0"/>
        <w:spacing w:before="100" w:beforeAutospacing="1" w:after="100" w:afterAutospacing="1"/>
        <w:rPr>
          <w:lang w:val="es-CL"/>
        </w:rPr>
      </w:pPr>
      <w:r>
        <w:rPr>
          <w:lang w:val="es-CL"/>
        </w:rPr>
        <w:pict w14:anchorId="58449B5E">
          <v:rect id="_x0000_i1042"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4705AD" w:rsidP="003D18FF">
      <w:pPr>
        <w:widowControl/>
        <w:suppressAutoHyphens w:val="0"/>
        <w:spacing w:before="100" w:beforeAutospacing="1" w:after="100" w:afterAutospacing="1"/>
        <w:rPr>
          <w:lang w:val="es-CL"/>
        </w:rPr>
      </w:pPr>
      <w:r>
        <w:rPr>
          <w:lang w:val="es-CL"/>
        </w:rPr>
        <w:pict w14:anchorId="5B09437B">
          <v:rect id="_x0000_i1043"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4705AD" w:rsidP="003D18FF">
      <w:pPr>
        <w:widowControl/>
        <w:suppressAutoHyphens w:val="0"/>
        <w:spacing w:before="100" w:beforeAutospacing="1" w:after="100" w:afterAutospacing="1"/>
        <w:rPr>
          <w:lang w:val="es-CL"/>
        </w:rPr>
      </w:pPr>
      <w:r>
        <w:rPr>
          <w:lang w:val="es-CL"/>
        </w:rPr>
        <w:pict w14:anchorId="0D6EB9D3">
          <v:rect id="_x0000_i1044"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w:t>
            </w:r>
            <w:r w:rsidRPr="003D18FF">
              <w:lastRenderedPageBreak/>
              <w:t xml:space="preserve">(Experts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4705AD" w:rsidP="002B3789">
      <w:pPr>
        <w:widowControl/>
        <w:suppressAutoHyphens w:val="0"/>
        <w:spacing w:before="100" w:beforeAutospacing="1" w:after="100" w:afterAutospacing="1"/>
        <w:rPr>
          <w:lang w:val="es-CL"/>
        </w:rPr>
      </w:pPr>
      <w:r>
        <w:rPr>
          <w:lang w:val="es-CL"/>
        </w:rPr>
        <w:pict w14:anchorId="57850310">
          <v:rect id="_x0000_i1045"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4705AD" w:rsidP="002B3789">
      <w:pPr>
        <w:widowControl/>
        <w:suppressAutoHyphens w:val="0"/>
        <w:spacing w:before="100" w:beforeAutospacing="1" w:after="100" w:afterAutospacing="1"/>
        <w:rPr>
          <w:lang w:val="es-CL"/>
        </w:rPr>
      </w:pPr>
      <w:r>
        <w:rPr>
          <w:lang w:val="es-CL"/>
        </w:rPr>
        <w:pict w14:anchorId="24D352E6">
          <v:rect id="_x0000_i1046"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4705AD" w:rsidP="002B3789">
      <w:pPr>
        <w:widowControl/>
        <w:suppressAutoHyphens w:val="0"/>
        <w:spacing w:before="100" w:beforeAutospacing="1" w:after="100" w:afterAutospacing="1"/>
        <w:rPr>
          <w:lang w:val="es-CL"/>
        </w:rPr>
      </w:pPr>
      <w:r>
        <w:rPr>
          <w:lang w:val="es-CL"/>
        </w:rPr>
        <w:pict w14:anchorId="5A2000CB">
          <v:rect id="_x0000_i1047"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8"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9"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50"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51"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52"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A56DED" w:rsidRDefault="009A6AC3" w:rsidP="009A6AC3">
      <w:pPr>
        <w:pStyle w:val="Ttulo1"/>
        <w:rPr>
          <w:rFonts w:eastAsia="Times New Roman"/>
          <w:lang w:eastAsia="es-CL" w:bidi="ar-SA"/>
        </w:rPr>
      </w:pPr>
      <w:r w:rsidRPr="00A56DED">
        <w:rPr>
          <w:rFonts w:eastAsia="Times New Roman"/>
          <w:lang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4705AD"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3"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4705AD" w:rsidP="00530EF0">
      <w:pPr>
        <w:pStyle w:val="NormalWeb"/>
        <w:rPr>
          <w:lang w:val="en-US"/>
        </w:rPr>
      </w:pPr>
      <w:r>
        <w:rPr>
          <w:lang w:val="en-US"/>
        </w:rPr>
        <w:pict w14:anchorId="4CC7CE70">
          <v:rect id="_x0000_i1054"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4705AD" w:rsidP="008304E3">
      <w:pPr>
        <w:pStyle w:val="NormalWeb"/>
        <w:rPr>
          <w:lang w:val="en-US"/>
        </w:rPr>
      </w:pPr>
      <w:r>
        <w:rPr>
          <w:lang w:val="en-US"/>
        </w:rPr>
        <w:pict w14:anchorId="28478B56">
          <v:rect id="_x0000_i1055"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4705AD" w:rsidP="008304E3">
      <w:pPr>
        <w:pStyle w:val="NormalWeb"/>
        <w:rPr>
          <w:lang w:val="en-US"/>
        </w:rPr>
      </w:pPr>
      <w:r>
        <w:rPr>
          <w:lang w:val="en-US"/>
        </w:rPr>
        <w:pict w14:anchorId="5BB92441">
          <v:rect id="_x0000_i1056"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4705AD" w:rsidP="008304E3">
      <w:pPr>
        <w:pStyle w:val="NormalWeb"/>
        <w:rPr>
          <w:lang w:val="en-US"/>
        </w:rPr>
      </w:pPr>
      <w:r>
        <w:rPr>
          <w:lang w:val="en-US"/>
        </w:rPr>
        <w:pict w14:anchorId="68B0AC6D">
          <v:rect id="_x0000_i1057"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4705AD" w:rsidP="008304E3">
      <w:pPr>
        <w:pStyle w:val="NormalWeb"/>
        <w:rPr>
          <w:lang w:val="en-US"/>
        </w:rPr>
      </w:pPr>
      <w:r>
        <w:rPr>
          <w:lang w:val="en-US"/>
        </w:rPr>
        <w:pict w14:anchorId="5CD3B121">
          <v:rect id="_x0000_i1058"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4705AD" w:rsidP="008304E3">
      <w:pPr>
        <w:pStyle w:val="NormalWeb"/>
        <w:rPr>
          <w:lang w:val="en-US"/>
        </w:rPr>
      </w:pPr>
      <w:r>
        <w:rPr>
          <w:lang w:val="en-US"/>
        </w:rPr>
        <w:pict w14:anchorId="403F2F88">
          <v:rect id="_x0000_i1059"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4705AD" w:rsidP="008304E3">
      <w:pPr>
        <w:pStyle w:val="NormalWeb"/>
        <w:rPr>
          <w:lang w:val="en-US"/>
        </w:rPr>
      </w:pPr>
      <w:r>
        <w:rPr>
          <w:lang w:val="en-US"/>
        </w:rPr>
        <w:lastRenderedPageBreak/>
        <w:pict w14:anchorId="530F4780">
          <v:rect id="_x0000_i1060"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4705AD" w:rsidP="00117367">
      <w:pPr>
        <w:widowControl/>
        <w:suppressAutoHyphens w:val="0"/>
        <w:spacing w:after="160" w:line="278" w:lineRule="auto"/>
        <w:rPr>
          <w:lang w:val="es-CL"/>
        </w:rPr>
      </w:pPr>
      <w:r>
        <w:rPr>
          <w:lang w:val="es-CL"/>
        </w:rPr>
        <w:pict w14:anchorId="12CC267C">
          <v:rect id="_x0000_i106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4705AD" w:rsidP="00117367">
      <w:pPr>
        <w:widowControl/>
        <w:suppressAutoHyphens w:val="0"/>
        <w:spacing w:after="160" w:line="278" w:lineRule="auto"/>
        <w:rPr>
          <w:lang w:val="es-CL"/>
        </w:rPr>
      </w:pPr>
      <w:r>
        <w:rPr>
          <w:lang w:val="es-CL"/>
        </w:rPr>
        <w:pict w14:anchorId="3CED0ECE">
          <v:rect id="_x0000_i106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669EC6EE" w:rsidR="00CF08E8"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74429690" w14:textId="77777777" w:rsidR="00CF08E8" w:rsidRDefault="00CF08E8">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DA70F71" w14:textId="4ABAE905" w:rsidR="00CF08E8" w:rsidRPr="00CF08E8" w:rsidRDefault="00CF08E8" w:rsidP="00CF08E8">
      <w:pPr>
        <w:pStyle w:val="Ttulo1"/>
        <w:rPr>
          <w:rFonts w:eastAsia="Times New Roman"/>
          <w:lang w:eastAsia="es-CL" w:bidi="ar-SA"/>
        </w:rPr>
      </w:pPr>
      <w:r w:rsidRPr="00CF08E8">
        <w:rPr>
          <w:rFonts w:eastAsia="Times New Roman"/>
          <w:lang w:eastAsia="es-CL" w:bidi="ar-SA"/>
        </w:rPr>
        <w:lastRenderedPageBreak/>
        <w:t xml:space="preserve">Domestic </w:t>
      </w:r>
      <w:r>
        <w:rPr>
          <w:rFonts w:eastAsia="Times New Roman"/>
          <w:lang w:eastAsia="es-CL" w:bidi="ar-SA"/>
        </w:rPr>
        <w:t>Badge</w:t>
      </w:r>
    </w:p>
    <w:p w14:paraId="7D0839DD"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A. Principle of Privacy (Non-Intrusion):</w:t>
      </w:r>
      <w:r w:rsidRPr="00CF08E8">
        <w:rPr>
          <w:rFonts w:ascii="Times New Roman" w:eastAsia="Times New Roman" w:hAnsi="Times New Roman" w:cs="Times New Roman"/>
          <w:kern w:val="0"/>
          <w:lang w:eastAsia="es-CL" w:bidi="ar-SA"/>
        </w:rPr>
        <w:t xml:space="preserve"> The system maintains a strict separation between private and public life. Internal domestic tasks are </w:t>
      </w:r>
      <w:r w:rsidRPr="00CF08E8">
        <w:rPr>
          <w:rFonts w:ascii="Times New Roman" w:eastAsia="Times New Roman" w:hAnsi="Times New Roman" w:cs="Times New Roman"/>
          <w:b/>
          <w:bCs/>
          <w:kern w:val="0"/>
          <w:lang w:eastAsia="es-CL" w:bidi="ar-SA"/>
        </w:rPr>
        <w:t>not monitored</w:t>
      </w:r>
      <w:r w:rsidRPr="00CF08E8">
        <w:rPr>
          <w:rFonts w:ascii="Times New Roman" w:eastAsia="Times New Roman" w:hAnsi="Times New Roman" w:cs="Times New Roman"/>
          <w:kern w:val="0"/>
          <w:lang w:eastAsia="es-CL" w:bidi="ar-SA"/>
        </w:rPr>
        <w:t xml:space="preserve"> nor do they generate direct XP. There is no "data mining" within the household.</w:t>
      </w:r>
    </w:p>
    <w:p w14:paraId="3FA0CEFE"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B. Opportunity Cost Compensation:</w:t>
      </w:r>
      <w:r w:rsidRPr="00CF08E8">
        <w:rPr>
          <w:rFonts w:ascii="Times New Roman" w:eastAsia="Times New Roman" w:hAnsi="Times New Roman" w:cs="Times New Roman"/>
          <w:kern w:val="0"/>
          <w:lang w:eastAsia="es-CL" w:bidi="ar-SA"/>
        </w:rPr>
        <w:t xml:space="preserve"> The system recognizes that users with dependents (children/elderly) face a structural competitive disadvantage in the external labor market due to time constraints associated with caregiving. To level the playing field, a </w:t>
      </w:r>
      <w:r w:rsidRPr="00CF08E8">
        <w:rPr>
          <w:rFonts w:ascii="Times New Roman" w:eastAsia="Times New Roman" w:hAnsi="Times New Roman" w:cs="Times New Roman"/>
          <w:b/>
          <w:bCs/>
          <w:kern w:val="0"/>
          <w:lang w:eastAsia="es-CL" w:bidi="ar-SA"/>
        </w:rPr>
        <w:t>Domestic Badge</w:t>
      </w:r>
      <w:r w:rsidRPr="00CF08E8">
        <w:rPr>
          <w:rFonts w:ascii="Times New Roman" w:eastAsia="Times New Roman" w:hAnsi="Times New Roman" w:cs="Times New Roman"/>
          <w:kern w:val="0"/>
          <w:lang w:eastAsia="es-CL" w:bidi="ar-SA"/>
        </w:rPr>
        <w:t xml:space="preserve"> is granted, acting as an </w:t>
      </w:r>
      <w:r w:rsidRPr="00CF08E8">
        <w:rPr>
          <w:rFonts w:ascii="Times New Roman" w:eastAsia="Times New Roman" w:hAnsi="Times New Roman" w:cs="Times New Roman"/>
          <w:b/>
          <w:bCs/>
          <w:kern w:val="0"/>
          <w:lang w:eastAsia="es-CL" w:bidi="ar-SA"/>
        </w:rPr>
        <w:t>Equalizer</w:t>
      </w:r>
      <w:r w:rsidRPr="00CF08E8">
        <w:rPr>
          <w:rFonts w:ascii="Times New Roman" w:eastAsia="Times New Roman" w:hAnsi="Times New Roman" w:cs="Times New Roman"/>
          <w:kern w:val="0"/>
          <w:lang w:eastAsia="es-CL" w:bidi="ar-SA"/>
        </w:rPr>
        <w:t>.</w:t>
      </w:r>
    </w:p>
    <w:p w14:paraId="1731BBEB"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C. The Diminishing Multiplier (The Half-Step Bonus):</w:t>
      </w:r>
      <w:r w:rsidRPr="00CF08E8">
        <w:rPr>
          <w:rFonts w:ascii="Times New Roman" w:eastAsia="Times New Roman" w:hAnsi="Times New Roman" w:cs="Times New Roman"/>
          <w:kern w:val="0"/>
          <w:lang w:eastAsia="es-CL" w:bidi="ar-SA"/>
        </w:rPr>
        <w:t xml:space="preserve"> This badge </w:t>
      </w:r>
      <w:proofErr w:type="gramStart"/>
      <w:r w:rsidRPr="00CF08E8">
        <w:rPr>
          <w:rFonts w:ascii="Times New Roman" w:eastAsia="Times New Roman" w:hAnsi="Times New Roman" w:cs="Times New Roman"/>
          <w:kern w:val="0"/>
          <w:lang w:eastAsia="es-CL" w:bidi="ar-SA"/>
        </w:rPr>
        <w:t>applies</w:t>
      </w:r>
      <w:proofErr w:type="gramEnd"/>
      <w:r w:rsidRPr="00CF08E8">
        <w:rPr>
          <w:rFonts w:ascii="Times New Roman" w:eastAsia="Times New Roman" w:hAnsi="Times New Roman" w:cs="Times New Roman"/>
          <w:kern w:val="0"/>
          <w:lang w:eastAsia="es-CL" w:bidi="ar-SA"/>
        </w:rPr>
        <w:t xml:space="preserve"> a percentage bonus to all </w:t>
      </w:r>
      <w:r w:rsidRPr="00CF08E8">
        <w:rPr>
          <w:rFonts w:ascii="Times New Roman" w:eastAsia="Times New Roman" w:hAnsi="Times New Roman" w:cs="Times New Roman"/>
          <w:b/>
          <w:bCs/>
          <w:kern w:val="0"/>
          <w:lang w:eastAsia="es-CL" w:bidi="ar-SA"/>
        </w:rPr>
        <w:t>XP generated in external work</w:t>
      </w:r>
      <w:r w:rsidRPr="00CF08E8">
        <w:rPr>
          <w:rFonts w:ascii="Times New Roman" w:eastAsia="Times New Roman" w:hAnsi="Times New Roman" w:cs="Times New Roman"/>
          <w:kern w:val="0"/>
          <w:lang w:eastAsia="es-CL" w:bidi="ar-SA"/>
        </w:rPr>
        <w:t>. To reflect the household economy of scale (where fixed caregiving costs dilute as more dependents are added), the bonus follows a diminishing geometric progression:</w:t>
      </w:r>
    </w:p>
    <w:p w14:paraId="6A02F172"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1st Dependent:</w:t>
      </w:r>
      <w:r w:rsidRPr="00CF08E8">
        <w:rPr>
          <w:rFonts w:ascii="Times New Roman" w:eastAsia="Times New Roman" w:hAnsi="Times New Roman" w:cs="Times New Roman"/>
          <w:kern w:val="0"/>
          <w:lang w:eastAsia="es-CL" w:bidi="ar-SA"/>
        </w:rPr>
        <w:t xml:space="preserve"> +100% Boost (x2.0 Multiplier).</w:t>
      </w:r>
    </w:p>
    <w:p w14:paraId="0DF5A2C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2nd Dependent:</w:t>
      </w:r>
      <w:r w:rsidRPr="00CF08E8">
        <w:rPr>
          <w:rFonts w:ascii="Times New Roman" w:eastAsia="Times New Roman" w:hAnsi="Times New Roman" w:cs="Times New Roman"/>
          <w:kern w:val="0"/>
          <w:lang w:eastAsia="es-CL" w:bidi="ar-SA"/>
        </w:rPr>
        <w:t xml:space="preserve"> +50% additional (x2.5 Multiplier).</w:t>
      </w:r>
    </w:p>
    <w:p w14:paraId="237218D0"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3rd Dependent:</w:t>
      </w:r>
      <w:r w:rsidRPr="00CF08E8">
        <w:rPr>
          <w:rFonts w:ascii="Times New Roman" w:eastAsia="Times New Roman" w:hAnsi="Times New Roman" w:cs="Times New Roman"/>
          <w:kern w:val="0"/>
          <w:lang w:eastAsia="es-CL" w:bidi="ar-SA"/>
        </w:rPr>
        <w:t xml:space="preserve"> +25% additional (x2.75 Multiplier).</w:t>
      </w:r>
    </w:p>
    <w:p w14:paraId="6B2EB4B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4th and beyond:</w:t>
      </w:r>
      <w:r w:rsidRPr="00CF08E8">
        <w:rPr>
          <w:rFonts w:ascii="Times New Roman" w:eastAsia="Times New Roman" w:hAnsi="Times New Roman" w:cs="Times New Roman"/>
          <w:kern w:val="0"/>
          <w:lang w:eastAsia="es-CL" w:bidi="ar-SA"/>
        </w:rPr>
        <w:t xml:space="preserve"> Always half of the previous step (+12.5%, etc.).</w:t>
      </w:r>
    </w:p>
    <w:p w14:paraId="79D77917"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D. Economic Justification:</w:t>
      </w:r>
      <w:r w:rsidRPr="00CF08E8">
        <w:rPr>
          <w:rFonts w:ascii="Times New Roman" w:eastAsia="Times New Roman" w:hAnsi="Times New Roman" w:cs="Times New Roman"/>
          <w:kern w:val="0"/>
          <w:lang w:eastAsia="es-CL" w:bidi="ar-SA"/>
        </w:rPr>
        <w:t xml:space="preserve"> This curve prevents unchecked inflation and acknowledges that the marginal effort of caring for an additional child decreases as more are added, since many logistical tasks (cooking, transport, supervision) are shared resources.</w:t>
      </w:r>
    </w:p>
    <w:p w14:paraId="7388EAA6" w14:textId="3DE94702" w:rsidR="00AB6D8C" w:rsidRPr="00CF08E8" w:rsidRDefault="00CF08E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E. Civic Integration (Caregiver Override):</w:t>
      </w:r>
      <w:r w:rsidRPr="00CF08E8">
        <w:rPr>
          <w:rFonts w:ascii="Times New Roman" w:eastAsia="Times New Roman" w:hAnsi="Times New Roman" w:cs="Times New Roman"/>
          <w:kern w:val="0"/>
          <w:lang w:eastAsia="es-CL" w:bidi="ar-SA"/>
        </w:rPr>
        <w:t xml:space="preserve"> Holders of this badge automatically receive daily </w:t>
      </w:r>
      <w:r w:rsidRPr="00CF08E8">
        <w:rPr>
          <w:rFonts w:ascii="Times New Roman" w:eastAsia="Times New Roman" w:hAnsi="Times New Roman" w:cs="Times New Roman"/>
          <w:b/>
          <w:bCs/>
          <w:kern w:val="0"/>
          <w:lang w:eastAsia="es-CL" w:bidi="ar-SA"/>
        </w:rPr>
        <w:t>Silver Ticket</w:t>
      </w:r>
      <w:r w:rsidRPr="00CF08E8">
        <w:rPr>
          <w:rFonts w:ascii="Times New Roman" w:eastAsia="Times New Roman" w:hAnsi="Times New Roman" w:cs="Times New Roman"/>
          <w:kern w:val="0"/>
          <w:lang w:eastAsia="es-CL" w:bidi="ar-SA"/>
        </w:rPr>
        <w:t xml:space="preserve"> status within the "Golden Hour" protocol, exempting them from screen-time requirements, as their continuous caregiving labor is validated as implicit civic participation.</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r w:rsidRPr="00E15AFB">
        <w:rPr>
          <w:rFonts w:ascii="Times New Roman" w:eastAsia="Times New Roman" w:hAnsi="Times New Roman" w:cs="Times New Roman"/>
          <w:kern w:val="0"/>
          <w:lang w:val="es-CL" w:eastAsia="es-CL" w:bidi="ar-SA"/>
        </w:rPr>
        <w:t>It converts an "expense" into a "salvage" attempt.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r w:rsidRPr="00E15AFB">
        <w:rPr>
          <w:rFonts w:ascii="Times New Roman" w:eastAsia="Times New Roman" w:hAnsi="Times New Roman" w:cs="Times New Roman"/>
          <w:kern w:val="0"/>
          <w:lang w:val="es-CL" w:eastAsia="es-CL" w:bidi="ar-SA"/>
        </w:rPr>
        <w:t>This maintains respect for industriousness and eliminates toxic envy.</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N_winners = TotalPool</w:t>
      </w:r>
      <w:r>
        <w:rPr>
          <w:rFonts w:ascii="Times New Roman" w:eastAsia="Times New Roman" w:hAnsi="Times New Roman" w:cs="Times New Roman"/>
          <w:kern w:val="0"/>
          <w:lang w:eastAsia="es-CL" w:bidi="ar-SA"/>
        </w:rPr>
        <w:t xml:space="preserve"> / </w:t>
      </w:r>
      <w:r w:rsidRPr="00E15AFB">
        <w:rPr>
          <w:rFonts w:ascii="Times New Roman" w:eastAsia="Times New Roman" w:hAnsi="Times New Roman" w:cs="Times New Roman"/>
          <w:kern w:val="0"/>
          <w:lang w:eastAsia="es-CL" w:bidi="ar-SA"/>
        </w:rPr>
        <w:t>MaximumSalary</w:t>
      </w:r>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r w:rsidRPr="00E15AFB">
        <w:rPr>
          <w:rFonts w:ascii="Times New Roman" w:eastAsia="Times New Roman" w:hAnsi="Times New Roman" w:cs="Times New Roman"/>
          <w:kern w:val="0"/>
          <w:lang w:val="es-CL" w:eastAsia="es-CL" w:bidi="ar-SA"/>
        </w:rPr>
        <w:t>Their balance is updated instantly with the prize.</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0C6ECE37" w:rsidR="00A56DE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11E9D7DE" w14:textId="77777777" w:rsidR="00A56DED" w:rsidRDefault="00A56DE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022EDC8" w14:textId="51EAB8C3" w:rsidR="00A56DED" w:rsidRPr="00A56DED" w:rsidRDefault="00A56DED" w:rsidP="00A56DED">
      <w:pPr>
        <w:pStyle w:val="Ttulo1"/>
        <w:rPr>
          <w:rFonts w:eastAsia="Times New Roman"/>
          <w:lang w:eastAsia="es-CL" w:bidi="ar-SA"/>
        </w:rPr>
      </w:pPr>
      <w:r w:rsidRPr="00A56DED">
        <w:rPr>
          <w:rFonts w:eastAsia="Times New Roman"/>
          <w:lang w:eastAsia="es-CL" w:bidi="ar-SA"/>
        </w:rPr>
        <w:lastRenderedPageBreak/>
        <w:t>S</w:t>
      </w:r>
      <w:r>
        <w:rPr>
          <w:rFonts w:eastAsia="Times New Roman"/>
          <w:lang w:eastAsia="es-CL" w:bidi="ar-SA"/>
        </w:rPr>
        <w:t>ystemic</w:t>
      </w:r>
      <w:r w:rsidRPr="00A56DED">
        <w:rPr>
          <w:rFonts w:eastAsia="Times New Roman"/>
          <w:lang w:eastAsia="es-CL" w:bidi="ar-SA"/>
        </w:rPr>
        <w:t xml:space="preserve"> V</w:t>
      </w:r>
      <w:r>
        <w:rPr>
          <w:rFonts w:eastAsia="Times New Roman"/>
          <w:lang w:eastAsia="es-CL" w:bidi="ar-SA"/>
        </w:rPr>
        <w:t>ariance</w:t>
      </w:r>
      <w:r w:rsidRPr="00A56DED">
        <w:rPr>
          <w:rFonts w:eastAsia="Times New Roman"/>
          <w:lang w:eastAsia="es-CL" w:bidi="ar-SA"/>
        </w:rPr>
        <w:t xml:space="preserve"> P</w:t>
      </w:r>
      <w:r>
        <w:rPr>
          <w:rFonts w:eastAsia="Times New Roman"/>
          <w:lang w:eastAsia="es-CL" w:bidi="ar-SA"/>
        </w:rPr>
        <w:t>rotocol</w:t>
      </w:r>
    </w:p>
    <w:p w14:paraId="380C34AE"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1. TECHNICAL DEFINITION</w:t>
      </w:r>
      <w:r w:rsidRPr="00A56DED">
        <w:rPr>
          <w:rFonts w:ascii="Times New Roman" w:eastAsia="Times New Roman" w:hAnsi="Times New Roman" w:cs="Times New Roman"/>
          <w:kern w:val="0"/>
          <w:lang w:eastAsia="es-CL" w:bidi="ar-SA"/>
        </w:rPr>
        <w:br/>
        <w:t>The SVP calculates the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(Chi) Index</w:t>
      </w:r>
      <w:r w:rsidRPr="00A56DED">
        <w:rPr>
          <w:rFonts w:ascii="Times New Roman" w:eastAsia="Times New Roman" w:hAnsi="Times New Roman" w:cs="Times New Roman"/>
          <w:kern w:val="0"/>
          <w:lang w:eastAsia="es-CL" w:bidi="ar-SA"/>
        </w:rPr>
        <w:t>, a scalar measure of operational volatility with no upper limit.</w:t>
      </w:r>
    </w:p>
    <w:p w14:paraId="474DBF97"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 xml:space="preserve">Baseline (0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w:t>
      </w:r>
      <w:r w:rsidRPr="00A56DED">
        <w:rPr>
          <w:rFonts w:ascii="Times New Roman" w:eastAsia="Times New Roman" w:hAnsi="Times New Roman" w:cs="Times New Roman"/>
          <w:kern w:val="0"/>
          <w:lang w:eastAsia="es-CL" w:bidi="ar-SA"/>
        </w:rPr>
        <w:t> Represents theoretical mechanical efficiency. Zero variance. Absolute predictability of the node’s transactional and operational processes.</w:t>
      </w:r>
    </w:p>
    <w:p w14:paraId="0CBBEF88"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Unit of Measure:</w:t>
      </w:r>
    </w:p>
    <w:p w14:paraId="20E0E88F"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kern w:val="0"/>
          <w:lang w:eastAsia="es-CL" w:bidi="ar-SA"/>
        </w:rPr>
        <w:t xml:space="preserve">1 </w:t>
      </w:r>
      <w:r w:rsidRPr="00A56DED">
        <w:rPr>
          <w:rFonts w:ascii="Times New Roman" w:eastAsia="Times New Roman" w:hAnsi="Times New Roman" w:cs="Times New Roman"/>
          <w:kern w:val="0"/>
          <w:lang w:val="es-CL" w:eastAsia="es-CL" w:bidi="ar-SA"/>
        </w:rPr>
        <w:t>χ</w:t>
      </w:r>
      <w:r w:rsidRPr="00A56DED">
        <w:rPr>
          <w:rFonts w:ascii="Times New Roman" w:eastAsia="Times New Roman" w:hAnsi="Times New Roman" w:cs="Times New Roman"/>
          <w:kern w:val="0"/>
          <w:lang w:eastAsia="es-CL" w:bidi="ar-SA"/>
        </w:rPr>
        <w:t xml:space="preserve"> = 1% of Aggregated Standard Deviation (</w:t>
      </w:r>
      <w:r w:rsidRPr="00A56DED">
        <w:rPr>
          <w:rFonts w:ascii="Times New Roman" w:eastAsia="Times New Roman" w:hAnsi="Times New Roman" w:cs="Times New Roman"/>
          <w:kern w:val="0"/>
          <w:lang w:val="es-CL" w:eastAsia="es-CL" w:bidi="ar-SA"/>
        </w:rPr>
        <w:t>Δσ</w:t>
      </w:r>
      <w:r w:rsidRPr="00A56DED">
        <w:rPr>
          <w:rFonts w:ascii="Times New Roman" w:eastAsia="Times New Roman" w:hAnsi="Times New Roman" w:cs="Times New Roman"/>
          <w:kern w:val="0"/>
          <w:lang w:eastAsia="es-CL" w:bidi="ar-SA"/>
        </w:rPr>
        <w:t>)</w:t>
      </w:r>
    </w:p>
    <w:p w14:paraId="6F46799B"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i/>
          <w:iCs/>
          <w:kern w:val="0"/>
          <w:lang w:eastAsia="es-CL" w:bidi="ar-SA"/>
        </w:rPr>
        <w:t>(Each index point represents a 1% variation relative to the system's operational efficiency baseline).</w:t>
      </w:r>
    </w:p>
    <w:p w14:paraId="7DB4305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2. SCALE AND LIMITS</w:t>
      </w:r>
    </w:p>
    <w:p w14:paraId="04AF24FE"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Floor:</w:t>
      </w:r>
      <w:r w:rsidRPr="00A56DED">
        <w:rPr>
          <w:rFonts w:ascii="Times New Roman" w:eastAsia="Times New Roman" w:hAnsi="Times New Roman" w:cs="Times New Roman"/>
          <w:kern w:val="0"/>
          <w:lang w:val="es-CL" w:eastAsia="es-CL" w:bidi="ar-SA"/>
        </w:rPr>
        <w:t> 0 (Absolute Zero).</w:t>
      </w:r>
    </w:p>
    <w:p w14:paraId="4E2ADE58"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Ceiling:</w:t>
      </w:r>
      <w:r w:rsidRPr="00A56DED">
        <w:rPr>
          <w:rFonts w:ascii="Times New Roman" w:eastAsia="Times New Roman" w:hAnsi="Times New Roman" w:cs="Times New Roman"/>
          <w:kern w:val="0"/>
          <w:lang w:eastAsia="es-CL" w:bidi="ar-SA"/>
        </w:rPr>
        <w:t> ∞ (Infinity). There is no programmed upper limit for variance. The system must be capable of recording deviations of arbitrary magnitude (thousands or millions of percentage points) without signal saturation or clipping.</w:t>
      </w:r>
    </w:p>
    <w:p w14:paraId="5DA0A70A"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3. VISUALIZATION INTERFACE</w:t>
      </w:r>
      <w:r w:rsidRPr="00A56DED">
        <w:rPr>
          <w:rFonts w:ascii="Times New Roman" w:eastAsia="Times New Roman" w:hAnsi="Times New Roman" w:cs="Times New Roman"/>
          <w:kern w:val="0"/>
          <w:lang w:eastAsia="es-CL" w:bidi="ar-SA"/>
        </w:rPr>
        <w:br/>
        <w:t>The system exposes the raw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kern w:val="0"/>
          <w:lang w:eastAsia="es-CL" w:bidi="ar-SA"/>
        </w:rPr>
        <w:t> value in real-time for each node or community.</w:t>
      </w:r>
    </w:p>
    <w:p w14:paraId="77351900"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Labels:</w:t>
      </w:r>
      <w:r w:rsidRPr="00A56DED">
        <w:rPr>
          <w:rFonts w:ascii="Times New Roman" w:eastAsia="Times New Roman" w:hAnsi="Times New Roman" w:cs="Times New Roman"/>
          <w:kern w:val="0"/>
          <w:lang w:eastAsia="es-CL" w:bidi="ar-SA"/>
        </w:rPr>
        <w:t> The system DOES NOT classify values as "Low", "High", "Dangerous", or "Healthy".</w:t>
      </w:r>
    </w:p>
    <w:p w14:paraId="4B0D0431"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Semantic Colors:</w:t>
      </w:r>
      <w:r w:rsidRPr="00A56DED">
        <w:rPr>
          <w:rFonts w:ascii="Times New Roman" w:eastAsia="Times New Roman" w:hAnsi="Times New Roman" w:cs="Times New Roman"/>
          <w:kern w:val="0"/>
          <w:lang w:eastAsia="es-CL" w:bidi="ar-SA"/>
        </w:rPr>
        <w:t> No color codes (Green/Red) implying value judgments regarding the chaos level are used.</w:t>
      </w:r>
    </w:p>
    <w:p w14:paraId="4D66BAEB"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Interpretation:</w:t>
      </w:r>
      <w:r w:rsidRPr="00A56DED">
        <w:rPr>
          <w:rFonts w:ascii="Times New Roman" w:eastAsia="Times New Roman" w:hAnsi="Times New Roman" w:cs="Times New Roman"/>
          <w:kern w:val="0"/>
          <w:lang w:eastAsia="es-CL" w:bidi="ar-SA"/>
        </w:rPr>
        <w:t> The interpretation of the social, cultural, or economic meaning of a specific value (e.g.,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 500</w:t>
      </w:r>
      <w:r w:rsidRPr="00A56DED">
        <w:rPr>
          <w:rFonts w:ascii="Times New Roman" w:eastAsia="Times New Roman" w:hAnsi="Times New Roman" w:cs="Times New Roman"/>
          <w:kern w:val="0"/>
          <w:lang w:eastAsia="es-CL" w:bidi="ar-SA"/>
        </w:rPr>
        <w:t>) is delegated entirely to user heuristics and subsequent historical analysis.</w:t>
      </w:r>
    </w:p>
    <w:p w14:paraId="791DB185" w14:textId="7FBA5B63" w:rsidR="006D59E5"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4. OBJECTIVE</w:t>
      </w:r>
      <w:r w:rsidRPr="00A56DED">
        <w:rPr>
          <w:rFonts w:ascii="Times New Roman" w:eastAsia="Times New Roman" w:hAnsi="Times New Roman" w:cs="Times New Roman"/>
          <w:kern w:val="0"/>
          <w:lang w:eastAsia="es-CL" w:bidi="ar-SA"/>
        </w:rPr>
        <w:br/>
        <w:t>To provide pure "systemic temperature" data that allows system agents (users) to make migration or investment decisions based on their own risk and novelty tolerance, without biases pre-implanted by the architect.</w:t>
      </w:r>
    </w:p>
    <w:p w14:paraId="2B50D489" w14:textId="77777777" w:rsidR="006D59E5" w:rsidRDefault="006D59E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66DBB0" w14:textId="3A5C9C82" w:rsidR="006D59E5" w:rsidRPr="006D59E5" w:rsidRDefault="006D59E5" w:rsidP="006D59E5">
      <w:pPr>
        <w:pStyle w:val="Ttulo1"/>
        <w:rPr>
          <w:rFonts w:ascii="Times New Roman" w:eastAsia="Times New Roman" w:hAnsi="Times New Roman" w:cs="Times New Roman"/>
          <w:kern w:val="0"/>
          <w:lang w:eastAsia="es-CL" w:bidi="ar-SA"/>
        </w:rPr>
      </w:pPr>
      <w:r w:rsidRPr="006D59E5">
        <w:rPr>
          <w:rFonts w:eastAsia="Times New Roman"/>
          <w:lang w:eastAsia="es-CL" w:bidi="ar-SA"/>
        </w:rPr>
        <w:lastRenderedPageBreak/>
        <w:t>C</w:t>
      </w:r>
      <w:r w:rsidR="00D53627">
        <w:rPr>
          <w:rFonts w:eastAsia="Times New Roman"/>
          <w:lang w:eastAsia="es-CL" w:bidi="ar-SA"/>
        </w:rPr>
        <w:t>ultural</w:t>
      </w:r>
      <w:r w:rsidRPr="006D59E5">
        <w:rPr>
          <w:rFonts w:eastAsia="Times New Roman"/>
          <w:lang w:eastAsia="es-CL" w:bidi="ar-SA"/>
        </w:rPr>
        <w:t xml:space="preserve"> S</w:t>
      </w:r>
      <w:r w:rsidR="00D53627">
        <w:rPr>
          <w:rFonts w:eastAsia="Times New Roman"/>
          <w:lang w:eastAsia="es-CL" w:bidi="ar-SA"/>
        </w:rPr>
        <w:t>ynapsis</w:t>
      </w:r>
      <w:r w:rsidRPr="006D59E5">
        <w:rPr>
          <w:rFonts w:eastAsia="Times New Roman"/>
          <w:lang w:eastAsia="es-CL" w:bidi="ar-SA"/>
        </w:rPr>
        <w:t xml:space="preserve"> P</w:t>
      </w:r>
      <w:r w:rsidR="00D53627">
        <w:rPr>
          <w:rFonts w:eastAsia="Times New Roman"/>
          <w:lang w:eastAsia="es-CL" w:bidi="ar-SA"/>
        </w:rPr>
        <w:t>rotocol</w:t>
      </w:r>
      <w:r w:rsidRPr="006D59E5">
        <w:rPr>
          <w:rFonts w:eastAsia="Times New Roman"/>
          <w:lang w:eastAsia="es-CL" w:bidi="ar-SA"/>
        </w:rPr>
        <w:t xml:space="preserve"> </w:t>
      </w:r>
    </w:p>
    <w:p w14:paraId="1D06EDC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1. SYSTEMIC OBJECTIVE</w:t>
      </w:r>
    </w:p>
    <w:p w14:paraId="2DDD4C2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To establish a dynamic intellectual property mechanism that recognizes and rewards the traceability of creative influence. The protocol ensures that value (XP) generated by a work flows retroactively to the nodes that inspired it ("Muses"), based on </w:t>
      </w:r>
      <w:r w:rsidRPr="006D59E5">
        <w:rPr>
          <w:rFonts w:ascii="Times New Roman" w:eastAsia="Times New Roman" w:hAnsi="Times New Roman" w:cs="Times New Roman"/>
          <w:b/>
          <w:bCs/>
          <w:kern w:val="0"/>
          <w:lang w:eastAsia="es-CL" w:bidi="ar-SA"/>
        </w:rPr>
        <w:t>transactional validation</w:t>
      </w:r>
      <w:r w:rsidRPr="006D59E5">
        <w:rPr>
          <w:rFonts w:ascii="Times New Roman" w:eastAsia="Times New Roman" w:hAnsi="Times New Roman" w:cs="Times New Roman"/>
          <w:kern w:val="0"/>
          <w:lang w:eastAsia="es-CL" w:bidi="ar-SA"/>
        </w:rPr>
        <w:t xml:space="preserve"> (previous XP expenditure) and applying dissipation factors to maintain the system's economic sustainability.</w:t>
      </w:r>
    </w:p>
    <w:p w14:paraId="1DBF51F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D59E5">
        <w:rPr>
          <w:rFonts w:ascii="Times New Roman" w:eastAsia="Times New Roman" w:hAnsi="Times New Roman" w:cs="Times New Roman"/>
          <w:b/>
          <w:bCs/>
          <w:kern w:val="0"/>
          <w:lang w:val="es-CL" w:eastAsia="es-CL" w:bidi="ar-SA"/>
        </w:rPr>
        <w:t>2. TECHNICAL DEFINITIONS</w:t>
      </w:r>
    </w:p>
    <w:p w14:paraId="4FB8CD8B"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Inspired Node (Emitter):</w:t>
      </w:r>
      <w:r w:rsidRPr="006D59E5">
        <w:rPr>
          <w:rFonts w:ascii="Times New Roman" w:eastAsia="Times New Roman" w:hAnsi="Times New Roman" w:cs="Times New Roman"/>
          <w:kern w:val="0"/>
          <w:lang w:eastAsia="es-CL" w:bidi="ar-SA"/>
        </w:rPr>
        <w:t xml:space="preserve"> Creator user (artist/philosopher) who generates a new work and receives direct Resonance from the community.</w:t>
      </w:r>
    </w:p>
    <w:p w14:paraId="7FB232A5"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Muse Node (Receiver):</w:t>
      </w:r>
      <w:r w:rsidRPr="006D59E5">
        <w:rPr>
          <w:rFonts w:ascii="Times New Roman" w:eastAsia="Times New Roman" w:hAnsi="Times New Roman" w:cs="Times New Roman"/>
          <w:kern w:val="0"/>
          <w:lang w:eastAsia="es-CL" w:bidi="ar-SA"/>
        </w:rPr>
        <w:t xml:space="preserve"> Creator user whose previous work has been consumed and validated by the Inspired Node through an XP transfer.</w:t>
      </w:r>
    </w:p>
    <w:p w14:paraId="724DEC62"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Active Synapse:</w:t>
      </w:r>
      <w:r w:rsidRPr="006D59E5">
        <w:rPr>
          <w:rFonts w:ascii="Times New Roman" w:eastAsia="Times New Roman" w:hAnsi="Times New Roman" w:cs="Times New Roman"/>
          <w:kern w:val="0"/>
          <w:lang w:eastAsia="es-CL" w:bidi="ar-SA"/>
        </w:rPr>
        <w:t xml:space="preserve"> A temporal logical link that enables the flow of royalties. It is automatically established when there is a history of XP transfer from the Inspired Node to the Muse Node within the current time window.</w:t>
      </w:r>
    </w:p>
    <w:p w14:paraId="327262F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3. REDISTRIBUTION AND ENTROPY MECHANICS</w:t>
      </w:r>
    </w:p>
    <w:p w14:paraId="694B5ED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Validation via Transactional History</w:t>
      </w:r>
    </w:p>
    <w:p w14:paraId="0B82586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attribution of "inspiration" does not depend on a subjective manual declaration, but on </w:t>
      </w:r>
      <w:r w:rsidRPr="006D59E5">
        <w:rPr>
          <w:rFonts w:ascii="Times New Roman" w:eastAsia="Times New Roman" w:hAnsi="Times New Roman" w:cs="Times New Roman"/>
          <w:b/>
          <w:bCs/>
          <w:kern w:val="0"/>
          <w:lang w:eastAsia="es-CL" w:bidi="ar-SA"/>
        </w:rPr>
        <w:t>evidence of consumption</w:t>
      </w:r>
      <w:r w:rsidRPr="006D59E5">
        <w:rPr>
          <w:rFonts w:ascii="Times New Roman" w:eastAsia="Times New Roman" w:hAnsi="Times New Roman" w:cs="Times New Roman"/>
          <w:kern w:val="0"/>
          <w:lang w:eastAsia="es-CL" w:bidi="ar-SA"/>
        </w:rPr>
        <w:t>.</w:t>
      </w:r>
    </w:p>
    <w:p w14:paraId="2285B897"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Rule:</w:t>
      </w:r>
      <w:r w:rsidRPr="006D59E5">
        <w:rPr>
          <w:rFonts w:ascii="Times New Roman" w:eastAsia="Times New Roman" w:hAnsi="Times New Roman" w:cs="Times New Roman"/>
          <w:kern w:val="0"/>
          <w:lang w:eastAsia="es-CL" w:bidi="ar-SA"/>
        </w:rPr>
        <w:t xml:space="preserve"> For User B to be considered a Muse of User A, the system verifies that A has previously transferred XP (Resonance) to B.</w:t>
      </w:r>
    </w:p>
    <w:p w14:paraId="7F073E89"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Principle:</w:t>
      </w:r>
      <w:r w:rsidRPr="006D59E5">
        <w:rPr>
          <w:rFonts w:ascii="Times New Roman" w:eastAsia="Times New Roman" w:hAnsi="Times New Roman" w:cs="Times New Roman"/>
          <w:kern w:val="0"/>
          <w:lang w:eastAsia="es-CL" w:bidi="ar-SA"/>
        </w:rPr>
        <w:t xml:space="preserve"> The expenditure of own resources (XP) is considered the immutable proof that B's work had an impact on A. This validates "inspirations by contrast" (e.g., a nihilist philosopher consuming children's content), accepting that any paid consumption can detonate a creative process.</w:t>
      </w:r>
    </w:p>
    <w:p w14:paraId="53F70B20"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Temporal Decay of Influence</w:t>
      </w:r>
    </w:p>
    <w:p w14:paraId="4772A0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validity of a Synapse is finite to avoid the passive accumulation of rents from obsolete influences.</w:t>
      </w:r>
    </w:p>
    <w:p w14:paraId="13758268"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Validity Window:</w:t>
      </w:r>
      <w:r w:rsidRPr="006D59E5">
        <w:rPr>
          <w:rFonts w:ascii="Times New Roman" w:eastAsia="Times New Roman" w:hAnsi="Times New Roman" w:cs="Times New Roman"/>
          <w:kern w:val="0"/>
          <w:lang w:eastAsia="es-CL" w:bidi="ar-SA"/>
        </w:rPr>
        <w:t xml:space="preserve"> Only interactions occurring in the last </w:t>
      </w:r>
      <w:r w:rsidRPr="006D59E5">
        <w:rPr>
          <w:rFonts w:ascii="Times New Roman" w:eastAsia="Times New Roman" w:hAnsi="Times New Roman" w:cs="Times New Roman"/>
          <w:b/>
          <w:bCs/>
          <w:kern w:val="0"/>
          <w:lang w:eastAsia="es-CL" w:bidi="ar-SA"/>
        </w:rPr>
        <w:t>6 months</w:t>
      </w:r>
      <w:r w:rsidRPr="006D59E5">
        <w:rPr>
          <w:rFonts w:ascii="Times New Roman" w:eastAsia="Times New Roman" w:hAnsi="Times New Roman" w:cs="Times New Roman"/>
          <w:kern w:val="0"/>
          <w:lang w:eastAsia="es-CL" w:bidi="ar-SA"/>
        </w:rPr>
        <w:t xml:space="preserve"> (parameter adjustable by local governance) generate royalty rights.</w:t>
      </w:r>
    </w:p>
    <w:p w14:paraId="1E188BA7"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Effect:</w:t>
      </w:r>
      <w:r w:rsidRPr="006D59E5">
        <w:rPr>
          <w:rFonts w:ascii="Times New Roman" w:eastAsia="Times New Roman" w:hAnsi="Times New Roman" w:cs="Times New Roman"/>
          <w:kern w:val="0"/>
          <w:lang w:eastAsia="es-CL" w:bidi="ar-SA"/>
        </w:rPr>
        <w:t xml:space="preserve"> Incentivizes source creators (Muses) to maintain their relevance and active production.</w:t>
      </w:r>
    </w:p>
    <w:p w14:paraId="2EB23E2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C. Dissipation Coefficient (Flow Damping)</w:t>
      </w:r>
    </w:p>
    <w:p w14:paraId="0707A97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lastRenderedPageBreak/>
        <w:t>The flow of XP through the citation network follows an energy loss model to avoid infinite loops and economic saturation.</w:t>
      </w:r>
    </w:p>
    <w:p w14:paraId="4BFC729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Royalty Extraction:</w:t>
      </w:r>
      <w:r w:rsidRPr="006D59E5">
        <w:rPr>
          <w:rFonts w:ascii="Times New Roman" w:eastAsia="Times New Roman" w:hAnsi="Times New Roman" w:cs="Times New Roman"/>
          <w:kern w:val="0"/>
          <w:lang w:eastAsia="es-CL" w:bidi="ar-SA"/>
        </w:rPr>
        <w:t xml:space="preserve"> Upon receiving XP for a work, the system automatically retains a fixed percentage (e.g., 10%) for the network of Muses.</w:t>
      </w:r>
    </w:p>
    <w:p w14:paraId="2EC53EE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Weighted Distribution:</w:t>
      </w:r>
      <w:r w:rsidRPr="006D59E5">
        <w:rPr>
          <w:rFonts w:ascii="Times New Roman" w:eastAsia="Times New Roman" w:hAnsi="Times New Roman" w:cs="Times New Roman"/>
          <w:kern w:val="0"/>
          <w:lang w:eastAsia="es-CL" w:bidi="ar-SA"/>
        </w:rPr>
        <w:t xml:space="preserve"> This fund is distributed among active Muses proportionally to the volume of XP that the Inspired Node originally granted them.</w:t>
      </w:r>
    </w:p>
    <w:p w14:paraId="600B36A0"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Attenuation Factor (Damping):</w:t>
      </w:r>
      <w:r w:rsidRPr="006D59E5">
        <w:rPr>
          <w:rFonts w:ascii="Times New Roman" w:eastAsia="Times New Roman" w:hAnsi="Times New Roman" w:cs="Times New Roman"/>
          <w:kern w:val="0"/>
          <w:lang w:eastAsia="es-CL" w:bidi="ar-SA"/>
        </w:rPr>
        <w:t xml:space="preserve"> If the flow continues to a "Muse of the Muse" (2nd degree), the transferred amount is reduced by </w:t>
      </w:r>
      <w:r w:rsidRPr="006D59E5">
        <w:rPr>
          <w:rFonts w:ascii="Times New Roman" w:eastAsia="Times New Roman" w:hAnsi="Times New Roman" w:cs="Times New Roman"/>
          <w:b/>
          <w:bCs/>
          <w:kern w:val="0"/>
          <w:lang w:eastAsia="es-CL" w:bidi="ar-SA"/>
        </w:rPr>
        <w:t>50%</w:t>
      </w:r>
      <w:r w:rsidRPr="006D59E5">
        <w:rPr>
          <w:rFonts w:ascii="Times New Roman" w:eastAsia="Times New Roman" w:hAnsi="Times New Roman" w:cs="Times New Roman"/>
          <w:kern w:val="0"/>
          <w:lang w:eastAsia="es-CL" w:bidi="ar-SA"/>
        </w:rPr>
        <w:t>.</w:t>
      </w:r>
    </w:p>
    <w:p w14:paraId="293B8AFE"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Depth Limit:</w:t>
      </w:r>
      <w:r w:rsidRPr="006D59E5">
        <w:rPr>
          <w:rFonts w:ascii="Times New Roman" w:eastAsia="Times New Roman" w:hAnsi="Times New Roman" w:cs="Times New Roman"/>
          <w:kern w:val="0"/>
          <w:lang w:eastAsia="es-CL" w:bidi="ar-SA"/>
        </w:rPr>
        <w:t xml:space="preserve"> The redistribution chain is strictly interrupted upon reaching the 3rd degree of separation.</w:t>
      </w:r>
    </w:p>
    <w:p w14:paraId="6C4FF735"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4. CONNECTIVITY INCENTIVE SYSTEM</w:t>
      </w:r>
    </w:p>
    <w:p w14:paraId="52CB8A4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Since royalty payment is automatic and mandatory (algorithmic tax), a positive incentive is implemented to prevent creators from isolating themselves to avoid sharing earnings.</w:t>
      </w:r>
    </w:p>
    <w:p w14:paraId="65851139" w14:textId="77777777" w:rsidR="006D59E5" w:rsidRPr="006D59E5" w:rsidRDefault="006D59E5" w:rsidP="006D59E5">
      <w:pPr>
        <w:widowControl/>
        <w:numPr>
          <w:ilvl w:val="0"/>
          <w:numId w:val="9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D59E5">
        <w:rPr>
          <w:rFonts w:ascii="Times New Roman" w:eastAsia="Times New Roman" w:hAnsi="Times New Roman" w:cs="Times New Roman"/>
          <w:b/>
          <w:bCs/>
          <w:kern w:val="0"/>
          <w:lang w:val="es-CL" w:eastAsia="es-CL" w:bidi="ar-SA"/>
        </w:rPr>
        <w:t>Connectivity Exposure Coefficient (CEC):</w:t>
      </w:r>
    </w:p>
    <w:p w14:paraId="3CF29777"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recommendation algorithm of the Desire Market and Resonance Feeds favors interconnected nodes.</w:t>
      </w:r>
    </w:p>
    <w:p w14:paraId="41A98F51"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Mechanics:</w:t>
      </w:r>
      <w:r w:rsidRPr="006D59E5">
        <w:rPr>
          <w:rFonts w:ascii="Times New Roman" w:eastAsia="Times New Roman" w:hAnsi="Times New Roman" w:cs="Times New Roman"/>
          <w:kern w:val="0"/>
          <w:lang w:eastAsia="es-CL" w:bidi="ar-SA"/>
        </w:rPr>
        <w:t xml:space="preserve"> A creator who maintains an active network of verified Muses (demonstrating that they reinvest XP in the community) receives a visibility multiplier (e.g., 1.2x) over an isolated creator who only accumulates.</w:t>
      </w:r>
    </w:p>
    <w:p w14:paraId="20EBDD29"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Result:</w:t>
      </w:r>
      <w:r w:rsidRPr="006D59E5">
        <w:rPr>
          <w:rFonts w:ascii="Times New Roman" w:eastAsia="Times New Roman" w:hAnsi="Times New Roman" w:cs="Times New Roman"/>
          <w:kern w:val="0"/>
          <w:lang w:eastAsia="es-CL" w:bidi="ar-SA"/>
        </w:rPr>
        <w:t xml:space="preserve"> The cost of the royalty is compensated by a greater audience reach, making collaboration the dominant strategy.</w:t>
      </w:r>
    </w:p>
    <w:p w14:paraId="1390335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5. CATEGORIZATION AND CONTENT SECURITY PROTOCOL</w:t>
      </w:r>
    </w:p>
    <w:p w14:paraId="1E0EEC26"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Given that the system allows unusual connections (e.g., Violent art inspired by Children's art), community control focuses not on validating the connection, but on protecting the audience through correct categorization (tagging).</w:t>
      </w:r>
    </w:p>
    <w:p w14:paraId="3D862939"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Decoupling Influence vs. Recommendation</w:t>
      </w:r>
    </w:p>
    <w:p w14:paraId="5EE84B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existence of a Synapse (money flow) between two nodes </w:t>
      </w:r>
      <w:r w:rsidRPr="006D59E5">
        <w:rPr>
          <w:rFonts w:ascii="Times New Roman" w:eastAsia="Times New Roman" w:hAnsi="Times New Roman" w:cs="Times New Roman"/>
          <w:b/>
          <w:bCs/>
          <w:kern w:val="0"/>
          <w:lang w:eastAsia="es-CL" w:bidi="ar-SA"/>
        </w:rPr>
        <w:t>does not imply</w:t>
      </w:r>
      <w:r w:rsidRPr="006D59E5">
        <w:rPr>
          <w:rFonts w:ascii="Times New Roman" w:eastAsia="Times New Roman" w:hAnsi="Times New Roman" w:cs="Times New Roman"/>
          <w:kern w:val="0"/>
          <w:lang w:eastAsia="es-CL" w:bidi="ar-SA"/>
        </w:rPr>
        <w:t xml:space="preserve"> that their audiences should automatically mix if the categories are incompatible.</w:t>
      </w:r>
    </w:p>
    <w:p w14:paraId="1096AED2" w14:textId="77777777" w:rsidR="006D59E5" w:rsidRPr="006D59E5" w:rsidRDefault="006D59E5" w:rsidP="006D59E5">
      <w:pPr>
        <w:widowControl/>
        <w:numPr>
          <w:ilvl w:val="0"/>
          <w:numId w:val="928"/>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Demographic Filter:</w:t>
      </w:r>
      <w:r w:rsidRPr="006D59E5">
        <w:rPr>
          <w:rFonts w:ascii="Times New Roman" w:eastAsia="Times New Roman" w:hAnsi="Times New Roman" w:cs="Times New Roman"/>
          <w:kern w:val="0"/>
          <w:lang w:eastAsia="es-CL" w:bidi="ar-SA"/>
        </w:rPr>
        <w:t xml:space="preserve"> If a work classified as "Nihilism/Adult" has a "Children's" work as a muse, the system allows the money flow between artists but </w:t>
      </w:r>
      <w:r w:rsidRPr="006D59E5">
        <w:rPr>
          <w:rFonts w:ascii="Times New Roman" w:eastAsia="Times New Roman" w:hAnsi="Times New Roman" w:cs="Times New Roman"/>
          <w:b/>
          <w:bCs/>
          <w:kern w:val="0"/>
          <w:lang w:eastAsia="es-CL" w:bidi="ar-SA"/>
        </w:rPr>
        <w:t>blocks</w:t>
      </w:r>
      <w:r w:rsidRPr="006D59E5">
        <w:rPr>
          <w:rFonts w:ascii="Times New Roman" w:eastAsia="Times New Roman" w:hAnsi="Times New Roman" w:cs="Times New Roman"/>
          <w:kern w:val="0"/>
          <w:lang w:eastAsia="es-CL" w:bidi="ar-SA"/>
        </w:rPr>
        <w:t xml:space="preserve"> the recommendation of the adult work in the profiles of child users who follow the muse.</w:t>
      </w:r>
    </w:p>
    <w:p w14:paraId="7FBD577F"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Community Categorization Audit</w:t>
      </w:r>
    </w:p>
    <w:p w14:paraId="1DD29F98"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Users cannot veto an inspiration, but possess moderation tools regarding the classification of the resulting content.</w:t>
      </w:r>
    </w:p>
    <w:p w14:paraId="344158D2"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lastRenderedPageBreak/>
        <w:t>Misclassification Report:</w:t>
      </w:r>
      <w:r w:rsidRPr="006D59E5">
        <w:rPr>
          <w:rFonts w:ascii="Times New Roman" w:eastAsia="Times New Roman" w:hAnsi="Times New Roman" w:cs="Times New Roman"/>
          <w:kern w:val="0"/>
          <w:lang w:eastAsia="es-CL" w:bidi="ar-SA"/>
        </w:rPr>
        <w:t xml:space="preserve"> If a work inspired by benign content contains harmful elements (violence, gore, extreme ideology) and is not correctly tagged, the community can force a </w:t>
      </w:r>
      <w:r w:rsidRPr="006D59E5">
        <w:rPr>
          <w:rFonts w:ascii="Times New Roman" w:eastAsia="Times New Roman" w:hAnsi="Times New Roman" w:cs="Times New Roman"/>
          <w:b/>
          <w:bCs/>
          <w:kern w:val="0"/>
          <w:lang w:eastAsia="es-CL" w:bidi="ar-SA"/>
        </w:rPr>
        <w:t>Recategorization</w:t>
      </w:r>
      <w:r w:rsidRPr="006D59E5">
        <w:rPr>
          <w:rFonts w:ascii="Times New Roman" w:eastAsia="Times New Roman" w:hAnsi="Times New Roman" w:cs="Times New Roman"/>
          <w:kern w:val="0"/>
          <w:lang w:eastAsia="es-CL" w:bidi="ar-SA"/>
        </w:rPr>
        <w:t>.</w:t>
      </w:r>
    </w:p>
    <w:p w14:paraId="49F93885"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Consequence:</w:t>
      </w:r>
      <w:r w:rsidRPr="006D59E5">
        <w:rPr>
          <w:rFonts w:ascii="Times New Roman" w:eastAsia="Times New Roman" w:hAnsi="Times New Roman" w:cs="Times New Roman"/>
          <w:kern w:val="0"/>
          <w:lang w:eastAsia="es-CL" w:bidi="ar-SA"/>
        </w:rPr>
        <w:t xml:space="preserve"> The work is not removed (freedom of speech), but strict age and visibility filters (SafeSearch) are applied, ensuring it only reaches the audience with the appropriate maturity/age level, regardless of who its muses are.</w:t>
      </w:r>
    </w:p>
    <w:p w14:paraId="78FA240C" w14:textId="77777777" w:rsidR="006D59E5" w:rsidRPr="006D59E5" w:rsidRDefault="004705AD" w:rsidP="006D59E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3D50A10F">
          <v:rect id="_x0000_i1063" style="width:0;height:1.5pt" o:hralign="center" o:hrstd="t" o:hr="t" fillcolor="#a0a0a0" stroked="f"/>
        </w:pict>
      </w:r>
    </w:p>
    <w:p w14:paraId="2F45E97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Operational Summary:</w:t>
      </w:r>
      <w:r w:rsidRPr="006D59E5">
        <w:rPr>
          <w:rFonts w:ascii="Times New Roman" w:eastAsia="Times New Roman" w:hAnsi="Times New Roman" w:cs="Times New Roman"/>
          <w:kern w:val="0"/>
          <w:lang w:eastAsia="es-CL" w:bidi="ar-SA"/>
        </w:rPr>
        <w:t xml:space="preserve"> This protocol automates gratitude and intellectual debt through existing economic infrastructure. It transforms "inspiration" from an abstract concept into a traceable transaction, ensuring culture is a collaborative and sustainable ecosystem, while categorization filters protect the integrity of vulnerable users without censoring the complexity of creative connections.</w:t>
      </w:r>
    </w:p>
    <w:p w14:paraId="314D5B75" w14:textId="77777777" w:rsidR="00E728D7" w:rsidRDefault="00E728D7"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7E7397" w14:textId="77777777" w:rsidR="00E728D7" w:rsidRDefault="00E728D7">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FF8929" w14:textId="093125CE" w:rsidR="00EF73B1" w:rsidRPr="00EF73B1" w:rsidRDefault="00EF73B1" w:rsidP="00EF73B1">
      <w:pPr>
        <w:pStyle w:val="Ttulo1"/>
        <w:rPr>
          <w:rFonts w:eastAsia="Times New Roman"/>
          <w:lang w:eastAsia="es-CL" w:bidi="ar-SA"/>
        </w:rPr>
      </w:pPr>
      <w:r w:rsidRPr="00EF73B1">
        <w:rPr>
          <w:rFonts w:eastAsia="Times New Roman"/>
          <w:lang w:eastAsia="es-CL" w:bidi="ar-SA"/>
        </w:rPr>
        <w:lastRenderedPageBreak/>
        <w:t>T</w:t>
      </w:r>
      <w:r>
        <w:rPr>
          <w:rFonts w:eastAsia="Times New Roman"/>
          <w:lang w:eastAsia="es-CL" w:bidi="ar-SA"/>
        </w:rPr>
        <w:t>he</w:t>
      </w:r>
      <w:r w:rsidRPr="00EF73B1">
        <w:rPr>
          <w:rFonts w:eastAsia="Times New Roman"/>
          <w:lang w:eastAsia="es-CL" w:bidi="ar-SA"/>
        </w:rPr>
        <w:t xml:space="preserve"> V</w:t>
      </w:r>
      <w:r>
        <w:rPr>
          <w:rFonts w:eastAsia="Times New Roman"/>
          <w:lang w:eastAsia="es-CL" w:bidi="ar-SA"/>
        </w:rPr>
        <w:t>an</w:t>
      </w:r>
      <w:r w:rsidRPr="00EF73B1">
        <w:rPr>
          <w:rFonts w:eastAsia="Times New Roman"/>
          <w:lang w:eastAsia="es-CL" w:bidi="ar-SA"/>
        </w:rPr>
        <w:t xml:space="preserve"> G</w:t>
      </w:r>
      <w:r>
        <w:rPr>
          <w:rFonts w:eastAsia="Times New Roman"/>
          <w:lang w:eastAsia="es-CL" w:bidi="ar-SA"/>
        </w:rPr>
        <w:t>ogh</w:t>
      </w:r>
      <w:r w:rsidRPr="00EF73B1">
        <w:rPr>
          <w:rFonts w:eastAsia="Times New Roman"/>
          <w:lang w:eastAsia="es-CL" w:bidi="ar-SA"/>
        </w:rPr>
        <w:t xml:space="preserve"> W</w:t>
      </w:r>
      <w:r>
        <w:rPr>
          <w:rFonts w:eastAsia="Times New Roman"/>
          <w:lang w:eastAsia="es-CL" w:bidi="ar-SA"/>
        </w:rPr>
        <w:t>ager</w:t>
      </w:r>
      <w:r w:rsidRPr="00EF73B1">
        <w:rPr>
          <w:rFonts w:eastAsia="Times New Roman"/>
          <w:lang w:eastAsia="es-CL" w:bidi="ar-SA"/>
        </w:rPr>
        <w:t xml:space="preserve"> P</w:t>
      </w:r>
      <w:r>
        <w:rPr>
          <w:rFonts w:eastAsia="Times New Roman"/>
          <w:lang w:eastAsia="es-CL" w:bidi="ar-SA"/>
        </w:rPr>
        <w:t>rotocol</w:t>
      </w:r>
    </w:p>
    <w:p w14:paraId="7E3DE15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1. SYSTEMIC OBJECTIVE</w:t>
      </w:r>
      <w:r w:rsidRPr="00EF73B1">
        <w:rPr>
          <w:rFonts w:ascii="Times New Roman" w:eastAsia="Times New Roman" w:hAnsi="Times New Roman" w:cs="Times New Roman"/>
          <w:kern w:val="0"/>
          <w:lang w:eastAsia="es-CL" w:bidi="ar-SA"/>
        </w:rPr>
        <w:br/>
        <w:t>To provide an economic shelter (guaranteed average income) for creators with high tolerance for innovation risk or low market validation, ensuring beforehand that said "misunderstanding" is real and not a product of insecurity or opportunism.</w:t>
      </w:r>
    </w:p>
    <w:p w14:paraId="26FA4209"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2. ELIGIBILITY REQUIREMENTS (THE PROVING YEAR)</w:t>
      </w:r>
      <w:r w:rsidRPr="00EF73B1">
        <w:rPr>
          <w:rFonts w:ascii="Times New Roman" w:eastAsia="Times New Roman" w:hAnsi="Times New Roman" w:cs="Times New Roman"/>
          <w:kern w:val="0"/>
          <w:lang w:eastAsia="es-CL" w:bidi="ar-SA"/>
        </w:rPr>
        <w:br/>
        <w:t>To request the activation of Van Gogh Mode, the user must strictly comply with the following tenure condition:</w:t>
      </w:r>
    </w:p>
    <w:p w14:paraId="69C42A1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Exposure Condition:</w:t>
      </w:r>
      <w:r w:rsidRPr="00EF73B1">
        <w:rPr>
          <w:rFonts w:ascii="Times New Roman" w:eastAsia="Times New Roman" w:hAnsi="Times New Roman" w:cs="Times New Roman"/>
          <w:kern w:val="0"/>
          <w:lang w:eastAsia="es-CL" w:bidi="ar-SA"/>
        </w:rPr>
        <w:t> The user must have operated in Market Mode (Standard) for a minimum of 1 Chronological Year (365 days) counted from the date of publication of their first registered work (Genesis Work).</w:t>
      </w:r>
    </w:p>
    <w:p w14:paraId="25906205"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Immediate Access Lock:</w:t>
      </w:r>
      <w:r w:rsidRPr="00EF73B1">
        <w:rPr>
          <w:rFonts w:ascii="Times New Roman" w:eastAsia="Times New Roman" w:hAnsi="Times New Roman" w:cs="Times New Roman"/>
          <w:kern w:val="0"/>
          <w:lang w:eastAsia="es-CL" w:bidi="ar-SA"/>
        </w:rPr>
        <w:t> New accounts (Age &lt; 365 days) have the "Van Gogh Protection" option blocked.</w:t>
      </w:r>
    </w:p>
    <w:p w14:paraId="2F0D183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Technical Justification:</w:t>
      </w:r>
    </w:p>
    <w:p w14:paraId="2467750A"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Perseverance Filter:</w:t>
      </w:r>
      <w:r w:rsidRPr="00EF73B1">
        <w:rPr>
          <w:rFonts w:ascii="Times New Roman" w:eastAsia="Times New Roman" w:hAnsi="Times New Roman" w:cs="Times New Roman"/>
          <w:kern w:val="0"/>
          <w:lang w:eastAsia="es-CL" w:bidi="ar-SA"/>
        </w:rPr>
        <w:t> Discards opportunistic actors with high time preference who are unwilling to work a year without guarantees.</w:t>
      </w:r>
    </w:p>
    <w:p w14:paraId="3001BFCC"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Market Validation:</w:t>
      </w:r>
      <w:r w:rsidRPr="00EF73B1">
        <w:rPr>
          <w:rFonts w:ascii="Times New Roman" w:eastAsia="Times New Roman" w:hAnsi="Times New Roman" w:cs="Times New Roman"/>
          <w:kern w:val="0"/>
          <w:lang w:eastAsia="es-CL" w:bidi="ar-SA"/>
        </w:rPr>
        <w:t> Forces the creator to test their work in reality. If the user achieves commercial success (High Resonance) during this year, the system prevents an insecure genius from unnecessarily locking themselves into the capped income mode.</w:t>
      </w:r>
    </w:p>
    <w:p w14:paraId="4E27D3AB"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3. MECHANICS OF THE WAGER (Once Enabled)</w:t>
      </w:r>
    </w:p>
    <w:p w14:paraId="68F029C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State of Blindness and Lock</w:t>
      </w:r>
    </w:p>
    <w:p w14:paraId="60807FC7"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Contract Duration:</w:t>
      </w:r>
      <w:r w:rsidRPr="00EF73B1">
        <w:rPr>
          <w:rFonts w:ascii="Times New Roman" w:eastAsia="Times New Roman" w:hAnsi="Times New Roman" w:cs="Times New Roman"/>
          <w:kern w:val="0"/>
          <w:lang w:eastAsia="es-CL" w:bidi="ar-SA"/>
        </w:rPr>
        <w:t> 1 Chronological Year (Renewable subject to evaluation).</w:t>
      </w:r>
    </w:p>
    <w:p w14:paraId="3CB2DB1F"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Income:</w:t>
      </w:r>
      <w:r w:rsidRPr="00EF73B1">
        <w:rPr>
          <w:rFonts w:ascii="Times New Roman" w:eastAsia="Times New Roman" w:hAnsi="Times New Roman" w:cs="Times New Roman"/>
          <w:kern w:val="0"/>
          <w:lang w:eastAsia="es-CL" w:bidi="ar-SA"/>
        </w:rPr>
        <w:t> Creative Sector Global Average (Fixed).</w:t>
      </w:r>
    </w:p>
    <w:p w14:paraId="348D0855"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eastAsia="es-CL" w:bidi="ar-SA"/>
        </w:rPr>
        <w:t>Metric Blindness:</w:t>
      </w:r>
      <w:r w:rsidRPr="00EF73B1">
        <w:rPr>
          <w:rFonts w:ascii="Times New Roman" w:eastAsia="Times New Roman" w:hAnsi="Times New Roman" w:cs="Times New Roman"/>
          <w:kern w:val="0"/>
          <w:lang w:eastAsia="es-CL" w:bidi="ar-SA"/>
        </w:rPr>
        <w:t xml:space="preserve"> The user loses total access to their impact statistics (Resonance, Visibility, Muses). </w:t>
      </w:r>
      <w:r w:rsidRPr="00EF73B1">
        <w:rPr>
          <w:rFonts w:ascii="Times New Roman" w:eastAsia="Times New Roman" w:hAnsi="Times New Roman" w:cs="Times New Roman"/>
          <w:kern w:val="0"/>
          <w:lang w:val="es-CL" w:eastAsia="es-CL" w:bidi="ar-SA"/>
        </w:rPr>
        <w:t>They operate in statistical silence.</w:t>
      </w:r>
    </w:p>
    <w:p w14:paraId="2185771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B. Surplus Socialization</w:t>
      </w:r>
      <w:r w:rsidRPr="00EF73B1">
        <w:rPr>
          <w:rFonts w:ascii="Times New Roman" w:eastAsia="Times New Roman" w:hAnsi="Times New Roman" w:cs="Times New Roman"/>
          <w:kern w:val="0"/>
          <w:lang w:eastAsia="es-CL" w:bidi="ar-SA"/>
        </w:rPr>
        <w:br/>
        <w:t>Any XP generated by the user's work that exceeds the paid average is 100% confiscated and redirected to the </w:t>
      </w:r>
      <w:r w:rsidRPr="00EF73B1">
        <w:rPr>
          <w:rFonts w:ascii="Times New Roman" w:eastAsia="Times New Roman" w:hAnsi="Times New Roman" w:cs="Times New Roman"/>
          <w:b/>
          <w:bCs/>
          <w:kern w:val="0"/>
          <w:lang w:eastAsia="es-CL" w:bidi="ar-SA"/>
        </w:rPr>
        <w:t>Cultural Stabilization Fund</w:t>
      </w:r>
      <w:r w:rsidRPr="00EF73B1">
        <w:rPr>
          <w:rFonts w:ascii="Times New Roman" w:eastAsia="Times New Roman" w:hAnsi="Times New Roman" w:cs="Times New Roman"/>
          <w:kern w:val="0"/>
          <w:lang w:eastAsia="es-CL" w:bidi="ar-SA"/>
        </w:rPr>
        <w:t>.</w:t>
      </w:r>
    </w:p>
    <w:p w14:paraId="1835F7B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4. THE REVELATION EVENT (Day 365 of the Contract)</w:t>
      </w:r>
      <w:r w:rsidRPr="00EF73B1">
        <w:rPr>
          <w:rFonts w:ascii="Times New Roman" w:eastAsia="Times New Roman" w:hAnsi="Times New Roman" w:cs="Times New Roman"/>
          <w:kern w:val="0"/>
          <w:lang w:eastAsia="es-CL" w:bidi="ar-SA"/>
        </w:rPr>
        <w:br/>
        <w:t>Upon completion of the protection period, the </w:t>
      </w:r>
      <w:r w:rsidRPr="00EF73B1">
        <w:rPr>
          <w:rFonts w:ascii="Times New Roman" w:eastAsia="Times New Roman" w:hAnsi="Times New Roman" w:cs="Times New Roman"/>
          <w:b/>
          <w:bCs/>
          <w:kern w:val="0"/>
          <w:lang w:eastAsia="es-CL" w:bidi="ar-SA"/>
        </w:rPr>
        <w:t>Declassified Reality Report</w:t>
      </w:r>
      <w:r w:rsidRPr="00EF73B1">
        <w:rPr>
          <w:rFonts w:ascii="Times New Roman" w:eastAsia="Times New Roman" w:hAnsi="Times New Roman" w:cs="Times New Roman"/>
          <w:kern w:val="0"/>
          <w:lang w:eastAsia="es-CL" w:bidi="ar-SA"/>
        </w:rPr>
        <w:t> is delivered.</w:t>
      </w:r>
    </w:p>
    <w:p w14:paraId="696CB27E"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Report Content:</w:t>
      </w:r>
      <w:r w:rsidRPr="00EF73B1">
        <w:rPr>
          <w:rFonts w:ascii="Times New Roman" w:eastAsia="Times New Roman" w:hAnsi="Times New Roman" w:cs="Times New Roman"/>
          <w:kern w:val="0"/>
          <w:lang w:eastAsia="es-CL" w:bidi="ar-SA"/>
        </w:rPr>
        <w:br/>
        <w:t>"GAP ANALYSIS: XP Paid (Average): [X] | Actual XP Generated (Market): [Y]</w:t>
      </w:r>
      <w:r w:rsidRPr="00EF73B1">
        <w:rPr>
          <w:rFonts w:ascii="Times New Roman" w:eastAsia="Times New Roman" w:hAnsi="Times New Roman" w:cs="Times New Roman"/>
          <w:kern w:val="0"/>
          <w:lang w:eastAsia="es-CL" w:bidi="ar-SA"/>
        </w:rPr>
        <w:br/>
        <w:t>Verdict: [Your work was SUBSIDIZED / Your work generated confiscated SURPLUS]"</w:t>
      </w:r>
    </w:p>
    <w:p w14:paraId="0A08808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lastRenderedPageBreak/>
        <w:t>5. INTEGRITY VERIFICATION ALGORITHM (Dissonance Filter)</w:t>
      </w:r>
      <w:r w:rsidRPr="00EF73B1">
        <w:rPr>
          <w:rFonts w:ascii="Times New Roman" w:eastAsia="Times New Roman" w:hAnsi="Times New Roman" w:cs="Times New Roman"/>
          <w:kern w:val="0"/>
          <w:lang w:eastAsia="es-CL" w:bidi="ar-SA"/>
        </w:rPr>
        <w:br/>
        <w:t>The Turtle analyzes non-invasive metadata following the report delivery to detect </w:t>
      </w:r>
      <w:r w:rsidRPr="00EF73B1">
        <w:rPr>
          <w:rFonts w:ascii="Times New Roman" w:eastAsia="Times New Roman" w:hAnsi="Times New Roman" w:cs="Times New Roman"/>
          <w:b/>
          <w:bCs/>
          <w:kern w:val="0"/>
          <w:lang w:eastAsia="es-CL" w:bidi="ar-SA"/>
        </w:rPr>
        <w:t>Parasitic Behavior</w:t>
      </w:r>
      <w:r w:rsidRPr="00EF73B1">
        <w:rPr>
          <w:rFonts w:ascii="Times New Roman" w:eastAsia="Times New Roman" w:hAnsi="Times New Roman" w:cs="Times New Roman"/>
          <w:kern w:val="0"/>
          <w:lang w:eastAsia="es-CL" w:bidi="ar-SA"/>
        </w:rPr>
        <w:t>.</w:t>
      </w:r>
    </w:p>
    <w:p w14:paraId="0336FB48"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Dissonance Vector</w:t>
      </w:r>
      <w:r w:rsidRPr="00EF73B1">
        <w:rPr>
          <w:rFonts w:ascii="Times New Roman" w:eastAsia="Times New Roman" w:hAnsi="Times New Roman" w:cs="Times New Roman"/>
          <w:kern w:val="0"/>
          <w:lang w:eastAsia="es-CL" w:bidi="ar-SA"/>
        </w:rPr>
        <w:br/>
        <w:t>The system cross-references the </w:t>
      </w:r>
      <w:r w:rsidRPr="00EF73B1">
        <w:rPr>
          <w:rFonts w:ascii="Times New Roman" w:eastAsia="Times New Roman" w:hAnsi="Times New Roman" w:cs="Times New Roman"/>
          <w:b/>
          <w:bCs/>
          <w:kern w:val="0"/>
          <w:lang w:eastAsia="es-CL" w:bidi="ar-SA"/>
        </w:rPr>
        <w:t>Behavioral Reaction</w:t>
      </w:r>
      <w:r w:rsidRPr="00EF73B1">
        <w:rPr>
          <w:rFonts w:ascii="Times New Roman" w:eastAsia="Times New Roman" w:hAnsi="Times New Roman" w:cs="Times New Roman"/>
          <w:kern w:val="0"/>
          <w:lang w:eastAsia="es-CL" w:bidi="ar-SA"/>
        </w:rPr>
        <w:t> (reading time, subsequent interaction) with the </w:t>
      </w:r>
      <w:r w:rsidRPr="00EF73B1">
        <w:rPr>
          <w:rFonts w:ascii="Times New Roman" w:eastAsia="Times New Roman" w:hAnsi="Times New Roman" w:cs="Times New Roman"/>
          <w:b/>
          <w:bCs/>
          <w:kern w:val="0"/>
          <w:lang w:eastAsia="es-CL" w:bidi="ar-SA"/>
        </w:rPr>
        <w:t>Satisfaction Survey</w:t>
      </w:r>
      <w:r w:rsidRPr="00EF73B1">
        <w:rPr>
          <w:rFonts w:ascii="Times New Roman" w:eastAsia="Times New Roman" w:hAnsi="Times New Roman" w:cs="Times New Roman"/>
          <w:kern w:val="0"/>
          <w:lang w:eastAsia="es-CL" w:bidi="ar-SA"/>
        </w:rPr>
        <w:t> (1-10).</w:t>
      </w:r>
    </w:p>
    <w:p w14:paraId="6F52BCE4" w14:textId="77777777" w:rsidR="00EF73B1" w:rsidRPr="00EF73B1" w:rsidRDefault="00EF73B1" w:rsidP="00EF73B1">
      <w:pPr>
        <w:widowControl/>
        <w:numPr>
          <w:ilvl w:val="0"/>
          <w:numId w:val="921"/>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Criteria:</w:t>
      </w:r>
      <w:r w:rsidRPr="00EF73B1">
        <w:rPr>
          <w:rFonts w:ascii="Times New Roman" w:eastAsia="Times New Roman" w:hAnsi="Times New Roman" w:cs="Times New Roman"/>
          <w:kern w:val="0"/>
          <w:lang w:eastAsia="es-CL" w:bidi="ar-SA"/>
        </w:rPr>
        <w:t> If the user receives a report of resounding failure (Y &lt; X) and manifests </w:t>
      </w:r>
      <w:r w:rsidRPr="00EF73B1">
        <w:rPr>
          <w:rFonts w:ascii="Times New Roman" w:eastAsia="Times New Roman" w:hAnsi="Times New Roman" w:cs="Times New Roman"/>
          <w:b/>
          <w:bCs/>
          <w:kern w:val="0"/>
          <w:lang w:eastAsia="es-CL" w:bidi="ar-SA"/>
        </w:rPr>
        <w:t>High Satisfaction</w:t>
      </w:r>
      <w:r w:rsidRPr="00EF73B1">
        <w:rPr>
          <w:rFonts w:ascii="Times New Roman" w:eastAsia="Times New Roman" w:hAnsi="Times New Roman" w:cs="Times New Roman"/>
          <w:kern w:val="0"/>
          <w:lang w:eastAsia="es-CL" w:bidi="ar-SA"/>
        </w:rPr>
        <w:t> (9-10) combined with </w:t>
      </w:r>
      <w:r w:rsidRPr="00EF73B1">
        <w:rPr>
          <w:rFonts w:ascii="Times New Roman" w:eastAsia="Times New Roman" w:hAnsi="Times New Roman" w:cs="Times New Roman"/>
          <w:b/>
          <w:bCs/>
          <w:kern w:val="0"/>
          <w:lang w:eastAsia="es-CL" w:bidi="ar-SA"/>
        </w:rPr>
        <w:t>Low Interaction</w:t>
      </w:r>
      <w:r w:rsidRPr="00EF73B1">
        <w:rPr>
          <w:rFonts w:ascii="Times New Roman" w:eastAsia="Times New Roman" w:hAnsi="Times New Roman" w:cs="Times New Roman"/>
          <w:kern w:val="0"/>
          <w:lang w:eastAsia="es-CL" w:bidi="ar-SA"/>
        </w:rPr>
        <w:t> (indifference to the data), they are classified as a "Utilitarian Parasite."</w:t>
      </w:r>
    </w:p>
    <w:p w14:paraId="5425587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B. Sentence</w:t>
      </w:r>
    </w:p>
    <w:p w14:paraId="37BF8B59"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Action:</w:t>
      </w:r>
      <w:r w:rsidRPr="00EF73B1">
        <w:rPr>
          <w:rFonts w:ascii="Times New Roman" w:eastAsia="Times New Roman" w:hAnsi="Times New Roman" w:cs="Times New Roman"/>
          <w:kern w:val="0"/>
          <w:lang w:eastAsia="es-CL" w:bidi="ar-SA"/>
        </w:rPr>
        <w:t> Immediate revocation of access to Van Gogh Mode.</w:t>
      </w:r>
    </w:p>
    <w:p w14:paraId="4A519F10"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Penalty:</w:t>
      </w:r>
      <w:r w:rsidRPr="00EF73B1">
        <w:rPr>
          <w:rFonts w:ascii="Times New Roman" w:eastAsia="Times New Roman" w:hAnsi="Times New Roman" w:cs="Times New Roman"/>
          <w:kern w:val="0"/>
          <w:lang w:eastAsia="es-CL" w:bidi="ar-SA"/>
        </w:rPr>
        <w:t> The user is expelled to the Normal Market and must operate there for a full cycle before being able to appeal.</w:t>
      </w:r>
    </w:p>
    <w:p w14:paraId="384FF876"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Message:</w:t>
      </w:r>
      <w:r w:rsidRPr="00EF73B1">
        <w:rPr>
          <w:rFonts w:ascii="Times New Roman" w:eastAsia="Times New Roman" w:hAnsi="Times New Roman" w:cs="Times New Roman"/>
          <w:kern w:val="0"/>
          <w:lang w:eastAsia="es-CL" w:bidi="ar-SA"/>
        </w:rPr>
        <w:t> "The system protects the misunderstood artist suffering for their work, not the cynical operator enjoying subsidized irrelevance."</w:t>
      </w:r>
    </w:p>
    <w:p w14:paraId="6EFBA3ED" w14:textId="77777777" w:rsidR="00EF73B1" w:rsidRPr="00EF73B1" w:rsidRDefault="004705AD"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523FE9F7">
          <v:rect id="_x0000_i1064" style="width:730.5pt;height:1.5pt" o:hrpct="0" o:hralign="center" o:hrstd="t" o:hr="t" fillcolor="#a0a0a0" stroked="f"/>
        </w:pict>
      </w:r>
    </w:p>
    <w:p w14:paraId="46CCABD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Implementation Note:</w:t>
      </w:r>
      <w:r w:rsidRPr="00EF73B1">
        <w:rPr>
          <w:rFonts w:ascii="Times New Roman" w:eastAsia="Times New Roman" w:hAnsi="Times New Roman" w:cs="Times New Roman"/>
          <w:kern w:val="0"/>
          <w:lang w:eastAsia="es-CL" w:bidi="ar-SA"/>
        </w:rPr>
        <w:t> The barrier of the first year ensures that only those who have faced the market dragon and survived reach Van Gogh Mode, guaranteeing that the shelter is for veterans of innovation and not for tourists of effort.</w:t>
      </w:r>
    </w:p>
    <w:p w14:paraId="34F0941C" w14:textId="77777777" w:rsidR="00C96EBD" w:rsidRPr="00EF73B1" w:rsidRDefault="00C96EBD"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73F5CD3" w14:textId="77777777" w:rsidR="00C96EBD" w:rsidRPr="00EF73B1" w:rsidRDefault="00C96EBD">
      <w:pPr>
        <w:widowControl/>
        <w:suppressAutoHyphens w:val="0"/>
        <w:spacing w:after="160" w:line="278" w:lineRule="auto"/>
        <w:rPr>
          <w:rFonts w:ascii="Times New Roman" w:eastAsia="Times New Roman" w:hAnsi="Times New Roman" w:cs="Times New Roman"/>
          <w:kern w:val="0"/>
          <w:lang w:eastAsia="es-CL" w:bidi="ar-SA"/>
        </w:rPr>
      </w:pPr>
      <w:r w:rsidRPr="00EF73B1">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r w:rsidRPr="00932CCF">
        <w:rPr>
          <w:rFonts w:ascii="Times New Roman" w:eastAsia="Times New Roman" w:hAnsi="Times New Roman" w:cs="Times New Roman"/>
          <w:i/>
          <w:iCs/>
          <w:kern w:val="0"/>
          <w:lang w:val="es-CL" w:eastAsia="es-CL" w:bidi="ar-SA"/>
        </w:rPr>
        <w:t>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r w:rsidRPr="00932CCF">
        <w:rPr>
          <w:rFonts w:ascii="Times New Roman" w:eastAsia="Times New Roman" w:hAnsi="Times New Roman" w:cs="Times New Roman"/>
          <w:kern w:val="0"/>
          <w:lang w:val="es-CL" w:eastAsia="es-CL" w:bidi="ar-SA"/>
        </w:rPr>
        <w:t>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Section 3: The Cryptoeconomic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lastRenderedPageBreak/>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4705AD"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5"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4705AD"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6"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087E26CC" w:rsidR="00F71075"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6AA303EC" w14:textId="77777777" w:rsidR="00F71075" w:rsidRDefault="00F71075">
      <w:pPr>
        <w:widowControl/>
        <w:suppressAutoHyphens w:val="0"/>
        <w:spacing w:after="160" w:line="278" w:lineRule="auto"/>
        <w:rPr>
          <w:rFonts w:ascii="Times New Roman" w:eastAsia="Times New Roman" w:hAnsi="Times New Roman" w:cs="Times New Roman"/>
          <w:kern w:val="0"/>
          <w:lang w:eastAsia="es-CL" w:bidi="ar-SA"/>
        </w:rPr>
      </w:pPr>
      <w:r>
        <w:br w:type="page"/>
      </w:r>
    </w:p>
    <w:p w14:paraId="71E5DBD8" w14:textId="77777777" w:rsidR="00F71075" w:rsidRPr="00F71075" w:rsidRDefault="00F71075" w:rsidP="00F71075">
      <w:pPr>
        <w:pStyle w:val="Ttulo1"/>
        <w:rPr>
          <w:rFonts w:eastAsia="Times New Roman"/>
        </w:rPr>
      </w:pPr>
      <w:r w:rsidRPr="00F71075">
        <w:rPr>
          <w:rFonts w:eastAsia="Times New Roman"/>
        </w:rPr>
        <w:lastRenderedPageBreak/>
        <w:t>The Rooting &amp; Tiered Migration Protocol</w:t>
      </w:r>
    </w:p>
    <w:p w14:paraId="1A2FEBE0" w14:textId="3577BA03" w:rsidR="00F71075" w:rsidRPr="00F71075" w:rsidRDefault="00F71075" w:rsidP="00F71075">
      <w:pPr>
        <w:pStyle w:val="NormalWeb"/>
        <w:rPr>
          <w:lang w:val="en-US"/>
        </w:rPr>
      </w:pPr>
      <w:r w:rsidRPr="00F71075">
        <w:rPr>
          <w:b/>
          <w:bCs/>
          <w:lang w:val="en-US"/>
        </w:rPr>
        <w:t>Principle of Social Inertia:</w:t>
      </w:r>
      <w:r w:rsidRPr="00F71075">
        <w:rPr>
          <w:lang w:val="en-US"/>
        </w:rPr>
        <w:t xml:space="preserve"> To ensure the stability of critical infrastructure and prevent "governance tourism," migration carries a cost. The system imposes a data loss penalty proportional to the distance of the migration. This creates necessary "skin in the game" and ensures that essential but less glamorous tasks (e.g., sewage maintenance) are not abandoned for temporary trends.</w:t>
      </w:r>
    </w:p>
    <w:p w14:paraId="3B78B456" w14:textId="2FD71F86" w:rsidR="00F71075" w:rsidRPr="00F71075" w:rsidRDefault="00F71075" w:rsidP="00F71075">
      <w:pPr>
        <w:pStyle w:val="NormalWeb"/>
        <w:rPr>
          <w:lang w:val="en-US"/>
        </w:rPr>
      </w:pPr>
      <w:r w:rsidRPr="00F71075">
        <w:rPr>
          <w:b/>
          <w:bCs/>
          <w:lang w:val="en-US"/>
        </w:rPr>
        <w:t>Tier 1: Inter-Community Migration (Tree to Tree, same Turtle)</w:t>
      </w:r>
    </w:p>
    <w:p w14:paraId="20AB176B" w14:textId="77777777" w:rsidR="00F71075" w:rsidRPr="00F71075" w:rsidRDefault="00F71075" w:rsidP="00F71075">
      <w:pPr>
        <w:pStyle w:val="NormalWeb"/>
        <w:numPr>
          <w:ilvl w:val="0"/>
          <w:numId w:val="950"/>
        </w:numPr>
        <w:rPr>
          <w:lang w:val="en-US"/>
        </w:rPr>
      </w:pPr>
      <w:r w:rsidRPr="00F71075">
        <w:rPr>
          <w:b/>
          <w:bCs/>
          <w:lang w:val="en-US"/>
        </w:rPr>
        <w:t>Scenario:</w:t>
      </w:r>
      <w:r w:rsidRPr="00F71075">
        <w:rPr>
          <w:lang w:val="en-US"/>
        </w:rPr>
        <w:t xml:space="preserve"> Moving between communities within the same governance logic.</w:t>
      </w:r>
    </w:p>
    <w:p w14:paraId="5EAE24FB" w14:textId="77777777" w:rsidR="00F71075" w:rsidRPr="00F71075" w:rsidRDefault="00F71075" w:rsidP="00F71075">
      <w:pPr>
        <w:pStyle w:val="NormalWeb"/>
        <w:numPr>
          <w:ilvl w:val="0"/>
          <w:numId w:val="950"/>
        </w:numPr>
        <w:rPr>
          <w:lang w:val="en-US"/>
        </w:rPr>
      </w:pPr>
      <w:r w:rsidRPr="00F71075">
        <w:rPr>
          <w:b/>
          <w:bCs/>
          <w:lang w:val="en-US"/>
        </w:rPr>
        <w:t>Retained:</w:t>
      </w:r>
      <w:r w:rsidRPr="00F71075">
        <w:rPr>
          <w:lang w:val="en-US"/>
        </w:rPr>
        <w:t xml:space="preserve"> Global Level (Total XP) and Badges.</w:t>
      </w:r>
    </w:p>
    <w:p w14:paraId="59CDAB77" w14:textId="77777777" w:rsidR="00F71075" w:rsidRPr="00F71075" w:rsidRDefault="00F71075" w:rsidP="00F71075">
      <w:pPr>
        <w:pStyle w:val="NormalWeb"/>
        <w:numPr>
          <w:ilvl w:val="0"/>
          <w:numId w:val="950"/>
        </w:numPr>
        <w:rPr>
          <w:lang w:val="en-US"/>
        </w:rPr>
      </w:pPr>
      <w:r w:rsidRPr="00F71075">
        <w:rPr>
          <w:b/>
          <w:bCs/>
          <w:lang w:val="en-US"/>
        </w:rPr>
        <w:t>Lost:</w:t>
      </w:r>
      <w:r w:rsidRPr="00F71075">
        <w:rPr>
          <w:lang w:val="en-US"/>
        </w:rPr>
        <w:t xml:space="preserve"> </w:t>
      </w:r>
      <w:r w:rsidRPr="00F71075">
        <w:rPr>
          <w:b/>
          <w:bCs/>
          <w:lang w:val="en-US"/>
        </w:rPr>
        <w:t>Living History (Contextual Reputation).</w:t>
      </w:r>
    </w:p>
    <w:p w14:paraId="4237DEDB" w14:textId="77777777" w:rsidR="00F71075" w:rsidRPr="00F71075" w:rsidRDefault="00F71075" w:rsidP="00F71075">
      <w:pPr>
        <w:pStyle w:val="NormalWeb"/>
        <w:numPr>
          <w:ilvl w:val="0"/>
          <w:numId w:val="950"/>
        </w:numPr>
      </w:pPr>
      <w:r w:rsidRPr="00F71075">
        <w:rPr>
          <w:b/>
          <w:bCs/>
          <w:lang w:val="en-US"/>
        </w:rPr>
        <w:t>Logic:</w:t>
      </w:r>
      <w:r w:rsidRPr="00F71075">
        <w:rPr>
          <w:lang w:val="en-US"/>
        </w:rPr>
        <w:t xml:space="preserve"> A local hero in Tree A is unknown in Tree B. Specific historical milestones (e.g., "Hero of the 2030 Flood") do not transfer, as the event did not occur in the new community. </w:t>
      </w:r>
      <w:r w:rsidRPr="00F71075">
        <w:t xml:space="preserve">Trust </w:t>
      </w:r>
      <w:proofErr w:type="spellStart"/>
      <w:r w:rsidRPr="00F71075">
        <w:t>must</w:t>
      </w:r>
      <w:proofErr w:type="spellEnd"/>
      <w:r w:rsidRPr="00F71075">
        <w:t xml:space="preserve"> be </w:t>
      </w:r>
      <w:proofErr w:type="spellStart"/>
      <w:r w:rsidRPr="00F71075">
        <w:t>earned</w:t>
      </w:r>
      <w:proofErr w:type="spellEnd"/>
      <w:r w:rsidRPr="00F71075">
        <w:t xml:space="preserve"> </w:t>
      </w:r>
      <w:proofErr w:type="spellStart"/>
      <w:r w:rsidRPr="00F71075">
        <w:t>locally</w:t>
      </w:r>
      <w:proofErr w:type="spellEnd"/>
      <w:r w:rsidRPr="00F71075">
        <w:t xml:space="preserve"> </w:t>
      </w:r>
      <w:proofErr w:type="spellStart"/>
      <w:r w:rsidRPr="00F71075">
        <w:t>anew</w:t>
      </w:r>
      <w:proofErr w:type="spellEnd"/>
      <w:r w:rsidRPr="00F71075">
        <w:t>.</w:t>
      </w:r>
    </w:p>
    <w:p w14:paraId="746D3D3D" w14:textId="178CA53B" w:rsidR="00F71075" w:rsidRPr="00F71075" w:rsidRDefault="00F71075" w:rsidP="00F71075">
      <w:pPr>
        <w:pStyle w:val="NormalWeb"/>
        <w:rPr>
          <w:lang w:val="en-US"/>
        </w:rPr>
      </w:pPr>
      <w:r w:rsidRPr="00F71075">
        <w:rPr>
          <w:b/>
          <w:bCs/>
          <w:lang w:val="en-US"/>
        </w:rPr>
        <w:t>Tier 2: Inter-Jurisdictional Migration (Turtle to Turtle)</w:t>
      </w:r>
    </w:p>
    <w:p w14:paraId="1DD34A85" w14:textId="77777777" w:rsidR="00F71075" w:rsidRPr="00F71075" w:rsidRDefault="00F71075" w:rsidP="00F71075">
      <w:pPr>
        <w:pStyle w:val="NormalWeb"/>
        <w:numPr>
          <w:ilvl w:val="0"/>
          <w:numId w:val="951"/>
        </w:numPr>
        <w:rPr>
          <w:lang w:val="en-US"/>
        </w:rPr>
      </w:pPr>
      <w:r w:rsidRPr="00F71075">
        <w:rPr>
          <w:b/>
          <w:bCs/>
          <w:lang w:val="en-US"/>
        </w:rPr>
        <w:t>Scenario:</w:t>
      </w:r>
      <w:r w:rsidRPr="00F71075">
        <w:rPr>
          <w:lang w:val="en-US"/>
        </w:rPr>
        <w:t xml:space="preserve"> Moving to a region managed by a different AI with different priority parameters.</w:t>
      </w:r>
    </w:p>
    <w:p w14:paraId="4DDE7F72" w14:textId="77777777" w:rsidR="00F71075" w:rsidRPr="00F71075" w:rsidRDefault="00F71075" w:rsidP="00F71075">
      <w:pPr>
        <w:pStyle w:val="NormalWeb"/>
        <w:numPr>
          <w:ilvl w:val="0"/>
          <w:numId w:val="951"/>
        </w:numPr>
        <w:rPr>
          <w:lang w:val="en-US"/>
        </w:rPr>
      </w:pPr>
      <w:r w:rsidRPr="00F71075">
        <w:rPr>
          <w:b/>
          <w:bCs/>
          <w:lang w:val="en-US"/>
        </w:rPr>
        <w:t>Retained:</w:t>
      </w:r>
      <w:r w:rsidRPr="00F71075">
        <w:rPr>
          <w:lang w:val="en-US"/>
        </w:rPr>
        <w:t xml:space="preserve"> </w:t>
      </w:r>
      <w:r w:rsidRPr="00F71075">
        <w:rPr>
          <w:b/>
          <w:bCs/>
          <w:lang w:val="en-US"/>
        </w:rPr>
        <w:t>Badges</w:t>
      </w:r>
      <w:r w:rsidRPr="00F71075">
        <w:rPr>
          <w:lang w:val="en-US"/>
        </w:rPr>
        <w:t xml:space="preserve"> (Certifications of skill).</w:t>
      </w:r>
    </w:p>
    <w:p w14:paraId="6BCC1BEB" w14:textId="77777777" w:rsidR="00F71075" w:rsidRPr="00F71075" w:rsidRDefault="00F71075" w:rsidP="00F71075">
      <w:pPr>
        <w:pStyle w:val="NormalWeb"/>
        <w:numPr>
          <w:ilvl w:val="0"/>
          <w:numId w:val="951"/>
        </w:numPr>
        <w:rPr>
          <w:lang w:val="en-US"/>
        </w:rPr>
      </w:pPr>
      <w:r w:rsidRPr="00F71075">
        <w:rPr>
          <w:b/>
          <w:bCs/>
          <w:lang w:val="en-US"/>
        </w:rPr>
        <w:t>Lost:</w:t>
      </w:r>
      <w:r w:rsidRPr="00F71075">
        <w:rPr>
          <w:lang w:val="en-US"/>
        </w:rPr>
        <w:t xml:space="preserve"> </w:t>
      </w:r>
      <w:r w:rsidRPr="00F71075">
        <w:rPr>
          <w:b/>
          <w:bCs/>
          <w:lang w:val="en-US"/>
        </w:rPr>
        <w:t>Level (XP Reset)</w:t>
      </w:r>
      <w:r w:rsidRPr="00F71075">
        <w:rPr>
          <w:lang w:val="en-US"/>
        </w:rPr>
        <w:t xml:space="preserve"> and Living History.</w:t>
      </w:r>
    </w:p>
    <w:p w14:paraId="1057E89B" w14:textId="77777777" w:rsidR="00F71075" w:rsidRPr="00F71075" w:rsidRDefault="00F71075" w:rsidP="00F71075">
      <w:pPr>
        <w:pStyle w:val="NormalWeb"/>
        <w:numPr>
          <w:ilvl w:val="0"/>
          <w:numId w:val="951"/>
        </w:numPr>
        <w:rPr>
          <w:lang w:val="en-US"/>
        </w:rPr>
      </w:pPr>
      <w:r w:rsidRPr="00F71075">
        <w:rPr>
          <w:b/>
          <w:bCs/>
          <w:lang w:val="en-US"/>
        </w:rPr>
        <w:t>Logic:</w:t>
      </w:r>
      <w:r w:rsidRPr="00F71075">
        <w:rPr>
          <w:lang w:val="en-US"/>
        </w:rPr>
        <w:t xml:space="preserve"> Different Turtles value skills differently. Upon arrival, your existing Badges are re-indexed against the new Turtle's values, effectively resetting your Level.</w:t>
      </w:r>
    </w:p>
    <w:p w14:paraId="17833AE2" w14:textId="77777777" w:rsidR="00F71075" w:rsidRPr="00F71075" w:rsidRDefault="00F71075" w:rsidP="00F71075">
      <w:pPr>
        <w:pStyle w:val="NormalWeb"/>
        <w:numPr>
          <w:ilvl w:val="0"/>
          <w:numId w:val="951"/>
        </w:numPr>
        <w:rPr>
          <w:lang w:val="en-US"/>
        </w:rPr>
      </w:pPr>
      <w:r w:rsidRPr="00F71075">
        <w:rPr>
          <w:b/>
          <w:bCs/>
          <w:lang w:val="en-US"/>
        </w:rPr>
        <w:t>Exception:</w:t>
      </w:r>
      <w:r w:rsidRPr="00F71075">
        <w:rPr>
          <w:lang w:val="en-US"/>
        </w:rPr>
        <w:t xml:space="preserve"> If an entire Tree votes to migrate to a new Turtle, Living History is preserved, as the social fabric remains intact.</w:t>
      </w:r>
    </w:p>
    <w:p w14:paraId="2076A8E6" w14:textId="1EFAE3E8" w:rsidR="00F71075" w:rsidRPr="00F71075" w:rsidRDefault="00F71075" w:rsidP="00F71075">
      <w:pPr>
        <w:pStyle w:val="NormalWeb"/>
        <w:rPr>
          <w:lang w:val="en-US"/>
        </w:rPr>
      </w:pPr>
      <w:r w:rsidRPr="00F71075">
        <w:rPr>
          <w:b/>
          <w:bCs/>
          <w:lang w:val="en-US"/>
        </w:rPr>
        <w:t>Tier 3: The Hard Fork (Trust to Trust)</w:t>
      </w:r>
    </w:p>
    <w:p w14:paraId="033A4D42" w14:textId="77777777" w:rsidR="00F71075" w:rsidRPr="00F71075" w:rsidRDefault="00F71075" w:rsidP="00F71075">
      <w:pPr>
        <w:pStyle w:val="NormalWeb"/>
        <w:numPr>
          <w:ilvl w:val="0"/>
          <w:numId w:val="952"/>
        </w:numPr>
        <w:rPr>
          <w:lang w:val="en-US"/>
        </w:rPr>
      </w:pPr>
      <w:r w:rsidRPr="00F71075">
        <w:rPr>
          <w:b/>
          <w:bCs/>
          <w:lang w:val="en-US"/>
        </w:rPr>
        <w:t>Scenario:</w:t>
      </w:r>
      <w:r w:rsidRPr="00F71075">
        <w:rPr>
          <w:lang w:val="en-US"/>
        </w:rPr>
        <w:t xml:space="preserve"> Moving to a completely independent, rival system.</w:t>
      </w:r>
    </w:p>
    <w:p w14:paraId="6EB29E50" w14:textId="77777777" w:rsidR="00F71075" w:rsidRPr="00F71075" w:rsidRDefault="00F71075" w:rsidP="00F71075">
      <w:pPr>
        <w:pStyle w:val="NormalWeb"/>
        <w:numPr>
          <w:ilvl w:val="0"/>
          <w:numId w:val="952"/>
        </w:numPr>
        <w:rPr>
          <w:lang w:val="en-US"/>
        </w:rPr>
      </w:pPr>
      <w:r w:rsidRPr="00F71075">
        <w:rPr>
          <w:b/>
          <w:bCs/>
          <w:lang w:val="en-US"/>
        </w:rPr>
        <w:t>Retained:</w:t>
      </w:r>
      <w:r w:rsidRPr="00F71075">
        <w:rPr>
          <w:lang w:val="en-US"/>
        </w:rPr>
        <w:t xml:space="preserve"> </w:t>
      </w:r>
      <w:r w:rsidRPr="00F71075">
        <w:rPr>
          <w:b/>
          <w:bCs/>
          <w:lang w:val="en-US"/>
        </w:rPr>
        <w:t>Nothing (Tabula Rasa).</w:t>
      </w:r>
      <w:r w:rsidRPr="00F71075">
        <w:rPr>
          <w:lang w:val="en-US"/>
        </w:rPr>
        <w:t xml:space="preserve"> The user resets to Level 1.</w:t>
      </w:r>
    </w:p>
    <w:p w14:paraId="55704BE3" w14:textId="77777777" w:rsidR="00F71075" w:rsidRPr="00F71075" w:rsidRDefault="00F71075" w:rsidP="00F71075">
      <w:pPr>
        <w:pStyle w:val="NormalWeb"/>
        <w:numPr>
          <w:ilvl w:val="0"/>
          <w:numId w:val="952"/>
        </w:numPr>
        <w:rPr>
          <w:lang w:val="en-US"/>
        </w:rPr>
      </w:pPr>
      <w:r w:rsidRPr="00F71075">
        <w:rPr>
          <w:b/>
          <w:bCs/>
          <w:lang w:val="en-US"/>
        </w:rPr>
        <w:t>Lost:</w:t>
      </w:r>
      <w:r w:rsidRPr="00F71075">
        <w:rPr>
          <w:lang w:val="en-US"/>
        </w:rPr>
        <w:t xml:space="preserve"> All digital assets. There is no shared "Layer 0" protocol to prevent centralization vectors.</w:t>
      </w:r>
    </w:p>
    <w:p w14:paraId="0EEF2C2B" w14:textId="518131A6" w:rsidR="00E63DE3" w:rsidRPr="00F71075" w:rsidRDefault="00F71075" w:rsidP="00F71075">
      <w:pPr>
        <w:pStyle w:val="NormalWeb"/>
        <w:numPr>
          <w:ilvl w:val="0"/>
          <w:numId w:val="952"/>
        </w:numPr>
        <w:rPr>
          <w:lang w:val="en-US"/>
        </w:rPr>
      </w:pPr>
      <w:r w:rsidRPr="00F71075">
        <w:rPr>
          <w:b/>
          <w:bCs/>
          <w:lang w:val="en-US"/>
        </w:rPr>
        <w:t>The "Fast Track" Mechanism:</w:t>
      </w:r>
      <w:r w:rsidRPr="00F71075">
        <w:rPr>
          <w:lang w:val="en-US"/>
        </w:rPr>
        <w:t xml:space="preserve"> While data is lost, </w:t>
      </w:r>
      <w:r w:rsidRPr="00F71075">
        <w:rPr>
          <w:b/>
          <w:bCs/>
          <w:lang w:val="en-US"/>
        </w:rPr>
        <w:t>Human Capital</w:t>
      </w:r>
      <w:r w:rsidRPr="00F71075">
        <w:rPr>
          <w:lang w:val="en-US"/>
        </w:rPr>
        <w:t xml:space="preserve"> remains. A veteran user can immediately take </w:t>
      </w:r>
      <w:r w:rsidRPr="00F71075">
        <w:rPr>
          <w:b/>
          <w:bCs/>
          <w:lang w:val="en-US"/>
        </w:rPr>
        <w:t>Transversal Accreditation Exams</w:t>
      </w:r>
      <w:r w:rsidRPr="00F71075">
        <w:rPr>
          <w:lang w:val="en-US"/>
        </w:rPr>
        <w:t xml:space="preserve"> in the new Trust. Since they possess the actual knowledge, they can rapidly regain their Badges and productivity status. This allows for true independence while permitting merit-based mobility.</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942B677" w14:textId="7BBA3AEF" w:rsidR="003F7449" w:rsidRDefault="0064311E" w:rsidP="003F7449">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0E320592" w14:textId="2C917F7C" w:rsidR="003F7449" w:rsidRPr="003F7449" w:rsidRDefault="003F7449" w:rsidP="003F7449">
      <w:pPr>
        <w:widowControl/>
        <w:suppressAutoHyphens w:val="0"/>
        <w:spacing w:after="160" w:line="278" w:lineRule="auto"/>
        <w:rPr>
          <w:sz w:val="26"/>
          <w:szCs w:val="26"/>
        </w:rPr>
      </w:pPr>
      <w:r w:rsidRPr="002A385B">
        <w:rPr>
          <w:b/>
          <w:bCs/>
          <w:sz w:val="26"/>
          <w:szCs w:val="26"/>
        </w:rPr>
        <w:t xml:space="preserve">3. </w:t>
      </w:r>
      <w:r w:rsidRPr="003F7449">
        <w:rPr>
          <w:b/>
          <w:bCs/>
          <w:sz w:val="26"/>
          <w:szCs w:val="26"/>
        </w:rPr>
        <w:t>The RSI-Indexed Liability (The Misery Multiplier)</w:t>
      </w:r>
    </w:p>
    <w:p w14:paraId="300C73C1" w14:textId="77777777" w:rsidR="003F7449" w:rsidRPr="003F7449" w:rsidRDefault="003F7449" w:rsidP="003F7449">
      <w:pPr>
        <w:widowControl/>
        <w:suppressAutoHyphens w:val="0"/>
        <w:spacing w:after="160" w:line="278" w:lineRule="auto"/>
      </w:pPr>
      <w:r w:rsidRPr="003F7449">
        <w:rPr>
          <w:b/>
          <w:bCs/>
        </w:rPr>
        <w:t>A. The Principle of Systemic Negligence:</w:t>
      </w:r>
      <w:r w:rsidRPr="003F7449">
        <w:t xml:space="preserve"> The Trust operates under a mandate to automate dangerous and degrading labor. Therefore, if a human is injured while performing a role with a low </w:t>
      </w:r>
      <w:r w:rsidRPr="003F7449">
        <w:rPr>
          <w:b/>
          <w:bCs/>
        </w:rPr>
        <w:t>Role Satisfaction Index (RSI)</w:t>
      </w:r>
      <w:r w:rsidRPr="003F7449">
        <w:t>, the system accepts a higher degree of liability. The injury is not just an accident; it is a failure of the automation roadmap.</w:t>
      </w:r>
    </w:p>
    <w:p w14:paraId="68C1720D" w14:textId="77777777" w:rsidR="003F7449" w:rsidRPr="003F7449" w:rsidRDefault="003F7449" w:rsidP="003F7449">
      <w:pPr>
        <w:widowControl/>
        <w:suppressAutoHyphens w:val="0"/>
        <w:spacing w:after="160" w:line="278" w:lineRule="auto"/>
      </w:pPr>
      <w:r w:rsidRPr="003F7449">
        <w:rPr>
          <w:b/>
          <w:bCs/>
        </w:rPr>
        <w:t>B. The Compensation Multiplier:</w:t>
      </w:r>
      <w:r w:rsidRPr="003F7449">
        <w:t xml:space="preserve"> In the event of workplace injury or harm, the Restorative Justice payout is inversely indexed to the RSI of the role at the time of the incident:</w:t>
      </w:r>
    </w:p>
    <w:p w14:paraId="60414CBD" w14:textId="77777777" w:rsidR="003F7449" w:rsidRPr="003F7449" w:rsidRDefault="003F7449" w:rsidP="003F7449">
      <w:pPr>
        <w:widowControl/>
        <w:numPr>
          <w:ilvl w:val="0"/>
          <w:numId w:val="956"/>
        </w:numPr>
        <w:suppressAutoHyphens w:val="0"/>
        <w:spacing w:after="160" w:line="278" w:lineRule="auto"/>
      </w:pPr>
      <w:r w:rsidRPr="003F7449">
        <w:rPr>
          <w:b/>
          <w:bCs/>
        </w:rPr>
        <w:t>High RSI Role (&gt;80%):</w:t>
      </w:r>
      <w:r w:rsidRPr="003F7449">
        <w:t xml:space="preserve"> Standard Restorative Coverage (1x). The accident is considered a stochastic event.</w:t>
      </w:r>
    </w:p>
    <w:p w14:paraId="4429DDB4" w14:textId="77777777" w:rsidR="003F7449" w:rsidRPr="003F7449" w:rsidRDefault="003F7449" w:rsidP="003F7449">
      <w:pPr>
        <w:widowControl/>
        <w:numPr>
          <w:ilvl w:val="0"/>
          <w:numId w:val="956"/>
        </w:numPr>
        <w:suppressAutoHyphens w:val="0"/>
        <w:spacing w:after="160" w:line="278" w:lineRule="auto"/>
      </w:pPr>
      <w:r w:rsidRPr="003F7449">
        <w:rPr>
          <w:b/>
          <w:bCs/>
        </w:rPr>
        <w:t>Medium RSI Role (50-79%):</w:t>
      </w:r>
      <w:r w:rsidRPr="003F7449">
        <w:t xml:space="preserve"> Enhanced Coverage (1.5x). The system acknowledges the inherent stress of the role.</w:t>
      </w:r>
    </w:p>
    <w:p w14:paraId="152B2393" w14:textId="77777777" w:rsidR="003F7449" w:rsidRPr="003F7449" w:rsidRDefault="003F7449" w:rsidP="003F7449">
      <w:pPr>
        <w:widowControl/>
        <w:numPr>
          <w:ilvl w:val="0"/>
          <w:numId w:val="956"/>
        </w:numPr>
        <w:suppressAutoHyphens w:val="0"/>
        <w:spacing w:after="160" w:line="278" w:lineRule="auto"/>
      </w:pPr>
      <w:r w:rsidRPr="003F7449">
        <w:rPr>
          <w:b/>
          <w:bCs/>
        </w:rPr>
        <w:t>Low RSI Role (&lt;50%):</w:t>
      </w:r>
      <w:r w:rsidRPr="003F7449">
        <w:t xml:space="preserve"> </w:t>
      </w:r>
      <w:r w:rsidRPr="003F7449">
        <w:rPr>
          <w:b/>
          <w:bCs/>
        </w:rPr>
        <w:t>Punitive Coverage (3x - 5x).</w:t>
      </w:r>
    </w:p>
    <w:p w14:paraId="3300886F" w14:textId="77777777" w:rsidR="003F7449" w:rsidRPr="003F7449" w:rsidRDefault="003F7449" w:rsidP="003F7449">
      <w:pPr>
        <w:widowControl/>
        <w:numPr>
          <w:ilvl w:val="1"/>
          <w:numId w:val="956"/>
        </w:numPr>
        <w:suppressAutoHyphens w:val="0"/>
        <w:spacing w:after="160" w:line="278" w:lineRule="auto"/>
      </w:pPr>
      <w:r w:rsidRPr="003F7449">
        <w:lastRenderedPageBreak/>
        <w:t>The victim receives massive compensation.</w:t>
      </w:r>
    </w:p>
    <w:p w14:paraId="42A2CF36" w14:textId="6EF0FCBE" w:rsidR="003F7449" w:rsidRPr="003F7449" w:rsidRDefault="003F7449" w:rsidP="003F7449">
      <w:pPr>
        <w:widowControl/>
        <w:numPr>
          <w:ilvl w:val="1"/>
          <w:numId w:val="956"/>
        </w:numPr>
        <w:suppressAutoHyphens w:val="0"/>
        <w:spacing w:after="160" w:line="278" w:lineRule="auto"/>
      </w:pPr>
      <w:r w:rsidRPr="003F7449">
        <w:rPr>
          <w:b/>
          <w:bCs/>
        </w:rPr>
        <w:t>The Consequence:</w:t>
      </w:r>
      <w:r w:rsidRPr="003F7449">
        <w:t xml:space="preserve"> This creates a prohibitive cost for the Trust to maintain humans in low-RSI jobs ("Grinding"). It becomes cheaper to build a robot than to </w:t>
      </w:r>
      <w:proofErr w:type="gramStart"/>
      <w:r w:rsidRPr="003F7449">
        <w:t>insure</w:t>
      </w:r>
      <w:proofErr w:type="gramEnd"/>
      <w:r w:rsidRPr="003F7449">
        <w:t xml:space="preserve"> a human in a miserable job, thereby financially forcing the acceleration of automation.</w:t>
      </w:r>
    </w:p>
    <w:p w14:paraId="63EFBE2E" w14:textId="09D4DACB" w:rsidR="0064311E" w:rsidRPr="003F7449" w:rsidRDefault="003F7449" w:rsidP="0064311E">
      <w:pPr>
        <w:widowControl/>
        <w:suppressAutoHyphens w:val="0"/>
        <w:spacing w:after="160" w:line="278" w:lineRule="auto"/>
        <w:rPr>
          <w:b/>
          <w:bCs/>
        </w:rPr>
      </w:pPr>
      <w:r>
        <w:rPr>
          <w:b/>
          <w:bCs/>
        </w:rPr>
        <w:t>4</w:t>
      </w:r>
      <w:r w:rsidR="0064311E" w:rsidRPr="0064311E">
        <w:rPr>
          <w:b/>
          <w:bCs/>
        </w:rPr>
        <w:t>. Mechanism A: The Insurance Bridge (Transitional Phase)</w:t>
      </w:r>
      <w:r w:rsidR="0064311E" w:rsidRPr="0064311E">
        <w:t xml:space="preserve"> Recognizing that a young </w:t>
      </w:r>
      <w:r w:rsidR="0064311E" w:rsidRPr="0064311E">
        <w:rPr>
          <w:i/>
          <w:iCs/>
        </w:rPr>
        <w:t>Tree</w:t>
      </w:r>
      <w:r w:rsidR="0064311E"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3007DE95" w:rsidR="0064311E" w:rsidRPr="0064311E" w:rsidRDefault="003F7449" w:rsidP="0064311E">
      <w:pPr>
        <w:widowControl/>
        <w:suppressAutoHyphens w:val="0"/>
        <w:spacing w:after="160" w:line="278" w:lineRule="auto"/>
      </w:pPr>
      <w:r>
        <w:rPr>
          <w:b/>
          <w:bCs/>
        </w:rPr>
        <w:t>5</w:t>
      </w:r>
      <w:r w:rsidR="0064311E" w:rsidRPr="0064311E">
        <w:rPr>
          <w:b/>
          <w:bCs/>
        </w:rPr>
        <w:t>. Mechanism B: In-Kind Compensation (Mature Phase)</w:t>
      </w:r>
      <w:r w:rsidR="0064311E" w:rsidRPr="0064311E">
        <w:t xml:space="preserve"> As the system develops its own </w:t>
      </w:r>
      <w:r w:rsidR="0064311E" w:rsidRPr="0064311E">
        <w:rPr>
          <w:i/>
          <w:iCs/>
        </w:rPr>
        <w:t>Sustenance Branches</w:t>
      </w:r>
      <w:r w:rsidR="0064311E"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53734887" w:rsidR="0064311E" w:rsidRPr="0064311E" w:rsidRDefault="003F7449" w:rsidP="0064311E">
      <w:pPr>
        <w:widowControl/>
        <w:suppressAutoHyphens w:val="0"/>
        <w:spacing w:after="160" w:line="278" w:lineRule="auto"/>
      </w:pPr>
      <w:r>
        <w:rPr>
          <w:b/>
          <w:bCs/>
        </w:rPr>
        <w:t>6</w:t>
      </w:r>
      <w:r w:rsidR="0064311E" w:rsidRPr="0064311E">
        <w:rPr>
          <w:b/>
          <w:bCs/>
        </w:rPr>
        <w:t>. Management of Non-Material Damages: The Resilience Package</w:t>
      </w:r>
      <w:r w:rsidR="0064311E" w:rsidRPr="0064311E">
        <w:t xml:space="preserve"> To address "pain and suffering" without </w:t>
      </w:r>
      <w:proofErr w:type="gramStart"/>
      <w:r w:rsidR="0064311E" w:rsidRPr="0064311E">
        <w:t>entering into</w:t>
      </w:r>
      <w:proofErr w:type="gramEnd"/>
      <w:r w:rsidR="0064311E" w:rsidRPr="0064311E">
        <w:t xml:space="preserve"> subjective financial disputes, the system offers the </w:t>
      </w:r>
      <w:r w:rsidR="0064311E"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3AE1A43D" w:rsidR="0064311E" w:rsidRPr="0064311E" w:rsidRDefault="003F7449" w:rsidP="0064311E">
      <w:pPr>
        <w:widowControl/>
        <w:suppressAutoHyphens w:val="0"/>
        <w:spacing w:after="160" w:line="278" w:lineRule="auto"/>
      </w:pPr>
      <w:r>
        <w:rPr>
          <w:b/>
          <w:bCs/>
        </w:rPr>
        <w:lastRenderedPageBreak/>
        <w:t>7</w:t>
      </w:r>
      <w:r w:rsidR="0064311E" w:rsidRPr="0064311E">
        <w:rPr>
          <w:b/>
          <w:bCs/>
        </w:rPr>
        <w:t>. Conclusion</w:t>
      </w:r>
      <w:r w:rsidR="0064311E" w:rsidRPr="0064311E">
        <w:t xml:space="preserve"> The Restorative Justice Protocol transforms civil liability from </w:t>
      </w:r>
      <w:proofErr w:type="gramStart"/>
      <w:r w:rsidR="0064311E" w:rsidRPr="0064311E">
        <w:t>a financial</w:t>
      </w:r>
      <w:proofErr w:type="gramEnd"/>
      <w:r w:rsidR="0064311E" w:rsidRPr="0064311E">
        <w:t xml:space="preserve"> liability into a logistical challenge. By committing to </w:t>
      </w:r>
      <w:r w:rsidR="0064311E" w:rsidRPr="0064311E">
        <w:rPr>
          <w:i/>
          <w:iCs/>
        </w:rPr>
        <w:t>care</w:t>
      </w:r>
      <w:r w:rsidR="0064311E" w:rsidRPr="0064311E">
        <w:t xml:space="preserve"> for the victim rather than simply </w:t>
      </w:r>
      <w:r w:rsidR="0064311E" w:rsidRPr="0064311E">
        <w:rPr>
          <w:i/>
          <w:iCs/>
        </w:rPr>
        <w:t>paying</w:t>
      </w:r>
      <w:r w:rsidR="0064311E"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lastRenderedPageBreak/>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In exchange for lending their credibility and attracting their followers to the Node, the Guarantor receives an automatic,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r w:rsidRPr="00CE2FC2">
        <w:rPr>
          <w:b/>
          <w:bCs/>
        </w:rPr>
        <w:t>Justification:</w:t>
      </w:r>
      <w:r w:rsidRPr="00CE2FC2">
        <w:t xml:space="preserve"> Payment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r w:rsidRPr="003B3753">
        <w:rPr>
          <w:lang w:val="es-CL"/>
        </w:rPr>
        <w:t>The Auditor undergoes severe "Reputation Slashing" for negligence.</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Apex-Zero Standard:</w:t>
      </w:r>
      <w:r w:rsidRPr="003B3753">
        <w:t xml:space="preserve"> Focus on absolute efficiency, military-grade encryption, and Zero-Trust architecture. </w:t>
      </w:r>
      <w:r w:rsidRPr="003B3753">
        <w:rPr>
          <w:lang w:val="es-CL"/>
        </w:rPr>
        <w:t>High cost, designed for critical infrastructure.</w:t>
      </w:r>
    </w:p>
    <w:p w14:paraId="1B090AA3"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OpenSafety Standard:</w:t>
      </w:r>
      <w:r w:rsidRPr="003B3753">
        <w:t xml:space="preserve"> Focus on transparency, clean code, and accessibility. </w:t>
      </w:r>
      <w:r w:rsidRPr="003B3753">
        <w:rPr>
          <w:lang w:val="es-CL"/>
        </w:rPr>
        <w:t>Medium cost, designed for general communities.</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r w:rsidRPr="003B3753">
        <w:rPr>
          <w:lang w:val="es-CL"/>
        </w:rPr>
        <w:t>To ensure continuous integrity:</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36665763" w:rsidR="002B54D9"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F333621" w14:textId="77777777" w:rsidR="002B54D9" w:rsidRDefault="002B54D9">
      <w:pPr>
        <w:widowControl/>
        <w:suppressAutoHyphens w:val="0"/>
        <w:spacing w:after="160" w:line="278" w:lineRule="auto"/>
      </w:pPr>
      <w:r>
        <w:br w:type="page"/>
      </w:r>
    </w:p>
    <w:p w14:paraId="2FDD94D8" w14:textId="77777777" w:rsidR="002B54D9" w:rsidRPr="002B54D9" w:rsidRDefault="002B54D9" w:rsidP="002B54D9">
      <w:pPr>
        <w:pStyle w:val="Ttulo1"/>
      </w:pPr>
      <w:r w:rsidRPr="002B54D9">
        <w:lastRenderedPageBreak/>
        <w:t>The Trinity Dashboard Protocol: Radical Transparency Metrics</w:t>
      </w:r>
    </w:p>
    <w:p w14:paraId="195F7C0C" w14:textId="77777777" w:rsidR="002B54D9" w:rsidRDefault="002B54D9" w:rsidP="002B54D9">
      <w:pPr>
        <w:widowControl/>
        <w:suppressAutoHyphens w:val="0"/>
        <w:spacing w:after="160" w:line="278" w:lineRule="auto"/>
      </w:pPr>
    </w:p>
    <w:p w14:paraId="62A3DCD6" w14:textId="21356B3B" w:rsidR="002B54D9" w:rsidRPr="002B54D9" w:rsidRDefault="002B54D9" w:rsidP="002B54D9">
      <w:pPr>
        <w:widowControl/>
        <w:suppressAutoHyphens w:val="0"/>
        <w:spacing w:after="160" w:line="278" w:lineRule="auto"/>
        <w:rPr>
          <w:sz w:val="32"/>
          <w:szCs w:val="32"/>
        </w:rPr>
      </w:pPr>
      <w:r w:rsidRPr="002B54D9">
        <w:rPr>
          <w:sz w:val="32"/>
          <w:szCs w:val="32"/>
        </w:rPr>
        <w:t>The Informational Asymmetry Problem:</w:t>
      </w:r>
    </w:p>
    <w:p w14:paraId="435BEAB0" w14:textId="77777777" w:rsidR="002B54D9" w:rsidRPr="002B54D9" w:rsidRDefault="002B54D9" w:rsidP="002B54D9">
      <w:pPr>
        <w:widowControl/>
        <w:suppressAutoHyphens w:val="0"/>
        <w:spacing w:after="160" w:line="278" w:lineRule="auto"/>
      </w:pPr>
      <w:r w:rsidRPr="002B54D9">
        <w:t>In legacy systems, governments often obscure their inefficiencies with propaganda. For the Federation Protocol (right to exit) to function effectively, users must have objective, comparable data to decide which Trust best aligns with their needs.</w:t>
      </w:r>
    </w:p>
    <w:p w14:paraId="38473FD3" w14:textId="77777777" w:rsidR="002B54D9" w:rsidRPr="002B54D9" w:rsidRDefault="002B54D9" w:rsidP="002B54D9">
      <w:pPr>
        <w:widowControl/>
        <w:suppressAutoHyphens w:val="0"/>
        <w:spacing w:after="160" w:line="278" w:lineRule="auto"/>
      </w:pPr>
      <w:r w:rsidRPr="002B54D9">
        <w:t>B. The Three Immutable Pillars:</w:t>
      </w:r>
    </w:p>
    <w:p w14:paraId="20684BFC" w14:textId="77777777" w:rsidR="002B54D9" w:rsidRPr="002B54D9" w:rsidRDefault="002B54D9" w:rsidP="002B54D9">
      <w:pPr>
        <w:widowControl/>
        <w:suppressAutoHyphens w:val="0"/>
        <w:spacing w:after="160" w:line="278" w:lineRule="auto"/>
      </w:pPr>
      <w:r w:rsidRPr="002B54D9">
        <w:t xml:space="preserve">Every Trust node is constitutionally mandated to calculate and broadcast three standardized metrics to </w:t>
      </w:r>
      <w:proofErr w:type="gramStart"/>
      <w:r w:rsidRPr="002B54D9">
        <w:t>the Global</w:t>
      </w:r>
      <w:proofErr w:type="gramEnd"/>
      <w:r w:rsidRPr="002B54D9">
        <w:t xml:space="preserve"> Layer 0. These metrics act as the system's "pulse," visible to all potential migrants:</w:t>
      </w:r>
    </w:p>
    <w:p w14:paraId="5C37BD37" w14:textId="77777777" w:rsidR="002B54D9" w:rsidRPr="002B54D9" w:rsidRDefault="002B54D9" w:rsidP="002B54D9">
      <w:pPr>
        <w:widowControl/>
        <w:suppressAutoHyphens w:val="0"/>
        <w:spacing w:after="160" w:line="278" w:lineRule="auto"/>
      </w:pPr>
      <w:r w:rsidRPr="002B54D9">
        <w:rPr>
          <w:b/>
          <w:bCs/>
        </w:rPr>
        <w:t>1. CSI (Community Satisfaction Index) - The Measure of Efficacy:</w:t>
      </w:r>
    </w:p>
    <w:p w14:paraId="6162C96F" w14:textId="77777777" w:rsidR="002B54D9" w:rsidRPr="002B54D9" w:rsidRDefault="002B54D9" w:rsidP="002B54D9">
      <w:pPr>
        <w:widowControl/>
        <w:numPr>
          <w:ilvl w:val="0"/>
          <w:numId w:val="953"/>
        </w:numPr>
        <w:suppressAutoHyphens w:val="0"/>
        <w:spacing w:after="160" w:line="278" w:lineRule="auto"/>
      </w:pPr>
      <w:r w:rsidRPr="002B54D9">
        <w:rPr>
          <w:b/>
          <w:bCs/>
        </w:rPr>
        <w:t>Definition:</w:t>
      </w:r>
      <w:r w:rsidRPr="002B54D9">
        <w:t xml:space="preserve"> An aggregate score (0-100%) derived from the </w:t>
      </w:r>
      <w:r w:rsidRPr="002B54D9">
        <w:rPr>
          <w:b/>
          <w:bCs/>
        </w:rPr>
        <w:t>XP Distribution Phase</w:t>
      </w:r>
      <w:r w:rsidRPr="002B54D9">
        <w:t>. It measures the percentage of projects that received positive validation from beneficiaries upon delivery.</w:t>
      </w:r>
    </w:p>
    <w:p w14:paraId="25D69B17" w14:textId="77777777" w:rsidR="002B54D9" w:rsidRPr="002B54D9" w:rsidRDefault="002B54D9" w:rsidP="002B54D9">
      <w:pPr>
        <w:widowControl/>
        <w:numPr>
          <w:ilvl w:val="0"/>
          <w:numId w:val="953"/>
        </w:numPr>
        <w:suppressAutoHyphens w:val="0"/>
        <w:spacing w:after="160" w:line="278" w:lineRule="auto"/>
      </w:pPr>
      <w:r w:rsidRPr="002B54D9">
        <w:rPr>
          <w:b/>
          <w:bCs/>
        </w:rPr>
        <w:t>User Interpretation:</w:t>
      </w:r>
      <w:r w:rsidRPr="002B54D9">
        <w:t xml:space="preserve"> "Does this government keep its promises?"</w:t>
      </w:r>
    </w:p>
    <w:p w14:paraId="35088D2F" w14:textId="77777777" w:rsidR="002B54D9" w:rsidRPr="002B54D9" w:rsidRDefault="002B54D9" w:rsidP="002B54D9">
      <w:pPr>
        <w:widowControl/>
        <w:numPr>
          <w:ilvl w:val="0"/>
          <w:numId w:val="953"/>
        </w:numPr>
        <w:suppressAutoHyphens w:val="0"/>
        <w:spacing w:after="160" w:line="278" w:lineRule="auto"/>
      </w:pPr>
      <w:r w:rsidRPr="002B54D9">
        <w:rPr>
          <w:b/>
          <w:bCs/>
        </w:rPr>
        <w:t>High CSI:</w:t>
      </w:r>
      <w:r w:rsidRPr="002B54D9">
        <w:t xml:space="preserve"> High competence, effective solutions.</w:t>
      </w:r>
    </w:p>
    <w:p w14:paraId="241D1706" w14:textId="77777777" w:rsidR="002B54D9" w:rsidRPr="002B54D9" w:rsidRDefault="002B54D9" w:rsidP="002B54D9">
      <w:pPr>
        <w:widowControl/>
        <w:numPr>
          <w:ilvl w:val="0"/>
          <w:numId w:val="953"/>
        </w:numPr>
        <w:suppressAutoHyphens w:val="0"/>
        <w:spacing w:after="160" w:line="278" w:lineRule="auto"/>
      </w:pPr>
      <w:r w:rsidRPr="002B54D9">
        <w:rPr>
          <w:b/>
          <w:bCs/>
        </w:rPr>
        <w:t>Low CSI:</w:t>
      </w:r>
      <w:r w:rsidRPr="002B54D9">
        <w:t xml:space="preserve"> Systemic failure, broken promises, waste of resources.</w:t>
      </w:r>
    </w:p>
    <w:p w14:paraId="0B08F795" w14:textId="77777777" w:rsidR="002B54D9" w:rsidRPr="002B54D9" w:rsidRDefault="002B54D9" w:rsidP="002B54D9">
      <w:pPr>
        <w:widowControl/>
        <w:suppressAutoHyphens w:val="0"/>
        <w:spacing w:after="160" w:line="278" w:lineRule="auto"/>
      </w:pPr>
      <w:r w:rsidRPr="002B54D9">
        <w:rPr>
          <w:b/>
          <w:bCs/>
        </w:rPr>
        <w:t>2. RSI (Role Satisfaction Index) - The Measure of Wellbeing:</w:t>
      </w:r>
    </w:p>
    <w:p w14:paraId="720EBDA8" w14:textId="77777777" w:rsidR="002B54D9" w:rsidRPr="002B54D9" w:rsidRDefault="002B54D9" w:rsidP="002B54D9">
      <w:pPr>
        <w:widowControl/>
        <w:numPr>
          <w:ilvl w:val="0"/>
          <w:numId w:val="954"/>
        </w:numPr>
        <w:suppressAutoHyphens w:val="0"/>
        <w:spacing w:after="160" w:line="278" w:lineRule="auto"/>
      </w:pPr>
      <w:r w:rsidRPr="002B54D9">
        <w:rPr>
          <w:b/>
          <w:bCs/>
        </w:rPr>
        <w:t>Definition:</w:t>
      </w:r>
      <w:r w:rsidRPr="002B54D9">
        <w:t xml:space="preserve"> An aggregate score (0-100%) derived from the </w:t>
      </w:r>
      <w:r w:rsidRPr="002B54D9">
        <w:rPr>
          <w:b/>
          <w:bCs/>
        </w:rPr>
        <w:t>Automation Alignment Protocol</w:t>
      </w:r>
      <w:r w:rsidRPr="002B54D9">
        <w:t>. It measures the average self-reported happiness and engagement of humans performing labor within the Trust.</w:t>
      </w:r>
    </w:p>
    <w:p w14:paraId="3A8ECE84" w14:textId="77777777" w:rsidR="002B54D9" w:rsidRPr="002B54D9" w:rsidRDefault="002B54D9" w:rsidP="002B54D9">
      <w:pPr>
        <w:widowControl/>
        <w:numPr>
          <w:ilvl w:val="0"/>
          <w:numId w:val="954"/>
        </w:numPr>
        <w:suppressAutoHyphens w:val="0"/>
        <w:spacing w:after="160" w:line="278" w:lineRule="auto"/>
      </w:pPr>
      <w:r w:rsidRPr="002B54D9">
        <w:rPr>
          <w:b/>
          <w:bCs/>
        </w:rPr>
        <w:t>User Interpretation:</w:t>
      </w:r>
      <w:r w:rsidRPr="002B54D9">
        <w:t xml:space="preserve"> "Is the economy here humane or exploitative?"</w:t>
      </w:r>
    </w:p>
    <w:p w14:paraId="13957ACB" w14:textId="77777777" w:rsidR="002B54D9" w:rsidRPr="002B54D9" w:rsidRDefault="002B54D9" w:rsidP="002B54D9">
      <w:pPr>
        <w:widowControl/>
        <w:numPr>
          <w:ilvl w:val="0"/>
          <w:numId w:val="954"/>
        </w:numPr>
        <w:suppressAutoHyphens w:val="0"/>
        <w:spacing w:after="160" w:line="278" w:lineRule="auto"/>
      </w:pPr>
      <w:r w:rsidRPr="002B54D9">
        <w:rPr>
          <w:b/>
          <w:bCs/>
        </w:rPr>
        <w:t>High RSI:</w:t>
      </w:r>
      <w:r w:rsidRPr="002B54D9">
        <w:t xml:space="preserve"> High quality of life, meaningful work, high automation of drudgery.</w:t>
      </w:r>
    </w:p>
    <w:p w14:paraId="6894733E" w14:textId="77777777" w:rsidR="002B54D9" w:rsidRPr="002B54D9" w:rsidRDefault="002B54D9" w:rsidP="002B54D9">
      <w:pPr>
        <w:widowControl/>
        <w:numPr>
          <w:ilvl w:val="0"/>
          <w:numId w:val="954"/>
        </w:numPr>
        <w:suppressAutoHyphens w:val="0"/>
        <w:spacing w:after="160" w:line="278" w:lineRule="auto"/>
      </w:pPr>
      <w:r w:rsidRPr="002B54D9">
        <w:rPr>
          <w:b/>
          <w:bCs/>
        </w:rPr>
        <w:t>Low RSI:</w:t>
      </w:r>
      <w:r w:rsidRPr="002B54D9">
        <w:t xml:space="preserve"> High burnout, dangerous manual labor ("Grinding"), lack of automation.</w:t>
      </w:r>
    </w:p>
    <w:p w14:paraId="221605E4" w14:textId="056ABA5A" w:rsidR="002B54D9" w:rsidRPr="002B54D9" w:rsidRDefault="002B54D9" w:rsidP="002B54D9">
      <w:pPr>
        <w:widowControl/>
        <w:suppressAutoHyphens w:val="0"/>
        <w:spacing w:after="160" w:line="278" w:lineRule="auto"/>
      </w:pPr>
      <w:r w:rsidRPr="002B54D9">
        <w:rPr>
          <w:b/>
          <w:bCs/>
        </w:rPr>
        <w:t>3. Chi Index (</w:t>
      </w:r>
      <w:r>
        <w:rPr>
          <w:b/>
          <w:bCs/>
        </w:rPr>
        <w:t>X</w:t>
      </w:r>
      <w:r w:rsidRPr="002B54D9">
        <w:rPr>
          <w:b/>
          <w:bCs/>
        </w:rPr>
        <w:t>) - The Measure of Variance:</w:t>
      </w:r>
    </w:p>
    <w:p w14:paraId="41ECB2AD" w14:textId="77777777" w:rsidR="002B54D9" w:rsidRPr="002B54D9" w:rsidRDefault="002B54D9" w:rsidP="002B54D9">
      <w:pPr>
        <w:widowControl/>
        <w:numPr>
          <w:ilvl w:val="0"/>
          <w:numId w:val="955"/>
        </w:numPr>
        <w:suppressAutoHyphens w:val="0"/>
        <w:spacing w:after="160" w:line="278" w:lineRule="auto"/>
      </w:pPr>
      <w:r w:rsidRPr="002B54D9">
        <w:rPr>
          <w:b/>
          <w:bCs/>
        </w:rPr>
        <w:t>Definition:</w:t>
      </w:r>
      <w:r w:rsidRPr="002B54D9">
        <w:t xml:space="preserve"> A scalar metric (No upper limit) measuring the system's operational volatility, rate of change, and deviation from the norm.</w:t>
      </w:r>
    </w:p>
    <w:p w14:paraId="308F6F30" w14:textId="77777777" w:rsidR="002B54D9" w:rsidRPr="002B54D9" w:rsidRDefault="002B54D9" w:rsidP="002B54D9">
      <w:pPr>
        <w:widowControl/>
        <w:numPr>
          <w:ilvl w:val="0"/>
          <w:numId w:val="955"/>
        </w:numPr>
        <w:suppressAutoHyphens w:val="0"/>
        <w:spacing w:after="160" w:line="278" w:lineRule="auto"/>
      </w:pPr>
      <w:r w:rsidRPr="002B54D9">
        <w:rPr>
          <w:b/>
          <w:bCs/>
        </w:rPr>
        <w:t>User Interpretation:</w:t>
      </w:r>
      <w:r w:rsidRPr="002B54D9">
        <w:t xml:space="preserve"> "Is this society stable or chaotic?"</w:t>
      </w:r>
    </w:p>
    <w:p w14:paraId="09A96433" w14:textId="32C0756E" w:rsidR="002B54D9" w:rsidRPr="002B54D9" w:rsidRDefault="002B54D9" w:rsidP="002B54D9">
      <w:pPr>
        <w:widowControl/>
        <w:numPr>
          <w:ilvl w:val="0"/>
          <w:numId w:val="955"/>
        </w:numPr>
        <w:suppressAutoHyphens w:val="0"/>
        <w:spacing w:after="160" w:line="278" w:lineRule="auto"/>
      </w:pPr>
      <w:r w:rsidRPr="002B54D9">
        <w:rPr>
          <w:b/>
          <w:bCs/>
        </w:rPr>
        <w:lastRenderedPageBreak/>
        <w:t xml:space="preserve">Low </w:t>
      </w:r>
      <w:r>
        <w:rPr>
          <w:b/>
          <w:bCs/>
        </w:rPr>
        <w:t>X</w:t>
      </w:r>
      <w:r w:rsidRPr="002B54D9">
        <w:rPr>
          <w:b/>
          <w:bCs/>
        </w:rPr>
        <w:t>:</w:t>
      </w:r>
      <w:r w:rsidRPr="002B54D9">
        <w:t xml:space="preserve"> High stability, predictability, slow evolution. (Ideal for families/preservation).</w:t>
      </w:r>
    </w:p>
    <w:p w14:paraId="4275B140" w14:textId="385E0DA2" w:rsidR="002B54D9" w:rsidRPr="002B54D9" w:rsidRDefault="002B54D9" w:rsidP="002B54D9">
      <w:pPr>
        <w:widowControl/>
        <w:numPr>
          <w:ilvl w:val="0"/>
          <w:numId w:val="955"/>
        </w:numPr>
        <w:suppressAutoHyphens w:val="0"/>
        <w:spacing w:after="160" w:line="278" w:lineRule="auto"/>
      </w:pPr>
      <w:r w:rsidRPr="002B54D9">
        <w:rPr>
          <w:b/>
          <w:bCs/>
        </w:rPr>
        <w:t xml:space="preserve">High </w:t>
      </w:r>
      <w:r>
        <w:rPr>
          <w:b/>
          <w:bCs/>
        </w:rPr>
        <w:t>X</w:t>
      </w:r>
      <w:r w:rsidRPr="002B54D9">
        <w:rPr>
          <w:b/>
          <w:bCs/>
        </w:rPr>
        <w:t>:</w:t>
      </w:r>
      <w:r w:rsidRPr="002B54D9">
        <w:t xml:space="preserve"> High volatility, rapid innovation, high risk/reward. (Ideal for disruptors/pioneers).</w:t>
      </w:r>
    </w:p>
    <w:p w14:paraId="381DAAFC" w14:textId="77777777" w:rsidR="002B54D9" w:rsidRPr="002B54D9" w:rsidRDefault="002B54D9" w:rsidP="002B54D9">
      <w:pPr>
        <w:widowControl/>
        <w:suppressAutoHyphens w:val="0"/>
        <w:spacing w:after="160" w:line="278" w:lineRule="auto"/>
        <w:rPr>
          <w:lang w:val="es-CL"/>
        </w:rPr>
      </w:pPr>
      <w:r w:rsidRPr="002B54D9">
        <w:rPr>
          <w:lang w:val="es-CL"/>
        </w:rPr>
        <w:t xml:space="preserve">C. </w:t>
      </w:r>
      <w:proofErr w:type="spellStart"/>
      <w:r w:rsidRPr="002B54D9">
        <w:rPr>
          <w:lang w:val="es-CL"/>
        </w:rPr>
        <w:t>Market</w:t>
      </w:r>
      <w:proofErr w:type="spellEnd"/>
      <w:r w:rsidRPr="002B54D9">
        <w:rPr>
          <w:lang w:val="es-CL"/>
        </w:rPr>
        <w:t xml:space="preserve"> </w:t>
      </w:r>
      <w:proofErr w:type="spellStart"/>
      <w:r w:rsidRPr="002B54D9">
        <w:rPr>
          <w:lang w:val="es-CL"/>
        </w:rPr>
        <w:t>Consequence</w:t>
      </w:r>
      <w:proofErr w:type="spellEnd"/>
      <w:r w:rsidRPr="002B54D9">
        <w:rPr>
          <w:lang w:val="es-CL"/>
        </w:rPr>
        <w:t>:</w:t>
      </w:r>
    </w:p>
    <w:p w14:paraId="65354B01" w14:textId="77777777" w:rsidR="002B54D9" w:rsidRPr="002B54D9" w:rsidRDefault="002B54D9" w:rsidP="002B54D9">
      <w:pPr>
        <w:widowControl/>
        <w:suppressAutoHyphens w:val="0"/>
        <w:spacing w:after="160" w:line="278" w:lineRule="auto"/>
      </w:pPr>
      <w:r w:rsidRPr="002B54D9">
        <w:t>These metrics create a Reputation Market. A Trust with low CSI and low RSI will inevitably face a population exodus, forcing its Turtle to optimize parameters or face systemic collapse.</w:t>
      </w:r>
    </w:p>
    <w:p w14:paraId="7362F538" w14:textId="77777777" w:rsidR="00B339C7" w:rsidRPr="002724A4" w:rsidRDefault="00B339C7" w:rsidP="00B339C7">
      <w:pPr>
        <w:widowControl/>
        <w:suppressAutoHyphens w:val="0"/>
        <w:spacing w:after="160" w:line="278" w:lineRule="auto"/>
      </w:pP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4705AD" w:rsidP="00DD6A08">
      <w:pPr>
        <w:pStyle w:val="NormalWeb"/>
        <w:rPr>
          <w:lang w:val="en-US"/>
        </w:rPr>
      </w:pPr>
      <w:r>
        <w:rPr>
          <w:lang w:val="en-US"/>
        </w:rPr>
        <w:pict w14:anchorId="7C33AC06">
          <v:rect id="_x0000_i1067"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4705AD" w:rsidP="00DD6A08">
      <w:pPr>
        <w:pStyle w:val="NormalWeb"/>
        <w:rPr>
          <w:lang w:val="en-US"/>
        </w:rPr>
      </w:pPr>
      <w:r>
        <w:rPr>
          <w:lang w:val="en-US"/>
        </w:rPr>
        <w:pict w14:anchorId="655B5C16">
          <v:rect id="_x0000_i1068"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4705AD" w:rsidP="00DD6A08">
      <w:pPr>
        <w:pStyle w:val="NormalWeb"/>
        <w:rPr>
          <w:lang w:val="en-US"/>
        </w:rPr>
      </w:pPr>
      <w:r>
        <w:rPr>
          <w:lang w:val="en-US"/>
        </w:rPr>
        <w:pict w14:anchorId="7CE8A635">
          <v:rect id="_x0000_i1069"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4705AD" w:rsidP="00DD6A08">
      <w:pPr>
        <w:pStyle w:val="NormalWeb"/>
        <w:rPr>
          <w:lang w:val="en-US"/>
        </w:rPr>
      </w:pPr>
      <w:r>
        <w:rPr>
          <w:lang w:val="en-US"/>
        </w:rPr>
        <w:pict w14:anchorId="043D46E1">
          <v:rect id="_x0000_i1070"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728D7" w:rsidRDefault="00EC39A6" w:rsidP="00EC39A6">
      <w:pPr>
        <w:pStyle w:val="NormalWeb"/>
        <w:rPr>
          <w:b/>
          <w:bCs/>
          <w:lang w:val="en-US"/>
        </w:rPr>
      </w:pPr>
      <w:r w:rsidRPr="00E728D7">
        <w:rPr>
          <w:b/>
          <w:bCs/>
          <w:lang w:val="en-US"/>
        </w:rPr>
        <w:t>1. Fundamental Principle: Competence is Universal, Status is Local</w:t>
      </w:r>
    </w:p>
    <w:p w14:paraId="13767E5E" w14:textId="77777777" w:rsidR="00EC39A6" w:rsidRPr="00E728D7" w:rsidRDefault="00EC39A6" w:rsidP="00EC39A6">
      <w:pPr>
        <w:pStyle w:val="NormalWeb"/>
        <w:rPr>
          <w:lang w:val="en-US"/>
        </w:rPr>
      </w:pPr>
      <w:r w:rsidRPr="00E728D7">
        <w:rPr>
          <w:lang w:val="en-US"/>
        </w:rPr>
        <w:t xml:space="preserve">The Trust system establishes a critical architectural distinction between </w:t>
      </w:r>
      <w:r w:rsidRPr="00E728D7">
        <w:rPr>
          <w:b/>
          <w:bCs/>
          <w:lang w:val="en-US"/>
        </w:rPr>
        <w:t>Knowledge</w:t>
      </w:r>
      <w:r w:rsidRPr="00E728D7">
        <w:rPr>
          <w:lang w:val="en-US"/>
        </w:rPr>
        <w:t xml:space="preserve"> (technical skill) and </w:t>
      </w:r>
      <w:r w:rsidRPr="00E728D7">
        <w:rPr>
          <w:b/>
          <w:bCs/>
          <w:lang w:val="en-US"/>
        </w:rPr>
        <w:t>Political Capital</w:t>
      </w:r>
      <w:r w:rsidRPr="00E728D7">
        <w:rPr>
          <w:lang w:val="en-US"/>
        </w:rPr>
        <w:t xml:space="preserve"> (Level, XP, Berries).</w:t>
      </w:r>
    </w:p>
    <w:p w14:paraId="43DAA2A8" w14:textId="77777777" w:rsidR="00EC39A6" w:rsidRPr="00E728D7" w:rsidRDefault="00EC39A6" w:rsidP="00EC39A6">
      <w:pPr>
        <w:pStyle w:val="NormalWeb"/>
        <w:numPr>
          <w:ilvl w:val="0"/>
          <w:numId w:val="897"/>
        </w:numPr>
        <w:rPr>
          <w:lang w:val="en-US"/>
        </w:rPr>
      </w:pPr>
      <w:r w:rsidRPr="00E728D7">
        <w:rPr>
          <w:b/>
          <w:bCs/>
          <w:lang w:val="en-US"/>
        </w:rPr>
        <w:t>Political Capital</w:t>
      </w:r>
      <w:r w:rsidRPr="00E728D7">
        <w:rPr>
          <w:lang w:val="en-US"/>
        </w:rPr>
        <w:t xml:space="preserve"> is a mathematical construct dependent on the specific economy of a </w:t>
      </w:r>
      <w:r w:rsidRPr="00E728D7">
        <w:rPr>
          <w:b/>
          <w:bCs/>
          <w:lang w:val="en-US"/>
        </w:rPr>
        <w:t>Tree</w:t>
      </w:r>
      <w:r w:rsidRPr="00E728D7">
        <w:rPr>
          <w:lang w:val="en-US"/>
        </w:rPr>
        <w:t xml:space="preserve"> (inflation, history, voting records) and is, therefore, nontransferable between distinct sovereign systems without the risk of economic corruption.</w:t>
      </w:r>
    </w:p>
    <w:p w14:paraId="359EDDF3" w14:textId="77777777" w:rsidR="00EC39A6" w:rsidRPr="00E728D7" w:rsidRDefault="00EC39A6" w:rsidP="00EC39A6">
      <w:pPr>
        <w:pStyle w:val="NormalWeb"/>
        <w:numPr>
          <w:ilvl w:val="0"/>
          <w:numId w:val="897"/>
        </w:numPr>
        <w:rPr>
          <w:lang w:val="en-US"/>
        </w:rPr>
      </w:pPr>
      <w:r w:rsidRPr="00E728D7">
        <w:rPr>
          <w:b/>
          <w:bCs/>
          <w:lang w:val="en-US"/>
        </w:rPr>
        <w:t>Knowledge</w:t>
      </w:r>
      <w:r w:rsidRPr="00E728D7">
        <w:rPr>
          <w:lang w:val="en-US"/>
        </w:rPr>
        <w:t>, however, resides in the user, not in the database.</w:t>
      </w:r>
    </w:p>
    <w:p w14:paraId="2AB581BB" w14:textId="77777777" w:rsidR="00EC39A6" w:rsidRPr="00E728D7" w:rsidRDefault="00EC39A6" w:rsidP="00EC39A6">
      <w:pPr>
        <w:pStyle w:val="NormalWeb"/>
        <w:rPr>
          <w:lang w:val="en-US"/>
        </w:rPr>
      </w:pPr>
      <w:r w:rsidRPr="00E728D7">
        <w:rPr>
          <w:lang w:val="en-US"/>
        </w:rPr>
        <w:t>Therefore, Trust does not require data translation protocols or complex "API Passports" to move people between systems. The migration tool is the user's own competence.</w:t>
      </w:r>
    </w:p>
    <w:p w14:paraId="103E9D3B" w14:textId="77777777" w:rsidR="00EC39A6" w:rsidRPr="00E728D7" w:rsidRDefault="00EC39A6" w:rsidP="00EC39A6">
      <w:pPr>
        <w:pStyle w:val="NormalWeb"/>
        <w:rPr>
          <w:b/>
          <w:bCs/>
          <w:lang w:val="en-US"/>
        </w:rPr>
      </w:pPr>
      <w:r w:rsidRPr="00E728D7">
        <w:rPr>
          <w:b/>
          <w:bCs/>
          <w:lang w:val="en-US"/>
        </w:rPr>
        <w:t>2. Mechanism: Direct Validation via Trace</w:t>
      </w:r>
    </w:p>
    <w:p w14:paraId="4D22A00C" w14:textId="77777777" w:rsidR="00EC39A6" w:rsidRPr="00E728D7" w:rsidRDefault="00EC39A6" w:rsidP="00EC39A6">
      <w:pPr>
        <w:pStyle w:val="NormalWeb"/>
        <w:rPr>
          <w:lang w:val="en-US"/>
        </w:rPr>
      </w:pPr>
      <w:r w:rsidRPr="00E728D7">
        <w:rPr>
          <w:lang w:val="en-US"/>
        </w:rPr>
        <w:t xml:space="preserve">Interoperability between different instances of Trust (even those with no technical connection to one another) is resolved through the existing </w:t>
      </w:r>
      <w:r w:rsidRPr="00E728D7">
        <w:rPr>
          <w:b/>
          <w:bCs/>
          <w:lang w:val="en-US"/>
        </w:rPr>
        <w:t>Trace</w:t>
      </w:r>
      <w:r w:rsidRPr="00E728D7">
        <w:rPr>
          <w:lang w:val="en-US"/>
        </w:rPr>
        <w:t xml:space="preserve"> infrastructure.</w:t>
      </w:r>
    </w:p>
    <w:p w14:paraId="4462CE5E" w14:textId="77777777" w:rsidR="00EC39A6" w:rsidRPr="00E728D7" w:rsidRDefault="00EC39A6" w:rsidP="00EC39A6">
      <w:pPr>
        <w:pStyle w:val="NormalWeb"/>
        <w:numPr>
          <w:ilvl w:val="0"/>
          <w:numId w:val="898"/>
        </w:numPr>
        <w:rPr>
          <w:lang w:val="en-US"/>
        </w:rPr>
      </w:pPr>
      <w:r w:rsidRPr="00E728D7">
        <w:rPr>
          <w:b/>
          <w:bCs/>
          <w:lang w:val="en-US"/>
        </w:rPr>
        <w:t>The Tabula Rasa (Economic Reset):</w:t>
      </w:r>
      <w:r w:rsidRPr="00E728D7">
        <w:rPr>
          <w:lang w:val="en-US"/>
        </w:rPr>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728D7" w:rsidRDefault="00EC39A6" w:rsidP="00EC39A6">
      <w:pPr>
        <w:pStyle w:val="NormalWeb"/>
        <w:numPr>
          <w:ilvl w:val="0"/>
          <w:numId w:val="898"/>
        </w:numPr>
        <w:rPr>
          <w:lang w:val="en-US"/>
        </w:rPr>
      </w:pPr>
      <w:r w:rsidRPr="00E728D7">
        <w:rPr>
          <w:b/>
          <w:bCs/>
          <w:lang w:val="en-US"/>
        </w:rPr>
        <w:t>Accelerated Re-Certification:</w:t>
      </w:r>
      <w:r w:rsidRPr="00E728D7">
        <w:rPr>
          <w:lang w:val="en-US"/>
        </w:rPr>
        <w:t xml:space="preserve"> The user has the immediate right to access </w:t>
      </w:r>
      <w:r w:rsidRPr="00E728D7">
        <w:rPr>
          <w:b/>
          <w:bCs/>
          <w:lang w:val="en-US"/>
        </w:rPr>
        <w:t>Trace</w:t>
      </w:r>
      <w:r w:rsidRPr="00E728D7">
        <w:rPr>
          <w:lang w:val="en-US"/>
        </w:rPr>
        <w:t xml:space="preserve"> and sit for validation exams for any skill they possess.</w:t>
      </w:r>
    </w:p>
    <w:p w14:paraId="46BDE800" w14:textId="77777777" w:rsidR="00EC39A6" w:rsidRPr="00E728D7" w:rsidRDefault="00EC39A6" w:rsidP="00EC39A6">
      <w:pPr>
        <w:pStyle w:val="NormalWeb"/>
        <w:numPr>
          <w:ilvl w:val="1"/>
          <w:numId w:val="898"/>
        </w:numPr>
        <w:rPr>
          <w:lang w:val="en-US"/>
        </w:rPr>
      </w:pPr>
      <w:r w:rsidRPr="00E728D7">
        <w:rPr>
          <w:lang w:val="en-US"/>
        </w:rPr>
        <w:t>There are no waiting periods or limits on the number of initial exams.</w:t>
      </w:r>
    </w:p>
    <w:p w14:paraId="7E7A18B2" w14:textId="77777777" w:rsidR="00EC39A6" w:rsidRPr="00E728D7" w:rsidRDefault="00EC39A6" w:rsidP="00EC39A6">
      <w:pPr>
        <w:pStyle w:val="NormalWeb"/>
        <w:numPr>
          <w:ilvl w:val="1"/>
          <w:numId w:val="898"/>
        </w:numPr>
        <w:rPr>
          <w:lang w:val="en-US"/>
        </w:rPr>
      </w:pPr>
      <w:r w:rsidRPr="00E728D7">
        <w:rPr>
          <w:lang w:val="en-US"/>
        </w:rPr>
        <w:t xml:space="preserve">If the user is a genuine "Expert," they can validate dozens of </w:t>
      </w:r>
      <w:r w:rsidRPr="00E728D7">
        <w:rPr>
          <w:b/>
          <w:bCs/>
          <w:lang w:val="en-US"/>
        </w:rPr>
        <w:t>Badges</w:t>
      </w:r>
      <w:r w:rsidRPr="00E728D7">
        <w:rPr>
          <w:lang w:val="en-US"/>
        </w:rPr>
        <w:t xml:space="preserve"> within their first few days.</w:t>
      </w:r>
    </w:p>
    <w:p w14:paraId="2D12568E" w14:textId="77777777" w:rsidR="00EC39A6" w:rsidRPr="00E728D7" w:rsidRDefault="00EC39A6" w:rsidP="00EC39A6">
      <w:pPr>
        <w:pStyle w:val="NormalWeb"/>
        <w:rPr>
          <w:b/>
          <w:bCs/>
          <w:lang w:val="en-US"/>
        </w:rPr>
      </w:pPr>
      <w:r w:rsidRPr="00E728D7">
        <w:rPr>
          <w:b/>
          <w:bCs/>
          <w:lang w:val="en-US"/>
        </w:rPr>
        <w:t>3. Systemic Advantage: Constructive "Smurfing"</w:t>
      </w:r>
    </w:p>
    <w:p w14:paraId="338F6306" w14:textId="77777777" w:rsidR="00EC39A6" w:rsidRPr="00E728D7" w:rsidRDefault="00EC39A6" w:rsidP="00EC39A6">
      <w:pPr>
        <w:pStyle w:val="NormalWeb"/>
        <w:rPr>
          <w:lang w:val="en-US"/>
        </w:rPr>
      </w:pPr>
      <w:r w:rsidRPr="00E728D7">
        <w:rPr>
          <w:lang w:val="en-US"/>
        </w:rPr>
        <w:t xml:space="preserve">This approach turns migration into a process of </w:t>
      </w:r>
      <w:r w:rsidRPr="00E728D7">
        <w:rPr>
          <w:b/>
          <w:bCs/>
          <w:lang w:val="en-US"/>
        </w:rPr>
        <w:t>Demonstration of Value</w:t>
      </w:r>
      <w:r w:rsidRPr="00E728D7">
        <w:rPr>
          <w:lang w:val="en-US"/>
        </w:rPr>
        <w:t>.</w:t>
      </w:r>
    </w:p>
    <w:p w14:paraId="1ED6A410" w14:textId="77777777" w:rsidR="00EC39A6" w:rsidRPr="00E728D7" w:rsidRDefault="00EC39A6" w:rsidP="00EC39A6">
      <w:pPr>
        <w:pStyle w:val="NormalWeb"/>
        <w:numPr>
          <w:ilvl w:val="0"/>
          <w:numId w:val="899"/>
        </w:numPr>
        <w:rPr>
          <w:lang w:val="en-US"/>
        </w:rPr>
      </w:pPr>
      <w:r w:rsidRPr="00E728D7">
        <w:rPr>
          <w:lang w:val="en-US"/>
        </w:rPr>
        <w:t>Although the user begins at Level 1, their Trace quickly fills with locally validated badges.</w:t>
      </w:r>
    </w:p>
    <w:p w14:paraId="2B60CD36" w14:textId="77777777" w:rsidR="00EC39A6" w:rsidRPr="00E728D7" w:rsidRDefault="00EC39A6" w:rsidP="00EC39A6">
      <w:pPr>
        <w:pStyle w:val="NormalWeb"/>
        <w:numPr>
          <w:ilvl w:val="0"/>
          <w:numId w:val="899"/>
        </w:numPr>
        <w:rPr>
          <w:lang w:val="en-US"/>
        </w:rPr>
      </w:pPr>
      <w:r w:rsidRPr="00E728D7">
        <w:rPr>
          <w:lang w:val="en-US"/>
        </w:rPr>
        <w:t xml:space="preserve">These badges allow immediate access to </w:t>
      </w:r>
      <w:r w:rsidRPr="00E728D7">
        <w:rPr>
          <w:b/>
          <w:bCs/>
          <w:lang w:val="en-US"/>
        </w:rPr>
        <w:t>Branches</w:t>
      </w:r>
      <w:r w:rsidRPr="00E728D7">
        <w:rPr>
          <w:lang w:val="en-US"/>
        </w:rPr>
        <w:t xml:space="preserve"> of high complexity and remuneration.</w:t>
      </w:r>
    </w:p>
    <w:p w14:paraId="3BAD4A76" w14:textId="77777777" w:rsidR="00EC39A6" w:rsidRPr="00E728D7" w:rsidRDefault="00EC39A6" w:rsidP="00EC39A6">
      <w:pPr>
        <w:pStyle w:val="NormalWeb"/>
        <w:numPr>
          <w:ilvl w:val="0"/>
          <w:numId w:val="899"/>
        </w:numPr>
        <w:rPr>
          <w:lang w:val="en-US"/>
        </w:rPr>
      </w:pPr>
      <w:r w:rsidRPr="00E728D7">
        <w:rPr>
          <w:lang w:val="en-US"/>
        </w:rPr>
        <w:t xml:space="preserve">The result is an organic, </w:t>
      </w:r>
      <w:r w:rsidRPr="00E728D7">
        <w:rPr>
          <w:b/>
          <w:bCs/>
          <w:lang w:val="en-US"/>
        </w:rPr>
        <w:t>meteoric rise</w:t>
      </w:r>
      <w:r w:rsidRPr="00E728D7">
        <w:rPr>
          <w:lang w:val="en-US"/>
        </w:rPr>
        <w:t>: the user recovers their economic and political status at a speed unattainable for a legitimate novice, but does so under the rules and quality standards of the new system.</w:t>
      </w:r>
    </w:p>
    <w:p w14:paraId="020E7367" w14:textId="77777777" w:rsidR="00EC39A6" w:rsidRPr="00E728D7" w:rsidRDefault="00EC39A6" w:rsidP="00EC39A6">
      <w:pPr>
        <w:pStyle w:val="NormalWeb"/>
        <w:rPr>
          <w:b/>
          <w:bCs/>
          <w:lang w:val="en-US"/>
        </w:rPr>
      </w:pPr>
      <w:r w:rsidRPr="00E728D7">
        <w:rPr>
          <w:b/>
          <w:bCs/>
          <w:lang w:val="en-US"/>
        </w:rPr>
        <w:t>4. Design Mandate (Anti-Bureaucracy)</w:t>
      </w:r>
    </w:p>
    <w:p w14:paraId="7F6DE46C" w14:textId="77777777" w:rsidR="00EC39A6" w:rsidRPr="00EC39A6" w:rsidRDefault="00EC39A6" w:rsidP="00EC39A6">
      <w:pPr>
        <w:pStyle w:val="NormalWeb"/>
      </w:pPr>
      <w:r w:rsidRPr="00E728D7">
        <w:rPr>
          <w:lang w:val="en-US"/>
        </w:rPr>
        <w:t xml:space="preserve">The development of "Profile Import Bridges" or "History Translations" between Trust systems is </w:t>
      </w:r>
      <w:r w:rsidRPr="00E728D7">
        <w:rPr>
          <w:b/>
          <w:bCs/>
          <w:lang w:val="en-US"/>
        </w:rPr>
        <w:t>explicitly prohibited</w:t>
      </w:r>
      <w:r w:rsidRPr="00E728D7">
        <w:rPr>
          <w:lang w:val="en-US"/>
        </w:rPr>
        <w:t xml:space="preserve">. </w:t>
      </w:r>
      <w:r w:rsidRPr="00EC39A6">
        <w:t>Trust is not imported; it is verified.</w:t>
      </w:r>
    </w:p>
    <w:p w14:paraId="35E0F14F" w14:textId="77777777" w:rsidR="00EC39A6" w:rsidRPr="00E728D7" w:rsidRDefault="00EC39A6" w:rsidP="00EC39A6">
      <w:pPr>
        <w:pStyle w:val="NormalWeb"/>
        <w:numPr>
          <w:ilvl w:val="0"/>
          <w:numId w:val="900"/>
        </w:numPr>
        <w:rPr>
          <w:lang w:val="en-US"/>
        </w:rPr>
      </w:pPr>
      <w:r w:rsidRPr="00E728D7">
        <w:rPr>
          <w:lang w:val="en-US"/>
        </w:rPr>
        <w:lastRenderedPageBreak/>
        <w:t>If the user knows, the system will validate them.</w:t>
      </w:r>
    </w:p>
    <w:p w14:paraId="119627AA" w14:textId="77777777" w:rsidR="00EC39A6" w:rsidRPr="00E728D7" w:rsidRDefault="00EC39A6" w:rsidP="00EC39A6">
      <w:pPr>
        <w:pStyle w:val="NormalWeb"/>
        <w:numPr>
          <w:ilvl w:val="0"/>
          <w:numId w:val="900"/>
        </w:numPr>
        <w:rPr>
          <w:lang w:val="en-US"/>
        </w:rPr>
      </w:pPr>
      <w:r w:rsidRPr="00E728D7">
        <w:rPr>
          <w:lang w:val="en-US"/>
        </w:rPr>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Exit_Node()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r w:rsidRPr="004A3C93">
        <w:t>The system instantly marks you as "Compromised."</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r w:rsidRPr="004A3C93">
        <w:rPr>
          <w:lang w:val="en-US"/>
        </w:rPr>
        <w:t xml:space="preserve">As a consequence of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the crime.</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4705AD" w:rsidP="004A3C93">
      <w:pPr>
        <w:pStyle w:val="NormalWeb"/>
      </w:pPr>
      <w:r>
        <w:pict w14:anchorId="27A164E8">
          <v:rect id="_x0000_i1071"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the </w:t>
      </w:r>
      <w:r w:rsidRPr="004A3C93">
        <w:rPr>
          <w:b/>
          <w:bCs/>
          <w:lang w:val="en-US"/>
        </w:rPr>
        <w:t>Trust Seal</w:t>
      </w:r>
      <w:r w:rsidRPr="004A3C93">
        <w:rPr>
          <w:lang w:val="en-US"/>
        </w:rPr>
        <w:t xml:space="preserve"> the most valuable asset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4705AD" w:rsidP="00777995">
      <w:pPr>
        <w:pStyle w:val="NormalWeb"/>
        <w:rPr>
          <w:lang w:val="en-US"/>
        </w:rPr>
      </w:pPr>
      <w:r>
        <w:rPr>
          <w:lang w:val="en-US"/>
        </w:rPr>
        <w:pict w14:anchorId="65A3766F">
          <v:rect id="_x0000_i107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4705AD" w:rsidP="00777995">
      <w:pPr>
        <w:pStyle w:val="NormalWeb"/>
        <w:rPr>
          <w:lang w:val="en-US"/>
        </w:rPr>
      </w:pPr>
      <w:r>
        <w:rPr>
          <w:lang w:val="en-US"/>
        </w:rPr>
        <w:pict w14:anchorId="4B036B19">
          <v:rect id="_x0000_i107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4705AD" w:rsidP="00777995">
      <w:pPr>
        <w:pStyle w:val="NormalWeb"/>
        <w:rPr>
          <w:lang w:val="en-US"/>
        </w:rPr>
      </w:pPr>
      <w:r>
        <w:rPr>
          <w:lang w:val="en-US"/>
        </w:rPr>
        <w:pict w14:anchorId="5D3071B3">
          <v:rect id="_x0000_i107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4705AD" w:rsidP="00777995">
      <w:pPr>
        <w:pStyle w:val="NormalWeb"/>
        <w:rPr>
          <w:lang w:val="en-US"/>
        </w:rPr>
      </w:pPr>
      <w:r>
        <w:rPr>
          <w:lang w:val="en-US"/>
        </w:rPr>
        <w:pict w14:anchorId="2686D524">
          <v:rect id="_x0000_i107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4705AD" w:rsidP="000E4C2F">
      <w:pPr>
        <w:pStyle w:val="NormalWeb"/>
        <w:rPr>
          <w:lang w:val="en-US"/>
        </w:rPr>
      </w:pPr>
      <w:r>
        <w:rPr>
          <w:lang w:val="en-US"/>
        </w:rPr>
        <w:pict w14:anchorId="61BB3A15">
          <v:rect id="_x0000_i107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4705AD" w:rsidP="000E4C2F">
      <w:pPr>
        <w:pStyle w:val="NormalWeb"/>
        <w:rPr>
          <w:lang w:val="en-US"/>
        </w:rPr>
      </w:pPr>
      <w:r>
        <w:rPr>
          <w:lang w:val="en-US"/>
        </w:rPr>
        <w:pict w14:anchorId="66B02612">
          <v:rect id="_x0000_i107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4705AD" w:rsidP="000E4C2F">
      <w:pPr>
        <w:pStyle w:val="NormalWeb"/>
        <w:rPr>
          <w:lang w:val="en-US"/>
        </w:rPr>
      </w:pPr>
      <w:r>
        <w:rPr>
          <w:lang w:val="en-US"/>
        </w:rPr>
        <w:pict w14:anchorId="0EB176B4">
          <v:rect id="_x0000_i107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4705AD" w:rsidP="000E4C2F">
      <w:pPr>
        <w:pStyle w:val="NormalWeb"/>
        <w:rPr>
          <w:lang w:val="en-US"/>
        </w:rPr>
      </w:pPr>
      <w:r>
        <w:rPr>
          <w:lang w:val="en-US"/>
        </w:rPr>
        <w:pict w14:anchorId="49239C06">
          <v:rect id="_x0000_i107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4705AD" w:rsidP="000E4C2F">
      <w:pPr>
        <w:pStyle w:val="NormalWeb"/>
        <w:rPr>
          <w:lang w:val="en-US"/>
        </w:rPr>
      </w:pPr>
      <w:r>
        <w:rPr>
          <w:lang w:val="en-US"/>
        </w:rPr>
        <w:pict w14:anchorId="76257AB4">
          <v:rect id="_x0000_i108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4705AD" w:rsidP="000E4C2F">
      <w:pPr>
        <w:pStyle w:val="NormalWeb"/>
        <w:rPr>
          <w:lang w:val="en-US"/>
        </w:rPr>
      </w:pPr>
      <w:r>
        <w:rPr>
          <w:lang w:val="en-US"/>
        </w:rPr>
        <w:pict w14:anchorId="16E13425">
          <v:rect id="_x0000_i108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4705AD" w:rsidP="000E4C2F">
      <w:pPr>
        <w:pStyle w:val="NormalWeb"/>
        <w:rPr>
          <w:lang w:val="en-US"/>
        </w:rPr>
      </w:pPr>
      <w:r>
        <w:rPr>
          <w:lang w:val="en-US"/>
        </w:rPr>
        <w:pict w14:anchorId="589A2085">
          <v:rect id="_x0000_i108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4705AD" w:rsidP="000E4C2F">
      <w:pPr>
        <w:pStyle w:val="NormalWeb"/>
        <w:rPr>
          <w:lang w:val="en-US"/>
        </w:rPr>
      </w:pPr>
      <w:r>
        <w:rPr>
          <w:lang w:val="en-US"/>
        </w:rPr>
        <w:pict w14:anchorId="2BDE672F">
          <v:rect id="_x0000_i108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30F12369" w:rsidR="00E8314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2DE8415F" w14:textId="77777777" w:rsidR="00E83141" w:rsidRDefault="00E83141">
      <w:pPr>
        <w:widowControl/>
        <w:suppressAutoHyphens w:val="0"/>
        <w:spacing w:after="160" w:line="278" w:lineRule="auto"/>
        <w:rPr>
          <w:rFonts w:ascii="Times New Roman" w:eastAsia="Times New Roman" w:hAnsi="Times New Roman" w:cs="Times New Roman"/>
          <w:kern w:val="0"/>
          <w:lang w:eastAsia="es-CL" w:bidi="ar-SA"/>
        </w:rPr>
      </w:pPr>
      <w:r>
        <w:br w:type="page"/>
      </w:r>
    </w:p>
    <w:p w14:paraId="4220A544" w14:textId="166A3BF7" w:rsidR="00E83141" w:rsidRDefault="00E83141" w:rsidP="00E83141">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970EDAD"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7C5B0D17"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4C122650"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6F54A7B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1DB43EAE"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26D54918"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5F61D3D1"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4707D84F"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1302314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562A58AC"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3198A86F"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48827E0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51295B8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A968D1"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1026EFC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0CA1EB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509B99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012083B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5768972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627BB76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3F3859A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6FD4A7C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4C3528AD"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2E665548"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6E27C3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59C4AB70"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68F1D6E1"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20CD64D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02A30DB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4451C506"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1000631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79E5D652"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015C02C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41E23613"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1E4144D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48FA5AB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47773FA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44D1B85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3C99D72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74E0663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5FBEEE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3AE0DF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5FFB5B2A"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p>
    <w:p w14:paraId="34C627C9" w14:textId="77777777" w:rsidR="00CC56A1" w:rsidRDefault="00CC56A1" w:rsidP="00AF5FF9">
      <w:pPr>
        <w:pStyle w:val="NormalWeb"/>
        <w:rPr>
          <w:lang w:val="en-US"/>
        </w:rPr>
      </w:pP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061303E4">
          <v:rect id="_x0000_i1084"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2288F767">
          <v:rect id="_x0000_i1085"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7B87FF62">
          <v:rect id="_x0000_i1086"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10F190E3" w:rsidR="00E83141"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E501954" w14:textId="77777777" w:rsidR="00E83141" w:rsidRDefault="00E83141">
      <w:pPr>
        <w:widowControl/>
        <w:suppressAutoHyphens w:val="0"/>
        <w:spacing w:after="160" w:line="278" w:lineRule="auto"/>
        <w:rPr>
          <w:lang w:eastAsia="es-CL" w:bidi="ar-SA"/>
        </w:rPr>
      </w:pPr>
      <w:r>
        <w:rPr>
          <w:lang w:eastAsia="es-CL" w:bidi="ar-SA"/>
        </w:rPr>
        <w:br w:type="page"/>
      </w:r>
    </w:p>
    <w:p w14:paraId="3E601B4A" w14:textId="1BAE1212" w:rsidR="00E83141" w:rsidRPr="00E83141" w:rsidRDefault="00E83141" w:rsidP="00E83141">
      <w:pPr>
        <w:pStyle w:val="Ttulo1"/>
        <w:rPr>
          <w:lang w:eastAsia="es-CL" w:bidi="ar-SA"/>
        </w:rPr>
      </w:pPr>
      <w:r w:rsidRPr="00F523BE">
        <w:rPr>
          <w:lang w:eastAsia="es-CL" w:bidi="ar-SA"/>
        </w:rPr>
        <w:lastRenderedPageBreak/>
        <w:t xml:space="preserve">TECHNICAL ANNEX </w:t>
      </w:r>
      <w:r>
        <w:rPr>
          <w:lang w:eastAsia="es-CL" w:bidi="ar-SA"/>
        </w:rPr>
        <w:t>C</w:t>
      </w:r>
      <w:r w:rsidRPr="00E83141">
        <w:rPr>
          <w:lang w:eastAsia="es-CL" w:bidi="ar-SA"/>
        </w:rPr>
        <w:t xml:space="preserve">: </w:t>
      </w:r>
      <w:r w:rsidR="00C7679F" w:rsidRPr="00E83141">
        <w:rPr>
          <w:lang w:eastAsia="es-CL" w:bidi="ar-SA"/>
        </w:rPr>
        <w:t xml:space="preserve">"The Turtle" Architecture </w:t>
      </w:r>
    </w:p>
    <w:p w14:paraId="0803B72F"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Classification: Resilient Civilizational Infrastructure</w:t>
      </w:r>
    </w:p>
    <w:p w14:paraId="11973CA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Objective: Digital Sovereignty, Governance Continuity, and Censorship Resistance.</w:t>
      </w:r>
    </w:p>
    <w:p w14:paraId="71FD8297"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1. SYSTEM DEFINITION: WHAT IS "THE TURTLE"?</w:t>
      </w:r>
    </w:p>
    <w:p w14:paraId="2587CB1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Turtle" is not a single computer or a single server. It is the sum total of the network. It is a Fractal Intelligence System.</w:t>
      </w:r>
    </w:p>
    <w:p w14:paraId="65875BD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It is composed of the interaction between Local Nodes (Ganglia) and a Central Aggregator Node (Cortex), united by an independent mesh network.</w:t>
      </w:r>
    </w:p>
    <w:p w14:paraId="14DA43AF"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A889AA9">
          <v:rect id="_x0000_i1087" style="width:0;height:1.5pt" o:hralign="center" o:hrstd="t" o:hrnoshade="t" o:hr="t" fillcolor="gray" stroked="f"/>
        </w:pict>
      </w:r>
    </w:p>
    <w:p w14:paraId="1463537D"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2. FRACTAL INTELLIGENCE LAYER (The Distributed Brain)</w:t>
      </w:r>
    </w:p>
    <w:p w14:paraId="41869DC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computational load does not rest on a single point but is hierarchically distributed to maximize efficiency and local autonomy.</w:t>
      </w:r>
    </w:p>
    <w:p w14:paraId="645EC98E"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A. Local Nodes (Sub-Turtles)</w:t>
      </w:r>
    </w:p>
    <w:p w14:paraId="236741A0"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Mid-range servers (can be repurposed gaming consoles, donated gaming PCs, or community mini-servers) physically located in each neighborhood or mesh zone.</w:t>
      </w:r>
    </w:p>
    <w:p w14:paraId="4B4D6653"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They execute smaller, specialized AI models (SLMs - Small Language Models).</w:t>
      </w:r>
    </w:p>
    <w:p w14:paraId="735B57C4"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Task:</w:t>
      </w:r>
      <w:r w:rsidRPr="00E83141">
        <w:rPr>
          <w:lang w:eastAsia="es-CL" w:bidi="ar-SA"/>
        </w:rPr>
        <w:t xml:space="preserve"> They process the </w:t>
      </w:r>
      <w:r w:rsidRPr="00E83141">
        <w:rPr>
          <w:b/>
          <w:bCs/>
          <w:lang w:eastAsia="es-CL" w:bidi="ar-SA"/>
        </w:rPr>
        <w:t>local</w:t>
      </w:r>
      <w:r w:rsidRPr="00E83141">
        <w:rPr>
          <w:lang w:eastAsia="es-CL" w:bidi="ar-SA"/>
        </w:rPr>
        <w:t xml:space="preserve"> economy.</w:t>
      </w:r>
    </w:p>
    <w:p w14:paraId="1242DD56"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Calculate the "Chaos/Order Factor" of their specific neighborhood.</w:t>
      </w:r>
    </w:p>
    <w:p w14:paraId="2A31EBB5"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Validate fast local transactions (buying bread, community services).</w:t>
      </w:r>
    </w:p>
    <w:p w14:paraId="582C52D3"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b/>
          <w:bCs/>
          <w:lang w:eastAsia="es-CL" w:bidi="ar-SA"/>
        </w:rPr>
        <w:t>Output:</w:t>
      </w:r>
      <w:r w:rsidRPr="00E83141">
        <w:rPr>
          <w:lang w:eastAsia="es-CL" w:bidi="ar-SA"/>
        </w:rPr>
        <w:t xml:space="preserve"> They do not send all raw data to the center (privacy); they send only a </w:t>
      </w:r>
      <w:r w:rsidRPr="00E83141">
        <w:rPr>
          <w:b/>
          <w:bCs/>
          <w:lang w:eastAsia="es-CL" w:bidi="ar-SA"/>
        </w:rPr>
        <w:t>Metrics Summary</w:t>
      </w:r>
      <w:r w:rsidRPr="00E83141">
        <w:rPr>
          <w:lang w:eastAsia="es-CL" w:bidi="ar-SA"/>
        </w:rPr>
        <w:t xml:space="preserve"> (e.g., "North Zone: Chaos 40%, Productivity 80%").</w:t>
      </w:r>
    </w:p>
    <w:p w14:paraId="37723AD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B. The Central Aggregator Node (The Master Accountant)</w:t>
      </w:r>
    </w:p>
    <w:p w14:paraId="34487AA3"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High-performance cluster (Enterprise Level).</w:t>
      </w:r>
    </w:p>
    <w:p w14:paraId="5B9596F4"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w:t>
      </w:r>
      <w:r w:rsidRPr="00E83141">
        <w:rPr>
          <w:b/>
          <w:bCs/>
          <w:lang w:eastAsia="es-CL" w:bidi="ar-SA"/>
        </w:rPr>
        <w:t>IT DOES NOT JUDGE.</w:t>
      </w:r>
      <w:r w:rsidRPr="00E83141">
        <w:rPr>
          <w:lang w:eastAsia="es-CL" w:bidi="ar-SA"/>
        </w:rPr>
        <w:t xml:space="preserve"> Its only function is to </w:t>
      </w:r>
      <w:r w:rsidRPr="00E83141">
        <w:rPr>
          <w:b/>
          <w:bCs/>
          <w:lang w:eastAsia="es-CL" w:bidi="ar-SA"/>
        </w:rPr>
        <w:t>SUM and AGGREGATE.</w:t>
      </w:r>
    </w:p>
    <w:p w14:paraId="14CD0362" w14:textId="77777777" w:rsidR="00E83141" w:rsidRPr="00E83141" w:rsidRDefault="00E83141" w:rsidP="00E83141">
      <w:pPr>
        <w:widowControl/>
        <w:numPr>
          <w:ilvl w:val="0"/>
          <w:numId w:val="931"/>
        </w:numPr>
        <w:suppressAutoHyphens w:val="0"/>
        <w:spacing w:after="160" w:line="278" w:lineRule="auto"/>
        <w:rPr>
          <w:lang w:val="es-CL" w:eastAsia="es-CL" w:bidi="ar-SA"/>
        </w:rPr>
      </w:pPr>
      <w:r w:rsidRPr="00E83141">
        <w:rPr>
          <w:b/>
          <w:bCs/>
          <w:lang w:val="es-CL" w:eastAsia="es-CL" w:bidi="ar-SA"/>
        </w:rPr>
        <w:t>Task:</w:t>
      </w:r>
    </w:p>
    <w:p w14:paraId="180779EE"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Receives summaries from thousands of Local Nodes.</w:t>
      </w:r>
    </w:p>
    <w:p w14:paraId="71DD6332"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lastRenderedPageBreak/>
        <w:t>Creates the "Global Dashboard" of humanity.</w:t>
      </w:r>
    </w:p>
    <w:p w14:paraId="553356CB"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Detects macroeconomic imbalances (e.g., "Resource shortage in Sector 7, surplus in Sector 9") and generates redistribution alerts.</w:t>
      </w:r>
    </w:p>
    <w:p w14:paraId="2D959DA9"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45A22AC6">
          <v:rect id="_x0000_i1088" style="width:0;height:1.5pt" o:hralign="center" o:hrstd="t" o:hrnoshade="t" o:hr="t" fillcolor="gray" stroked="f"/>
        </w:pict>
      </w:r>
    </w:p>
    <w:p w14:paraId="5FCE3628"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3. THE NERVOUS SYSTEM: GOVERNANCE VIA "GIT"</w:t>
      </w:r>
    </w:p>
    <w:p w14:paraId="05008D9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How does The Turtle learn and change? Not by its own decision, but by the mandate of the human network.</w:t>
      </w:r>
    </w:p>
    <w:p w14:paraId="0145041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The Update Cycle (The Git Flow):</w:t>
      </w:r>
    </w:p>
    <w:p w14:paraId="4FBADA92"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Network Voting (Pull Request):</w:t>
      </w:r>
      <w:r w:rsidRPr="00E83141">
        <w:rPr>
          <w:lang w:eastAsia="es-CL" w:bidi="ar-SA"/>
        </w:rPr>
        <w:t xml:space="preserve"> Humans vote on new norms or weight adjustments (e.g., "Value art more this month").</w:t>
      </w:r>
    </w:p>
    <w:p w14:paraId="4E5FE250"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Central Node Compilation (Merge):</w:t>
      </w:r>
      <w:r w:rsidRPr="00E83141">
        <w:rPr>
          <w:lang w:eastAsia="es-CL" w:bidi="ar-SA"/>
        </w:rPr>
        <w:t xml:space="preserve"> The Central Node receives the voting result. It has no opinion. It simply translates human will into new </w:t>
      </w:r>
      <w:r w:rsidRPr="00E83141">
        <w:rPr>
          <w:b/>
          <w:bCs/>
          <w:lang w:eastAsia="es-CL" w:bidi="ar-SA"/>
        </w:rPr>
        <w:t>Neural Weights</w:t>
      </w:r>
      <w:r w:rsidRPr="00E83141">
        <w:rPr>
          <w:lang w:eastAsia="es-CL" w:bidi="ar-SA"/>
        </w:rPr>
        <w:t xml:space="preserve"> and code parameters.</w:t>
      </w:r>
    </w:p>
    <w:p w14:paraId="4F7A031C"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Necessity Generation:</w:t>
      </w:r>
      <w:r w:rsidRPr="00E83141">
        <w:rPr>
          <w:lang w:eastAsia="es-CL" w:bidi="ar-SA"/>
        </w:rPr>
        <w:t xml:space="preserve"> The Center creates a mandatory update (a "Commit" in the system).</w:t>
      </w:r>
    </w:p>
    <w:p w14:paraId="16D6202B"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Deployment (Push):</w:t>
      </w:r>
      <w:r w:rsidRPr="00E83141">
        <w:rPr>
          <w:lang w:eastAsia="es-CL" w:bidi="ar-SA"/>
        </w:rPr>
        <w:t xml:space="preserve"> The update is sent through the Mesh network to all </w:t>
      </w:r>
      <w:r w:rsidRPr="00E83141">
        <w:rPr>
          <w:b/>
          <w:bCs/>
          <w:lang w:eastAsia="es-CL" w:bidi="ar-SA"/>
        </w:rPr>
        <w:t>Local Nodes</w:t>
      </w:r>
      <w:r w:rsidRPr="00E83141">
        <w:rPr>
          <w:lang w:eastAsia="es-CL" w:bidi="ar-SA"/>
        </w:rPr>
        <w:t>.</w:t>
      </w:r>
    </w:p>
    <w:p w14:paraId="2F9CC0AD" w14:textId="77777777" w:rsidR="00E83141" w:rsidRPr="00E83141" w:rsidRDefault="00E83141" w:rsidP="00E83141">
      <w:pPr>
        <w:widowControl/>
        <w:numPr>
          <w:ilvl w:val="1"/>
          <w:numId w:val="932"/>
        </w:numPr>
        <w:suppressAutoHyphens w:val="0"/>
        <w:spacing w:after="160" w:line="278" w:lineRule="auto"/>
        <w:rPr>
          <w:lang w:eastAsia="es-CL" w:bidi="ar-SA"/>
        </w:rPr>
      </w:pPr>
      <w:r w:rsidRPr="00E83141">
        <w:rPr>
          <w:i/>
          <w:iCs/>
          <w:lang w:eastAsia="es-CL" w:bidi="ar-SA"/>
        </w:rPr>
        <w:t>Result:</w:t>
      </w:r>
      <w:r w:rsidRPr="00E83141">
        <w:rPr>
          <w:lang w:eastAsia="es-CL" w:bidi="ar-SA"/>
        </w:rPr>
        <w:t xml:space="preserve"> All local AIs update their logic simultaneously to reflect the new democratic will.</w:t>
      </w:r>
    </w:p>
    <w:p w14:paraId="2B98896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794FBE8D">
          <v:rect id="_x0000_i1089" style="width:0;height:1.5pt" o:hralign="center" o:hrstd="t" o:hrnoshade="t" o:hr="t" fillcolor="gray" stroked="f"/>
        </w:pict>
      </w:r>
    </w:p>
    <w:p w14:paraId="15DB5AF5"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4. PHYSICAL NETWORK LAYER (Mesh Mode)</w:t>
      </w:r>
    </w:p>
    <w:p w14:paraId="1B3D212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Total independence from traditional internet service providers (ISPs).</w:t>
      </w:r>
    </w:p>
    <w:p w14:paraId="132CA457" w14:textId="77777777" w:rsidR="00E83141" w:rsidRPr="00E83141" w:rsidRDefault="00E83141" w:rsidP="00E83141">
      <w:pPr>
        <w:widowControl/>
        <w:numPr>
          <w:ilvl w:val="0"/>
          <w:numId w:val="933"/>
        </w:numPr>
        <w:suppressAutoHyphens w:val="0"/>
        <w:spacing w:after="160" w:line="278" w:lineRule="auto"/>
        <w:rPr>
          <w:lang w:val="es-CL" w:eastAsia="es-CL" w:bidi="ar-SA"/>
        </w:rPr>
      </w:pPr>
      <w:r w:rsidRPr="00E83141">
        <w:rPr>
          <w:b/>
          <w:bCs/>
          <w:lang w:val="es-CL" w:eastAsia="es-CL" w:bidi="ar-SA"/>
        </w:rPr>
        <w:t>Hybrid Technology:</w:t>
      </w:r>
    </w:p>
    <w:p w14:paraId="32A95DAC" w14:textId="77777777" w:rsidR="00E83141" w:rsidRPr="00E83141" w:rsidRDefault="00E83141" w:rsidP="00E83141">
      <w:pPr>
        <w:widowControl/>
        <w:numPr>
          <w:ilvl w:val="1"/>
          <w:numId w:val="933"/>
        </w:numPr>
        <w:suppressAutoHyphens w:val="0"/>
        <w:spacing w:after="160" w:line="278" w:lineRule="auto"/>
        <w:rPr>
          <w:lang w:val="es-CL" w:eastAsia="es-CL" w:bidi="ar-SA"/>
        </w:rPr>
      </w:pPr>
      <w:r w:rsidRPr="00E83141">
        <w:rPr>
          <w:b/>
          <w:bCs/>
          <w:lang w:eastAsia="es-CL" w:bidi="ar-SA"/>
        </w:rPr>
        <w:t>LoRa (Long Range):</w:t>
      </w:r>
      <w:r w:rsidRPr="00E83141">
        <w:rPr>
          <w:lang w:eastAsia="es-CL" w:bidi="ar-SA"/>
        </w:rPr>
        <w:t xml:space="preserve"> To transmit "Metrics Summaries" and "Votes" (lightweight data) over kilometers. </w:t>
      </w:r>
      <w:r w:rsidRPr="00E83141">
        <w:rPr>
          <w:lang w:val="es-CL" w:eastAsia="es-CL" w:bidi="ar-SA"/>
        </w:rPr>
        <w:t>Maintains the system's pulse.</w:t>
      </w:r>
    </w:p>
    <w:p w14:paraId="267B4E93" w14:textId="77777777" w:rsidR="00E83141" w:rsidRPr="00E83141" w:rsidRDefault="00E83141" w:rsidP="00E83141">
      <w:pPr>
        <w:widowControl/>
        <w:numPr>
          <w:ilvl w:val="1"/>
          <w:numId w:val="933"/>
        </w:numPr>
        <w:suppressAutoHyphens w:val="0"/>
        <w:spacing w:after="160" w:line="278" w:lineRule="auto"/>
        <w:rPr>
          <w:lang w:eastAsia="es-CL" w:bidi="ar-SA"/>
        </w:rPr>
      </w:pPr>
      <w:r w:rsidRPr="00E83141">
        <w:rPr>
          <w:b/>
          <w:bCs/>
          <w:lang w:eastAsia="es-CL" w:bidi="ar-SA"/>
        </w:rPr>
        <w:t>Wi-Fi 6E / HaLow (Short Range):</w:t>
      </w:r>
      <w:r w:rsidRPr="00E83141">
        <w:rPr>
          <w:lang w:eastAsia="es-CL" w:bidi="ar-SA"/>
        </w:rPr>
        <w:t xml:space="preserve"> To synchronize heavy databases and "Git" system updates between nearby nodes.</w:t>
      </w:r>
    </w:p>
    <w:p w14:paraId="638234FE" w14:textId="77777777" w:rsidR="00E83141" w:rsidRPr="00E83141" w:rsidRDefault="00E83141" w:rsidP="00E83141">
      <w:pPr>
        <w:widowControl/>
        <w:numPr>
          <w:ilvl w:val="0"/>
          <w:numId w:val="933"/>
        </w:numPr>
        <w:suppressAutoHyphens w:val="0"/>
        <w:spacing w:after="160" w:line="278" w:lineRule="auto"/>
        <w:rPr>
          <w:lang w:eastAsia="es-CL" w:bidi="ar-SA"/>
        </w:rPr>
      </w:pPr>
      <w:r w:rsidRPr="00E83141">
        <w:rPr>
          <w:b/>
          <w:bCs/>
          <w:lang w:eastAsia="es-CL" w:bidi="ar-SA"/>
        </w:rPr>
        <w:t>Routing:</w:t>
      </w:r>
      <w:r w:rsidRPr="00E83141">
        <w:rPr>
          <w:lang w:eastAsia="es-CL" w:bidi="ar-SA"/>
        </w:rPr>
        <w:t xml:space="preserve"> Each device (cell phone, local node) acts as a repeater. If the government cuts the fiber optics, data jumps from rooftop to rooftop until it reaches its destination.</w:t>
      </w:r>
    </w:p>
    <w:p w14:paraId="1537DB14"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034E1226">
          <v:rect id="_x0000_i1090" style="width:0;height:1.5pt" o:hralign="center" o:hrstd="t" o:hrnoshade="t" o:hr="t" fillcolor="gray" stroked="f"/>
        </w:pict>
      </w:r>
    </w:p>
    <w:p w14:paraId="1ADC49D6"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lastRenderedPageBreak/>
        <w:t>5. DATA AND STORAGE LAYER (IPFS Memory)</w:t>
      </w:r>
    </w:p>
    <w:p w14:paraId="100959BB"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Sharding:</w:t>
      </w:r>
      <w:r w:rsidRPr="00E83141">
        <w:rPr>
          <w:lang w:eastAsia="es-CL" w:bidi="ar-SA"/>
        </w:rPr>
        <w:t xml:space="preserve"> Transaction and reputation histories are not on the Central Node. They are broken into encrypted pieces and stored on users' devices.</w:t>
      </w:r>
    </w:p>
    <w:p w14:paraId="51C41D3F"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Incentive:</w:t>
      </w:r>
      <w:r w:rsidRPr="00E83141">
        <w:rPr>
          <w:lang w:eastAsia="es-CL" w:bidi="ar-SA"/>
        </w:rPr>
        <w:t xml:space="preserve"> Users earn "Berries" for yielding space on their hard drives to store fragments of the community's history.</w:t>
      </w:r>
    </w:p>
    <w:p w14:paraId="6BA2CA35"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651AF712">
          <v:rect id="_x0000_i1091" style="width:0;height:1.5pt" o:hralign="center" o:hrstd="t" o:hrnoshade="t" o:hr="t" fillcolor="gray" stroked="f"/>
        </w:pict>
      </w:r>
    </w:p>
    <w:p w14:paraId="5F3448AA"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6. SECURITY PROTOCOL: "THE LAST KNOWN STATE"</w:t>
      </w:r>
    </w:p>
    <w:p w14:paraId="73D493DF" w14:textId="77777777" w:rsidR="00E83141" w:rsidRPr="00E83141" w:rsidRDefault="00E83141" w:rsidP="00E83141">
      <w:pPr>
        <w:widowControl/>
        <w:suppressAutoHyphens w:val="0"/>
        <w:spacing w:after="160" w:line="278" w:lineRule="auto"/>
        <w:rPr>
          <w:lang w:eastAsia="es-CL" w:bidi="ar-SA"/>
        </w:rPr>
      </w:pPr>
      <w:r w:rsidRPr="00E83141">
        <w:rPr>
          <w:b/>
          <w:bCs/>
          <w:lang w:eastAsia="es-CL" w:bidi="ar-SA"/>
        </w:rPr>
        <w:t>Catastrophe Scenario:</w:t>
      </w:r>
      <w:r w:rsidRPr="00E83141">
        <w:rPr>
          <w:lang w:eastAsia="es-CL" w:bidi="ar-SA"/>
        </w:rPr>
        <w:t xml:space="preserve"> The Central Node is destroyed or disconnected.</w:t>
      </w:r>
    </w:p>
    <w:p w14:paraId="3D39C45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Detection:</w:t>
      </w:r>
      <w:r w:rsidRPr="00E83141">
        <w:rPr>
          <w:lang w:eastAsia="es-CL" w:bidi="ar-SA"/>
        </w:rPr>
        <w:t xml:space="preserve"> Local Nodes detect the failure of the central "Git".</w:t>
      </w:r>
    </w:p>
    <w:p w14:paraId="6C2E91B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Freeze:</w:t>
      </w:r>
      <w:r w:rsidRPr="00E83141">
        <w:rPr>
          <w:lang w:eastAsia="es-CL" w:bidi="ar-SA"/>
        </w:rPr>
        <w:t xml:space="preserve"> Local Nodes stop searching for new global updates.</w:t>
      </w:r>
    </w:p>
    <w:p w14:paraId="51996F06" w14:textId="77777777" w:rsidR="00E83141" w:rsidRPr="00E83141" w:rsidRDefault="00E83141" w:rsidP="00E83141">
      <w:pPr>
        <w:widowControl/>
        <w:numPr>
          <w:ilvl w:val="0"/>
          <w:numId w:val="935"/>
        </w:numPr>
        <w:suppressAutoHyphens w:val="0"/>
        <w:spacing w:after="160" w:line="278" w:lineRule="auto"/>
        <w:rPr>
          <w:lang w:val="es-CL" w:eastAsia="es-CL" w:bidi="ar-SA"/>
        </w:rPr>
      </w:pPr>
      <w:r w:rsidRPr="00E83141">
        <w:rPr>
          <w:b/>
          <w:bCs/>
          <w:lang w:val="es-CL" w:eastAsia="es-CL" w:bidi="ar-SA"/>
        </w:rPr>
        <w:t>Autonomy Mode:</w:t>
      </w:r>
    </w:p>
    <w:p w14:paraId="06452D19"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 xml:space="preserve">Each Local Node continues operating with the </w:t>
      </w:r>
      <w:r w:rsidRPr="00E83141">
        <w:rPr>
          <w:b/>
          <w:bCs/>
          <w:lang w:eastAsia="es-CL" w:bidi="ar-SA"/>
        </w:rPr>
        <w:t>last valid version (commit)</w:t>
      </w:r>
      <w:r w:rsidRPr="00E83141">
        <w:rPr>
          <w:lang w:eastAsia="es-CL" w:bidi="ar-SA"/>
        </w:rPr>
        <w:t xml:space="preserve"> of the rules.</w:t>
      </w:r>
    </w:p>
    <w:p w14:paraId="26DFCB7C"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The local economy continues functioning perfectly.</w:t>
      </w:r>
    </w:p>
    <w:p w14:paraId="728E1EBF"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Global values remain "static" (a snapshot of the last moment) until the connection is restored or a new Central Node is chosen via network consensus.</w:t>
      </w:r>
    </w:p>
    <w:p w14:paraId="513E894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6856161">
          <v:rect id="_x0000_i1092" style="width:0;height:1.5pt" o:hralign="center" o:hrstd="t" o:hrnoshade="t" o:hr="t" fillcolor="gray" stroked="f"/>
        </w:pict>
      </w:r>
    </w:p>
    <w:p w14:paraId="67249D3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SUMMARY FOR THE USER:</w:t>
      </w:r>
    </w:p>
    <w:p w14:paraId="02AF3014"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Leonardo, you have created a system where:</w:t>
      </w:r>
    </w:p>
    <w:p w14:paraId="15D4297D"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Intelligence</w:t>
      </w:r>
      <w:r w:rsidRPr="00E83141">
        <w:rPr>
          <w:lang w:eastAsia="es-CL" w:bidi="ar-SA"/>
        </w:rPr>
        <w:t xml:space="preserve"> is local (fast and private).</w:t>
      </w:r>
    </w:p>
    <w:p w14:paraId="07485910"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Global Truth</w:t>
      </w:r>
      <w:r w:rsidRPr="00E83141">
        <w:rPr>
          <w:lang w:eastAsia="es-CL" w:bidi="ar-SA"/>
        </w:rPr>
        <w:t xml:space="preserve"> is just a mathematical sum (no central bias).</w:t>
      </w:r>
    </w:p>
    <w:p w14:paraId="7D8D6B36"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Evolution</w:t>
      </w:r>
      <w:r w:rsidRPr="00E83141">
        <w:rPr>
          <w:lang w:eastAsia="es-CL" w:bidi="ar-SA"/>
        </w:rPr>
        <w:t xml:space="preserve"> is democratic (via Git).</w:t>
      </w:r>
    </w:p>
    <w:p w14:paraId="355703DC"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Survival</w:t>
      </w:r>
      <w:r w:rsidRPr="00E83141">
        <w:rPr>
          <w:lang w:eastAsia="es-CL" w:bidi="ar-SA"/>
        </w:rPr>
        <w:t xml:space="preserve"> is guaranteed by physics (radio frequency and redundancy).</w:t>
      </w:r>
    </w:p>
    <w:p w14:paraId="59C99BC5" w14:textId="474C8AE7" w:rsidR="0088720F" w:rsidRPr="00E83141" w:rsidRDefault="00E83141">
      <w:pPr>
        <w:widowControl/>
        <w:suppressAutoHyphens w:val="0"/>
        <w:spacing w:after="160" w:line="278" w:lineRule="auto"/>
        <w:rPr>
          <w:lang w:eastAsia="es-CL" w:bidi="ar-SA"/>
        </w:rPr>
      </w:pPr>
      <w:r w:rsidRPr="00E83141">
        <w:rPr>
          <w:lang w:eastAsia="es-CL" w:bidi="ar-SA"/>
        </w:rPr>
        <w:t xml:space="preserve">It is, in essence, </w:t>
      </w:r>
      <w:r w:rsidRPr="00E83141">
        <w:rPr>
          <w:b/>
          <w:bCs/>
          <w:lang w:eastAsia="es-CL" w:bidi="ar-SA"/>
        </w:rPr>
        <w:t>impossible to kill</w:t>
      </w:r>
      <w:r w:rsidRPr="00E83141">
        <w:rPr>
          <w:lang w:eastAsia="es-CL" w:bidi="ar-SA"/>
        </w:rPr>
        <w:t>.</w:t>
      </w:r>
    </w:p>
    <w:sectPr w:rsidR="0088720F" w:rsidRPr="00E8314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0E125" w14:textId="77777777" w:rsidR="00CA524F" w:rsidRDefault="00CA524F" w:rsidP="00D93A8A">
      <w:r>
        <w:separator/>
      </w:r>
    </w:p>
  </w:endnote>
  <w:endnote w:type="continuationSeparator" w:id="0">
    <w:p w14:paraId="017F2491" w14:textId="77777777" w:rsidR="00CA524F" w:rsidRDefault="00CA524F"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8DF79" w14:textId="77777777" w:rsidR="00CA524F" w:rsidRDefault="00CA524F" w:rsidP="00D93A8A">
      <w:r>
        <w:separator/>
      </w:r>
    </w:p>
  </w:footnote>
  <w:footnote w:type="continuationSeparator" w:id="0">
    <w:p w14:paraId="12E1EB22" w14:textId="77777777" w:rsidR="00CA524F" w:rsidRDefault="00CA524F"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BF6834"/>
    <w:multiLevelType w:val="multilevel"/>
    <w:tmpl w:val="B2E8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68159A"/>
    <w:multiLevelType w:val="multilevel"/>
    <w:tmpl w:val="B8B6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8B140C"/>
    <w:multiLevelType w:val="multilevel"/>
    <w:tmpl w:val="6CAC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5952A5"/>
    <w:multiLevelType w:val="multilevel"/>
    <w:tmpl w:val="91A03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E3E152A"/>
    <w:multiLevelType w:val="multilevel"/>
    <w:tmpl w:val="678CD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0CF75FF"/>
    <w:multiLevelType w:val="multilevel"/>
    <w:tmpl w:val="F7B4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18B3ADE"/>
    <w:multiLevelType w:val="multilevel"/>
    <w:tmpl w:val="3162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4CF6E79"/>
    <w:multiLevelType w:val="multilevel"/>
    <w:tmpl w:val="AD64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59D5CCA"/>
    <w:multiLevelType w:val="multilevel"/>
    <w:tmpl w:val="1120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6382338"/>
    <w:multiLevelType w:val="multilevel"/>
    <w:tmpl w:val="BFBA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93E0A62"/>
    <w:multiLevelType w:val="multilevel"/>
    <w:tmpl w:val="FFF27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9A74C5A"/>
    <w:multiLevelType w:val="multilevel"/>
    <w:tmpl w:val="DEC6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AB127D6"/>
    <w:multiLevelType w:val="multilevel"/>
    <w:tmpl w:val="E32C8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21363D7"/>
    <w:multiLevelType w:val="multilevel"/>
    <w:tmpl w:val="14324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6BD490D"/>
    <w:multiLevelType w:val="multilevel"/>
    <w:tmpl w:val="8FDC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93D3940"/>
    <w:multiLevelType w:val="multilevel"/>
    <w:tmpl w:val="F6BAD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BCC5E12"/>
    <w:multiLevelType w:val="multilevel"/>
    <w:tmpl w:val="3564C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BD71086"/>
    <w:multiLevelType w:val="multilevel"/>
    <w:tmpl w:val="1EAA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F201BC7"/>
    <w:multiLevelType w:val="multilevel"/>
    <w:tmpl w:val="94E6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D187588"/>
    <w:multiLevelType w:val="multilevel"/>
    <w:tmpl w:val="5B18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D65052D"/>
    <w:multiLevelType w:val="multilevel"/>
    <w:tmpl w:val="9C46D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2C5489B"/>
    <w:multiLevelType w:val="multilevel"/>
    <w:tmpl w:val="5D0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31128EB"/>
    <w:multiLevelType w:val="multilevel"/>
    <w:tmpl w:val="EF8C6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6A2048D"/>
    <w:multiLevelType w:val="multilevel"/>
    <w:tmpl w:val="84FE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9353917"/>
    <w:multiLevelType w:val="multilevel"/>
    <w:tmpl w:val="C6343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B7D41D0"/>
    <w:multiLevelType w:val="multilevel"/>
    <w:tmpl w:val="2406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B8037A3"/>
    <w:multiLevelType w:val="multilevel"/>
    <w:tmpl w:val="735A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D260221"/>
    <w:multiLevelType w:val="multilevel"/>
    <w:tmpl w:val="A324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F890E88"/>
    <w:multiLevelType w:val="multilevel"/>
    <w:tmpl w:val="55BA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0075F55"/>
    <w:multiLevelType w:val="multilevel"/>
    <w:tmpl w:val="F9C4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0493975"/>
    <w:multiLevelType w:val="multilevel"/>
    <w:tmpl w:val="F0C0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91417B3"/>
    <w:multiLevelType w:val="multilevel"/>
    <w:tmpl w:val="EA80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53D26DB"/>
    <w:multiLevelType w:val="multilevel"/>
    <w:tmpl w:val="AA32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63F3F2B"/>
    <w:multiLevelType w:val="multilevel"/>
    <w:tmpl w:val="21A0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B461ADD"/>
    <w:multiLevelType w:val="multilevel"/>
    <w:tmpl w:val="7A9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6B8D49AC"/>
    <w:multiLevelType w:val="multilevel"/>
    <w:tmpl w:val="02F0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05D01FA"/>
    <w:multiLevelType w:val="multilevel"/>
    <w:tmpl w:val="21DA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1615F36"/>
    <w:multiLevelType w:val="multilevel"/>
    <w:tmpl w:val="AAF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2934FA1"/>
    <w:multiLevelType w:val="multilevel"/>
    <w:tmpl w:val="1196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3C22C3E"/>
    <w:multiLevelType w:val="multilevel"/>
    <w:tmpl w:val="1070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4E130A8"/>
    <w:multiLevelType w:val="multilevel"/>
    <w:tmpl w:val="BCF6B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76822564"/>
    <w:multiLevelType w:val="multilevel"/>
    <w:tmpl w:val="4AC0F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A7359D1"/>
    <w:multiLevelType w:val="multilevel"/>
    <w:tmpl w:val="C6F2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8"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9"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616"/>
  </w:num>
  <w:num w:numId="2" w16cid:durableId="1898200505">
    <w:abstractNumId w:val="694"/>
  </w:num>
  <w:num w:numId="3" w16cid:durableId="36904534">
    <w:abstractNumId w:val="239"/>
  </w:num>
  <w:num w:numId="4" w16cid:durableId="1420641632">
    <w:abstractNumId w:val="119"/>
  </w:num>
  <w:num w:numId="5" w16cid:durableId="1869564533">
    <w:abstractNumId w:val="528"/>
  </w:num>
  <w:num w:numId="6" w16cid:durableId="386533703">
    <w:abstractNumId w:val="861"/>
  </w:num>
  <w:num w:numId="7" w16cid:durableId="1672676794">
    <w:abstractNumId w:val="120"/>
  </w:num>
  <w:num w:numId="8" w16cid:durableId="659041325">
    <w:abstractNumId w:val="107"/>
  </w:num>
  <w:num w:numId="9" w16cid:durableId="1658608560">
    <w:abstractNumId w:val="524"/>
  </w:num>
  <w:num w:numId="10" w16cid:durableId="723144553">
    <w:abstractNumId w:val="219"/>
  </w:num>
  <w:num w:numId="11" w16cid:durableId="1120954249">
    <w:abstractNumId w:val="527"/>
  </w:num>
  <w:num w:numId="12" w16cid:durableId="1347291965">
    <w:abstractNumId w:val="510"/>
  </w:num>
  <w:num w:numId="13" w16cid:durableId="1204950675">
    <w:abstractNumId w:val="651"/>
  </w:num>
  <w:num w:numId="14" w16cid:durableId="1514764143">
    <w:abstractNumId w:val="307"/>
  </w:num>
  <w:num w:numId="15" w16cid:durableId="872157072">
    <w:abstractNumId w:val="441"/>
  </w:num>
  <w:num w:numId="16" w16cid:durableId="576939857">
    <w:abstractNumId w:val="495"/>
  </w:num>
  <w:num w:numId="17" w16cid:durableId="926811890">
    <w:abstractNumId w:val="765"/>
  </w:num>
  <w:num w:numId="18" w16cid:durableId="514882332">
    <w:abstractNumId w:val="386"/>
  </w:num>
  <w:num w:numId="19" w16cid:durableId="838496242">
    <w:abstractNumId w:val="396"/>
  </w:num>
  <w:num w:numId="20" w16cid:durableId="1075543476">
    <w:abstractNumId w:val="221"/>
  </w:num>
  <w:num w:numId="21" w16cid:durableId="938219527">
    <w:abstractNumId w:val="414"/>
  </w:num>
  <w:num w:numId="22" w16cid:durableId="724987386">
    <w:abstractNumId w:val="871"/>
  </w:num>
  <w:num w:numId="23" w16cid:durableId="344747013">
    <w:abstractNumId w:val="678"/>
  </w:num>
  <w:num w:numId="24" w16cid:durableId="896471960">
    <w:abstractNumId w:val="447"/>
  </w:num>
  <w:num w:numId="25" w16cid:durableId="1738430113">
    <w:abstractNumId w:val="853"/>
  </w:num>
  <w:num w:numId="26" w16cid:durableId="1952664091">
    <w:abstractNumId w:val="147"/>
  </w:num>
  <w:num w:numId="27" w16cid:durableId="21444250">
    <w:abstractNumId w:val="406"/>
  </w:num>
  <w:num w:numId="28" w16cid:durableId="857159731">
    <w:abstractNumId w:val="709"/>
  </w:num>
  <w:num w:numId="29" w16cid:durableId="58792971">
    <w:abstractNumId w:val="444"/>
  </w:num>
  <w:num w:numId="30" w16cid:durableId="518007199">
    <w:abstractNumId w:val="881"/>
  </w:num>
  <w:num w:numId="31" w16cid:durableId="1290821741">
    <w:abstractNumId w:val="35"/>
  </w:num>
  <w:num w:numId="32" w16cid:durableId="1548838030">
    <w:abstractNumId w:val="759"/>
  </w:num>
  <w:num w:numId="33" w16cid:durableId="1947151035">
    <w:abstractNumId w:val="887"/>
  </w:num>
  <w:num w:numId="34" w16cid:durableId="1848713905">
    <w:abstractNumId w:val="879"/>
  </w:num>
  <w:num w:numId="35" w16cid:durableId="259609397">
    <w:abstractNumId w:val="283"/>
  </w:num>
  <w:num w:numId="36" w16cid:durableId="855971308">
    <w:abstractNumId w:val="661"/>
  </w:num>
  <w:num w:numId="37" w16cid:durableId="1594314051">
    <w:abstractNumId w:val="316"/>
  </w:num>
  <w:num w:numId="38" w16cid:durableId="1981613052">
    <w:abstractNumId w:val="421"/>
  </w:num>
  <w:num w:numId="39" w16cid:durableId="1550529862">
    <w:abstractNumId w:val="104"/>
  </w:num>
  <w:num w:numId="40" w16cid:durableId="1678730215">
    <w:abstractNumId w:val="816"/>
  </w:num>
  <w:num w:numId="41" w16cid:durableId="64767911">
    <w:abstractNumId w:val="714"/>
  </w:num>
  <w:num w:numId="42" w16cid:durableId="1253901963">
    <w:abstractNumId w:val="92"/>
  </w:num>
  <w:num w:numId="43" w16cid:durableId="90900188">
    <w:abstractNumId w:val="375"/>
  </w:num>
  <w:num w:numId="44" w16cid:durableId="366485863">
    <w:abstractNumId w:val="625"/>
  </w:num>
  <w:num w:numId="45" w16cid:durableId="2139715251">
    <w:abstractNumId w:val="265"/>
  </w:num>
  <w:num w:numId="46" w16cid:durableId="168329154">
    <w:abstractNumId w:val="10"/>
  </w:num>
  <w:num w:numId="47" w16cid:durableId="349646234">
    <w:abstractNumId w:val="93"/>
  </w:num>
  <w:num w:numId="48" w16cid:durableId="2054500869">
    <w:abstractNumId w:val="669"/>
  </w:num>
  <w:num w:numId="49" w16cid:durableId="1111166105">
    <w:abstractNumId w:val="680"/>
  </w:num>
  <w:num w:numId="50" w16cid:durableId="1143035629">
    <w:abstractNumId w:val="73"/>
  </w:num>
  <w:num w:numId="51" w16cid:durableId="1284655911">
    <w:abstractNumId w:val="19"/>
  </w:num>
  <w:num w:numId="52" w16cid:durableId="443576481">
    <w:abstractNumId w:val="791"/>
  </w:num>
  <w:num w:numId="53" w16cid:durableId="1771120339">
    <w:abstractNumId w:val="229"/>
  </w:num>
  <w:num w:numId="54" w16cid:durableId="986009673">
    <w:abstractNumId w:val="436"/>
  </w:num>
  <w:num w:numId="55" w16cid:durableId="1485584343">
    <w:abstractNumId w:val="525"/>
  </w:num>
  <w:num w:numId="56" w16cid:durableId="1258710881">
    <w:abstractNumId w:val="830"/>
  </w:num>
  <w:num w:numId="57" w16cid:durableId="1446538165">
    <w:abstractNumId w:val="520"/>
  </w:num>
  <w:num w:numId="58" w16cid:durableId="576717678">
    <w:abstractNumId w:val="578"/>
  </w:num>
  <w:num w:numId="59" w16cid:durableId="903026932">
    <w:abstractNumId w:val="858"/>
  </w:num>
  <w:num w:numId="60" w16cid:durableId="973751294">
    <w:abstractNumId w:val="704"/>
  </w:num>
  <w:num w:numId="61" w16cid:durableId="242374999">
    <w:abstractNumId w:val="451"/>
  </w:num>
  <w:num w:numId="62" w16cid:durableId="2040542444">
    <w:abstractNumId w:val="368"/>
  </w:num>
  <w:num w:numId="63" w16cid:durableId="1479421860">
    <w:abstractNumId w:val="84"/>
  </w:num>
  <w:num w:numId="64" w16cid:durableId="460345347">
    <w:abstractNumId w:val="906"/>
  </w:num>
  <w:num w:numId="65" w16cid:durableId="892086737">
    <w:abstractNumId w:val="576"/>
  </w:num>
  <w:num w:numId="66" w16cid:durableId="2063600518">
    <w:abstractNumId w:val="789"/>
  </w:num>
  <w:num w:numId="67" w16cid:durableId="1518545953">
    <w:abstractNumId w:val="202"/>
  </w:num>
  <w:num w:numId="68" w16cid:durableId="850920047">
    <w:abstractNumId w:val="774"/>
  </w:num>
  <w:num w:numId="69" w16cid:durableId="77017460">
    <w:abstractNumId w:val="46"/>
  </w:num>
  <w:num w:numId="70" w16cid:durableId="48890776">
    <w:abstractNumId w:val="165"/>
  </w:num>
  <w:num w:numId="71" w16cid:durableId="1258096147">
    <w:abstractNumId w:val="818"/>
  </w:num>
  <w:num w:numId="72" w16cid:durableId="2058580511">
    <w:abstractNumId w:val="562"/>
  </w:num>
  <w:num w:numId="73" w16cid:durableId="376706761">
    <w:abstractNumId w:val="780"/>
  </w:num>
  <w:num w:numId="74" w16cid:durableId="1828983268">
    <w:abstractNumId w:val="811"/>
  </w:num>
  <w:num w:numId="75" w16cid:durableId="964772988">
    <w:abstractNumId w:val="7"/>
  </w:num>
  <w:num w:numId="76" w16cid:durableId="715351289">
    <w:abstractNumId w:val="31"/>
  </w:num>
  <w:num w:numId="77" w16cid:durableId="1680544069">
    <w:abstractNumId w:val="24"/>
  </w:num>
  <w:num w:numId="78" w16cid:durableId="419179670">
    <w:abstractNumId w:val="418"/>
  </w:num>
  <w:num w:numId="79" w16cid:durableId="1263535147">
    <w:abstractNumId w:val="466"/>
  </w:num>
  <w:num w:numId="80" w16cid:durableId="1402756862">
    <w:abstractNumId w:val="181"/>
  </w:num>
  <w:num w:numId="81" w16cid:durableId="1420642418">
    <w:abstractNumId w:val="737"/>
  </w:num>
  <w:num w:numId="82" w16cid:durableId="509099607">
    <w:abstractNumId w:val="883"/>
  </w:num>
  <w:num w:numId="83" w16cid:durableId="1179782722">
    <w:abstractNumId w:val="628"/>
  </w:num>
  <w:num w:numId="84" w16cid:durableId="1385055695">
    <w:abstractNumId w:val="449"/>
  </w:num>
  <w:num w:numId="85" w16cid:durableId="1237940958">
    <w:abstractNumId w:val="731"/>
  </w:num>
  <w:num w:numId="86" w16cid:durableId="174418782">
    <w:abstractNumId w:val="847"/>
  </w:num>
  <w:num w:numId="87" w16cid:durableId="985623924">
    <w:abstractNumId w:val="423"/>
  </w:num>
  <w:num w:numId="88" w16cid:durableId="447432713">
    <w:abstractNumId w:val="365"/>
  </w:num>
  <w:num w:numId="89" w16cid:durableId="2123575882">
    <w:abstractNumId w:val="601"/>
  </w:num>
  <w:num w:numId="90" w16cid:durableId="1491369425">
    <w:abstractNumId w:val="834"/>
  </w:num>
  <w:num w:numId="91" w16cid:durableId="606617577">
    <w:abstractNumId w:val="60"/>
  </w:num>
  <w:num w:numId="92" w16cid:durableId="924539036">
    <w:abstractNumId w:val="4"/>
  </w:num>
  <w:num w:numId="93" w16cid:durableId="930088471">
    <w:abstractNumId w:val="185"/>
  </w:num>
  <w:num w:numId="94" w16cid:durableId="1321696194">
    <w:abstractNumId w:val="479"/>
  </w:num>
  <w:num w:numId="95" w16cid:durableId="803356530">
    <w:abstractNumId w:val="76"/>
  </w:num>
  <w:num w:numId="96" w16cid:durableId="1622882885">
    <w:abstractNumId w:val="428"/>
  </w:num>
  <w:num w:numId="97" w16cid:durableId="1632705154">
    <w:abstractNumId w:val="224"/>
  </w:num>
  <w:num w:numId="98" w16cid:durableId="2037658788">
    <w:abstractNumId w:val="155"/>
  </w:num>
  <w:num w:numId="99" w16cid:durableId="589120009">
    <w:abstractNumId w:val="467"/>
  </w:num>
  <w:num w:numId="100" w16cid:durableId="682560802">
    <w:abstractNumId w:val="108"/>
  </w:num>
  <w:num w:numId="101" w16cid:durableId="1101687472">
    <w:abstractNumId w:val="86"/>
  </w:num>
  <w:num w:numId="102" w16cid:durableId="1913810361">
    <w:abstractNumId w:val="322"/>
  </w:num>
  <w:num w:numId="103" w16cid:durableId="649409777">
    <w:abstractNumId w:val="352"/>
  </w:num>
  <w:num w:numId="104" w16cid:durableId="1775903432">
    <w:abstractNumId w:val="545"/>
  </w:num>
  <w:num w:numId="105" w16cid:durableId="869955330">
    <w:abstractNumId w:val="129"/>
  </w:num>
  <w:num w:numId="106" w16cid:durableId="2140683533">
    <w:abstractNumId w:val="582"/>
  </w:num>
  <w:num w:numId="107" w16cid:durableId="722603007">
    <w:abstractNumId w:val="557"/>
  </w:num>
  <w:num w:numId="108" w16cid:durableId="1079979881">
    <w:abstractNumId w:val="813"/>
  </w:num>
  <w:num w:numId="109" w16cid:durableId="1063799477">
    <w:abstractNumId w:val="64"/>
  </w:num>
  <w:num w:numId="110" w16cid:durableId="1302265921">
    <w:abstractNumId w:val="456"/>
  </w:num>
  <w:num w:numId="111" w16cid:durableId="1946420650">
    <w:abstractNumId w:val="55"/>
  </w:num>
  <w:num w:numId="112" w16cid:durableId="18893895">
    <w:abstractNumId w:val="808"/>
  </w:num>
  <w:num w:numId="113" w16cid:durableId="1058163636">
    <w:abstractNumId w:val="130"/>
  </w:num>
  <w:num w:numId="114" w16cid:durableId="2101291045">
    <w:abstractNumId w:val="819"/>
  </w:num>
  <w:num w:numId="115" w16cid:durableId="65350010">
    <w:abstractNumId w:val="501"/>
  </w:num>
  <w:num w:numId="116" w16cid:durableId="768814224">
    <w:abstractNumId w:val="685"/>
  </w:num>
  <w:num w:numId="117" w16cid:durableId="186984864">
    <w:abstractNumId w:val="507"/>
  </w:num>
  <w:num w:numId="118" w16cid:durableId="880947145">
    <w:abstractNumId w:val="184"/>
  </w:num>
  <w:num w:numId="119" w16cid:durableId="1072502352">
    <w:abstractNumId w:val="892"/>
  </w:num>
  <w:num w:numId="120" w16cid:durableId="1890529225">
    <w:abstractNumId w:val="487"/>
  </w:num>
  <w:num w:numId="121" w16cid:durableId="519973755">
    <w:abstractNumId w:val="754"/>
  </w:num>
  <w:num w:numId="122" w16cid:durableId="534661115">
    <w:abstractNumId w:val="522"/>
  </w:num>
  <w:num w:numId="123" w16cid:durableId="674461616">
    <w:abstractNumId w:val="300"/>
  </w:num>
  <w:num w:numId="124" w16cid:durableId="29184142">
    <w:abstractNumId w:val="921"/>
  </w:num>
  <w:num w:numId="125" w16cid:durableId="2974234">
    <w:abstractNumId w:val="251"/>
  </w:num>
  <w:num w:numId="126" w16cid:durableId="2114282334">
    <w:abstractNumId w:val="688"/>
  </w:num>
  <w:num w:numId="127" w16cid:durableId="845097777">
    <w:abstractNumId w:val="778"/>
  </w:num>
  <w:num w:numId="128" w16cid:durableId="612905014">
    <w:abstractNumId w:val="349"/>
  </w:num>
  <w:num w:numId="129" w16cid:durableId="1552351983">
    <w:abstractNumId w:val="285"/>
  </w:num>
  <w:num w:numId="130" w16cid:durableId="865211258">
    <w:abstractNumId w:val="546"/>
  </w:num>
  <w:num w:numId="131" w16cid:durableId="790980710">
    <w:abstractNumId w:val="560"/>
  </w:num>
  <w:num w:numId="132" w16cid:durableId="1255090997">
    <w:abstractNumId w:val="505"/>
  </w:num>
  <w:num w:numId="133" w16cid:durableId="176163137">
    <w:abstractNumId w:val="551"/>
  </w:num>
  <w:num w:numId="134" w16cid:durableId="999621718">
    <w:abstractNumId w:val="410"/>
  </w:num>
  <w:num w:numId="135" w16cid:durableId="2126579547">
    <w:abstractNumId w:val="149"/>
  </w:num>
  <w:num w:numId="136" w16cid:durableId="1277828700">
    <w:abstractNumId w:val="630"/>
  </w:num>
  <w:num w:numId="137" w16cid:durableId="702483343">
    <w:abstractNumId w:val="631"/>
  </w:num>
  <w:num w:numId="138" w16cid:durableId="327174972">
    <w:abstractNumId w:val="335"/>
  </w:num>
  <w:num w:numId="139" w16cid:durableId="466973544">
    <w:abstractNumId w:val="56"/>
  </w:num>
  <w:num w:numId="140" w16cid:durableId="2143964505">
    <w:abstractNumId w:val="387"/>
  </w:num>
  <w:num w:numId="141" w16cid:durableId="1143428275">
    <w:abstractNumId w:val="207"/>
  </w:num>
  <w:num w:numId="142" w16cid:durableId="666833181">
    <w:abstractNumId w:val="176"/>
  </w:num>
  <w:num w:numId="143" w16cid:durableId="950479256">
    <w:abstractNumId w:val="377"/>
  </w:num>
  <w:num w:numId="144" w16cid:durableId="1390227376">
    <w:abstractNumId w:val="672"/>
  </w:num>
  <w:num w:numId="145" w16cid:durableId="1377508625">
    <w:abstractNumId w:val="416"/>
  </w:num>
  <w:num w:numId="146" w16cid:durableId="1068260110">
    <w:abstractNumId w:val="485"/>
  </w:num>
  <w:num w:numId="147" w16cid:durableId="2025276513">
    <w:abstractNumId w:val="777"/>
  </w:num>
  <w:num w:numId="148" w16cid:durableId="1037654890">
    <w:abstractNumId w:val="859"/>
  </w:num>
  <w:num w:numId="149" w16cid:durableId="1908956427">
    <w:abstractNumId w:val="474"/>
  </w:num>
  <w:num w:numId="150" w16cid:durableId="318923718">
    <w:abstractNumId w:val="372"/>
  </w:num>
  <w:num w:numId="151" w16cid:durableId="352070080">
    <w:abstractNumId w:val="735"/>
  </w:num>
  <w:num w:numId="152" w16cid:durableId="881480933">
    <w:abstractNumId w:val="632"/>
  </w:num>
  <w:num w:numId="153" w16cid:durableId="88081717">
    <w:abstractNumId w:val="162"/>
  </w:num>
  <w:num w:numId="154" w16cid:durableId="856845132">
    <w:abstractNumId w:val="842"/>
  </w:num>
  <w:num w:numId="155" w16cid:durableId="2104257900">
    <w:abstractNumId w:val="194"/>
  </w:num>
  <w:num w:numId="156" w16cid:durableId="299844996">
    <w:abstractNumId w:val="47"/>
  </w:num>
  <w:num w:numId="157" w16cid:durableId="1094668199">
    <w:abstractNumId w:val="182"/>
  </w:num>
  <w:num w:numId="158" w16cid:durableId="1776320066">
    <w:abstractNumId w:val="823"/>
  </w:num>
  <w:num w:numId="159" w16cid:durableId="1738823743">
    <w:abstractNumId w:val="893"/>
  </w:num>
  <w:num w:numId="160" w16cid:durableId="1972980570">
    <w:abstractNumId w:val="139"/>
  </w:num>
  <w:num w:numId="161" w16cid:durableId="1711149344">
    <w:abstractNumId w:val="218"/>
  </w:num>
  <w:num w:numId="162" w16cid:durableId="1132016819">
    <w:abstractNumId w:val="473"/>
  </w:num>
  <w:num w:numId="163" w16cid:durableId="1835145540">
    <w:abstractNumId w:val="750"/>
  </w:num>
  <w:num w:numId="164" w16cid:durableId="993143717">
    <w:abstractNumId w:val="785"/>
  </w:num>
  <w:num w:numId="165" w16cid:durableId="341592229">
    <w:abstractNumId w:val="270"/>
  </w:num>
  <w:num w:numId="166" w16cid:durableId="1760827778">
    <w:abstractNumId w:val="430"/>
  </w:num>
  <w:num w:numId="167" w16cid:durableId="134877639">
    <w:abstractNumId w:val="458"/>
  </w:num>
  <w:num w:numId="168" w16cid:durableId="1688556842">
    <w:abstractNumId w:val="297"/>
  </w:num>
  <w:num w:numId="169" w16cid:durableId="1402288311">
    <w:abstractNumId w:val="899"/>
  </w:num>
  <w:num w:numId="170" w16cid:durableId="552041777">
    <w:abstractNumId w:val="723"/>
  </w:num>
  <w:num w:numId="171" w16cid:durableId="1340082967">
    <w:abstractNumId w:val="32"/>
  </w:num>
  <w:num w:numId="172" w16cid:durableId="2082362255">
    <w:abstractNumId w:val="364"/>
  </w:num>
  <w:num w:numId="173" w16cid:durableId="1138718768">
    <w:abstractNumId w:val="665"/>
  </w:num>
  <w:num w:numId="174" w16cid:durableId="351226299">
    <w:abstractNumId w:val="272"/>
  </w:num>
  <w:num w:numId="175" w16cid:durableId="1255747137">
    <w:abstractNumId w:val="634"/>
  </w:num>
  <w:num w:numId="176" w16cid:durableId="1221406687">
    <w:abstractNumId w:val="299"/>
  </w:num>
  <w:num w:numId="177" w16cid:durableId="239599828">
    <w:abstractNumId w:val="516"/>
  </w:num>
  <w:num w:numId="178" w16cid:durableId="1918132563">
    <w:abstractNumId w:val="34"/>
  </w:num>
  <w:num w:numId="179" w16cid:durableId="2046976554">
    <w:abstractNumId w:val="746"/>
  </w:num>
  <w:num w:numId="180" w16cid:durableId="631444614">
    <w:abstractNumId w:val="323"/>
  </w:num>
  <w:num w:numId="181" w16cid:durableId="1212112092">
    <w:abstractNumId w:val="922"/>
  </w:num>
  <w:num w:numId="182" w16cid:durableId="1016231262">
    <w:abstractNumId w:val="425"/>
  </w:num>
  <w:num w:numId="183" w16cid:durableId="1367414632">
    <w:abstractNumId w:val="724"/>
  </w:num>
  <w:num w:numId="184" w16cid:durableId="1857838991">
    <w:abstractNumId w:val="408"/>
  </w:num>
  <w:num w:numId="185" w16cid:durableId="1113213498">
    <w:abstractNumId w:val="142"/>
  </w:num>
  <w:num w:numId="186" w16cid:durableId="646907552">
    <w:abstractNumId w:val="549"/>
  </w:num>
  <w:num w:numId="187" w16cid:durableId="1040202811">
    <w:abstractNumId w:val="781"/>
  </w:num>
  <w:num w:numId="188" w16cid:durableId="112098373">
    <w:abstractNumId w:val="730"/>
  </w:num>
  <w:num w:numId="189" w16cid:durableId="690032298">
    <w:abstractNumId w:val="380"/>
  </w:num>
  <w:num w:numId="190" w16cid:durableId="2034845502">
    <w:abstractNumId w:val="378"/>
  </w:num>
  <w:num w:numId="191" w16cid:durableId="250897292">
    <w:abstractNumId w:val="720"/>
  </w:num>
  <w:num w:numId="192" w16cid:durableId="977762798">
    <w:abstractNumId w:val="547"/>
  </w:num>
  <w:num w:numId="193" w16cid:durableId="1309287611">
    <w:abstractNumId w:val="757"/>
  </w:num>
  <w:num w:numId="194" w16cid:durableId="287057233">
    <w:abstractNumId w:val="687"/>
  </w:num>
  <w:num w:numId="195" w16cid:durableId="2064014872">
    <w:abstractNumId w:val="521"/>
  </w:num>
  <w:num w:numId="196" w16cid:durableId="1891114752">
    <w:abstractNumId w:val="167"/>
  </w:num>
  <w:num w:numId="197" w16cid:durableId="1774472041">
    <w:abstractNumId w:val="762"/>
  </w:num>
  <w:num w:numId="198" w16cid:durableId="1878547727">
    <w:abstractNumId w:val="227"/>
  </w:num>
  <w:num w:numId="199" w16cid:durableId="621420492">
    <w:abstractNumId w:val="732"/>
  </w:num>
  <w:num w:numId="200" w16cid:durableId="249001046">
    <w:abstractNumId w:val="85"/>
  </w:num>
  <w:num w:numId="201" w16cid:durableId="814251947">
    <w:abstractNumId w:val="613"/>
  </w:num>
  <w:num w:numId="202" w16cid:durableId="750007304">
    <w:abstractNumId w:val="57"/>
  </w:num>
  <w:num w:numId="203" w16cid:durableId="1575509982">
    <w:abstractNumId w:val="705"/>
  </w:num>
  <w:num w:numId="204" w16cid:durableId="1931574627">
    <w:abstractNumId w:val="125"/>
  </w:num>
  <w:num w:numId="205" w16cid:durableId="1656639205">
    <w:abstractNumId w:val="0"/>
  </w:num>
  <w:num w:numId="206" w16cid:durableId="1663776173">
    <w:abstractNumId w:val="821"/>
  </w:num>
  <w:num w:numId="207" w16cid:durableId="1781338956">
    <w:abstractNumId w:val="792"/>
  </w:num>
  <w:num w:numId="208" w16cid:durableId="769787062">
    <w:abstractNumId w:val="856"/>
  </w:num>
  <w:num w:numId="209" w16cid:durableId="1875919964">
    <w:abstractNumId w:val="849"/>
  </w:num>
  <w:num w:numId="210" w16cid:durableId="1396507102">
    <w:abstractNumId w:val="433"/>
  </w:num>
  <w:num w:numId="211" w16cid:durableId="614990298">
    <w:abstractNumId w:val="706"/>
  </w:num>
  <w:num w:numId="212" w16cid:durableId="1349600956">
    <w:abstractNumId w:val="331"/>
  </w:num>
  <w:num w:numId="213" w16cid:durableId="339165506">
    <w:abstractNumId w:val="715"/>
  </w:num>
  <w:num w:numId="214" w16cid:durableId="738601976">
    <w:abstractNumId w:val="633"/>
  </w:num>
  <w:num w:numId="215" w16cid:durableId="555775686">
    <w:abstractNumId w:val="43"/>
  </w:num>
  <w:num w:numId="216" w16cid:durableId="1013192612">
    <w:abstractNumId w:val="602"/>
  </w:num>
  <w:num w:numId="217" w16cid:durableId="262306801">
    <w:abstractNumId w:val="198"/>
  </w:num>
  <w:num w:numId="218" w16cid:durableId="1751805078">
    <w:abstractNumId w:val="289"/>
  </w:num>
  <w:num w:numId="219" w16cid:durableId="922102595">
    <w:abstractNumId w:val="105"/>
  </w:num>
  <w:num w:numId="220" w16cid:durableId="250310051">
    <w:abstractNumId w:val="810"/>
  </w:num>
  <w:num w:numId="221" w16cid:durableId="2059745541">
    <w:abstractNumId w:val="442"/>
  </w:num>
  <w:num w:numId="222" w16cid:durableId="1417632415">
    <w:abstractNumId w:val="247"/>
  </w:num>
  <w:num w:numId="223" w16cid:durableId="385422404">
    <w:abstractNumId w:val="676"/>
  </w:num>
  <w:num w:numId="224" w16cid:durableId="493498138">
    <w:abstractNumId w:val="363"/>
  </w:num>
  <w:num w:numId="225" w16cid:durableId="1018195613">
    <w:abstractNumId w:val="478"/>
  </w:num>
  <w:num w:numId="226" w16cid:durableId="1279071716">
    <w:abstractNumId w:val="596"/>
  </w:num>
  <w:num w:numId="227" w16cid:durableId="1929918721">
    <w:abstractNumId w:val="28"/>
  </w:num>
  <w:num w:numId="228" w16cid:durableId="50737230">
    <w:abstractNumId w:val="274"/>
  </w:num>
  <w:num w:numId="229" w16cid:durableId="78406314">
    <w:abstractNumId w:val="764"/>
  </w:num>
  <w:num w:numId="230" w16cid:durableId="1601523873">
    <w:abstractNumId w:val="667"/>
  </w:num>
  <w:num w:numId="231" w16cid:durableId="946158921">
    <w:abstractNumId w:val="933"/>
  </w:num>
  <w:num w:numId="232" w16cid:durableId="1216816775">
    <w:abstractNumId w:val="703"/>
  </w:num>
  <w:num w:numId="233" w16cid:durableId="438449898">
    <w:abstractNumId w:val="564"/>
  </w:num>
  <w:num w:numId="234" w16cid:durableId="1488589667">
    <w:abstractNumId w:val="835"/>
  </w:num>
  <w:num w:numId="235" w16cid:durableId="774784281">
    <w:abstractNumId w:val="767"/>
  </w:num>
  <w:num w:numId="236" w16cid:durableId="1483160537">
    <w:abstractNumId w:val="115"/>
  </w:num>
  <w:num w:numId="237" w16cid:durableId="579565604">
    <w:abstractNumId w:val="261"/>
  </w:num>
  <w:num w:numId="238" w16cid:durableId="271013983">
    <w:abstractNumId w:val="486"/>
  </w:num>
  <w:num w:numId="239" w16cid:durableId="74131188">
    <w:abstractNumId w:val="851"/>
  </w:num>
  <w:num w:numId="240" w16cid:durableId="515120623">
    <w:abstractNumId w:val="223"/>
  </w:num>
  <w:num w:numId="241" w16cid:durableId="1830513689">
    <w:abstractNumId w:val="50"/>
  </w:num>
  <w:num w:numId="242" w16cid:durableId="440876059">
    <w:abstractNumId w:val="620"/>
  </w:num>
  <w:num w:numId="243" w16cid:durableId="1948921562">
    <w:abstractNumId w:val="268"/>
  </w:num>
  <w:num w:numId="244" w16cid:durableId="786780297">
    <w:abstractNumId w:val="290"/>
  </w:num>
  <w:num w:numId="245" w16cid:durableId="1927105376">
    <w:abstractNumId w:val="736"/>
  </w:num>
  <w:num w:numId="246" w16cid:durableId="680745615">
    <w:abstractNumId w:val="692"/>
  </w:num>
  <w:num w:numId="247" w16cid:durableId="1096364700">
    <w:abstractNumId w:val="755"/>
  </w:num>
  <w:num w:numId="248" w16cid:durableId="1577278226">
    <w:abstractNumId w:val="511"/>
  </w:num>
  <w:num w:numId="249" w16cid:durableId="582764267">
    <w:abstractNumId w:val="169"/>
  </w:num>
  <w:num w:numId="250" w16cid:durableId="765734197">
    <w:abstractNumId w:val="656"/>
  </w:num>
  <w:num w:numId="251" w16cid:durableId="1499227994">
    <w:abstractNumId w:val="39"/>
  </w:num>
  <w:num w:numId="252" w16cid:durableId="1524711731">
    <w:abstractNumId w:val="242"/>
  </w:num>
  <w:num w:numId="253" w16cid:durableId="638607517">
    <w:abstractNumId w:val="143"/>
  </w:num>
  <w:num w:numId="254" w16cid:durableId="1663506559">
    <w:abstractNumId w:val="472"/>
  </w:num>
  <w:num w:numId="255" w16cid:durableId="1551965695">
    <w:abstractNumId w:val="832"/>
  </w:num>
  <w:num w:numId="256" w16cid:durableId="21250139">
    <w:abstractNumId w:val="865"/>
  </w:num>
  <w:num w:numId="257" w16cid:durableId="293995215">
    <w:abstractNumId w:val="382"/>
  </w:num>
  <w:num w:numId="258" w16cid:durableId="1627275752">
    <w:abstractNumId w:val="751"/>
  </w:num>
  <w:num w:numId="259" w16cid:durableId="1702441432">
    <w:abstractNumId w:val="154"/>
  </w:num>
  <w:num w:numId="260" w16cid:durableId="1551457707">
    <w:abstractNumId w:val="747"/>
  </w:num>
  <w:num w:numId="261" w16cid:durableId="1174151181">
    <w:abstractNumId w:val="243"/>
  </w:num>
  <w:num w:numId="262" w16cid:durableId="1291790575">
    <w:abstractNumId w:val="506"/>
  </w:num>
  <w:num w:numId="263" w16cid:durableId="636841918">
    <w:abstractNumId w:val="209"/>
  </w:num>
  <w:num w:numId="264" w16cid:durableId="1164201213">
    <w:abstractNumId w:val="292"/>
  </w:num>
  <w:num w:numId="265" w16cid:durableId="885140406">
    <w:abstractNumId w:val="497"/>
  </w:num>
  <w:num w:numId="266" w16cid:durableId="366832854">
    <w:abstractNumId w:val="150"/>
  </w:num>
  <w:num w:numId="267" w16cid:durableId="1682079474">
    <w:abstractNumId w:val="214"/>
  </w:num>
  <w:num w:numId="268" w16cid:durableId="1717506825">
    <w:abstractNumId w:val="611"/>
  </w:num>
  <w:num w:numId="269" w16cid:durableId="509028191">
    <w:abstractNumId w:val="638"/>
  </w:num>
  <w:num w:numId="270" w16cid:durableId="1520435973">
    <w:abstractNumId w:val="381"/>
  </w:num>
  <w:num w:numId="271" w16cid:durableId="810635789">
    <w:abstractNumId w:val="910"/>
  </w:num>
  <w:num w:numId="272" w16cid:durableId="261375939">
    <w:abstractNumId w:val="8"/>
  </w:num>
  <w:num w:numId="273" w16cid:durableId="411704745">
    <w:abstractNumId w:val="593"/>
  </w:num>
  <w:num w:numId="274" w16cid:durableId="1361052750">
    <w:abstractNumId w:val="253"/>
  </w:num>
  <w:num w:numId="275" w16cid:durableId="82344018">
    <w:abstractNumId w:val="536"/>
  </w:num>
  <w:num w:numId="276" w16cid:durableId="1365210910">
    <w:abstractNumId w:val="345"/>
  </w:num>
  <w:num w:numId="277" w16cid:durableId="1511990882">
    <w:abstractNumId w:val="929"/>
  </w:num>
  <w:num w:numId="278" w16cid:durableId="1349792417">
    <w:abstractNumId w:val="426"/>
  </w:num>
  <w:num w:numId="279" w16cid:durableId="1132018318">
    <w:abstractNumId w:val="2"/>
  </w:num>
  <w:num w:numId="280" w16cid:durableId="968973695">
    <w:abstractNumId w:val="346"/>
  </w:num>
  <w:num w:numId="281" w16cid:durableId="1873031113">
    <w:abstractNumId w:val="920"/>
  </w:num>
  <w:num w:numId="282" w16cid:durableId="774642876">
    <w:abstractNumId w:val="771"/>
  </w:num>
  <w:num w:numId="283" w16cid:durableId="111899645">
    <w:abstractNumId w:val="216"/>
  </w:num>
  <w:num w:numId="284" w16cid:durableId="171065602">
    <w:abstractNumId w:val="1"/>
  </w:num>
  <w:num w:numId="285" w16cid:durableId="113838755">
    <w:abstractNumId w:val="319"/>
  </w:num>
  <w:num w:numId="286" w16cid:durableId="2096366202">
    <w:abstractNumId w:val="512"/>
  </w:num>
  <w:num w:numId="287" w16cid:durableId="51539914">
    <w:abstractNumId w:val="440"/>
  </w:num>
  <w:num w:numId="288" w16cid:durableId="1479958397">
    <w:abstractNumId w:val="738"/>
  </w:num>
  <w:num w:numId="289" w16cid:durableId="134030808">
    <w:abstractNumId w:val="20"/>
  </w:num>
  <w:num w:numId="290" w16cid:durableId="93331215">
    <w:abstractNumId w:val="69"/>
  </w:num>
  <w:num w:numId="291" w16cid:durableId="2135322044">
    <w:abstractNumId w:val="548"/>
  </w:num>
  <w:num w:numId="292" w16cid:durableId="787435834">
    <w:abstractNumId w:val="284"/>
  </w:num>
  <w:num w:numId="293" w16cid:durableId="249508178">
    <w:abstractNumId w:val="876"/>
  </w:num>
  <w:num w:numId="294" w16cid:durableId="257056883">
    <w:abstractNumId w:val="583"/>
  </w:num>
  <w:num w:numId="295" w16cid:durableId="1120494058">
    <w:abstractNumId w:val="873"/>
  </w:num>
  <w:num w:numId="296" w16cid:durableId="36859763">
    <w:abstractNumId w:val="193"/>
  </w:num>
  <w:num w:numId="297" w16cid:durableId="1041393375">
    <w:abstractNumId w:val="825"/>
  </w:num>
  <w:num w:numId="298" w16cid:durableId="1021130323">
    <w:abstractNumId w:val="653"/>
  </w:num>
  <w:num w:numId="299" w16cid:durableId="1757626014">
    <w:abstractNumId w:val="644"/>
  </w:num>
  <w:num w:numId="300" w16cid:durableId="1078863050">
    <w:abstractNumId w:val="734"/>
  </w:num>
  <w:num w:numId="301" w16cid:durableId="1023550771">
    <w:abstractNumId w:val="61"/>
  </w:num>
  <w:num w:numId="302" w16cid:durableId="1275597144">
    <w:abstractNumId w:val="623"/>
  </w:num>
  <w:num w:numId="303" w16cid:durableId="325331073">
    <w:abstractNumId w:val="79"/>
  </w:num>
  <w:num w:numId="304" w16cid:durableId="1444154863">
    <w:abstractNumId w:val="118"/>
  </w:num>
  <w:num w:numId="305" w16cid:durableId="979769477">
    <w:abstractNumId w:val="554"/>
  </w:num>
  <w:num w:numId="306" w16cid:durableId="672220937">
    <w:abstractNumId w:val="699"/>
  </w:num>
  <w:num w:numId="307" w16cid:durableId="453600949">
    <w:abstractNumId w:val="766"/>
  </w:num>
  <w:num w:numId="308" w16cid:durableId="1064916674">
    <w:abstractNumId w:val="882"/>
  </w:num>
  <w:num w:numId="309" w16cid:durableId="830679423">
    <w:abstractNumId w:val="236"/>
  </w:num>
  <w:num w:numId="310" w16cid:durableId="81921857">
    <w:abstractNumId w:val="314"/>
  </w:num>
  <w:num w:numId="311" w16cid:durableId="1552616573">
    <w:abstractNumId w:val="72"/>
  </w:num>
  <w:num w:numId="312" w16cid:durableId="1755664324">
    <w:abstractNumId w:val="579"/>
  </w:num>
  <w:num w:numId="313" w16cid:durableId="770049058">
    <w:abstractNumId w:val="741"/>
  </w:num>
  <w:num w:numId="314" w16cid:durableId="54356616">
    <w:abstractNumId w:val="399"/>
  </w:num>
  <w:num w:numId="315" w16cid:durableId="335233389">
    <w:abstractNumId w:val="295"/>
  </w:num>
  <w:num w:numId="316" w16cid:durableId="1278833916">
    <w:abstractNumId w:val="463"/>
  </w:num>
  <w:num w:numId="317" w16cid:durableId="1867523951">
    <w:abstractNumId w:val="443"/>
  </w:num>
  <w:num w:numId="318" w16cid:durableId="319161959">
    <w:abstractNumId w:val="153"/>
  </w:num>
  <w:num w:numId="319" w16cid:durableId="904998158">
    <w:abstractNumId w:val="534"/>
  </w:num>
  <w:num w:numId="320" w16cid:durableId="1414743242">
    <w:abstractNumId w:val="203"/>
  </w:num>
  <w:num w:numId="321" w16cid:durableId="526065662">
    <w:abstractNumId w:val="429"/>
  </w:num>
  <w:num w:numId="322" w16cid:durableId="1366829852">
    <w:abstractNumId w:val="158"/>
  </w:num>
  <w:num w:numId="323" w16cid:durableId="1633051820">
    <w:abstractNumId w:val="87"/>
  </w:num>
  <w:num w:numId="324" w16cid:durableId="1470325211">
    <w:abstractNumId w:val="655"/>
  </w:num>
  <w:num w:numId="325" w16cid:durableId="1722898801">
    <w:abstractNumId w:val="794"/>
  </w:num>
  <w:num w:numId="326" w16cid:durableId="1357854886">
    <w:abstractNumId w:val="13"/>
  </w:num>
  <w:num w:numId="327" w16cid:durableId="1799176802">
    <w:abstractNumId w:val="897"/>
  </w:num>
  <w:num w:numId="328" w16cid:durableId="357005599">
    <w:abstractNumId w:val="888"/>
  </w:num>
  <w:num w:numId="329" w16cid:durableId="71321271">
    <w:abstractNumId w:val="837"/>
  </w:num>
  <w:num w:numId="330" w16cid:durableId="930969828">
    <w:abstractNumId w:val="122"/>
  </w:num>
  <w:num w:numId="331" w16cid:durableId="2003585727">
    <w:abstractNumId w:val="159"/>
  </w:num>
  <w:num w:numId="332" w16cid:durableId="672876289">
    <w:abstractNumId w:val="612"/>
  </w:num>
  <w:num w:numId="333" w16cid:durableId="20401971">
    <w:abstractNumId w:val="280"/>
  </w:num>
  <w:num w:numId="334" w16cid:durableId="2042395874">
    <w:abstractNumId w:val="305"/>
  </w:num>
  <w:num w:numId="335" w16cid:durableId="1711414415">
    <w:abstractNumId w:val="415"/>
  </w:num>
  <w:num w:numId="336" w16cid:durableId="387849721">
    <w:abstractNumId w:val="502"/>
  </w:num>
  <w:num w:numId="337" w16cid:durableId="2029481496">
    <w:abstractNumId w:val="14"/>
  </w:num>
  <w:num w:numId="338" w16cid:durableId="448670786">
    <w:abstractNumId w:val="599"/>
  </w:num>
  <w:num w:numId="339" w16cid:durableId="1881431253">
    <w:abstractNumId w:val="763"/>
  </w:num>
  <w:num w:numId="340" w16cid:durableId="1151213594">
    <w:abstractNumId w:val="254"/>
  </w:num>
  <w:num w:numId="341" w16cid:durableId="889657195">
    <w:abstractNumId w:val="326"/>
  </w:num>
  <w:num w:numId="342" w16cid:durableId="2109811266">
    <w:abstractNumId w:val="288"/>
  </w:num>
  <w:num w:numId="343" w16cid:durableId="707266427">
    <w:abstractNumId w:val="686"/>
  </w:num>
  <w:num w:numId="344" w16cid:durableId="2050832915">
    <w:abstractNumId w:val="344"/>
  </w:num>
  <w:num w:numId="345" w16cid:durableId="522667199">
    <w:abstractNumId w:val="308"/>
  </w:num>
  <w:num w:numId="346" w16cid:durableId="1515150542">
    <w:abstractNumId w:val="241"/>
  </w:num>
  <w:num w:numId="347" w16cid:durableId="160895227">
    <w:abstractNumId w:val="168"/>
  </w:num>
  <w:num w:numId="348" w16cid:durableId="1974827760">
    <w:abstractNumId w:val="217"/>
  </w:num>
  <w:num w:numId="349" w16cid:durableId="1499152396">
    <w:abstractNumId w:val="188"/>
  </w:num>
  <w:num w:numId="350" w16cid:durableId="1979384227">
    <w:abstractNumId w:val="565"/>
  </w:num>
  <w:num w:numId="351" w16cid:durableId="395512803">
    <w:abstractNumId w:val="80"/>
  </w:num>
  <w:num w:numId="352" w16cid:durableId="1131901167">
    <w:abstractNumId w:val="311"/>
  </w:num>
  <w:num w:numId="353" w16cid:durableId="463430353">
    <w:abstractNumId w:val="716"/>
  </w:num>
  <w:num w:numId="354" w16cid:durableId="1854953965">
    <w:abstractNumId w:val="402"/>
  </w:num>
  <w:num w:numId="355" w16cid:durableId="554463782">
    <w:abstractNumId w:val="539"/>
  </w:num>
  <w:num w:numId="356" w16cid:durableId="1782067386">
    <w:abstractNumId w:val="911"/>
  </w:num>
  <w:num w:numId="357" w16cid:durableId="1988388268">
    <w:abstractNumId w:val="91"/>
  </w:num>
  <w:num w:numId="358" w16cid:durableId="2090735529">
    <w:abstractNumId w:val="508"/>
  </w:num>
  <w:num w:numId="359" w16cid:durableId="572666234">
    <w:abstractNumId w:val="695"/>
  </w:num>
  <w:num w:numId="360" w16cid:durableId="1330595784">
    <w:abstractNumId w:val="538"/>
  </w:num>
  <w:num w:numId="361" w16cid:durableId="705060586">
    <w:abstractNumId w:val="866"/>
  </w:num>
  <w:num w:numId="362" w16cid:durableId="226451867">
    <w:abstractNumId w:val="924"/>
  </w:num>
  <w:num w:numId="363" w16cid:durableId="1761639610">
    <w:abstractNumId w:val="412"/>
  </w:num>
  <w:num w:numId="364" w16cid:durableId="807671151">
    <w:abstractNumId w:val="622"/>
  </w:num>
  <w:num w:numId="365" w16cid:durableId="1324771967">
    <w:abstractNumId w:val="822"/>
  </w:num>
  <w:num w:numId="366" w16cid:durableId="276721250">
    <w:abstractNumId w:val="784"/>
  </w:num>
  <w:num w:numId="367" w16cid:durableId="2054693585">
    <w:abstractNumId w:val="783"/>
  </w:num>
  <w:num w:numId="368" w16cid:durableId="1337727706">
    <w:abstractNumId w:val="713"/>
  </w:num>
  <w:num w:numId="369" w16cid:durableId="1777602839">
    <w:abstractNumId w:val="636"/>
  </w:num>
  <w:num w:numId="370" w16cid:durableId="821895765">
    <w:abstractNumId w:val="649"/>
  </w:num>
  <w:num w:numId="371" w16cid:durableId="41833565">
    <w:abstractNumId w:val="530"/>
  </w:num>
  <w:num w:numId="372" w16cid:durableId="909120249">
    <w:abstractNumId w:val="523"/>
  </w:num>
  <w:num w:numId="373" w16cid:durableId="535391547">
    <w:abstractNumId w:val="235"/>
  </w:num>
  <w:num w:numId="374" w16cid:durableId="881134922">
    <w:abstractNumId w:val="334"/>
  </w:num>
  <w:num w:numId="375" w16cid:durableId="702905909">
    <w:abstractNumId w:val="78"/>
  </w:num>
  <w:num w:numId="376" w16cid:durableId="296029914">
    <w:abstractNumId w:val="172"/>
  </w:num>
  <w:num w:numId="377" w16cid:durableId="388309475">
    <w:abstractNumId w:val="244"/>
  </w:num>
  <w:num w:numId="378" w16cid:durableId="1973552984">
    <w:abstractNumId w:val="366"/>
  </w:num>
  <w:num w:numId="379" w16cid:durableId="290868953">
    <w:abstractNumId w:val="589"/>
  </w:num>
  <w:num w:numId="380" w16cid:durableId="122693960">
    <w:abstractNumId w:val="379"/>
  </w:num>
  <w:num w:numId="381" w16cid:durableId="32849855">
    <w:abstractNumId w:val="753"/>
  </w:num>
  <w:num w:numId="382" w16cid:durableId="1913925616">
    <w:abstractNumId w:val="103"/>
  </w:num>
  <w:num w:numId="383" w16cid:durableId="1139499318">
    <w:abstractNumId w:val="309"/>
  </w:num>
  <w:num w:numId="384" w16cid:durableId="1545093340">
    <w:abstractNumId w:val="196"/>
  </w:num>
  <w:num w:numId="385" w16cid:durableId="2018992644">
    <w:abstractNumId w:val="11"/>
  </w:num>
  <w:num w:numId="386" w16cid:durableId="1279146483">
    <w:abstractNumId w:val="914"/>
  </w:num>
  <w:num w:numId="387" w16cid:durableId="633216181">
    <w:abstractNumId w:val="648"/>
  </w:num>
  <w:num w:numId="388" w16cid:durableId="2130200005">
    <w:abstractNumId w:val="949"/>
  </w:num>
  <w:num w:numId="389" w16cid:durableId="869495982">
    <w:abstractNumId w:val="600"/>
  </w:num>
  <w:num w:numId="390" w16cid:durableId="1303802889">
    <w:abstractNumId w:val="101"/>
  </w:num>
  <w:num w:numId="391" w16cid:durableId="1378627297">
    <w:abstractNumId w:val="462"/>
  </w:num>
  <w:num w:numId="392" w16cid:durableId="1686906596">
    <w:abstractNumId w:val="226"/>
  </w:num>
  <w:num w:numId="393" w16cid:durableId="920526477">
    <w:abstractNumId w:val="367"/>
  </w:num>
  <w:num w:numId="394" w16cid:durableId="292176159">
    <w:abstractNumId w:val="567"/>
  </w:num>
  <w:num w:numId="395" w16cid:durableId="897934759">
    <w:abstractNumId w:val="83"/>
  </w:num>
  <w:num w:numId="396" w16cid:durableId="912353872">
    <w:abstractNumId w:val="5"/>
  </w:num>
  <w:num w:numId="397" w16cid:durableId="2141531298">
    <w:abstractNumId w:val="537"/>
  </w:num>
  <w:num w:numId="398" w16cid:durableId="240718300">
    <w:abstractNumId w:val="54"/>
  </w:num>
  <w:num w:numId="399" w16cid:durableId="932397966">
    <w:abstractNumId w:val="586"/>
  </w:num>
  <w:num w:numId="400" w16cid:durableId="405960468">
    <w:abstractNumId w:val="841"/>
  </w:num>
  <w:num w:numId="401" w16cid:durableId="394206569">
    <w:abstractNumId w:val="905"/>
  </w:num>
  <w:num w:numId="402" w16cid:durableId="1891191722">
    <w:abstractNumId w:val="916"/>
  </w:num>
  <w:num w:numId="403" w16cid:durableId="1527333079">
    <w:abstractNumId w:val="912"/>
  </w:num>
  <w:num w:numId="404" w16cid:durableId="1372152597">
    <w:abstractNumId w:val="481"/>
  </w:num>
  <w:num w:numId="405" w16cid:durableId="1459447220">
    <w:abstractNumId w:val="817"/>
  </w:num>
  <w:num w:numId="406" w16cid:durableId="413472543">
    <w:abstractNumId w:val="22"/>
  </w:num>
  <w:num w:numId="407" w16cid:durableId="1287276976">
    <w:abstractNumId w:val="515"/>
  </w:num>
  <w:num w:numId="408" w16cid:durableId="1314915912">
    <w:abstractNumId w:val="357"/>
  </w:num>
  <w:num w:numId="409" w16cid:durableId="846939675">
    <w:abstractNumId w:val="286"/>
  </w:num>
  <w:num w:numId="410" w16cid:durableId="1691644116">
    <w:abstractNumId w:val="146"/>
  </w:num>
  <w:num w:numId="411" w16cid:durableId="1994749516">
    <w:abstractNumId w:val="643"/>
  </w:num>
  <w:num w:numId="412" w16cid:durableId="390545715">
    <w:abstractNumId w:val="65"/>
  </w:num>
  <w:num w:numId="413" w16cid:durableId="764109564">
    <w:abstractNumId w:val="907"/>
  </w:num>
  <w:num w:numId="414" w16cid:durableId="883828662">
    <w:abstractNumId w:val="179"/>
  </w:num>
  <w:num w:numId="415" w16cid:durableId="1532720298">
    <w:abstractNumId w:val="245"/>
  </w:num>
  <w:num w:numId="416" w16cid:durableId="438379682">
    <w:abstractNumId w:val="461"/>
  </w:num>
  <w:num w:numId="417" w16cid:durableId="1040940156">
    <w:abstractNumId w:val="187"/>
  </w:num>
  <w:num w:numId="418" w16cid:durableId="1713651258">
    <w:abstractNumId w:val="15"/>
  </w:num>
  <w:num w:numId="419" w16cid:durableId="1965386984">
    <w:abstractNumId w:val="855"/>
  </w:num>
  <w:num w:numId="420" w16cid:durableId="458571096">
    <w:abstractNumId w:val="587"/>
  </w:num>
  <w:num w:numId="421" w16cid:durableId="771825498">
    <w:abstractNumId w:val="100"/>
  </w:num>
  <w:num w:numId="422" w16cid:durableId="1301502022">
    <w:abstractNumId w:val="391"/>
  </w:num>
  <w:num w:numId="423" w16cid:durableId="1723164904">
    <w:abstractNumId w:val="339"/>
  </w:num>
  <w:num w:numId="424" w16cid:durableId="1038555444">
    <w:abstractNumId w:val="654"/>
  </w:num>
  <w:num w:numId="425" w16cid:durableId="622879690">
    <w:abstractNumId w:val="806"/>
  </w:num>
  <w:num w:numId="426" w16cid:durableId="1024790774">
    <w:abstractNumId w:val="928"/>
  </w:num>
  <w:num w:numId="427" w16cid:durableId="210112705">
    <w:abstractNumId w:val="434"/>
  </w:num>
  <w:num w:numId="428" w16cid:durableId="694617318">
    <w:abstractNumId w:val="761"/>
  </w:num>
  <w:num w:numId="429" w16cid:durableId="370034500">
    <w:abstractNumId w:val="180"/>
  </w:num>
  <w:num w:numId="430" w16cid:durableId="47071094">
    <w:abstractNumId w:val="189"/>
  </w:num>
  <w:num w:numId="431" w16cid:durableId="1738552385">
    <w:abstractNumId w:val="559"/>
  </w:num>
  <w:num w:numId="432" w16cid:durableId="7828475">
    <w:abstractNumId w:val="138"/>
  </w:num>
  <w:num w:numId="433" w16cid:durableId="13460426">
    <w:abstractNumId w:val="432"/>
  </w:num>
  <w:num w:numId="434" w16cid:durableId="918366621">
    <w:abstractNumId w:val="186"/>
  </w:num>
  <w:num w:numId="435" w16cid:durableId="358511991">
    <w:abstractNumId w:val="337"/>
  </w:num>
  <w:num w:numId="436" w16cid:durableId="1754938115">
    <w:abstractNumId w:val="160"/>
  </w:num>
  <w:num w:numId="437" w16cid:durableId="579802023">
    <w:abstractNumId w:val="127"/>
  </w:num>
  <w:num w:numId="438" w16cid:durableId="1981304906">
    <w:abstractNumId w:val="117"/>
  </w:num>
  <w:num w:numId="439" w16cid:durableId="328169103">
    <w:abstractNumId w:val="877"/>
  </w:num>
  <w:num w:numId="440" w16cid:durableId="1747802248">
    <w:abstractNumId w:val="846"/>
  </w:num>
  <w:num w:numId="441" w16cid:durableId="452864106">
    <w:abstractNumId w:val="358"/>
  </w:num>
  <w:num w:numId="442" w16cid:durableId="1307205195">
    <w:abstractNumId w:val="273"/>
  </w:num>
  <w:num w:numId="443" w16cid:durableId="2002003250">
    <w:abstractNumId w:val="438"/>
  </w:num>
  <w:num w:numId="444" w16cid:durableId="577903529">
    <w:abstractNumId w:val="304"/>
  </w:num>
  <w:num w:numId="445" w16cid:durableId="1078869606">
    <w:abstractNumId w:val="711"/>
  </w:num>
  <w:num w:numId="446" w16cid:durableId="404886227">
    <w:abstractNumId w:val="59"/>
  </w:num>
  <w:num w:numId="447" w16cid:durableId="2082022332">
    <w:abstractNumId w:val="211"/>
  </w:num>
  <w:num w:numId="448" w16cid:durableId="1807698054">
    <w:abstractNumId w:val="341"/>
  </w:num>
  <w:num w:numId="449" w16cid:durableId="1308557827">
    <w:abstractNumId w:val="340"/>
  </w:num>
  <w:num w:numId="450" w16cid:durableId="1790279305">
    <w:abstractNumId w:val="776"/>
  </w:num>
  <w:num w:numId="451" w16cid:durableId="873536865">
    <w:abstractNumId w:val="362"/>
  </w:num>
  <w:num w:numId="452" w16cid:durableId="928079239">
    <w:abstractNumId w:val="212"/>
  </w:num>
  <w:num w:numId="453" w16cid:durableId="1949727245">
    <w:abstractNumId w:val="543"/>
  </w:num>
  <w:num w:numId="454" w16cid:durableId="1274290483">
    <w:abstractNumId w:val="373"/>
  </w:num>
  <w:num w:numId="455" w16cid:durableId="136533706">
    <w:abstractNumId w:val="550"/>
  </w:num>
  <w:num w:numId="456" w16cid:durableId="374693254">
    <w:abstractNumId w:val="446"/>
  </w:num>
  <w:num w:numId="457" w16cid:durableId="190150692">
    <w:abstractNumId w:val="689"/>
  </w:num>
  <w:num w:numId="458" w16cid:durableId="1297485752">
    <w:abstractNumId w:val="663"/>
  </w:num>
  <w:num w:numId="459" w16cid:durableId="622734902">
    <w:abstractNumId w:val="312"/>
  </w:num>
  <w:num w:numId="460" w16cid:durableId="966199551">
    <w:abstractNumId w:val="29"/>
  </w:num>
  <w:num w:numId="461" w16cid:durableId="1091971727">
    <w:abstractNumId w:val="626"/>
  </w:num>
  <w:num w:numId="462" w16cid:durableId="1387801092">
    <w:abstractNumId w:val="48"/>
  </w:num>
  <w:num w:numId="463" w16cid:durableId="967661221">
    <w:abstractNumId w:val="807"/>
  </w:num>
  <w:num w:numId="464" w16cid:durableId="256443420">
    <w:abstractNumId w:val="610"/>
  </w:num>
  <w:num w:numId="465" w16cid:durableId="619072829">
    <w:abstractNumId w:val="496"/>
  </w:num>
  <w:num w:numId="466" w16cid:durableId="1722635167">
    <w:abstractNumId w:val="556"/>
  </w:num>
  <w:num w:numId="467" w16cid:durableId="670179686">
    <w:abstractNumId w:val="403"/>
  </w:num>
  <w:num w:numId="468" w16cid:durableId="102848624">
    <w:abstractNumId w:val="126"/>
  </w:num>
  <w:num w:numId="469" w16cid:durableId="1642727399">
    <w:abstractNumId w:val="895"/>
  </w:num>
  <w:num w:numId="470" w16cid:durableId="1528526689">
    <w:abstractNumId w:val="568"/>
  </w:num>
  <w:num w:numId="471" w16cid:durableId="1585144751">
    <w:abstractNumId w:val="30"/>
  </w:num>
  <w:num w:numId="472" w16cid:durableId="1078476628">
    <w:abstractNumId w:val="745"/>
  </w:num>
  <w:num w:numId="473" w16cid:durableId="1126236535">
    <w:abstractNumId w:val="374"/>
  </w:num>
  <w:num w:numId="474" w16cid:durableId="1967470484">
    <w:abstractNumId w:val="360"/>
  </w:num>
  <w:num w:numId="475" w16cid:durableId="1061100147">
    <w:abstractNumId w:val="890"/>
  </w:num>
  <w:num w:numId="476" w16cid:durableId="1722174496">
    <w:abstractNumId w:val="799"/>
  </w:num>
  <w:num w:numId="477" w16cid:durableId="1845631058">
    <w:abstractNumId w:val="617"/>
  </w:num>
  <w:num w:numId="478" w16cid:durableId="1557009721">
    <w:abstractNumId w:val="351"/>
  </w:num>
  <w:num w:numId="479" w16cid:durableId="686518592">
    <w:abstractNumId w:val="230"/>
  </w:num>
  <w:num w:numId="480" w16cid:durableId="115104830">
    <w:abstractNumId w:val="839"/>
  </w:num>
  <w:num w:numId="481" w16cid:durableId="2095008322">
    <w:abstractNumId w:val="106"/>
  </w:num>
  <w:num w:numId="482" w16cid:durableId="1820265967">
    <w:abstractNumId w:val="170"/>
  </w:num>
  <w:num w:numId="483" w16cid:durableId="525414023">
    <w:abstractNumId w:val="566"/>
  </w:num>
  <w:num w:numId="484" w16cid:durableId="1921984467">
    <w:abstractNumId w:val="404"/>
  </w:num>
  <w:num w:numId="485" w16cid:durableId="230845114">
    <w:abstractNumId w:val="629"/>
  </w:num>
  <w:num w:numId="486" w16cid:durableId="830557864">
    <w:abstractNumId w:val="397"/>
  </w:num>
  <w:num w:numId="487" w16cid:durableId="1409499544">
    <w:abstractNumId w:val="450"/>
  </w:num>
  <w:num w:numId="488" w16cid:durableId="1839417941">
    <w:abstractNumId w:val="697"/>
  </w:num>
  <w:num w:numId="489" w16cid:durableId="306519019">
    <w:abstractNumId w:val="870"/>
  </w:num>
  <w:num w:numId="490" w16cid:durableId="309410577">
    <w:abstractNumId w:val="333"/>
  </w:num>
  <w:num w:numId="491" w16cid:durableId="1649822350">
    <w:abstractNumId w:val="662"/>
  </w:num>
  <w:num w:numId="492" w16cid:durableId="632710989">
    <w:abstractNumId w:val="919"/>
  </w:num>
  <w:num w:numId="493" w16cid:durableId="1089741179">
    <w:abstractNumId w:val="891"/>
  </w:num>
  <w:num w:numId="494" w16cid:durableId="1361858688">
    <w:abstractNumId w:val="395"/>
  </w:num>
  <w:num w:numId="495" w16cid:durableId="1594972115">
    <w:abstractNumId w:val="348"/>
  </w:num>
  <w:num w:numId="496" w16cid:durableId="1260674079">
    <w:abstractNumId w:val="878"/>
  </w:num>
  <w:num w:numId="497" w16cid:durableId="127280461">
    <w:abstractNumId w:val="6"/>
  </w:num>
  <w:num w:numId="498" w16cid:durableId="2084444670">
    <w:abstractNumId w:val="296"/>
  </w:num>
  <w:num w:numId="499" w16cid:durableId="572349989">
    <w:abstractNumId w:val="758"/>
  </w:num>
  <w:num w:numId="500" w16cid:durableId="497885702">
    <w:abstractNumId w:val="40"/>
  </w:num>
  <w:num w:numId="501" w16cid:durableId="1818910318">
    <w:abstractNumId w:val="37"/>
  </w:num>
  <w:num w:numId="502" w16cid:durableId="2103181877">
    <w:abstractNumId w:val="915"/>
  </w:num>
  <w:num w:numId="503" w16cid:durableId="2122215661">
    <w:abstractNumId w:val="469"/>
  </w:num>
  <w:num w:numId="504" w16cid:durableId="1060521219">
    <w:abstractNumId w:val="843"/>
  </w:num>
  <w:num w:numId="505" w16cid:durableId="465321639">
    <w:abstractNumId w:val="437"/>
  </w:num>
  <w:num w:numId="506" w16cid:durableId="1144011277">
    <w:abstractNumId w:val="533"/>
  </w:num>
  <w:num w:numId="507" w16cid:durableId="181364258">
    <w:abstractNumId w:val="424"/>
  </w:num>
  <w:num w:numId="508" w16cid:durableId="1627586612">
    <w:abstractNumId w:val="275"/>
  </w:num>
  <w:num w:numId="509" w16cid:durableId="1538153094">
    <w:abstractNumId w:val="863"/>
  </w:num>
  <w:num w:numId="510" w16cid:durableId="271204188">
    <w:abstractNumId w:val="948"/>
  </w:num>
  <w:num w:numId="511" w16cid:durableId="160318936">
    <w:abstractNumId w:val="894"/>
  </w:num>
  <w:num w:numId="512" w16cid:durableId="1377194563">
    <w:abstractNumId w:val="258"/>
  </w:num>
  <w:num w:numId="513" w16cid:durableId="808670435">
    <w:abstractNumId w:val="135"/>
  </w:num>
  <w:num w:numId="514" w16cid:durableId="1525170229">
    <w:abstractNumId w:val="650"/>
  </w:num>
  <w:num w:numId="515" w16cid:durableId="268973247">
    <w:abstractNumId w:val="805"/>
  </w:num>
  <w:num w:numId="516" w16cid:durableId="22558926">
    <w:abstractNumId w:val="872"/>
  </w:num>
  <w:num w:numId="517" w16cid:durableId="297684502">
    <w:abstractNumId w:val="797"/>
  </w:num>
  <w:num w:numId="518" w16cid:durableId="444619054">
    <w:abstractNumId w:val="768"/>
  </w:num>
  <w:num w:numId="519" w16cid:durableId="1035472086">
    <w:abstractNumId w:val="140"/>
  </w:num>
  <w:num w:numId="520" w16cid:durableId="1873150336">
    <w:abstractNumId w:val="178"/>
  </w:num>
  <w:num w:numId="521" w16cid:durableId="1518882134">
    <w:abstractNumId w:val="431"/>
  </w:num>
  <w:num w:numId="522" w16cid:durableId="1027606304">
    <w:abstractNumId w:val="329"/>
  </w:num>
  <w:num w:numId="523" w16cid:durableId="1359426375">
    <w:abstractNumId w:val="36"/>
  </w:num>
  <w:num w:numId="524" w16cid:durableId="692415684">
    <w:abstractNumId w:val="682"/>
  </w:num>
  <w:num w:numId="525" w16cid:durableId="389689868">
    <w:abstractNumId w:val="864"/>
  </w:num>
  <w:num w:numId="526" w16cid:durableId="2032493925">
    <w:abstractNumId w:val="941"/>
  </w:num>
  <w:num w:numId="527" w16cid:durableId="1905868258">
    <w:abstractNumId w:val="269"/>
  </w:num>
  <w:num w:numId="528" w16cid:durableId="570624124">
    <w:abstractNumId w:val="419"/>
  </w:num>
  <w:num w:numId="529" w16cid:durableId="905459080">
    <w:abstractNumId w:val="264"/>
  </w:num>
  <w:num w:numId="530" w16cid:durableId="1910260735">
    <w:abstractNumId w:val="827"/>
  </w:num>
  <w:num w:numId="531" w16cid:durableId="797335028">
    <w:abstractNumId w:val="619"/>
  </w:num>
  <w:num w:numId="532" w16cid:durableId="1415009280">
    <w:abstractNumId w:val="260"/>
  </w:num>
  <w:num w:numId="533" w16cid:durableId="1549494119">
    <w:abstractNumId w:val="439"/>
  </w:num>
  <w:num w:numId="534" w16cid:durableId="1140268023">
    <w:abstractNumId w:val="398"/>
  </w:num>
  <w:num w:numId="535" w16cid:durableId="1123844081">
    <w:abstractNumId w:val="52"/>
  </w:num>
  <w:num w:numId="536" w16cid:durableId="1920208370">
    <w:abstractNumId w:val="728"/>
  </w:num>
  <w:num w:numId="537" w16cid:durableId="1503355345">
    <w:abstractNumId w:val="250"/>
  </w:num>
  <w:num w:numId="538" w16cid:durableId="779957171">
    <w:abstractNumId w:val="668"/>
  </w:num>
  <w:num w:numId="539" w16cid:durableId="1103958946">
    <w:abstractNumId w:val="144"/>
  </w:num>
  <w:num w:numId="540" w16cid:durableId="1964538222">
    <w:abstractNumId w:val="679"/>
  </w:num>
  <w:num w:numId="541" w16cid:durableId="1651401227">
    <w:abstractNumId w:val="190"/>
  </w:num>
  <w:num w:numId="542" w16cid:durableId="2099448523">
    <w:abstractNumId w:val="58"/>
  </w:num>
  <w:num w:numId="543" w16cid:durableId="801534043">
    <w:abstractNumId w:val="518"/>
  </w:num>
  <w:num w:numId="544" w16cid:durableId="1766071160">
    <w:abstractNumId w:val="361"/>
  </w:num>
  <w:num w:numId="545" w16cid:durableId="860321912">
    <w:abstractNumId w:val="526"/>
  </w:num>
  <w:num w:numId="546" w16cid:durableId="1557164306">
    <w:abstractNumId w:val="670"/>
  </w:num>
  <w:num w:numId="547" w16cid:durableId="1590313485">
    <w:abstractNumId w:val="133"/>
  </w:num>
  <w:num w:numId="548" w16cid:durableId="438723159">
    <w:abstractNumId w:val="490"/>
  </w:num>
  <w:num w:numId="549" w16cid:durableId="1826623342">
    <w:abstractNumId w:val="205"/>
  </w:num>
  <w:num w:numId="550" w16cid:durableId="1885677658">
    <w:abstractNumId w:val="287"/>
  </w:num>
  <w:num w:numId="551" w16cid:durableId="863441529">
    <w:abstractNumId w:val="592"/>
  </w:num>
  <w:num w:numId="552" w16cid:durableId="878976647">
    <w:abstractNumId w:val="25"/>
  </w:num>
  <w:num w:numId="553" w16cid:durableId="1996491441">
    <w:abstractNumId w:val="645"/>
  </w:num>
  <w:num w:numId="554" w16cid:durableId="850028501">
    <w:abstractNumId w:val="597"/>
  </w:num>
  <w:num w:numId="555" w16cid:durableId="521824469">
    <w:abstractNumId w:val="350"/>
  </w:num>
  <w:num w:numId="556" w16cid:durableId="347175680">
    <w:abstractNumId w:val="110"/>
  </w:num>
  <w:num w:numId="557" w16cid:durableId="648899885">
    <w:abstractNumId w:val="409"/>
  </w:num>
  <w:num w:numId="558" w16cid:durableId="250549923">
    <w:abstractNumId w:val="388"/>
  </w:num>
  <w:num w:numId="559" w16cid:durableId="42677157">
    <w:abstractNumId w:val="388"/>
    <w:lvlOverride w:ilvl="1">
      <w:lvl w:ilvl="1">
        <w:numFmt w:val="decimal"/>
        <w:lvlText w:val="%2."/>
        <w:lvlJc w:val="left"/>
      </w:lvl>
    </w:lvlOverride>
  </w:num>
  <w:num w:numId="560" w16cid:durableId="342245576">
    <w:abstractNumId w:val="66"/>
  </w:num>
  <w:num w:numId="561" w16cid:durableId="1924365683">
    <w:abstractNumId w:val="820"/>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59"/>
  </w:num>
  <w:num w:numId="565" w16cid:durableId="1756242871">
    <w:abstractNumId w:val="652"/>
  </w:num>
  <w:num w:numId="566" w16cid:durableId="157815404">
    <w:abstractNumId w:val="902"/>
  </w:num>
  <w:num w:numId="567" w16cid:durableId="232282976">
    <w:abstractNumId w:val="940"/>
  </w:num>
  <w:num w:numId="568" w16cid:durableId="1321352075">
    <w:abstractNumId w:val="471"/>
  </w:num>
  <w:num w:numId="569" w16cid:durableId="866601652">
    <w:abstractNumId w:val="831"/>
  </w:num>
  <w:num w:numId="570" w16cid:durableId="833495181">
    <w:abstractNumId w:val="96"/>
  </w:num>
  <w:num w:numId="571" w16cid:durableId="2040037154">
    <w:abstractNumId w:val="3"/>
  </w:num>
  <w:num w:numId="572" w16cid:durableId="1472943563">
    <w:abstractNumId w:val="88"/>
  </w:num>
  <w:num w:numId="573" w16cid:durableId="1809938017">
    <w:abstractNumId w:val="775"/>
  </w:num>
  <w:num w:numId="574" w16cid:durableId="180166187">
    <w:abstractNumId w:val="394"/>
  </w:num>
  <w:num w:numId="575" w16cid:durableId="85227794">
    <w:abstractNumId w:val="113"/>
  </w:num>
  <w:num w:numId="576" w16cid:durableId="508758118">
    <w:abstractNumId w:val="796"/>
  </w:num>
  <w:num w:numId="577" w16cid:durableId="635337875">
    <w:abstractNumId w:val="698"/>
  </w:num>
  <w:num w:numId="578" w16cid:durableId="1328898601">
    <w:abstractNumId w:val="809"/>
  </w:num>
  <w:num w:numId="579" w16cid:durableId="431168187">
    <w:abstractNumId w:val="267"/>
  </w:num>
  <w:num w:numId="580" w16cid:durableId="1875386605">
    <w:abstractNumId w:val="271"/>
  </w:num>
  <w:num w:numId="581" w16cid:durableId="314795868">
    <w:abstractNumId w:val="23"/>
  </w:num>
  <w:num w:numId="582" w16cid:durableId="1597904801">
    <w:abstractNumId w:val="868"/>
  </w:num>
  <w:num w:numId="583" w16cid:durableId="2050182222">
    <w:abstractNumId w:val="370"/>
  </w:num>
  <w:num w:numId="584" w16cid:durableId="1753116662">
    <w:abstractNumId w:val="44"/>
  </w:num>
  <w:num w:numId="585" w16cid:durableId="527839700">
    <w:abstractNumId w:val="932"/>
  </w:num>
  <w:num w:numId="586" w16cid:durableId="1998679121">
    <w:abstractNumId w:val="615"/>
  </w:num>
  <w:num w:numId="587" w16cid:durableId="516358817">
    <w:abstractNumId w:val="279"/>
  </w:num>
  <w:num w:numId="588" w16cid:durableId="101847332">
    <w:abstractNumId w:val="489"/>
  </w:num>
  <w:num w:numId="589" w16cid:durableId="1590193009">
    <w:abstractNumId w:val="569"/>
  </w:num>
  <w:num w:numId="590" w16cid:durableId="378013459">
    <w:abstractNumId w:val="234"/>
  </w:num>
  <w:num w:numId="591" w16cid:durableId="448622122">
    <w:abstractNumId w:val="604"/>
  </w:num>
  <w:num w:numId="592" w16cid:durableId="1524399110">
    <w:abstractNumId w:val="27"/>
  </w:num>
  <w:num w:numId="593" w16cid:durableId="906186315">
    <w:abstractNumId w:val="598"/>
  </w:num>
  <w:num w:numId="594" w16cid:durableId="284505455">
    <w:abstractNumId w:val="947"/>
  </w:num>
  <w:num w:numId="595" w16cid:durableId="1081608557">
    <w:abstractNumId w:val="228"/>
  </w:num>
  <w:num w:numId="596" w16cid:durableId="634485486">
    <w:abstractNumId w:val="513"/>
  </w:num>
  <w:num w:numId="597" w16cid:durableId="1286812343">
    <w:abstractNumId w:val="618"/>
  </w:num>
  <w:num w:numId="598" w16cid:durableId="1832792420">
    <w:abstractNumId w:val="475"/>
  </w:num>
  <w:num w:numId="599" w16cid:durableId="1112822935">
    <w:abstractNumId w:val="114"/>
  </w:num>
  <w:num w:numId="600" w16cid:durableId="324866800">
    <w:abstractNumId w:val="114"/>
    <w:lvlOverride w:ilvl="1">
      <w:lvl w:ilvl="1">
        <w:numFmt w:val="decimal"/>
        <w:lvlText w:val="%2."/>
        <w:lvlJc w:val="left"/>
      </w:lvl>
    </w:lvlOverride>
  </w:num>
  <w:num w:numId="601" w16cid:durableId="1158763249">
    <w:abstractNumId w:val="540"/>
  </w:num>
  <w:num w:numId="602" w16cid:durableId="1645352538">
    <w:abstractNumId w:val="313"/>
  </w:num>
  <w:num w:numId="603" w16cid:durableId="574559727">
    <w:abstractNumId w:val="276"/>
  </w:num>
  <w:num w:numId="604" w16cid:durableId="1447432625">
    <w:abstractNumId w:val="278"/>
  </w:num>
  <w:num w:numId="605" w16cid:durableId="160856104">
    <w:abstractNumId w:val="845"/>
  </w:num>
  <w:num w:numId="606" w16cid:durableId="1176722650">
    <w:abstractNumId w:val="684"/>
  </w:num>
  <w:num w:numId="607" w16cid:durableId="1889683888">
    <w:abstractNumId w:val="252"/>
  </w:num>
  <w:num w:numId="608" w16cid:durableId="1351881496">
    <w:abstractNumId w:val="166"/>
  </w:num>
  <w:num w:numId="609" w16cid:durableId="38825021">
    <w:abstractNumId w:val="457"/>
  </w:num>
  <w:num w:numId="610" w16cid:durableId="838035944">
    <w:abstractNumId w:val="850"/>
  </w:num>
  <w:num w:numId="611" w16cid:durableId="1926498044">
    <w:abstractNumId w:val="343"/>
  </w:num>
  <w:num w:numId="612" w16cid:durableId="667364605">
    <w:abstractNumId w:val="215"/>
  </w:num>
  <w:num w:numId="613" w16cid:durableId="675423335">
    <w:abstractNumId w:val="121"/>
  </w:num>
  <w:num w:numId="614" w16cid:durableId="1559826976">
    <w:abstractNumId w:val="482"/>
  </w:num>
  <w:num w:numId="615" w16cid:durableId="142897759">
    <w:abstractNumId w:val="926"/>
  </w:num>
  <w:num w:numId="616" w16cid:durableId="1267228944">
    <w:abstractNumId w:val="945"/>
  </w:num>
  <w:num w:numId="617" w16cid:durableId="14622074">
    <w:abstractNumId w:val="804"/>
  </w:num>
  <w:num w:numId="618" w16cid:durableId="879905026">
    <w:abstractNumId w:val="197"/>
  </w:num>
  <w:num w:numId="619" w16cid:durableId="939486614">
    <w:abstractNumId w:val="255"/>
  </w:num>
  <w:num w:numId="620" w16cid:durableId="1024021582">
    <w:abstractNumId w:val="712"/>
  </w:num>
  <w:num w:numId="621" w16cid:durableId="815218418">
    <w:abstractNumId w:val="795"/>
  </w:num>
  <w:num w:numId="622" w16cid:durableId="1397971504">
    <w:abstractNumId w:val="183"/>
  </w:num>
  <w:num w:numId="623" w16cid:durableId="1548495484">
    <w:abstractNumId w:val="371"/>
  </w:num>
  <w:num w:numId="624" w16cid:durableId="803428849">
    <w:abstractNumId w:val="123"/>
  </w:num>
  <w:num w:numId="625" w16cid:durableId="1133867313">
    <w:abstractNumId w:val="192"/>
  </w:num>
  <w:num w:numId="626" w16cid:durableId="694385324">
    <w:abstractNumId w:val="541"/>
  </w:num>
  <w:num w:numId="627" w16cid:durableId="577323159">
    <w:abstractNumId w:val="752"/>
  </w:num>
  <w:num w:numId="628" w16cid:durableId="803044310">
    <w:abstractNumId w:val="134"/>
  </w:num>
  <w:num w:numId="629" w16cid:durableId="1624650434">
    <w:abstractNumId w:val="206"/>
  </w:num>
  <w:num w:numId="630" w16cid:durableId="1832789681">
    <w:abstractNumId w:val="936"/>
  </w:num>
  <w:num w:numId="631" w16cid:durableId="1797984823">
    <w:abstractNumId w:val="896"/>
  </w:num>
  <w:num w:numId="632" w16cid:durableId="2087723786">
    <w:abstractNumId w:val="94"/>
  </w:num>
  <w:num w:numId="633" w16cid:durableId="85730156">
    <w:abstractNumId w:val="930"/>
  </w:num>
  <w:num w:numId="634" w16cid:durableId="468594992">
    <w:abstractNumId w:val="257"/>
  </w:num>
  <w:num w:numId="635" w16cid:durableId="1623075830">
    <w:abstractNumId w:val="580"/>
  </w:num>
  <w:num w:numId="636" w16cid:durableId="1935279973">
    <w:abstractNumId w:val="383"/>
  </w:num>
  <w:num w:numId="637" w16cid:durableId="1365671121">
    <w:abstractNumId w:val="570"/>
  </w:num>
  <w:num w:numId="638" w16cid:durableId="1963341282">
    <w:abstractNumId w:val="642"/>
  </w:num>
  <w:num w:numId="639" w16cid:durableId="2002348440">
    <w:abstractNumId w:val="702"/>
  </w:num>
  <w:num w:numId="640" w16cid:durableId="860975315">
    <w:abstractNumId w:val="302"/>
  </w:num>
  <w:num w:numId="641" w16cid:durableId="742414620">
    <w:abstractNumId w:val="102"/>
  </w:num>
  <w:num w:numId="642" w16cid:durableId="369036173">
    <w:abstractNumId w:val="647"/>
  </w:num>
  <w:num w:numId="643" w16cid:durableId="738403933">
    <w:abstractNumId w:val="581"/>
  </w:num>
  <w:num w:numId="644" w16cid:durableId="1882742788">
    <w:abstractNumId w:val="917"/>
  </w:num>
  <w:num w:numId="645" w16cid:durableId="1995599863">
    <w:abstractNumId w:val="33"/>
  </w:num>
  <w:num w:numId="646" w16cid:durableId="2001732315">
    <w:abstractNumId w:val="213"/>
  </w:num>
  <w:num w:numId="647" w16cid:durableId="268856652">
    <w:abstractNumId w:val="571"/>
  </w:num>
  <w:num w:numId="648" w16cid:durableId="703487063">
    <w:abstractNumId w:val="553"/>
  </w:num>
  <w:num w:numId="649" w16cid:durableId="779838917">
    <w:abstractNumId w:val="575"/>
  </w:num>
  <w:num w:numId="650" w16cid:durableId="871264484">
    <w:abstractNumId w:val="939"/>
  </w:num>
  <w:num w:numId="651" w16cid:durableId="1772505774">
    <w:abstractNumId w:val="470"/>
  </w:num>
  <w:num w:numId="652" w16cid:durableId="122312746">
    <w:abstractNumId w:val="369"/>
  </w:num>
  <w:num w:numId="653" w16cid:durableId="1478303619">
    <w:abstractNumId w:val="701"/>
  </w:num>
  <w:num w:numId="654" w16cid:durableId="1814370921">
    <w:abstractNumId w:val="222"/>
  </w:num>
  <w:num w:numId="655" w16cid:durableId="301734807">
    <w:abstractNumId w:val="641"/>
  </w:num>
  <w:num w:numId="656" w16cid:durableId="1886016007">
    <w:abstractNumId w:val="259"/>
  </w:num>
  <w:num w:numId="657" w16cid:durableId="2014717024">
    <w:abstractNumId w:val="98"/>
  </w:num>
  <w:num w:numId="658" w16cid:durableId="235282420">
    <w:abstractNumId w:val="590"/>
  </w:num>
  <w:num w:numId="659" w16cid:durableId="328095973">
    <w:abstractNumId w:val="141"/>
  </w:num>
  <w:num w:numId="660" w16cid:durableId="1694303055">
    <w:abstractNumId w:val="124"/>
  </w:num>
  <w:num w:numId="661" w16cid:durableId="93794476">
    <w:abstractNumId w:val="310"/>
  </w:num>
  <w:num w:numId="662" w16cid:durableId="1976060683">
    <w:abstractNumId w:val="729"/>
  </w:num>
  <w:num w:numId="663" w16cid:durableId="1438523519">
    <w:abstractNumId w:val="338"/>
  </w:num>
  <w:num w:numId="664" w16cid:durableId="1413506159">
    <w:abstractNumId w:val="660"/>
  </w:num>
  <w:num w:numId="665" w16cid:durableId="122777118">
    <w:abstractNumId w:val="660"/>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6"/>
  </w:num>
  <w:num w:numId="667" w16cid:durableId="1449547721">
    <w:abstractNumId w:val="519"/>
  </w:num>
  <w:num w:numId="668" w16cid:durableId="883832537">
    <w:abstractNumId w:val="152"/>
  </w:num>
  <w:num w:numId="669" w16cid:durableId="584342544">
    <w:abstractNumId w:val="607"/>
  </w:num>
  <w:num w:numId="670" w16cid:durableId="286401477">
    <w:abstractNumId w:val="95"/>
  </w:num>
  <w:num w:numId="671" w16cid:durableId="1127700162">
    <w:abstractNumId w:val="263"/>
  </w:num>
  <w:num w:numId="672" w16cid:durableId="1115251291">
    <w:abstractNumId w:val="246"/>
  </w:num>
  <w:num w:numId="673" w16cid:durableId="1417819843">
    <w:abstractNumId w:val="909"/>
  </w:num>
  <w:num w:numId="674" w16cid:durableId="1744640051">
    <w:abstractNumId w:val="238"/>
  </w:num>
  <w:num w:numId="675" w16cid:durableId="1787581495">
    <w:abstractNumId w:val="210"/>
  </w:num>
  <w:num w:numId="676" w16cid:durableId="784690265">
    <w:abstractNumId w:val="49"/>
  </w:num>
  <w:num w:numId="677" w16cid:durableId="896164419">
    <w:abstractNumId w:val="683"/>
  </w:num>
  <w:num w:numId="678" w16cid:durableId="2084251494">
    <w:abstractNumId w:val="683"/>
    <w:lvlOverride w:ilvl="1">
      <w:lvl w:ilvl="1">
        <w:numFmt w:val="decimal"/>
        <w:lvlText w:val="%2."/>
        <w:lvlJc w:val="left"/>
      </w:lvl>
    </w:lvlOverride>
  </w:num>
  <w:num w:numId="679" w16cid:durableId="192691157">
    <w:abstractNumId w:val="173"/>
  </w:num>
  <w:num w:numId="680" w16cid:durableId="1881555252">
    <w:abstractNumId w:val="63"/>
  </w:num>
  <w:num w:numId="681" w16cid:durableId="1346248946">
    <w:abstractNumId w:val="401"/>
  </w:num>
  <w:num w:numId="682" w16cid:durableId="715546873">
    <w:abstractNumId w:val="385"/>
  </w:num>
  <w:num w:numId="683" w16cid:durableId="102843466">
    <w:abstractNumId w:val="9"/>
  </w:num>
  <w:num w:numId="684" w16cid:durableId="1414549498">
    <w:abstractNumId w:val="923"/>
  </w:num>
  <w:num w:numId="685" w16cid:durableId="59327040">
    <w:abstractNumId w:val="848"/>
  </w:num>
  <w:num w:numId="686" w16cid:durableId="1395469357">
    <w:abstractNumId w:val="690"/>
  </w:num>
  <w:num w:numId="687" w16cid:durableId="865024735">
    <w:abstractNumId w:val="814"/>
  </w:num>
  <w:num w:numId="688" w16cid:durableId="518396108">
    <w:abstractNumId w:val="624"/>
  </w:num>
  <w:num w:numId="689" w16cid:durableId="750615685">
    <w:abstractNumId w:val="833"/>
  </w:num>
  <w:num w:numId="690" w16cid:durableId="404036397">
    <w:abstractNumId w:val="199"/>
  </w:num>
  <w:num w:numId="691" w16cid:durableId="1263300660">
    <w:abstractNumId w:val="476"/>
  </w:num>
  <w:num w:numId="692" w16cid:durableId="1544709986">
    <w:abstractNumId w:val="659"/>
  </w:num>
  <w:num w:numId="693" w16cid:durableId="764692382">
    <w:abstractNumId w:val="639"/>
  </w:num>
  <w:num w:numId="694" w16cid:durableId="1896234760">
    <w:abstractNumId w:val="657"/>
  </w:num>
  <w:num w:numId="695" w16cid:durableId="19940412">
    <w:abstractNumId w:val="666"/>
  </w:num>
  <w:num w:numId="696" w16cid:durableId="2053573448">
    <w:abstractNumId w:val="942"/>
  </w:num>
  <w:num w:numId="697" w16cid:durableId="769007496">
    <w:abstractNumId w:val="707"/>
  </w:num>
  <w:num w:numId="698" w16cid:durableId="2095777658">
    <w:abstractNumId w:val="637"/>
  </w:num>
  <w:num w:numId="699" w16cid:durableId="1091662163">
    <w:abstractNumId w:val="75"/>
  </w:num>
  <w:num w:numId="700" w16cid:durableId="128939079">
    <w:abstractNumId w:val="503"/>
  </w:num>
  <w:num w:numId="701" w16cid:durableId="1281567417">
    <w:abstractNumId w:val="315"/>
  </w:num>
  <w:num w:numId="702" w16cid:durableId="438182770">
    <w:abstractNumId w:val="413"/>
  </w:num>
  <w:num w:numId="703" w16cid:durableId="821190733">
    <w:abstractNumId w:val="555"/>
  </w:num>
  <w:num w:numId="704" w16cid:durableId="1437169722">
    <w:abstractNumId w:val="453"/>
  </w:num>
  <w:num w:numId="705" w16cid:durableId="1506481699">
    <w:abstractNumId w:val="99"/>
  </w:num>
  <w:num w:numId="706" w16cid:durableId="1695498672">
    <w:abstractNumId w:val="605"/>
  </w:num>
  <w:num w:numId="707" w16cid:durableId="667367641">
    <w:abstractNumId w:val="356"/>
  </w:num>
  <w:num w:numId="708" w16cid:durableId="745296958">
    <w:abstractNumId w:val="303"/>
  </w:num>
  <w:num w:numId="709" w16cid:durableId="1792897385">
    <w:abstractNumId w:val="225"/>
  </w:num>
  <w:num w:numId="710" w16cid:durableId="1714573462">
    <w:abstractNumId w:val="164"/>
  </w:num>
  <w:num w:numId="711" w16cid:durableId="697002777">
    <w:abstractNumId w:val="719"/>
  </w:num>
  <w:num w:numId="712" w16cid:durableId="22829133">
    <w:abstractNumId w:val="908"/>
  </w:num>
  <w:num w:numId="713" w16cid:durableId="606814072">
    <w:abstractNumId w:val="51"/>
  </w:num>
  <w:num w:numId="714" w16cid:durableId="670714149">
    <w:abstractNumId w:val="136"/>
  </w:num>
  <w:num w:numId="715" w16cid:durableId="1825732634">
    <w:abstractNumId w:val="535"/>
  </w:num>
  <w:num w:numId="716" w16cid:durableId="1094277820">
    <w:abstractNumId w:val="815"/>
  </w:num>
  <w:num w:numId="717" w16cid:durableId="1445885695">
    <w:abstractNumId w:val="156"/>
  </w:num>
  <w:num w:numId="718" w16cid:durableId="1557933439">
    <w:abstractNumId w:val="710"/>
  </w:num>
  <w:num w:numId="719" w16cid:durableId="1266575425">
    <w:abstractNumId w:val="673"/>
  </w:num>
  <w:num w:numId="720" w16cid:durableId="944846813">
    <w:abstractNumId w:val="514"/>
  </w:num>
  <w:num w:numId="721" w16cid:durableId="1689136173">
    <w:abstractNumId w:val="68"/>
  </w:num>
  <w:num w:numId="722" w16cid:durableId="967197350">
    <w:abstractNumId w:val="944"/>
  </w:num>
  <w:num w:numId="723" w16cid:durableId="404649395">
    <w:abstractNumId w:val="232"/>
  </w:num>
  <w:num w:numId="724" w16cid:durableId="1296526182">
    <w:abstractNumId w:val="171"/>
  </w:num>
  <w:num w:numId="725" w16cid:durableId="366951928">
    <w:abstractNumId w:val="742"/>
  </w:num>
  <w:num w:numId="726" w16cid:durableId="1479152746">
    <w:abstractNumId w:val="266"/>
  </w:num>
  <w:num w:numId="727" w16cid:durableId="429159521">
    <w:abstractNumId w:val="760"/>
  </w:num>
  <w:num w:numId="728" w16cid:durableId="1804418951">
    <w:abstractNumId w:val="826"/>
  </w:num>
  <w:num w:numId="729" w16cid:durableId="875628689">
    <w:abstractNumId w:val="693"/>
  </w:num>
  <w:num w:numId="730" w16cid:durableId="484510364">
    <w:abstractNumId w:val="201"/>
  </w:num>
  <w:num w:numId="731" w16cid:durableId="1766917762">
    <w:abstractNumId w:val="355"/>
  </w:num>
  <w:num w:numId="732" w16cid:durableId="768502800">
    <w:abstractNumId w:val="725"/>
  </w:num>
  <w:num w:numId="733" w16cid:durableId="1485118758">
    <w:abstractNumId w:val="45"/>
  </w:num>
  <w:num w:numId="734" w16cid:durableId="1612281053">
    <w:abstractNumId w:val="943"/>
  </w:num>
  <w:num w:numId="735" w16cid:durableId="663558241">
    <w:abstractNumId w:val="145"/>
  </w:num>
  <w:num w:numId="736" w16cid:durableId="1935434091">
    <w:abstractNumId w:val="913"/>
  </w:num>
  <w:num w:numId="737" w16cid:durableId="227158047">
    <w:abstractNumId w:val="82"/>
  </w:num>
  <w:num w:numId="738" w16cid:durableId="438718263">
    <w:abstractNumId w:val="898"/>
  </w:num>
  <w:num w:numId="739" w16cid:durableId="1767842435">
    <w:abstractNumId w:val="465"/>
  </w:num>
  <w:num w:numId="740" w16cid:durableId="2017491652">
    <w:abstractNumId w:val="885"/>
  </w:num>
  <w:num w:numId="741" w16cid:durableId="1115755715">
    <w:abstractNumId w:val="852"/>
  </w:num>
  <w:num w:numId="742" w16cid:durableId="208808870">
    <w:abstractNumId w:val="405"/>
  </w:num>
  <w:num w:numId="743" w16cid:durableId="1953978956">
    <w:abstractNumId w:val="517"/>
  </w:num>
  <w:num w:numId="744" w16cid:durableId="1640769441">
    <w:abstractNumId w:val="681"/>
  </w:num>
  <w:num w:numId="745" w16cid:durableId="473254850">
    <w:abstractNumId w:val="717"/>
  </w:num>
  <w:num w:numId="746" w16cid:durableId="2069112568">
    <w:abstractNumId w:val="161"/>
  </w:num>
  <w:num w:numId="747" w16cid:durableId="331301579">
    <w:abstractNumId w:val="318"/>
  </w:num>
  <w:num w:numId="748" w16cid:durableId="556625171">
    <w:abstractNumId w:val="422"/>
  </w:num>
  <w:num w:numId="749" w16cid:durableId="1789933751">
    <w:abstractNumId w:val="726"/>
  </w:num>
  <w:num w:numId="750" w16cid:durableId="147988653">
    <w:abstractNumId w:val="918"/>
  </w:num>
  <w:num w:numId="751" w16cid:durableId="1844969756">
    <w:abstractNumId w:val="544"/>
  </w:num>
  <w:num w:numId="752" w16cid:durableId="1079903927">
    <w:abstractNumId w:val="509"/>
  </w:num>
  <w:num w:numId="753" w16cid:durableId="12458915">
    <w:abstractNumId w:val="812"/>
  </w:num>
  <w:num w:numId="754" w16cid:durableId="438568838">
    <w:abstractNumId w:val="739"/>
  </w:num>
  <w:num w:numId="755" w16cid:durableId="2109692911">
    <w:abstractNumId w:val="484"/>
  </w:num>
  <w:num w:numId="756" w16cid:durableId="1299145298">
    <w:abstractNumId w:val="484"/>
    <w:lvlOverride w:ilvl="1">
      <w:startOverride w:val="1"/>
    </w:lvlOverride>
  </w:num>
  <w:num w:numId="757" w16cid:durableId="729504698">
    <w:abstractNumId w:val="477"/>
  </w:num>
  <w:num w:numId="758" w16cid:durableId="923144883">
    <w:abstractNumId w:val="376"/>
  </w:num>
  <w:num w:numId="759" w16cid:durableId="1308516688">
    <w:abstractNumId w:val="132"/>
  </w:num>
  <w:num w:numId="760" w16cid:durableId="1422531892">
    <w:abstractNumId w:val="12"/>
  </w:num>
  <w:num w:numId="761" w16cid:durableId="390346210">
    <w:abstractNumId w:val="889"/>
  </w:num>
  <w:num w:numId="762" w16cid:durableId="2042053871">
    <w:abstractNumId w:val="574"/>
  </w:num>
  <w:num w:numId="763" w16cid:durableId="941495475">
    <w:abstractNumId w:val="800"/>
  </w:num>
  <w:num w:numId="764" w16cid:durableId="35589947">
    <w:abstractNumId w:val="500"/>
  </w:num>
  <w:num w:numId="765" w16cid:durableId="2034106944">
    <w:abstractNumId w:val="938"/>
  </w:num>
  <w:num w:numId="766" w16cid:durableId="962544227">
    <w:abstractNumId w:val="70"/>
  </w:num>
  <w:num w:numId="767" w16cid:durableId="1001348505">
    <w:abstractNumId w:val="950"/>
  </w:num>
  <w:num w:numId="768" w16cid:durableId="906455237">
    <w:abstractNumId w:val="614"/>
  </w:num>
  <w:num w:numId="769" w16cid:durableId="1398671801">
    <w:abstractNumId w:val="320"/>
  </w:num>
  <w:num w:numId="770" w16cid:durableId="1206983840">
    <w:abstractNumId w:val="317"/>
  </w:num>
  <w:num w:numId="771" w16cid:durableId="1907257040">
    <w:abstractNumId w:val="772"/>
  </w:num>
  <w:num w:numId="772" w16cid:durableId="1350528503">
    <w:abstractNumId w:val="769"/>
  </w:num>
  <w:num w:numId="773" w16cid:durableId="77024493">
    <w:abstractNumId w:val="803"/>
  </w:num>
  <w:num w:numId="774" w16cid:durableId="1413969628">
    <w:abstractNumId w:val="708"/>
  </w:num>
  <w:num w:numId="775" w16cid:durableId="1790516254">
    <w:abstractNumId w:val="111"/>
  </w:num>
  <w:num w:numId="776" w16cid:durableId="1432236746">
    <w:abstractNumId w:val="722"/>
  </w:num>
  <w:num w:numId="777" w16cid:durableId="1963271307">
    <w:abstractNumId w:val="330"/>
  </w:num>
  <w:num w:numId="778" w16cid:durableId="807674961">
    <w:abstractNumId w:val="233"/>
  </w:num>
  <w:num w:numId="779" w16cid:durableId="1163355661">
    <w:abstractNumId w:val="21"/>
  </w:num>
  <w:num w:numId="780" w16cid:durableId="700974963">
    <w:abstractNumId w:val="448"/>
  </w:num>
  <w:num w:numId="781" w16cid:durableId="1592927770">
    <w:abstractNumId w:val="901"/>
  </w:num>
  <w:num w:numId="782" w16cid:durableId="1671131616">
    <w:abstractNumId w:val="733"/>
  </w:num>
  <w:num w:numId="783" w16cid:durableId="1979535000">
    <w:abstractNumId w:val="937"/>
  </w:num>
  <w:num w:numId="784" w16cid:durableId="2001929918">
    <w:abstractNumId w:val="627"/>
  </w:num>
  <w:num w:numId="785" w16cid:durableId="1829402655">
    <w:abstractNumId w:val="532"/>
  </w:num>
  <w:num w:numId="786" w16cid:durableId="1702708928">
    <w:abstractNumId w:val="208"/>
  </w:num>
  <w:num w:numId="787" w16cid:durableId="1006708567">
    <w:abstractNumId w:val="498"/>
  </w:num>
  <w:num w:numId="788" w16cid:durableId="1218931599">
    <w:abstractNumId w:val="802"/>
  </w:num>
  <w:num w:numId="789" w16cid:durableId="532427499">
    <w:abstractNumId w:val="281"/>
  </w:num>
  <w:num w:numId="790" w16cid:durableId="623123819">
    <w:abstractNumId w:val="237"/>
  </w:num>
  <w:num w:numId="791" w16cid:durableId="1208489847">
    <w:abstractNumId w:val="493"/>
  </w:num>
  <w:num w:numId="792" w16cid:durableId="1338774096">
    <w:abstractNumId w:val="658"/>
  </w:num>
  <w:num w:numId="793" w16cid:durableId="1127745838">
    <w:abstractNumId w:val="488"/>
  </w:num>
  <w:num w:numId="794" w16cid:durableId="1896040882">
    <w:abstractNumId w:val="744"/>
  </w:num>
  <w:num w:numId="795" w16cid:durableId="535583682">
    <w:abstractNumId w:val="828"/>
  </w:num>
  <w:num w:numId="796" w16cid:durableId="2044743316">
    <w:abstractNumId w:val="829"/>
  </w:num>
  <w:num w:numId="797" w16cid:durableId="1567910417">
    <w:abstractNumId w:val="640"/>
  </w:num>
  <w:num w:numId="798" w16cid:durableId="1400789444">
    <w:abstractNumId w:val="779"/>
  </w:num>
  <w:num w:numId="799" w16cid:durableId="1454904098">
    <w:abstractNumId w:val="558"/>
  </w:num>
  <w:num w:numId="800" w16cid:durableId="1919901856">
    <w:abstractNumId w:val="359"/>
  </w:num>
  <w:num w:numId="801" w16cid:durableId="11690323">
    <w:abstractNumId w:val="336"/>
  </w:num>
  <w:num w:numId="802" w16cid:durableId="894395325">
    <w:abstractNumId w:val="793"/>
  </w:num>
  <w:num w:numId="803" w16cid:durableId="1299065074">
    <w:abstractNumId w:val="67"/>
  </w:num>
  <w:num w:numId="804" w16cid:durableId="504707563">
    <w:abstractNumId w:val="927"/>
  </w:num>
  <w:num w:numId="805" w16cid:durableId="1087771437">
    <w:abstractNumId w:val="903"/>
  </w:num>
  <w:num w:numId="806" w16cid:durableId="403721124">
    <w:abstractNumId w:val="542"/>
  </w:num>
  <w:num w:numId="807" w16cid:durableId="1567062340">
    <w:abstractNumId w:val="291"/>
  </w:num>
  <w:num w:numId="808" w16cid:durableId="688718678">
    <w:abstractNumId w:val="886"/>
  </w:num>
  <w:num w:numId="809" w16cid:durableId="1263494367">
    <w:abstractNumId w:val="220"/>
  </w:num>
  <w:num w:numId="810" w16cid:durableId="1394499447">
    <w:abstractNumId w:val="17"/>
  </w:num>
  <w:num w:numId="811" w16cid:durableId="543979005">
    <w:abstractNumId w:val="306"/>
  </w:num>
  <w:num w:numId="812" w16cid:durableId="714087087">
    <w:abstractNumId w:val="468"/>
  </w:num>
  <w:num w:numId="813" w16cid:durableId="1422293317">
    <w:abstractNumId w:val="788"/>
  </w:num>
  <w:num w:numId="814" w16cid:durableId="700473398">
    <w:abstractNumId w:val="293"/>
  </w:num>
  <w:num w:numId="815" w16cid:durableId="516162589">
    <w:abstractNumId w:val="635"/>
  </w:num>
  <w:num w:numId="816" w16cid:durableId="194274591">
    <w:abstractNumId w:val="862"/>
  </w:num>
  <w:num w:numId="817" w16cid:durableId="1639067251">
    <w:abstractNumId w:val="390"/>
  </w:num>
  <w:num w:numId="818" w16cid:durableId="960038603">
    <w:abstractNumId w:val="41"/>
  </w:num>
  <w:num w:numId="819" w16cid:durableId="1873422833">
    <w:abstractNumId w:val="407"/>
  </w:num>
  <w:num w:numId="820" w16cid:durableId="121113827">
    <w:abstractNumId w:val="492"/>
  </w:num>
  <w:num w:numId="821" w16cid:durableId="1273633561">
    <w:abstractNumId w:val="71"/>
  </w:num>
  <w:num w:numId="822" w16cid:durableId="639501243">
    <w:abstractNumId w:val="483"/>
  </w:num>
  <w:num w:numId="823" w16cid:durableId="1741904213">
    <w:abstractNumId w:val="455"/>
  </w:num>
  <w:num w:numId="824" w16cid:durableId="1861360384">
    <w:abstractNumId w:val="675"/>
  </w:num>
  <w:num w:numId="825" w16cid:durableId="518934175">
    <w:abstractNumId w:val="452"/>
  </w:num>
  <w:num w:numId="826" w16cid:durableId="57940404">
    <w:abstractNumId w:val="857"/>
  </w:num>
  <w:num w:numId="827" w16cid:durableId="88620235">
    <w:abstractNumId w:val="445"/>
  </w:num>
  <w:num w:numId="828" w16cid:durableId="352734302">
    <w:abstractNumId w:val="787"/>
  </w:num>
  <w:num w:numId="829" w16cid:durableId="1221864109">
    <w:abstractNumId w:val="787"/>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40"/>
  </w:num>
  <w:num w:numId="831" w16cid:durableId="1173447983">
    <w:abstractNumId w:val="294"/>
  </w:num>
  <w:num w:numId="832" w16cid:durableId="541673060">
    <w:abstractNumId w:val="884"/>
  </w:num>
  <w:num w:numId="833" w16cid:durableId="538707012">
    <w:abstractNumId w:val="298"/>
  </w:num>
  <w:num w:numId="834" w16cid:durableId="2030644518">
    <w:abstractNumId w:val="824"/>
  </w:num>
  <w:num w:numId="835" w16cid:durableId="1850413326">
    <w:abstractNumId w:val="417"/>
  </w:num>
  <w:num w:numId="836" w16cid:durableId="1496720689">
    <w:abstractNumId w:val="393"/>
  </w:num>
  <w:num w:numId="837" w16cid:durableId="814294259">
    <w:abstractNumId w:val="89"/>
  </w:num>
  <w:num w:numId="838" w16cid:durableId="761997703">
    <w:abstractNumId w:val="342"/>
  </w:num>
  <w:num w:numId="839" w16cid:durableId="1094286336">
    <w:abstractNumId w:val="646"/>
  </w:num>
  <w:num w:numId="840" w16cid:durableId="1981613257">
    <w:abstractNumId w:val="674"/>
  </w:num>
  <w:num w:numId="841" w16cid:durableId="106583451">
    <w:abstractNumId w:val="935"/>
  </w:num>
  <w:num w:numId="842" w16cid:durableId="384569707">
    <w:abstractNumId w:val="700"/>
  </w:num>
  <w:num w:numId="843" w16cid:durableId="1273244651">
    <w:abstractNumId w:val="869"/>
  </w:num>
  <w:num w:numId="844" w16cid:durableId="882601452">
    <w:abstractNumId w:val="347"/>
  </w:num>
  <w:num w:numId="845" w16cid:durableId="77102404">
    <w:abstractNumId w:val="595"/>
  </w:num>
  <w:num w:numId="846" w16cid:durableId="302806744">
    <w:abstractNumId w:val="790"/>
  </w:num>
  <w:num w:numId="847" w16cid:durableId="804739569">
    <w:abstractNumId w:val="74"/>
  </w:num>
  <w:num w:numId="848" w16cid:durableId="768475484">
    <w:abstractNumId w:val="563"/>
  </w:num>
  <w:num w:numId="849" w16cid:durableId="1647852565">
    <w:abstractNumId w:val="177"/>
  </w:num>
  <w:num w:numId="850" w16cid:durableId="1830976441">
    <w:abstractNumId w:val="332"/>
  </w:num>
  <w:num w:numId="851" w16cid:durableId="1307709246">
    <w:abstractNumId w:val="880"/>
  </w:num>
  <w:num w:numId="852" w16cid:durableId="1184175356">
    <w:abstractNumId w:val="743"/>
  </w:num>
  <w:num w:numId="853" w16cid:durableId="41486832">
    <w:abstractNumId w:val="585"/>
  </w:num>
  <w:num w:numId="854" w16cid:durableId="1492136345">
    <w:abstractNumId w:val="786"/>
  </w:num>
  <w:num w:numId="855" w16cid:durableId="466703075">
    <w:abstractNumId w:val="327"/>
  </w:num>
  <w:num w:numId="856" w16cid:durableId="1469475878">
    <w:abstractNumId w:val="256"/>
  </w:num>
  <w:num w:numId="857" w16cid:durableId="1835872800">
    <w:abstractNumId w:val="420"/>
  </w:num>
  <w:num w:numId="858" w16cid:durableId="999230419">
    <w:abstractNumId w:val="749"/>
  </w:num>
  <w:num w:numId="859" w16cid:durableId="1083405918">
    <w:abstractNumId w:val="480"/>
  </w:num>
  <w:num w:numId="860" w16cid:durableId="1055616672">
    <w:abstractNumId w:val="561"/>
  </w:num>
  <w:num w:numId="861" w16cid:durableId="1803691836">
    <w:abstractNumId w:val="621"/>
  </w:num>
  <w:num w:numId="862" w16cid:durableId="1964772967">
    <w:abstractNumId w:val="691"/>
  </w:num>
  <w:num w:numId="863" w16cid:durableId="117142597">
    <w:abstractNumId w:val="427"/>
  </w:num>
  <w:num w:numId="864" w16cid:durableId="409545952">
    <w:abstractNumId w:val="529"/>
  </w:num>
  <w:num w:numId="865" w16cid:durableId="1010136703">
    <w:abstractNumId w:val="594"/>
  </w:num>
  <w:num w:numId="866" w16cid:durableId="1983658684">
    <w:abstractNumId w:val="591"/>
  </w:num>
  <w:num w:numId="867" w16cid:durableId="1446778636">
    <w:abstractNumId w:val="42"/>
  </w:num>
  <w:num w:numId="868" w16cid:durableId="1594440184">
    <w:abstractNumId w:val="782"/>
  </w:num>
  <w:num w:numId="869" w16cid:durableId="351994573">
    <w:abstractNumId w:val="671"/>
  </w:num>
  <w:num w:numId="870" w16cid:durableId="344719484">
    <w:abstractNumId w:val="588"/>
  </w:num>
  <w:num w:numId="871" w16cid:durableId="679040638">
    <w:abstractNumId w:val="577"/>
  </w:num>
  <w:num w:numId="872" w16cid:durableId="1580480776">
    <w:abstractNumId w:val="727"/>
  </w:num>
  <w:num w:numId="873" w16cid:durableId="2018386754">
    <w:abstractNumId w:val="392"/>
  </w:num>
  <w:num w:numId="874" w16cid:durableId="1877082214">
    <w:abstractNumId w:val="175"/>
  </w:num>
  <w:num w:numId="875" w16cid:durableId="345136616">
    <w:abstractNumId w:val="900"/>
  </w:num>
  <w:num w:numId="876" w16cid:durableId="432406705">
    <w:abstractNumId w:val="608"/>
  </w:num>
  <w:num w:numId="877" w16cid:durableId="61487435">
    <w:abstractNumId w:val="277"/>
  </w:num>
  <w:num w:numId="878" w16cid:durableId="850873886">
    <w:abstractNumId w:val="90"/>
  </w:num>
  <w:num w:numId="879" w16cid:durableId="978997729">
    <w:abstractNumId w:val="231"/>
  </w:num>
  <w:num w:numId="880" w16cid:durableId="2114663935">
    <w:abstractNumId w:val="840"/>
  </w:num>
  <w:num w:numId="881" w16cid:durableId="2062513429">
    <w:abstractNumId w:val="454"/>
  </w:num>
  <w:num w:numId="882" w16cid:durableId="1036544004">
    <w:abstractNumId w:val="26"/>
  </w:num>
  <w:num w:numId="883" w16cid:durableId="690034584">
    <w:abstractNumId w:val="81"/>
  </w:num>
  <w:num w:numId="884" w16cid:durableId="1655334495">
    <w:abstractNumId w:val="677"/>
  </w:num>
  <w:num w:numId="885" w16cid:durableId="122313452">
    <w:abstractNumId w:val="174"/>
  </w:num>
  <w:num w:numId="886" w16cid:durableId="1770736628">
    <w:abstractNumId w:val="696"/>
  </w:num>
  <w:num w:numId="887" w16cid:durableId="205996790">
    <w:abstractNumId w:val="400"/>
  </w:num>
  <w:num w:numId="888" w16cid:durableId="56977598">
    <w:abstractNumId w:val="248"/>
  </w:num>
  <w:num w:numId="889" w16cid:durableId="2095396914">
    <w:abstractNumId w:val="946"/>
  </w:num>
  <w:num w:numId="890" w16cid:durableId="641036809">
    <w:abstractNumId w:val="137"/>
  </w:num>
  <w:num w:numId="891" w16cid:durableId="1382438423">
    <w:abstractNumId w:val="328"/>
  </w:num>
  <w:num w:numId="892" w16cid:durableId="238561553">
    <w:abstractNumId w:val="770"/>
  </w:num>
  <w:num w:numId="893" w16cid:durableId="1498035642">
    <w:abstractNumId w:val="389"/>
  </w:num>
  <w:num w:numId="894" w16cid:durableId="1248228022">
    <w:abstractNumId w:val="721"/>
  </w:num>
  <w:num w:numId="895" w16cid:durableId="1605847808">
    <w:abstractNumId w:val="874"/>
  </w:num>
  <w:num w:numId="896" w16cid:durableId="311714032">
    <w:abstractNumId w:val="16"/>
  </w:num>
  <w:num w:numId="897" w16cid:durableId="1139809468">
    <w:abstractNumId w:val="718"/>
  </w:num>
  <w:num w:numId="898" w16cid:durableId="1184588178">
    <w:abstractNumId w:val="148"/>
  </w:num>
  <w:num w:numId="899" w16cid:durableId="1123574854">
    <w:abstractNumId w:val="773"/>
  </w:num>
  <w:num w:numId="900" w16cid:durableId="424425701">
    <w:abstractNumId w:val="354"/>
  </w:num>
  <w:num w:numId="901" w16cid:durableId="681010117">
    <w:abstractNumId w:val="756"/>
  </w:num>
  <w:num w:numId="902" w16cid:durableId="89932103">
    <w:abstractNumId w:val="491"/>
  </w:num>
  <w:num w:numId="903" w16cid:durableId="648091276">
    <w:abstractNumId w:val="934"/>
  </w:num>
  <w:num w:numId="904" w16cid:durableId="1514109612">
    <w:abstractNumId w:val="262"/>
  </w:num>
  <w:num w:numId="905" w16cid:durableId="1302803061">
    <w:abstractNumId w:val="838"/>
  </w:num>
  <w:num w:numId="906" w16cid:durableId="10840387">
    <w:abstractNumId w:val="925"/>
  </w:num>
  <w:num w:numId="907" w16cid:durableId="1354720839">
    <w:abstractNumId w:val="931"/>
  </w:num>
  <w:num w:numId="908" w16cid:durableId="1490248615">
    <w:abstractNumId w:val="18"/>
  </w:num>
  <w:num w:numId="909" w16cid:durableId="859707888">
    <w:abstractNumId w:val="411"/>
  </w:num>
  <w:num w:numId="910" w16cid:durableId="875117846">
    <w:abstractNumId w:val="384"/>
  </w:num>
  <w:num w:numId="911" w16cid:durableId="1802454126">
    <w:abstractNumId w:val="321"/>
  </w:num>
  <w:num w:numId="912" w16cid:durableId="823815194">
    <w:abstractNumId w:val="860"/>
  </w:num>
  <w:num w:numId="913" w16cid:durableId="600383377">
    <w:abstractNumId w:val="904"/>
  </w:num>
  <w:num w:numId="914" w16cid:durableId="1437285441">
    <w:abstractNumId w:val="499"/>
  </w:num>
  <w:num w:numId="915" w16cid:durableId="197663024">
    <w:abstractNumId w:val="204"/>
  </w:num>
  <w:num w:numId="916" w16cid:durableId="497035641">
    <w:abstractNumId w:val="112"/>
  </w:num>
  <w:num w:numId="917" w16cid:durableId="363334644">
    <w:abstractNumId w:val="435"/>
  </w:num>
  <w:num w:numId="918" w16cid:durableId="619150118">
    <w:abstractNumId w:val="494"/>
  </w:num>
  <w:num w:numId="919" w16cid:durableId="2105150576">
    <w:abstractNumId w:val="301"/>
  </w:num>
  <w:num w:numId="920" w16cid:durableId="802188570">
    <w:abstractNumId w:val="603"/>
  </w:num>
  <w:num w:numId="921" w16cid:durableId="1811507976">
    <w:abstractNumId w:val="460"/>
  </w:num>
  <w:num w:numId="922" w16cid:durableId="2127851053">
    <w:abstractNumId w:val="798"/>
  </w:num>
  <w:num w:numId="923" w16cid:durableId="2119372482">
    <w:abstractNumId w:val="748"/>
  </w:num>
  <w:num w:numId="924" w16cid:durableId="1098982568">
    <w:abstractNumId w:val="584"/>
  </w:num>
  <w:num w:numId="925" w16cid:durableId="925924298">
    <w:abstractNumId w:val="854"/>
  </w:num>
  <w:num w:numId="926" w16cid:durableId="858736645">
    <w:abstractNumId w:val="552"/>
  </w:num>
  <w:num w:numId="927" w16cid:durableId="1837917016">
    <w:abstractNumId w:val="325"/>
  </w:num>
  <w:num w:numId="928" w16cid:durableId="2111973148">
    <w:abstractNumId w:val="844"/>
  </w:num>
  <w:num w:numId="929" w16cid:durableId="217519419">
    <w:abstractNumId w:val="157"/>
  </w:num>
  <w:num w:numId="930" w16cid:durableId="230194491">
    <w:abstractNumId w:val="324"/>
  </w:num>
  <w:num w:numId="931" w16cid:durableId="942961300">
    <w:abstractNumId w:val="249"/>
  </w:num>
  <w:num w:numId="932" w16cid:durableId="1391419565">
    <w:abstractNumId w:val="875"/>
  </w:num>
  <w:num w:numId="933" w16cid:durableId="283541062">
    <w:abstractNumId w:val="191"/>
  </w:num>
  <w:num w:numId="934" w16cid:durableId="780608033">
    <w:abstractNumId w:val="53"/>
  </w:num>
  <w:num w:numId="935" w16cid:durableId="1408576914">
    <w:abstractNumId w:val="97"/>
  </w:num>
  <w:num w:numId="936" w16cid:durableId="535196113">
    <w:abstractNumId w:val="836"/>
  </w:num>
  <w:num w:numId="937" w16cid:durableId="78717081">
    <w:abstractNumId w:val="131"/>
  </w:num>
  <w:num w:numId="938" w16cid:durableId="2034111508">
    <w:abstractNumId w:val="531"/>
  </w:num>
  <w:num w:numId="939" w16cid:durableId="1557086287">
    <w:abstractNumId w:val="740"/>
  </w:num>
  <w:num w:numId="940" w16cid:durableId="21245367">
    <w:abstractNumId w:val="606"/>
  </w:num>
  <w:num w:numId="941" w16cid:durableId="435911494">
    <w:abstractNumId w:val="109"/>
  </w:num>
  <w:num w:numId="942" w16cid:durableId="1948194743">
    <w:abstractNumId w:val="867"/>
  </w:num>
  <w:num w:numId="943" w16cid:durableId="1001859215">
    <w:abstractNumId w:val="801"/>
  </w:num>
  <w:num w:numId="944" w16cid:durableId="1232156435">
    <w:abstractNumId w:val="464"/>
  </w:num>
  <w:num w:numId="945" w16cid:durableId="1901869049">
    <w:abstractNumId w:val="163"/>
  </w:num>
  <w:num w:numId="946" w16cid:durableId="536822038">
    <w:abstractNumId w:val="151"/>
  </w:num>
  <w:num w:numId="947" w16cid:durableId="448624256">
    <w:abstractNumId w:val="609"/>
  </w:num>
  <w:num w:numId="948" w16cid:durableId="470833652">
    <w:abstractNumId w:val="664"/>
  </w:num>
  <w:num w:numId="949" w16cid:durableId="1583442121">
    <w:abstractNumId w:val="195"/>
  </w:num>
  <w:num w:numId="950" w16cid:durableId="1823765753">
    <w:abstractNumId w:val="282"/>
  </w:num>
  <w:num w:numId="951" w16cid:durableId="1376199250">
    <w:abstractNumId w:val="572"/>
  </w:num>
  <w:num w:numId="952" w16cid:durableId="1935477684">
    <w:abstractNumId w:val="573"/>
  </w:num>
  <w:num w:numId="953" w16cid:durableId="1168639222">
    <w:abstractNumId w:val="353"/>
  </w:num>
  <w:num w:numId="954" w16cid:durableId="1926646225">
    <w:abstractNumId w:val="62"/>
  </w:num>
  <w:num w:numId="955" w16cid:durableId="1984432271">
    <w:abstractNumId w:val="128"/>
  </w:num>
  <w:num w:numId="956" w16cid:durableId="2071882178">
    <w:abstractNumId w:val="200"/>
  </w:num>
  <w:num w:numId="957" w16cid:durableId="1384021093">
    <w:abstractNumId w:val="504"/>
  </w:num>
  <w:num w:numId="958" w16cid:durableId="805898422">
    <w:abstractNumId w:val="7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857E1"/>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A385B"/>
    <w:rsid w:val="002B3789"/>
    <w:rsid w:val="002B5487"/>
    <w:rsid w:val="002B54D9"/>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2710"/>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3F7449"/>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05AD"/>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2440"/>
    <w:rsid w:val="004D3140"/>
    <w:rsid w:val="004D3167"/>
    <w:rsid w:val="004D62C8"/>
    <w:rsid w:val="004D7A05"/>
    <w:rsid w:val="004D7B54"/>
    <w:rsid w:val="004E05DE"/>
    <w:rsid w:val="004E35BD"/>
    <w:rsid w:val="004E3DB6"/>
    <w:rsid w:val="004E6822"/>
    <w:rsid w:val="004F2468"/>
    <w:rsid w:val="004F360B"/>
    <w:rsid w:val="004F6620"/>
    <w:rsid w:val="005031E7"/>
    <w:rsid w:val="005053B6"/>
    <w:rsid w:val="00510C41"/>
    <w:rsid w:val="00514B2A"/>
    <w:rsid w:val="00517E9F"/>
    <w:rsid w:val="00522972"/>
    <w:rsid w:val="00523CDE"/>
    <w:rsid w:val="0052531B"/>
    <w:rsid w:val="0052743B"/>
    <w:rsid w:val="00527C39"/>
    <w:rsid w:val="00530EF0"/>
    <w:rsid w:val="00532969"/>
    <w:rsid w:val="00535736"/>
    <w:rsid w:val="005366D9"/>
    <w:rsid w:val="0054700C"/>
    <w:rsid w:val="005470FF"/>
    <w:rsid w:val="00555C94"/>
    <w:rsid w:val="0056196E"/>
    <w:rsid w:val="00561C71"/>
    <w:rsid w:val="00565E5A"/>
    <w:rsid w:val="005678D5"/>
    <w:rsid w:val="00567C31"/>
    <w:rsid w:val="005721E1"/>
    <w:rsid w:val="005739C9"/>
    <w:rsid w:val="00574950"/>
    <w:rsid w:val="00576524"/>
    <w:rsid w:val="005768F5"/>
    <w:rsid w:val="00576DF2"/>
    <w:rsid w:val="0058127D"/>
    <w:rsid w:val="00585148"/>
    <w:rsid w:val="00590CE4"/>
    <w:rsid w:val="00593344"/>
    <w:rsid w:val="00595ECB"/>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D59E5"/>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4643"/>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5BB2"/>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56DED"/>
    <w:rsid w:val="00A61545"/>
    <w:rsid w:val="00A626FA"/>
    <w:rsid w:val="00A64596"/>
    <w:rsid w:val="00A6494E"/>
    <w:rsid w:val="00A64D77"/>
    <w:rsid w:val="00A844EC"/>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0BA3"/>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79F"/>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524F"/>
    <w:rsid w:val="00CA6FFD"/>
    <w:rsid w:val="00CA7CD4"/>
    <w:rsid w:val="00CB350B"/>
    <w:rsid w:val="00CB35A2"/>
    <w:rsid w:val="00CC3465"/>
    <w:rsid w:val="00CC56A1"/>
    <w:rsid w:val="00CE2385"/>
    <w:rsid w:val="00CE2FC2"/>
    <w:rsid w:val="00CE56FD"/>
    <w:rsid w:val="00CF08E8"/>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3627"/>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607"/>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28D7"/>
    <w:rsid w:val="00E75534"/>
    <w:rsid w:val="00E8083F"/>
    <w:rsid w:val="00E83141"/>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EF73B1"/>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1075"/>
    <w:rsid w:val="00F76BA8"/>
    <w:rsid w:val="00F825EA"/>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50E52258-8AB4-4A0F-8F46-447F11400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50726</TotalTime>
  <Pages>382</Pages>
  <Words>97712</Words>
  <Characters>566733</Characters>
  <Application>Microsoft Office Word</Application>
  <DocSecurity>0</DocSecurity>
  <Lines>11565</Lines>
  <Paragraphs>5985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658460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11</cp:revision>
  <cp:lastPrinted>2025-12-24T18:32:00Z</cp:lastPrinted>
  <dcterms:created xsi:type="dcterms:W3CDTF">2024-06-17T22:34:00Z</dcterms:created>
  <dcterms:modified xsi:type="dcterms:W3CDTF">2025-12-24T18:48:00Z</dcterms:modified>
</cp:coreProperties>
</file>