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3B61" w14:textId="075E3447" w:rsidR="00EF333F" w:rsidRDefault="006F6CCB" w:rsidP="00A00ACB">
      <w:pPr>
        <w:ind w:left="1080" w:hanging="720"/>
        <w:rPr>
          <w:sz w:val="28"/>
          <w:szCs w:val="28"/>
        </w:rPr>
      </w:pPr>
      <w:r>
        <w:rPr>
          <w:sz w:val="28"/>
          <w:szCs w:val="28"/>
        </w:rPr>
        <w:t>Name: LEORDAN CARMONA</w:t>
      </w:r>
      <w:r w:rsidR="00EF333F">
        <w:rPr>
          <w:sz w:val="28"/>
          <w:szCs w:val="28"/>
        </w:rPr>
        <w:tab/>
      </w:r>
      <w:r w:rsidR="00EF333F">
        <w:rPr>
          <w:sz w:val="28"/>
          <w:szCs w:val="28"/>
        </w:rPr>
        <w:tab/>
      </w:r>
      <w:r w:rsidR="00EF333F">
        <w:rPr>
          <w:sz w:val="28"/>
          <w:szCs w:val="28"/>
        </w:rPr>
        <w:tab/>
      </w:r>
      <w:r w:rsidR="00EF333F">
        <w:rPr>
          <w:sz w:val="28"/>
          <w:szCs w:val="28"/>
        </w:rPr>
        <w:tab/>
        <w:t xml:space="preserve">           Date:</w:t>
      </w:r>
      <w:r>
        <w:rPr>
          <w:sz w:val="28"/>
          <w:szCs w:val="28"/>
        </w:rPr>
        <w:t xml:space="preserve"> OCTOBER 1,2020</w:t>
      </w:r>
    </w:p>
    <w:p w14:paraId="5ED70716" w14:textId="71089C40" w:rsidR="00EF333F" w:rsidRPr="00EF333F" w:rsidRDefault="006F6CCB" w:rsidP="00EF333F">
      <w:pPr>
        <w:ind w:left="1080" w:hanging="720"/>
        <w:rPr>
          <w:sz w:val="28"/>
          <w:szCs w:val="28"/>
        </w:rPr>
      </w:pPr>
      <w:r>
        <w:rPr>
          <w:sz w:val="28"/>
          <w:szCs w:val="28"/>
        </w:rPr>
        <w:t xml:space="preserve">Sched: </w:t>
      </w:r>
      <w:r w:rsidR="00754AA9">
        <w:rPr>
          <w:b/>
          <w:sz w:val="28"/>
          <w:szCs w:val="28"/>
        </w:rPr>
        <w:t>_________________</w:t>
      </w:r>
    </w:p>
    <w:p w14:paraId="44F233C7" w14:textId="27A42B7F" w:rsidR="00EF333F" w:rsidRDefault="00EF333F" w:rsidP="00A00ACB">
      <w:pPr>
        <w:ind w:left="1080" w:hanging="720"/>
      </w:pPr>
      <w:bookmarkStart w:id="0" w:name="_GoBack"/>
      <w:bookmarkEnd w:id="0"/>
    </w:p>
    <w:p w14:paraId="60256EEB" w14:textId="77777777" w:rsidR="00D37A2F" w:rsidRDefault="00D37A2F" w:rsidP="00A00ACB">
      <w:pPr>
        <w:ind w:left="1080" w:hanging="720"/>
      </w:pPr>
    </w:p>
    <w:p w14:paraId="6B534E58" w14:textId="77777777" w:rsidR="00D37A2F" w:rsidRDefault="00D37A2F" w:rsidP="00D37A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Enumeration</w:t>
      </w:r>
    </w:p>
    <w:p w14:paraId="75F175C2" w14:textId="523BEA27" w:rsidR="00D37A2F" w:rsidRDefault="00D37A2F" w:rsidP="00D37A2F">
      <w:pPr>
        <w:ind w:left="1080" w:hanging="360"/>
        <w:rPr>
          <w:sz w:val="28"/>
          <w:szCs w:val="28"/>
        </w:rPr>
      </w:pPr>
      <w:r>
        <w:rPr>
          <w:sz w:val="28"/>
          <w:szCs w:val="28"/>
        </w:rPr>
        <w:t>I.a.</w:t>
      </w:r>
      <w:r>
        <w:rPr>
          <w:sz w:val="28"/>
          <w:szCs w:val="28"/>
        </w:rPr>
        <w:tab/>
        <w:t>Give at least 5 advantages and 5 disadvantages of having a database integrated in your system/business.</w:t>
      </w:r>
    </w:p>
    <w:p w14:paraId="092BAC1F" w14:textId="1913D836" w:rsidR="00D37A2F" w:rsidRDefault="00D37A2F" w:rsidP="00D37A2F">
      <w:pPr>
        <w:ind w:left="360"/>
        <w:rPr>
          <w:sz w:val="28"/>
          <w:szCs w:val="28"/>
        </w:rPr>
      </w:pPr>
      <w:r>
        <w:rPr>
          <w:sz w:val="28"/>
          <w:szCs w:val="28"/>
        </w:rPr>
        <w:t>Advantages:</w:t>
      </w:r>
    </w:p>
    <w:p w14:paraId="295A50A8" w14:textId="14207696" w:rsidR="0086174A" w:rsidRPr="00754AA9" w:rsidRDefault="0086174A" w:rsidP="0086174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54AA9">
        <w:rPr>
          <w:b/>
          <w:sz w:val="28"/>
          <w:szCs w:val="28"/>
        </w:rPr>
        <w:t>Increase productivity</w:t>
      </w:r>
    </w:p>
    <w:p w14:paraId="3C720FB8" w14:textId="5901A642" w:rsidR="0086174A" w:rsidRPr="00754AA9" w:rsidRDefault="0086174A" w:rsidP="0086174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54AA9">
        <w:rPr>
          <w:b/>
          <w:sz w:val="28"/>
          <w:szCs w:val="28"/>
        </w:rPr>
        <w:t>Manage data and information better</w:t>
      </w:r>
    </w:p>
    <w:p w14:paraId="6BA7839E" w14:textId="161A2170" w:rsidR="009A7D7E" w:rsidRPr="00754AA9" w:rsidRDefault="009A7D7E" w:rsidP="0086174A">
      <w:pPr>
        <w:pStyle w:val="ListParagraph"/>
        <w:numPr>
          <w:ilvl w:val="0"/>
          <w:numId w:val="5"/>
        </w:numPr>
        <w:rPr>
          <w:rStyle w:val="Strong"/>
          <w:bCs w:val="0"/>
          <w:sz w:val="28"/>
          <w:szCs w:val="28"/>
        </w:rPr>
      </w:pPr>
      <w:r w:rsidRPr="00754AA9">
        <w:rPr>
          <w:rStyle w:val="Strong"/>
          <w:bCs w:val="0"/>
          <w:sz w:val="28"/>
          <w:szCs w:val="28"/>
        </w:rPr>
        <w:t>Process more efficiently</w:t>
      </w:r>
    </w:p>
    <w:p w14:paraId="03817BB7" w14:textId="4A9CA41D" w:rsidR="009A7D7E" w:rsidRPr="00754AA9" w:rsidRDefault="009A7D7E" w:rsidP="0086174A">
      <w:pPr>
        <w:pStyle w:val="ListParagraph"/>
        <w:numPr>
          <w:ilvl w:val="0"/>
          <w:numId w:val="5"/>
        </w:numPr>
        <w:rPr>
          <w:rStyle w:val="Strong"/>
          <w:bCs w:val="0"/>
          <w:sz w:val="28"/>
          <w:szCs w:val="28"/>
        </w:rPr>
      </w:pPr>
      <w:r w:rsidRPr="00754AA9">
        <w:rPr>
          <w:rStyle w:val="Strong"/>
          <w:bCs w:val="0"/>
          <w:sz w:val="28"/>
          <w:szCs w:val="28"/>
        </w:rPr>
        <w:t>Helps in decision making</w:t>
      </w:r>
    </w:p>
    <w:p w14:paraId="53B8480F" w14:textId="31D63C0C" w:rsidR="0086174A" w:rsidRPr="00754AA9" w:rsidRDefault="0086174A" w:rsidP="0086174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54AA9">
        <w:rPr>
          <w:b/>
          <w:sz w:val="28"/>
          <w:szCs w:val="28"/>
        </w:rPr>
        <w:t>Customer</w:t>
      </w:r>
      <w:r w:rsidR="009A7D7E" w:rsidRPr="00754AA9">
        <w:rPr>
          <w:b/>
          <w:sz w:val="28"/>
          <w:szCs w:val="28"/>
        </w:rPr>
        <w:t xml:space="preserve"> service</w:t>
      </w:r>
      <w:r w:rsidRPr="00754AA9">
        <w:rPr>
          <w:b/>
          <w:sz w:val="28"/>
          <w:szCs w:val="28"/>
        </w:rPr>
        <w:t xml:space="preserve"> satisfaction</w:t>
      </w:r>
    </w:p>
    <w:p w14:paraId="441C3047" w14:textId="1EB58940" w:rsidR="00D37A2F" w:rsidRDefault="00D37A2F" w:rsidP="00D37A2F">
      <w:pPr>
        <w:ind w:left="360"/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 w14:paraId="355F2947" w14:textId="372E3AD4" w:rsidR="0086174A" w:rsidRPr="00754AA9" w:rsidRDefault="009A7D7E" w:rsidP="0086174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54AA9">
        <w:rPr>
          <w:b/>
          <w:sz w:val="28"/>
          <w:szCs w:val="28"/>
        </w:rPr>
        <w:t>Big storage</w:t>
      </w:r>
    </w:p>
    <w:p w14:paraId="0393AB3D" w14:textId="15DA5F6B" w:rsidR="009A7D7E" w:rsidRPr="00754AA9" w:rsidRDefault="009A7D7E" w:rsidP="0086174A">
      <w:pPr>
        <w:pStyle w:val="ListParagraph"/>
        <w:numPr>
          <w:ilvl w:val="0"/>
          <w:numId w:val="7"/>
        </w:numPr>
        <w:rPr>
          <w:rStyle w:val="Emphasis"/>
          <w:b/>
          <w:i w:val="0"/>
          <w:iCs w:val="0"/>
          <w:sz w:val="28"/>
          <w:szCs w:val="28"/>
        </w:rPr>
      </w:pPr>
      <w:r w:rsidRPr="00754AA9">
        <w:rPr>
          <w:rStyle w:val="Emphasis"/>
          <w:rFonts w:ascii="Verdana" w:hAnsi="Verdana" w:cs="Helvetica"/>
          <w:b/>
          <w:bCs/>
          <w:i w:val="0"/>
          <w:shd w:val="clear" w:color="auto" w:fill="FFFFFF"/>
        </w:rPr>
        <w:t>Increased costs</w:t>
      </w:r>
    </w:p>
    <w:p w14:paraId="758B365A" w14:textId="7805BEF2" w:rsidR="009A7D7E" w:rsidRPr="00754AA9" w:rsidRDefault="009A7D7E" w:rsidP="0086174A">
      <w:pPr>
        <w:pStyle w:val="ListParagraph"/>
        <w:numPr>
          <w:ilvl w:val="0"/>
          <w:numId w:val="7"/>
        </w:numPr>
        <w:rPr>
          <w:rStyle w:val="Emphasis"/>
          <w:b/>
          <w:i w:val="0"/>
          <w:iCs w:val="0"/>
          <w:sz w:val="28"/>
          <w:szCs w:val="28"/>
        </w:rPr>
      </w:pPr>
      <w:r w:rsidRPr="00754AA9">
        <w:rPr>
          <w:rStyle w:val="Emphasis"/>
          <w:rFonts w:ascii="Verdana" w:hAnsi="Verdana" w:cs="Helvetica"/>
          <w:b/>
          <w:bCs/>
          <w:i w:val="0"/>
          <w:shd w:val="clear" w:color="auto" w:fill="FFFFFF"/>
        </w:rPr>
        <w:t> Management complexity</w:t>
      </w:r>
    </w:p>
    <w:p w14:paraId="0F7B3BF5" w14:textId="37B63AB8" w:rsidR="009A7D7E" w:rsidRPr="00754AA9" w:rsidRDefault="009A7D7E" w:rsidP="0086174A">
      <w:pPr>
        <w:pStyle w:val="ListParagraph"/>
        <w:numPr>
          <w:ilvl w:val="0"/>
          <w:numId w:val="7"/>
        </w:numPr>
        <w:rPr>
          <w:rStyle w:val="Emphasis"/>
          <w:b/>
          <w:i w:val="0"/>
          <w:iCs w:val="0"/>
          <w:sz w:val="28"/>
          <w:szCs w:val="28"/>
        </w:rPr>
      </w:pPr>
      <w:r w:rsidRPr="00754AA9">
        <w:rPr>
          <w:rStyle w:val="Emphasis"/>
          <w:rFonts w:ascii="Verdana" w:hAnsi="Verdana" w:cs="Helvetica"/>
          <w:b/>
          <w:bCs/>
          <w:i w:val="0"/>
          <w:shd w:val="clear" w:color="auto" w:fill="FFFFFF"/>
        </w:rPr>
        <w:t>Frequent upgrade/replacement cycles</w:t>
      </w:r>
    </w:p>
    <w:p w14:paraId="64F76DF9" w14:textId="503901D1" w:rsidR="009A7D7E" w:rsidRPr="00754AA9" w:rsidRDefault="009A7D7E" w:rsidP="0086174A">
      <w:pPr>
        <w:pStyle w:val="ListParagraph"/>
        <w:numPr>
          <w:ilvl w:val="0"/>
          <w:numId w:val="7"/>
        </w:numPr>
        <w:rPr>
          <w:rStyle w:val="Emphasis"/>
          <w:b/>
          <w:iCs w:val="0"/>
          <w:sz w:val="28"/>
          <w:szCs w:val="28"/>
        </w:rPr>
      </w:pPr>
      <w:r w:rsidRPr="00754AA9">
        <w:rPr>
          <w:rStyle w:val="Emphasis"/>
          <w:rFonts w:ascii="Verdana" w:hAnsi="Verdana" w:cs="Helvetica"/>
          <w:b/>
          <w:bCs/>
          <w:i w:val="0"/>
          <w:shd w:val="clear" w:color="auto" w:fill="FFFFFF"/>
        </w:rPr>
        <w:t>Maintaining currency</w:t>
      </w:r>
    </w:p>
    <w:p w14:paraId="3607979A" w14:textId="77777777" w:rsidR="009A7D7E" w:rsidRPr="009A7D7E" w:rsidRDefault="009A7D7E" w:rsidP="009A7D7E">
      <w:pPr>
        <w:pStyle w:val="ListParagraph"/>
        <w:ind w:left="1080"/>
        <w:rPr>
          <w:i/>
          <w:sz w:val="28"/>
          <w:szCs w:val="28"/>
        </w:rPr>
      </w:pPr>
    </w:p>
    <w:p w14:paraId="381258C2" w14:textId="1DE02CC9" w:rsidR="009A7D7E" w:rsidRPr="009A7D7E" w:rsidRDefault="00A00ACB" w:rsidP="009A7D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333F">
        <w:rPr>
          <w:sz w:val="28"/>
          <w:szCs w:val="28"/>
        </w:rPr>
        <w:t>ERD</w:t>
      </w:r>
    </w:p>
    <w:p w14:paraId="706EB649" w14:textId="088381AC" w:rsidR="00A00ACB" w:rsidRPr="009A7D7E" w:rsidRDefault="00D37A2F" w:rsidP="009A7D7E">
      <w:pPr>
        <w:pStyle w:val="ListParagraph"/>
        <w:ind w:left="1080"/>
        <w:rPr>
          <w:sz w:val="28"/>
          <w:szCs w:val="28"/>
        </w:rPr>
      </w:pPr>
      <w:r w:rsidRPr="009A7D7E">
        <w:rPr>
          <w:sz w:val="28"/>
          <w:szCs w:val="28"/>
        </w:rPr>
        <w:t>I</w:t>
      </w:r>
      <w:r w:rsidR="00A00ACB" w:rsidRPr="009A7D7E">
        <w:rPr>
          <w:sz w:val="28"/>
          <w:szCs w:val="28"/>
        </w:rPr>
        <w:t>I.a. Name every given cardinality</w:t>
      </w:r>
      <w:r w:rsidR="00965BF6" w:rsidRPr="009A7D7E">
        <w:rPr>
          <w:sz w:val="28"/>
          <w:szCs w:val="28"/>
        </w:rPr>
        <w:t xml:space="preserve"> (8pts)</w:t>
      </w:r>
      <w:r w:rsidR="0083580F">
        <w:rPr>
          <w:noProof/>
          <w:lang w:eastAsia="en-US"/>
        </w:rPr>
        <w:drawing>
          <wp:inline distT="0" distB="0" distL="0" distR="0" wp14:anchorId="01FE7681" wp14:editId="427164D8">
            <wp:extent cx="4953111" cy="1335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111" cy="1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BA37" w14:textId="12B2BC0E" w:rsidR="006F6CCB" w:rsidRPr="006F6CCB" w:rsidRDefault="006F6CCB" w:rsidP="006F6CC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F6CCB">
        <w:rPr>
          <w:b/>
          <w:sz w:val="28"/>
          <w:szCs w:val="28"/>
        </w:rPr>
        <w:t>Mandatory one</w:t>
      </w:r>
    </w:p>
    <w:p w14:paraId="06EFC296" w14:textId="0F7CAAC5" w:rsidR="006F6CCB" w:rsidRPr="006F6CCB" w:rsidRDefault="006F6CCB" w:rsidP="006F6CC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F6CCB">
        <w:rPr>
          <w:b/>
          <w:sz w:val="28"/>
          <w:szCs w:val="28"/>
        </w:rPr>
        <w:t>Optional one</w:t>
      </w:r>
    </w:p>
    <w:p w14:paraId="3CAFF426" w14:textId="25AFCFA5" w:rsidR="006F6CCB" w:rsidRPr="006F6CCB" w:rsidRDefault="006F6CCB" w:rsidP="006F6CC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F6CCB">
        <w:rPr>
          <w:b/>
          <w:sz w:val="28"/>
          <w:szCs w:val="28"/>
        </w:rPr>
        <w:t>Mandatory many</w:t>
      </w:r>
    </w:p>
    <w:p w14:paraId="64BDB984" w14:textId="312D683C" w:rsidR="006F6CCB" w:rsidRPr="006F6CCB" w:rsidRDefault="006F6CCB" w:rsidP="006F6CC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F6CCB">
        <w:rPr>
          <w:b/>
          <w:sz w:val="28"/>
          <w:szCs w:val="28"/>
        </w:rPr>
        <w:t>Optional many</w:t>
      </w:r>
    </w:p>
    <w:p w14:paraId="6619272F" w14:textId="77777777" w:rsidR="005735B1" w:rsidRPr="006F6CCB" w:rsidRDefault="005735B1" w:rsidP="00A00ACB">
      <w:pPr>
        <w:ind w:left="720"/>
        <w:rPr>
          <w:b/>
          <w:sz w:val="28"/>
          <w:szCs w:val="28"/>
        </w:rPr>
      </w:pPr>
    </w:p>
    <w:p w14:paraId="0AE0477C" w14:textId="70423304" w:rsidR="006F6CCB" w:rsidRDefault="00D37A2F" w:rsidP="005A2B50">
      <w:pPr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="00A00ACB">
        <w:rPr>
          <w:sz w:val="28"/>
          <w:szCs w:val="28"/>
        </w:rPr>
        <w:t xml:space="preserve">I.b. </w:t>
      </w:r>
      <w:r w:rsidR="005926B8">
        <w:rPr>
          <w:sz w:val="28"/>
          <w:szCs w:val="28"/>
        </w:rPr>
        <w:t xml:space="preserve">Illustrate the ERD. </w:t>
      </w:r>
      <w:r w:rsidR="00EF333F">
        <w:rPr>
          <w:sz w:val="28"/>
          <w:szCs w:val="28"/>
        </w:rPr>
        <w:t>Assuming USC asked you to design a data model for the enrollment module.</w:t>
      </w:r>
    </w:p>
    <w:p w14:paraId="4FDEEC0A" w14:textId="1378CBEC" w:rsidR="006F6CCB" w:rsidRPr="00A00ACB" w:rsidRDefault="00025463" w:rsidP="005A2B50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33E79DA" wp14:editId="23D28FFE">
            <wp:extent cx="5144494" cy="16375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58" cy="16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DE22" w14:textId="05CA2586" w:rsidR="00A00ACB" w:rsidRDefault="00A00ACB" w:rsidP="00A00ACB">
      <w:pPr>
        <w:pStyle w:val="ListParagraph"/>
        <w:ind w:left="1440"/>
        <w:rPr>
          <w:sz w:val="28"/>
          <w:szCs w:val="28"/>
        </w:rPr>
      </w:pPr>
    </w:p>
    <w:p w14:paraId="0BE7778C" w14:textId="0D8CDAA0" w:rsidR="00A00ACB" w:rsidRDefault="00A00ACB" w:rsidP="00A00A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Normalization</w:t>
      </w:r>
    </w:p>
    <w:p w14:paraId="6FABF387" w14:textId="49953A0A" w:rsidR="001F21E4" w:rsidRPr="001F21E4" w:rsidRDefault="001F21E4" w:rsidP="001F21E4">
      <w:pPr>
        <w:ind w:left="720"/>
        <w:rPr>
          <w:sz w:val="26"/>
          <w:szCs w:val="26"/>
        </w:rPr>
      </w:pPr>
      <w:r w:rsidRPr="001F21E4">
        <w:rPr>
          <w:sz w:val="26"/>
          <w:szCs w:val="26"/>
        </w:rPr>
        <w:t>Norm</w:t>
      </w:r>
      <w:r>
        <w:rPr>
          <w:sz w:val="26"/>
          <w:szCs w:val="26"/>
        </w:rPr>
        <w:t>alize the given table.</w:t>
      </w:r>
      <w:r w:rsidR="00856A32">
        <w:rPr>
          <w:sz w:val="26"/>
          <w:szCs w:val="26"/>
        </w:rPr>
        <w:t xml:space="preserve"> </w:t>
      </w:r>
      <w:r w:rsidR="00325DB8">
        <w:rPr>
          <w:sz w:val="26"/>
          <w:szCs w:val="26"/>
        </w:rPr>
        <w:t>(15 pts)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62"/>
        <w:gridCol w:w="2157"/>
        <w:gridCol w:w="2166"/>
      </w:tblGrid>
      <w:tr w:rsidR="001F21E4" w14:paraId="6E1C2540" w14:textId="77777777" w:rsidTr="001F21E4">
        <w:tc>
          <w:tcPr>
            <w:tcW w:w="2337" w:type="dxa"/>
          </w:tcPr>
          <w:p w14:paraId="74CAD9BE" w14:textId="57DD52CF" w:rsidR="001F21E4" w:rsidRDefault="001F21E4" w:rsidP="001F21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  <w:tc>
          <w:tcPr>
            <w:tcW w:w="2337" w:type="dxa"/>
          </w:tcPr>
          <w:p w14:paraId="25104589" w14:textId="63501786" w:rsidR="001F21E4" w:rsidRDefault="001F21E4" w:rsidP="001F21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Physical Address</w:t>
            </w:r>
          </w:p>
        </w:tc>
        <w:tc>
          <w:tcPr>
            <w:tcW w:w="2338" w:type="dxa"/>
          </w:tcPr>
          <w:p w14:paraId="7C4867D1" w14:textId="5BE17258" w:rsidR="001F21E4" w:rsidRDefault="001F21E4" w:rsidP="001F21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 Handled</w:t>
            </w:r>
          </w:p>
        </w:tc>
        <w:tc>
          <w:tcPr>
            <w:tcW w:w="2338" w:type="dxa"/>
          </w:tcPr>
          <w:p w14:paraId="00C3AEF9" w14:textId="7FC6F44B" w:rsidR="001F21E4" w:rsidRDefault="001F21E4" w:rsidP="001F21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Masteral Degree</w:t>
            </w:r>
          </w:p>
        </w:tc>
      </w:tr>
      <w:tr w:rsidR="001F21E4" w14:paraId="05233865" w14:textId="77777777" w:rsidTr="001F21E4">
        <w:tc>
          <w:tcPr>
            <w:tcW w:w="2337" w:type="dxa"/>
          </w:tcPr>
          <w:p w14:paraId="48CDFB31" w14:textId="7074B9A8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2337" w:type="dxa"/>
          </w:tcPr>
          <w:p w14:paraId="212A5E3F" w14:textId="3F66F1DC" w:rsidR="001F21E4" w:rsidRPr="001F21E4" w:rsidRDefault="001F21E4" w:rsidP="001F21E4">
            <w:pPr>
              <w:rPr>
                <w:sz w:val="24"/>
                <w:szCs w:val="24"/>
              </w:rPr>
            </w:pPr>
            <w:r w:rsidRPr="001F21E4">
              <w:rPr>
                <w:sz w:val="24"/>
                <w:szCs w:val="24"/>
              </w:rPr>
              <w:t xml:space="preserve">Bldg 2, </w:t>
            </w:r>
            <w:r>
              <w:rPr>
                <w:sz w:val="24"/>
                <w:szCs w:val="24"/>
              </w:rPr>
              <w:t xml:space="preserve">Room 24A, </w:t>
            </w:r>
            <w:r w:rsidRPr="001F21E4">
              <w:rPr>
                <w:sz w:val="24"/>
                <w:szCs w:val="24"/>
              </w:rPr>
              <w:t>Banawa</w:t>
            </w:r>
            <w:r>
              <w:rPr>
                <w:sz w:val="24"/>
                <w:szCs w:val="24"/>
              </w:rPr>
              <w:t xml:space="preserve"> Residence</w:t>
            </w:r>
          </w:p>
        </w:tc>
        <w:tc>
          <w:tcPr>
            <w:tcW w:w="2338" w:type="dxa"/>
          </w:tcPr>
          <w:p w14:paraId="716E4963" w14:textId="1BC86C70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205, IT 1102, IT 1101</w:t>
            </w:r>
          </w:p>
        </w:tc>
        <w:tc>
          <w:tcPr>
            <w:tcW w:w="2338" w:type="dxa"/>
          </w:tcPr>
          <w:p w14:paraId="2F024524" w14:textId="7E9FCF75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MSIT</w:t>
            </w:r>
          </w:p>
        </w:tc>
      </w:tr>
      <w:tr w:rsidR="001F21E4" w14:paraId="3D0974F1" w14:textId="77777777" w:rsidTr="001F21E4">
        <w:tc>
          <w:tcPr>
            <w:tcW w:w="2337" w:type="dxa"/>
          </w:tcPr>
          <w:p w14:paraId="333724A7" w14:textId="2F60D2D4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Edrian Guanzon</w:t>
            </w:r>
          </w:p>
        </w:tc>
        <w:tc>
          <w:tcPr>
            <w:tcW w:w="2337" w:type="dxa"/>
          </w:tcPr>
          <w:p w14:paraId="6585E9B7" w14:textId="56231AB1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 L1, Mapua St, Lungsod</w:t>
            </w:r>
          </w:p>
        </w:tc>
        <w:tc>
          <w:tcPr>
            <w:tcW w:w="2338" w:type="dxa"/>
          </w:tcPr>
          <w:p w14:paraId="5D640385" w14:textId="0CDFA5AD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206, IT 1102</w:t>
            </w:r>
          </w:p>
        </w:tc>
        <w:tc>
          <w:tcPr>
            <w:tcW w:w="2338" w:type="dxa"/>
          </w:tcPr>
          <w:p w14:paraId="60E7F0B0" w14:textId="62E8CF7B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  <w:tr w:rsidR="001F21E4" w14:paraId="5887F74B" w14:textId="77777777" w:rsidTr="001F21E4">
        <w:tc>
          <w:tcPr>
            <w:tcW w:w="2337" w:type="dxa"/>
          </w:tcPr>
          <w:p w14:paraId="2ED815B2" w14:textId="7DA51BB9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2337" w:type="dxa"/>
          </w:tcPr>
          <w:p w14:paraId="32C526D4" w14:textId="5C99C643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Tabunok</w:t>
            </w:r>
          </w:p>
        </w:tc>
        <w:tc>
          <w:tcPr>
            <w:tcW w:w="2338" w:type="dxa"/>
          </w:tcPr>
          <w:p w14:paraId="506F72B3" w14:textId="7C3B6489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206, IT 1101, IT 3102</w:t>
            </w:r>
          </w:p>
        </w:tc>
        <w:tc>
          <w:tcPr>
            <w:tcW w:w="2338" w:type="dxa"/>
          </w:tcPr>
          <w:p w14:paraId="5E901524" w14:textId="173974BE" w:rsidR="001F21E4" w:rsidRPr="001F21E4" w:rsidRDefault="001F21E4" w:rsidP="001F2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</w:tbl>
    <w:p w14:paraId="397F1AB5" w14:textId="58E291DF" w:rsidR="001F21E4" w:rsidRPr="001F21E4" w:rsidRDefault="001F21E4" w:rsidP="001F21E4">
      <w:pPr>
        <w:ind w:left="720"/>
        <w:rPr>
          <w:sz w:val="28"/>
          <w:szCs w:val="28"/>
        </w:rPr>
      </w:pPr>
    </w:p>
    <w:p w14:paraId="63A69B2D" w14:textId="5F0CAA7D" w:rsidR="00D37A2F" w:rsidRDefault="00312D5D" w:rsidP="00A00A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12D5D" w14:paraId="088D28E4" w14:textId="77777777" w:rsidTr="00312D5D">
        <w:tc>
          <w:tcPr>
            <w:tcW w:w="9350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570"/>
              <w:gridCol w:w="3561"/>
            </w:tblGrid>
            <w:tr w:rsidR="00312D5D" w14:paraId="08676BD8" w14:textId="77777777" w:rsidTr="00312D5D">
              <w:trPr>
                <w:trHeight w:val="335"/>
              </w:trPr>
              <w:tc>
                <w:tcPr>
                  <w:tcW w:w="3570" w:type="dxa"/>
                </w:tcPr>
                <w:p w14:paraId="1E9AFA7A" w14:textId="77777777" w:rsidR="00312D5D" w:rsidRDefault="00312D5D" w:rsidP="00312D5D">
                  <w:pPr>
                    <w:pStyle w:val="ListParagraph"/>
                    <w:tabs>
                      <w:tab w:val="left" w:pos="1557"/>
                    </w:tabs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Full Name</w:t>
                  </w:r>
                </w:p>
              </w:tc>
              <w:tc>
                <w:tcPr>
                  <w:tcW w:w="3561" w:type="dxa"/>
                </w:tcPr>
                <w:p w14:paraId="3A87D79D" w14:textId="77777777" w:rsidR="00312D5D" w:rsidRDefault="00312D5D" w:rsidP="00312D5D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Physical Address</w:t>
                  </w:r>
                </w:p>
              </w:tc>
            </w:tr>
            <w:tr w:rsidR="00312D5D" w14:paraId="30CE9B96" w14:textId="77777777" w:rsidTr="00312D5D">
              <w:trPr>
                <w:trHeight w:val="584"/>
              </w:trPr>
              <w:tc>
                <w:tcPr>
                  <w:tcW w:w="3570" w:type="dxa"/>
                </w:tcPr>
                <w:p w14:paraId="02A0EDBA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Patrick Elalto</w:t>
                  </w:r>
                </w:p>
              </w:tc>
              <w:tc>
                <w:tcPr>
                  <w:tcW w:w="3561" w:type="dxa"/>
                </w:tcPr>
                <w:p w14:paraId="72CCAB25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1F21E4">
                    <w:rPr>
                      <w:sz w:val="24"/>
                      <w:szCs w:val="24"/>
                    </w:rPr>
                    <w:t xml:space="preserve">Bldg 2, </w:t>
                  </w:r>
                  <w:r>
                    <w:rPr>
                      <w:sz w:val="24"/>
                      <w:szCs w:val="24"/>
                    </w:rPr>
                    <w:t xml:space="preserve">Room 24A, </w:t>
                  </w:r>
                  <w:r w:rsidRPr="001F21E4">
                    <w:rPr>
                      <w:sz w:val="24"/>
                      <w:szCs w:val="24"/>
                    </w:rPr>
                    <w:t>Banawa</w:t>
                  </w:r>
                  <w:r>
                    <w:rPr>
                      <w:sz w:val="24"/>
                      <w:szCs w:val="24"/>
                    </w:rPr>
                    <w:t xml:space="preserve"> Residence</w:t>
                  </w:r>
                </w:p>
              </w:tc>
            </w:tr>
            <w:tr w:rsidR="00312D5D" w14:paraId="3752E665" w14:textId="77777777" w:rsidTr="00312D5D">
              <w:trPr>
                <w:trHeight w:val="335"/>
              </w:trPr>
              <w:tc>
                <w:tcPr>
                  <w:tcW w:w="3570" w:type="dxa"/>
                </w:tcPr>
                <w:p w14:paraId="01339EB1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Edrian Guanzon</w:t>
                  </w:r>
                </w:p>
              </w:tc>
              <w:tc>
                <w:tcPr>
                  <w:tcW w:w="3561" w:type="dxa"/>
                </w:tcPr>
                <w:p w14:paraId="345B8D92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B1 L1, Mapua St, Lungsod</w:t>
                  </w:r>
                </w:p>
              </w:tc>
            </w:tr>
            <w:tr w:rsidR="00312D5D" w14:paraId="155570C9" w14:textId="77777777" w:rsidTr="00312D5D">
              <w:trPr>
                <w:trHeight w:val="335"/>
              </w:trPr>
              <w:tc>
                <w:tcPr>
                  <w:tcW w:w="3570" w:type="dxa"/>
                </w:tcPr>
                <w:p w14:paraId="025D7332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Gran Sabandal</w:t>
                  </w:r>
                </w:p>
              </w:tc>
              <w:tc>
                <w:tcPr>
                  <w:tcW w:w="3561" w:type="dxa"/>
                </w:tcPr>
                <w:p w14:paraId="5618ED53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Tabunok</w:t>
                  </w:r>
                </w:p>
              </w:tc>
            </w:tr>
          </w:tbl>
          <w:p w14:paraId="09D47B28" w14:textId="77777777" w:rsidR="00312D5D" w:rsidRPr="0086174A" w:rsidRDefault="00312D5D" w:rsidP="00312D5D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7150" w:type="dxa"/>
              <w:tblInd w:w="720" w:type="dxa"/>
              <w:tblLook w:val="04A0" w:firstRow="1" w:lastRow="0" w:firstColumn="1" w:lastColumn="0" w:noHBand="0" w:noVBand="1"/>
            </w:tblPr>
            <w:tblGrid>
              <w:gridCol w:w="2416"/>
              <w:gridCol w:w="2367"/>
              <w:gridCol w:w="2367"/>
            </w:tblGrid>
            <w:tr w:rsidR="00312D5D" w14:paraId="155C4D9F" w14:textId="77777777" w:rsidTr="00312D5D">
              <w:trPr>
                <w:trHeight w:val="285"/>
              </w:trPr>
              <w:tc>
                <w:tcPr>
                  <w:tcW w:w="2416" w:type="dxa"/>
                </w:tcPr>
                <w:p w14:paraId="7A280E87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Full Name</w:t>
                  </w:r>
                </w:p>
              </w:tc>
              <w:tc>
                <w:tcPr>
                  <w:tcW w:w="2367" w:type="dxa"/>
                </w:tcPr>
                <w:p w14:paraId="6DC2506B" w14:textId="77777777" w:rsidR="00312D5D" w:rsidRDefault="00312D5D" w:rsidP="00312D5D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Courses Handled</w:t>
                  </w:r>
                </w:p>
              </w:tc>
              <w:tc>
                <w:tcPr>
                  <w:tcW w:w="2367" w:type="dxa"/>
                </w:tcPr>
                <w:p w14:paraId="529410FB" w14:textId="77777777" w:rsidR="00312D5D" w:rsidRDefault="00312D5D" w:rsidP="00312D5D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Masteral Degree</w:t>
                  </w:r>
                </w:p>
              </w:tc>
            </w:tr>
            <w:tr w:rsidR="00312D5D" w14:paraId="6C47BD11" w14:textId="77777777" w:rsidTr="00312D5D">
              <w:trPr>
                <w:trHeight w:val="243"/>
              </w:trPr>
              <w:tc>
                <w:tcPr>
                  <w:tcW w:w="2416" w:type="dxa"/>
                </w:tcPr>
                <w:p w14:paraId="111A7779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Patrick Elalto</w:t>
                  </w:r>
                </w:p>
              </w:tc>
              <w:tc>
                <w:tcPr>
                  <w:tcW w:w="2367" w:type="dxa"/>
                </w:tcPr>
                <w:p w14:paraId="3F6624F7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SD 205, IT 1102, IT 1101</w:t>
                  </w:r>
                </w:p>
              </w:tc>
              <w:tc>
                <w:tcPr>
                  <w:tcW w:w="2367" w:type="dxa"/>
                </w:tcPr>
                <w:p w14:paraId="4CA4E08F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MSIT</w:t>
                  </w:r>
                </w:p>
              </w:tc>
            </w:tr>
            <w:tr w:rsidR="00312D5D" w14:paraId="60925130" w14:textId="77777777" w:rsidTr="00312D5D">
              <w:trPr>
                <w:trHeight w:val="243"/>
              </w:trPr>
              <w:tc>
                <w:tcPr>
                  <w:tcW w:w="2416" w:type="dxa"/>
                </w:tcPr>
                <w:p w14:paraId="172D1D54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Edrian Guanzon</w:t>
                  </w:r>
                </w:p>
              </w:tc>
              <w:tc>
                <w:tcPr>
                  <w:tcW w:w="2367" w:type="dxa"/>
                </w:tcPr>
                <w:p w14:paraId="38CAE593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SD 206, IT 1102</w:t>
                  </w:r>
                </w:p>
              </w:tc>
              <w:tc>
                <w:tcPr>
                  <w:tcW w:w="2367" w:type="dxa"/>
                </w:tcPr>
                <w:p w14:paraId="5AD60BDF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MSCS</w:t>
                  </w:r>
                </w:p>
              </w:tc>
            </w:tr>
            <w:tr w:rsidR="00312D5D" w14:paraId="4520295B" w14:textId="77777777" w:rsidTr="00312D5D">
              <w:trPr>
                <w:trHeight w:val="243"/>
              </w:trPr>
              <w:tc>
                <w:tcPr>
                  <w:tcW w:w="2416" w:type="dxa"/>
                </w:tcPr>
                <w:p w14:paraId="68417CD8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Gran Sabandal</w:t>
                  </w:r>
                </w:p>
              </w:tc>
              <w:tc>
                <w:tcPr>
                  <w:tcW w:w="2367" w:type="dxa"/>
                </w:tcPr>
                <w:p w14:paraId="335F6594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SD 206, IT 1101, IT 3102</w:t>
                  </w:r>
                </w:p>
              </w:tc>
              <w:tc>
                <w:tcPr>
                  <w:tcW w:w="2367" w:type="dxa"/>
                </w:tcPr>
                <w:p w14:paraId="6DC8A2F3" w14:textId="77777777" w:rsidR="00312D5D" w:rsidRDefault="00312D5D" w:rsidP="00312D5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MSCS</w:t>
                  </w:r>
                </w:p>
              </w:tc>
            </w:tr>
          </w:tbl>
          <w:p w14:paraId="29DFC4C9" w14:textId="77777777" w:rsidR="00312D5D" w:rsidRDefault="00312D5D" w:rsidP="00A00A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E821CC8" w14:textId="146FCEDD" w:rsidR="00D37A2F" w:rsidRDefault="00D37A2F" w:rsidP="00A00ACB">
      <w:pPr>
        <w:pStyle w:val="ListParagraph"/>
        <w:rPr>
          <w:sz w:val="28"/>
          <w:szCs w:val="28"/>
        </w:rPr>
      </w:pPr>
    </w:p>
    <w:p w14:paraId="205FA84A" w14:textId="5A6BAFF9" w:rsidR="00312D5D" w:rsidRDefault="00312D5D" w:rsidP="00A00A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3nf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12D5D" w14:paraId="208BBA2E" w14:textId="77777777" w:rsidTr="00312D5D">
        <w:tc>
          <w:tcPr>
            <w:tcW w:w="4315" w:type="dxa"/>
          </w:tcPr>
          <w:p w14:paraId="1A88F345" w14:textId="24ECF3C0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  <w:tc>
          <w:tcPr>
            <w:tcW w:w="4315" w:type="dxa"/>
          </w:tcPr>
          <w:p w14:paraId="19B8F9E6" w14:textId="1DB8A95A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Physical Address</w:t>
            </w:r>
          </w:p>
        </w:tc>
      </w:tr>
      <w:tr w:rsidR="00312D5D" w14:paraId="568DDC8C" w14:textId="77777777" w:rsidTr="00312D5D">
        <w:tc>
          <w:tcPr>
            <w:tcW w:w="4315" w:type="dxa"/>
          </w:tcPr>
          <w:p w14:paraId="1F036F7A" w14:textId="314FC060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4315" w:type="dxa"/>
          </w:tcPr>
          <w:p w14:paraId="0857B9E7" w14:textId="5045AEF2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 w:rsidRPr="001F21E4">
              <w:rPr>
                <w:sz w:val="24"/>
                <w:szCs w:val="24"/>
              </w:rPr>
              <w:t xml:space="preserve">Bldg 2, </w:t>
            </w:r>
            <w:r>
              <w:rPr>
                <w:sz w:val="24"/>
                <w:szCs w:val="24"/>
              </w:rPr>
              <w:t xml:space="preserve">Room 24A, </w:t>
            </w:r>
            <w:r w:rsidRPr="001F21E4">
              <w:rPr>
                <w:sz w:val="24"/>
                <w:szCs w:val="24"/>
              </w:rPr>
              <w:t>Banawa</w:t>
            </w:r>
            <w:r>
              <w:rPr>
                <w:sz w:val="24"/>
                <w:szCs w:val="24"/>
              </w:rPr>
              <w:t xml:space="preserve"> Residence</w:t>
            </w:r>
          </w:p>
        </w:tc>
      </w:tr>
      <w:tr w:rsidR="00312D5D" w14:paraId="57A0A34C" w14:textId="77777777" w:rsidTr="00312D5D">
        <w:tc>
          <w:tcPr>
            <w:tcW w:w="4315" w:type="dxa"/>
          </w:tcPr>
          <w:p w14:paraId="4447E347" w14:textId="5B94027B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Edrian Guanzon</w:t>
            </w:r>
          </w:p>
        </w:tc>
        <w:tc>
          <w:tcPr>
            <w:tcW w:w="4315" w:type="dxa"/>
          </w:tcPr>
          <w:p w14:paraId="5BE0FEAB" w14:textId="1C555E2C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B1 L1, Mapua St, Lungsod</w:t>
            </w:r>
          </w:p>
        </w:tc>
      </w:tr>
      <w:tr w:rsidR="00312D5D" w14:paraId="4B152B7E" w14:textId="77777777" w:rsidTr="00312D5D">
        <w:tc>
          <w:tcPr>
            <w:tcW w:w="4315" w:type="dxa"/>
          </w:tcPr>
          <w:p w14:paraId="7CF8A8DD" w14:textId="58302031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4315" w:type="dxa"/>
          </w:tcPr>
          <w:p w14:paraId="71433B89" w14:textId="120A72D0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Tabunok</w:t>
            </w:r>
          </w:p>
        </w:tc>
      </w:tr>
    </w:tbl>
    <w:p w14:paraId="704ABC05" w14:textId="77777777" w:rsidR="00312D5D" w:rsidRDefault="00312D5D" w:rsidP="00A00ACB">
      <w:pPr>
        <w:pStyle w:val="ListParagraph"/>
        <w:rPr>
          <w:sz w:val="28"/>
          <w:szCs w:val="28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12D5D" w14:paraId="31482B0F" w14:textId="77777777" w:rsidTr="00312D5D">
        <w:tc>
          <w:tcPr>
            <w:tcW w:w="4315" w:type="dxa"/>
          </w:tcPr>
          <w:p w14:paraId="4647647F" w14:textId="64230E7A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  <w:tc>
          <w:tcPr>
            <w:tcW w:w="4315" w:type="dxa"/>
          </w:tcPr>
          <w:p w14:paraId="23A93E08" w14:textId="459C478A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 Handled</w:t>
            </w:r>
          </w:p>
        </w:tc>
      </w:tr>
      <w:tr w:rsidR="00312D5D" w14:paraId="3224B5EE" w14:textId="77777777" w:rsidTr="00312D5D">
        <w:tc>
          <w:tcPr>
            <w:tcW w:w="4315" w:type="dxa"/>
          </w:tcPr>
          <w:p w14:paraId="30A9C283" w14:textId="2FEF5BAD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4315" w:type="dxa"/>
          </w:tcPr>
          <w:p w14:paraId="36A2BE5E" w14:textId="17715E4A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SD 205, IT 1102, IT 1101</w:t>
            </w:r>
          </w:p>
        </w:tc>
      </w:tr>
      <w:tr w:rsidR="00312D5D" w14:paraId="2267DB0A" w14:textId="77777777" w:rsidTr="00312D5D">
        <w:tc>
          <w:tcPr>
            <w:tcW w:w="4315" w:type="dxa"/>
          </w:tcPr>
          <w:p w14:paraId="0B038470" w14:textId="0C9CD145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Edrian Guanzon</w:t>
            </w:r>
          </w:p>
        </w:tc>
        <w:tc>
          <w:tcPr>
            <w:tcW w:w="4315" w:type="dxa"/>
          </w:tcPr>
          <w:p w14:paraId="3D91C9FA" w14:textId="733AF899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SD 206, IT 1102</w:t>
            </w:r>
          </w:p>
        </w:tc>
      </w:tr>
      <w:tr w:rsidR="00312D5D" w14:paraId="6192DE6C" w14:textId="77777777" w:rsidTr="00312D5D">
        <w:tc>
          <w:tcPr>
            <w:tcW w:w="4315" w:type="dxa"/>
          </w:tcPr>
          <w:p w14:paraId="0D906224" w14:textId="7714FA3D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4315" w:type="dxa"/>
          </w:tcPr>
          <w:p w14:paraId="6265BA5E" w14:textId="385FFCDE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SD 206, IT 1101, IT 3102</w:t>
            </w:r>
          </w:p>
        </w:tc>
      </w:tr>
    </w:tbl>
    <w:p w14:paraId="752BAC48" w14:textId="77777777" w:rsidR="00312D5D" w:rsidRDefault="00312D5D" w:rsidP="00A00ACB">
      <w:pPr>
        <w:pStyle w:val="ListParagraph"/>
        <w:rPr>
          <w:sz w:val="28"/>
          <w:szCs w:val="28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12D5D" w14:paraId="5D7E04D4" w14:textId="77777777" w:rsidTr="00312D5D">
        <w:tc>
          <w:tcPr>
            <w:tcW w:w="4315" w:type="dxa"/>
          </w:tcPr>
          <w:p w14:paraId="13EB464B" w14:textId="413DDD1B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  <w:tc>
          <w:tcPr>
            <w:tcW w:w="4315" w:type="dxa"/>
          </w:tcPr>
          <w:p w14:paraId="62F41499" w14:textId="01998E4C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Masteral Degree</w:t>
            </w:r>
          </w:p>
        </w:tc>
      </w:tr>
      <w:tr w:rsidR="00312D5D" w14:paraId="5462A10C" w14:textId="77777777" w:rsidTr="00312D5D">
        <w:tc>
          <w:tcPr>
            <w:tcW w:w="4315" w:type="dxa"/>
          </w:tcPr>
          <w:p w14:paraId="0FA95EFB" w14:textId="7D583C95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Patrick Elalto</w:t>
            </w:r>
          </w:p>
        </w:tc>
        <w:tc>
          <w:tcPr>
            <w:tcW w:w="4315" w:type="dxa"/>
          </w:tcPr>
          <w:p w14:paraId="19A60209" w14:textId="7AF4B207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MSIT</w:t>
            </w:r>
          </w:p>
        </w:tc>
      </w:tr>
      <w:tr w:rsidR="00312D5D" w14:paraId="32A1E5FA" w14:textId="77777777" w:rsidTr="00312D5D">
        <w:tc>
          <w:tcPr>
            <w:tcW w:w="4315" w:type="dxa"/>
          </w:tcPr>
          <w:p w14:paraId="6AF0771C" w14:textId="3D190FEC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Edrian Guanzon</w:t>
            </w:r>
          </w:p>
        </w:tc>
        <w:tc>
          <w:tcPr>
            <w:tcW w:w="4315" w:type="dxa"/>
          </w:tcPr>
          <w:p w14:paraId="36DD338D" w14:textId="185EAE22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  <w:tr w:rsidR="00312D5D" w14:paraId="2420F5BF" w14:textId="77777777" w:rsidTr="00312D5D">
        <w:tc>
          <w:tcPr>
            <w:tcW w:w="4315" w:type="dxa"/>
          </w:tcPr>
          <w:p w14:paraId="435DE56B" w14:textId="0584AAE1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Gran Sabandal</w:t>
            </w:r>
          </w:p>
        </w:tc>
        <w:tc>
          <w:tcPr>
            <w:tcW w:w="4315" w:type="dxa"/>
          </w:tcPr>
          <w:p w14:paraId="6DB33760" w14:textId="034B0979" w:rsidR="00312D5D" w:rsidRDefault="00312D5D" w:rsidP="00312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MSCS</w:t>
            </w:r>
          </w:p>
        </w:tc>
      </w:tr>
    </w:tbl>
    <w:p w14:paraId="12E5DFF5" w14:textId="77777777" w:rsidR="00312D5D" w:rsidRPr="00312D5D" w:rsidRDefault="00312D5D" w:rsidP="00A00ACB">
      <w:pPr>
        <w:pStyle w:val="ListParagraph"/>
        <w:rPr>
          <w:sz w:val="28"/>
          <w:szCs w:val="28"/>
        </w:rPr>
      </w:pPr>
    </w:p>
    <w:p w14:paraId="4B223256" w14:textId="0E4D5877" w:rsidR="00A00ACB" w:rsidRDefault="00A00ACB" w:rsidP="00A00A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484786A0" w14:textId="432517C3" w:rsidR="00EF333F" w:rsidRPr="00EF333F" w:rsidRDefault="00EF333F" w:rsidP="00EF333F">
      <w:pPr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="00D37A2F">
        <w:rPr>
          <w:sz w:val="28"/>
          <w:szCs w:val="28"/>
        </w:rPr>
        <w:t>V</w:t>
      </w:r>
      <w:r>
        <w:rPr>
          <w:sz w:val="28"/>
          <w:szCs w:val="28"/>
        </w:rPr>
        <w:t>.a. Write the sql queries.</w:t>
      </w:r>
    </w:p>
    <w:p w14:paraId="5087B299" w14:textId="39063F31" w:rsidR="004E1415" w:rsidRDefault="004E1415" w:rsidP="004E1415">
      <w:pPr>
        <w:jc w:val="center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0D4B881" wp14:editId="553AA207">
            <wp:extent cx="4762500" cy="3145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60" cy="31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15BC" w14:textId="72C45C14" w:rsidR="00EF333F" w:rsidRDefault="00EF333F" w:rsidP="00EF333F">
      <w:pPr>
        <w:rPr>
          <w:sz w:val="28"/>
          <w:szCs w:val="28"/>
        </w:rPr>
      </w:pPr>
      <w:r>
        <w:rPr>
          <w:sz w:val="28"/>
          <w:szCs w:val="28"/>
        </w:rPr>
        <w:tab/>
        <w:t>Refer to the diagram given.</w:t>
      </w:r>
    </w:p>
    <w:p w14:paraId="720D6133" w14:textId="59ADE364" w:rsidR="00EF333F" w:rsidRDefault="00EF333F" w:rsidP="00EF33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buyer bought t</w:t>
      </w:r>
      <w:r w:rsidR="00EE386A">
        <w:rPr>
          <w:sz w:val="28"/>
          <w:szCs w:val="28"/>
        </w:rPr>
        <w:t>wo</w:t>
      </w:r>
      <w:r>
        <w:rPr>
          <w:sz w:val="28"/>
          <w:szCs w:val="28"/>
        </w:rPr>
        <w:t xml:space="preserve"> </w:t>
      </w:r>
      <w:r w:rsidR="00EE386A">
        <w:rPr>
          <w:sz w:val="28"/>
          <w:szCs w:val="28"/>
        </w:rPr>
        <w:t>different items from different stores. Write the query that will add to the database.</w:t>
      </w:r>
    </w:p>
    <w:p w14:paraId="0B0A9928" w14:textId="629F7734" w:rsidR="000A2A1F" w:rsidRPr="0050233D" w:rsidRDefault="000A2A1F" w:rsidP="000A2A1F">
      <w:pPr>
        <w:pStyle w:val="ListParagraph"/>
        <w:ind w:left="1080"/>
        <w:rPr>
          <w:b/>
          <w:color w:val="4472C4" w:themeColor="accent1"/>
          <w:sz w:val="28"/>
          <w:szCs w:val="28"/>
        </w:rPr>
      </w:pPr>
      <w:r w:rsidRPr="0050233D">
        <w:rPr>
          <w:b/>
          <w:color w:val="4472C4" w:themeColor="accent1"/>
          <w:sz w:val="28"/>
          <w:szCs w:val="28"/>
        </w:rPr>
        <w:lastRenderedPageBreak/>
        <w:t xml:space="preserve">INSERT INTO </w:t>
      </w:r>
      <w:r w:rsidRPr="0050233D">
        <w:rPr>
          <w:b/>
          <w:color w:val="4472C4" w:themeColor="accent1"/>
          <w:sz w:val="28"/>
          <w:szCs w:val="28"/>
        </w:rPr>
        <w:t>Product</w:t>
      </w:r>
      <w:r w:rsidRPr="0050233D">
        <w:rPr>
          <w:b/>
          <w:color w:val="4472C4" w:themeColor="accent1"/>
          <w:sz w:val="28"/>
          <w:szCs w:val="28"/>
        </w:rPr>
        <w:t xml:space="preserve"> (</w:t>
      </w:r>
      <w:r w:rsidR="0050233D" w:rsidRPr="0050233D">
        <w:rPr>
          <w:b/>
          <w:color w:val="4472C4" w:themeColor="accent1"/>
          <w:sz w:val="28"/>
          <w:szCs w:val="28"/>
        </w:rPr>
        <w:t>ProductName</w:t>
      </w:r>
      <w:r w:rsidRPr="0050233D">
        <w:rPr>
          <w:b/>
          <w:color w:val="4472C4" w:themeColor="accent1"/>
          <w:sz w:val="28"/>
          <w:szCs w:val="28"/>
        </w:rPr>
        <w:t>)</w:t>
      </w:r>
    </w:p>
    <w:p w14:paraId="7EF960B8" w14:textId="792E5DB8" w:rsidR="000A2A1F" w:rsidRPr="0050233D" w:rsidRDefault="000A2A1F" w:rsidP="000A2A1F">
      <w:pPr>
        <w:pStyle w:val="ListParagraph"/>
        <w:ind w:left="1080"/>
        <w:rPr>
          <w:b/>
          <w:color w:val="4472C4" w:themeColor="accent1"/>
          <w:sz w:val="28"/>
          <w:szCs w:val="28"/>
        </w:rPr>
      </w:pPr>
      <w:r w:rsidRPr="0050233D">
        <w:rPr>
          <w:b/>
          <w:color w:val="4472C4" w:themeColor="accent1"/>
          <w:sz w:val="28"/>
          <w:szCs w:val="28"/>
        </w:rPr>
        <w:t>VALUES (</w:t>
      </w:r>
      <w:r w:rsidR="0050233D" w:rsidRPr="0050233D">
        <w:rPr>
          <w:b/>
          <w:color w:val="4472C4" w:themeColor="accent1"/>
          <w:sz w:val="28"/>
          <w:szCs w:val="28"/>
        </w:rPr>
        <w:t>‘item1’</w:t>
      </w:r>
      <w:r w:rsidRPr="0050233D">
        <w:rPr>
          <w:b/>
          <w:color w:val="4472C4" w:themeColor="accent1"/>
          <w:sz w:val="28"/>
          <w:szCs w:val="28"/>
        </w:rPr>
        <w:t>)</w:t>
      </w:r>
      <w:r w:rsidR="0050233D" w:rsidRPr="0050233D">
        <w:rPr>
          <w:b/>
          <w:color w:val="4472C4" w:themeColor="accent1"/>
          <w:sz w:val="28"/>
          <w:szCs w:val="28"/>
        </w:rPr>
        <w:t>,(‘item2’)</w:t>
      </w:r>
      <w:r w:rsidRPr="0050233D">
        <w:rPr>
          <w:b/>
          <w:color w:val="4472C4" w:themeColor="accent1"/>
          <w:sz w:val="28"/>
          <w:szCs w:val="28"/>
        </w:rPr>
        <w:t>;</w:t>
      </w:r>
    </w:p>
    <w:p w14:paraId="01ADF72E" w14:textId="77777777" w:rsidR="000A2A1F" w:rsidRPr="0050233D" w:rsidRDefault="000A2A1F" w:rsidP="000A2A1F">
      <w:pPr>
        <w:pStyle w:val="ListParagraph"/>
        <w:ind w:left="1080"/>
        <w:rPr>
          <w:b/>
          <w:sz w:val="28"/>
          <w:szCs w:val="28"/>
        </w:rPr>
      </w:pPr>
    </w:p>
    <w:p w14:paraId="7004BACF" w14:textId="256A2466" w:rsidR="00EE386A" w:rsidRDefault="00EE386A" w:rsidP="00EE38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Assuming the original date of delivery was moved</w:t>
      </w:r>
      <w:r w:rsidR="00FD7A00">
        <w:rPr>
          <w:sz w:val="28"/>
          <w:szCs w:val="28"/>
        </w:rPr>
        <w:t xml:space="preserve"> from 9/11/20 to 9/22/20</w:t>
      </w:r>
      <w:r>
        <w:rPr>
          <w:sz w:val="28"/>
          <w:szCs w:val="28"/>
        </w:rPr>
        <w:t>. Write the query that will change the delivery date.</w:t>
      </w:r>
      <w:r w:rsidR="00325DB8" w:rsidRPr="00325DB8">
        <w:rPr>
          <w:sz w:val="28"/>
          <w:szCs w:val="28"/>
        </w:rPr>
        <w:t xml:space="preserve"> </w:t>
      </w:r>
      <w:r w:rsidR="00325DB8">
        <w:rPr>
          <w:sz w:val="28"/>
          <w:szCs w:val="28"/>
        </w:rPr>
        <w:t>(note: mm/dd/yy)</w:t>
      </w:r>
    </w:p>
    <w:p w14:paraId="614B232E" w14:textId="77777777" w:rsidR="00057762" w:rsidRDefault="00057762" w:rsidP="00057762">
      <w:pPr>
        <w:pStyle w:val="ListParagraph"/>
        <w:ind w:left="1080"/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</w:pPr>
    </w:p>
    <w:p w14:paraId="740312DA" w14:textId="4ABD7555" w:rsidR="00057762" w:rsidRPr="00057762" w:rsidRDefault="00057762" w:rsidP="00057762">
      <w:pPr>
        <w:pStyle w:val="ListParagraph"/>
        <w:ind w:left="1080"/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</w:pPr>
      <w:r w:rsidRPr="0050233D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UPDATE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Delivery</w:t>
      </w:r>
      <w:r w:rsidRPr="0050233D">
        <w:rPr>
          <w:rFonts w:cstheme="minorHAnsi"/>
          <w:b/>
          <w:color w:val="4472C4" w:themeColor="accent1"/>
          <w:sz w:val="28"/>
          <w:szCs w:val="28"/>
        </w:rPr>
        <w:br/>
      </w:r>
      <w:r w:rsidRPr="0050233D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SET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delivery_date = </w:t>
      </w:r>
      <w:r w:rsidRPr="0050233D">
        <w:rPr>
          <w:rStyle w:val="sqlstring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'9/11/20'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, delivery_date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= </w:t>
      </w:r>
      <w:r w:rsidRPr="0050233D">
        <w:rPr>
          <w:rStyle w:val="sqlstring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'9/22/20'</w:t>
      </w:r>
      <w:r w:rsidRPr="0050233D">
        <w:rPr>
          <w:rFonts w:cstheme="minorHAnsi"/>
          <w:b/>
          <w:color w:val="4472C4" w:themeColor="accent1"/>
          <w:sz w:val="28"/>
          <w:szCs w:val="28"/>
        </w:rPr>
        <w:br/>
      </w:r>
      <w:r w:rsidRPr="0050233D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WHERE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delivery_id = </w:t>
      </w:r>
      <w:r w:rsidRPr="0050233D">
        <w:rPr>
          <w:rStyle w:val="sqlnumber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1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;</w:t>
      </w:r>
    </w:p>
    <w:p w14:paraId="7D2F1F0F" w14:textId="77777777" w:rsidR="0050233D" w:rsidRDefault="0050233D" w:rsidP="0050233D">
      <w:pPr>
        <w:pStyle w:val="ListParagraph"/>
        <w:ind w:left="1080"/>
        <w:rPr>
          <w:sz w:val="28"/>
          <w:szCs w:val="28"/>
        </w:rPr>
      </w:pPr>
    </w:p>
    <w:p w14:paraId="0F10B712" w14:textId="10B45A22" w:rsidR="00EE386A" w:rsidRDefault="00EE386A" w:rsidP="00EE38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buyer changed her mind right after she checked out and decided to cancel her order. Write the query that will </w:t>
      </w:r>
      <w:r w:rsidR="00FD7A00">
        <w:rPr>
          <w:sz w:val="28"/>
          <w:szCs w:val="28"/>
        </w:rPr>
        <w:t>cancel her order.</w:t>
      </w:r>
    </w:p>
    <w:p w14:paraId="71F2889D" w14:textId="02E62DB0" w:rsidR="0050233D" w:rsidRDefault="0050233D" w:rsidP="0050233D">
      <w:pPr>
        <w:pStyle w:val="ListParagraph"/>
        <w:ind w:left="1080"/>
        <w:rPr>
          <w:sz w:val="28"/>
          <w:szCs w:val="28"/>
        </w:rPr>
      </w:pPr>
    </w:p>
    <w:p w14:paraId="53735928" w14:textId="74542DE6" w:rsidR="0050233D" w:rsidRPr="00057762" w:rsidRDefault="0050233D" w:rsidP="0050233D">
      <w:pPr>
        <w:pStyle w:val="ListParagraph"/>
        <w:ind w:left="1080"/>
        <w:rPr>
          <w:rFonts w:cstheme="minorHAnsi"/>
          <w:b/>
          <w:color w:val="4472C4" w:themeColor="accent1"/>
          <w:sz w:val="28"/>
          <w:szCs w:val="28"/>
        </w:rPr>
      </w:pPr>
      <w:r w:rsidRPr="00057762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DELETE</w:t>
      </w:r>
      <w:r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Pr="00057762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FROM</w:t>
      </w:r>
      <w:r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</w:t>
      </w:r>
      <w:r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Pr="00057762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WHERE</w:t>
      </w:r>
      <w:r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order_id</w:t>
      </w:r>
      <w:r w:rsidR="00057762"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=</w:t>
      </w:r>
      <w:r w:rsidR="00057762" w:rsidRPr="00057762">
        <w:rPr>
          <w:rStyle w:val="sqlstring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 xml:space="preserve"> 1</w:t>
      </w:r>
      <w:r w:rsidRPr="00057762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;</w:t>
      </w:r>
    </w:p>
    <w:p w14:paraId="60E66CBB" w14:textId="77777777" w:rsidR="0050233D" w:rsidRDefault="0050233D" w:rsidP="0050233D">
      <w:pPr>
        <w:pStyle w:val="ListParagraph"/>
        <w:ind w:left="1080"/>
        <w:rPr>
          <w:sz w:val="28"/>
          <w:szCs w:val="28"/>
        </w:rPr>
      </w:pPr>
    </w:p>
    <w:p w14:paraId="30B2712B" w14:textId="30BBA73B" w:rsidR="00FD7A00" w:rsidRDefault="00FD7A00" w:rsidP="00FD7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supplies got delayed. The expected date of arrival was 10/10/20 but due to the delay, it was pushed further a month.</w:t>
      </w:r>
      <w:r w:rsidRPr="00FD7A00">
        <w:rPr>
          <w:sz w:val="28"/>
          <w:szCs w:val="28"/>
        </w:rPr>
        <w:t xml:space="preserve"> </w:t>
      </w:r>
      <w:r>
        <w:rPr>
          <w:sz w:val="28"/>
          <w:szCs w:val="28"/>
        </w:rPr>
        <w:t>Write the sql query that will change the arrival date. (note: mm/dd/yy)</w:t>
      </w:r>
    </w:p>
    <w:p w14:paraId="0C706138" w14:textId="77777777" w:rsidR="00057762" w:rsidRPr="0050233D" w:rsidRDefault="00057762" w:rsidP="00057762">
      <w:pPr>
        <w:pStyle w:val="ListParagraph"/>
        <w:ind w:left="1080"/>
        <w:rPr>
          <w:sz w:val="28"/>
          <w:szCs w:val="28"/>
        </w:rPr>
      </w:pPr>
    </w:p>
    <w:p w14:paraId="4E4E6B5F" w14:textId="33090DDF" w:rsidR="00057762" w:rsidRPr="0050233D" w:rsidRDefault="00057762" w:rsidP="00057762">
      <w:pPr>
        <w:pStyle w:val="ListParagraph"/>
        <w:ind w:left="1080"/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</w:pPr>
      <w:r w:rsidRPr="0050233D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UPDATE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Supplier</w:t>
      </w:r>
      <w:r w:rsidRPr="0050233D">
        <w:rPr>
          <w:rFonts w:cstheme="minorHAnsi"/>
          <w:b/>
          <w:color w:val="4472C4" w:themeColor="accent1"/>
          <w:sz w:val="28"/>
          <w:szCs w:val="28"/>
        </w:rPr>
        <w:br/>
      </w:r>
      <w:r w:rsidRPr="0050233D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SET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delivery_date = </w:t>
      </w:r>
      <w:r>
        <w:rPr>
          <w:rStyle w:val="sqlstring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'10/10</w:t>
      </w:r>
      <w:r w:rsidRPr="0050233D">
        <w:rPr>
          <w:rStyle w:val="sqlstring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/20'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, delivery_date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= </w:t>
      </w:r>
      <w:r w:rsidRPr="0050233D">
        <w:rPr>
          <w:rStyle w:val="sqlstring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'</w:t>
      </w:r>
      <w:r>
        <w:rPr>
          <w:rStyle w:val="sqlstring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11/10</w:t>
      </w:r>
      <w:r w:rsidRPr="0050233D">
        <w:rPr>
          <w:rStyle w:val="sqlstring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/20'</w:t>
      </w:r>
      <w:r w:rsidRPr="0050233D">
        <w:rPr>
          <w:rFonts w:cstheme="minorHAnsi"/>
          <w:b/>
          <w:color w:val="4472C4" w:themeColor="accent1"/>
          <w:sz w:val="28"/>
          <w:szCs w:val="28"/>
        </w:rPr>
        <w:br/>
      </w:r>
      <w:r w:rsidRPr="0050233D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WHERE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supplier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_id = </w:t>
      </w:r>
      <w:r w:rsidRPr="0050233D">
        <w:rPr>
          <w:rStyle w:val="sqlnumber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1</w:t>
      </w:r>
      <w:r w:rsidRPr="0050233D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;</w:t>
      </w:r>
    </w:p>
    <w:p w14:paraId="2A0B571B" w14:textId="10196407" w:rsidR="00057762" w:rsidRDefault="00057762" w:rsidP="00057762">
      <w:pPr>
        <w:pStyle w:val="ListParagraph"/>
        <w:ind w:left="1080"/>
        <w:rPr>
          <w:sz w:val="28"/>
          <w:szCs w:val="28"/>
        </w:rPr>
      </w:pPr>
    </w:p>
    <w:p w14:paraId="7820C162" w14:textId="77777777" w:rsidR="00057762" w:rsidRDefault="00057762" w:rsidP="00057762">
      <w:pPr>
        <w:pStyle w:val="ListParagraph"/>
        <w:ind w:left="1080"/>
        <w:rPr>
          <w:sz w:val="28"/>
          <w:szCs w:val="28"/>
        </w:rPr>
      </w:pPr>
    </w:p>
    <w:p w14:paraId="52800069" w14:textId="614C4643" w:rsidR="00C43085" w:rsidRDefault="00C05D62" w:rsidP="00C05D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Assuming the store owner opened a new branch. Write the sql query that will add another bran</w:t>
      </w:r>
      <w:r w:rsidR="00C43085">
        <w:rPr>
          <w:sz w:val="28"/>
          <w:szCs w:val="28"/>
        </w:rPr>
        <w:t>ch in the database.</w:t>
      </w:r>
    </w:p>
    <w:p w14:paraId="4630758C" w14:textId="77777777" w:rsidR="00057762" w:rsidRDefault="00057762" w:rsidP="00057762">
      <w:pPr>
        <w:pStyle w:val="ListParagraph"/>
        <w:ind w:left="1080"/>
        <w:rPr>
          <w:sz w:val="28"/>
          <w:szCs w:val="28"/>
        </w:rPr>
      </w:pPr>
    </w:p>
    <w:p w14:paraId="17285BA1" w14:textId="4E58F223" w:rsidR="00057762" w:rsidRPr="0050233D" w:rsidRDefault="00057762" w:rsidP="00057762">
      <w:pPr>
        <w:pStyle w:val="ListParagraph"/>
        <w:ind w:left="1080"/>
        <w:rPr>
          <w:b/>
          <w:color w:val="4472C4" w:themeColor="accent1"/>
          <w:sz w:val="28"/>
          <w:szCs w:val="28"/>
        </w:rPr>
      </w:pPr>
      <w:r w:rsidRPr="0050233D">
        <w:rPr>
          <w:b/>
          <w:color w:val="4472C4" w:themeColor="accent1"/>
          <w:sz w:val="28"/>
          <w:szCs w:val="28"/>
        </w:rPr>
        <w:t xml:space="preserve">INSERT INTO </w:t>
      </w:r>
      <w:r>
        <w:rPr>
          <w:b/>
          <w:color w:val="4472C4" w:themeColor="accent1"/>
          <w:sz w:val="28"/>
          <w:szCs w:val="28"/>
        </w:rPr>
        <w:t>Branch</w:t>
      </w:r>
      <w:r w:rsidRPr="0050233D">
        <w:rPr>
          <w:b/>
          <w:color w:val="4472C4" w:themeColor="accent1"/>
          <w:sz w:val="28"/>
          <w:szCs w:val="28"/>
        </w:rPr>
        <w:t xml:space="preserve"> (</w:t>
      </w:r>
      <w:r>
        <w:rPr>
          <w:b/>
          <w:color w:val="4472C4" w:themeColor="accent1"/>
          <w:sz w:val="28"/>
          <w:szCs w:val="28"/>
        </w:rPr>
        <w:t>branchName</w:t>
      </w:r>
      <w:r w:rsidRPr="0050233D">
        <w:rPr>
          <w:b/>
          <w:color w:val="4472C4" w:themeColor="accent1"/>
          <w:sz w:val="28"/>
          <w:szCs w:val="28"/>
        </w:rPr>
        <w:t>)</w:t>
      </w:r>
    </w:p>
    <w:p w14:paraId="097413B3" w14:textId="4185D148" w:rsidR="00057762" w:rsidRPr="00057762" w:rsidRDefault="00057762" w:rsidP="00057762">
      <w:pPr>
        <w:pStyle w:val="ListParagraph"/>
        <w:ind w:left="1080"/>
        <w:rPr>
          <w:b/>
          <w:color w:val="4472C4" w:themeColor="accent1"/>
          <w:sz w:val="28"/>
          <w:szCs w:val="28"/>
        </w:rPr>
      </w:pPr>
      <w:r w:rsidRPr="0050233D">
        <w:rPr>
          <w:b/>
          <w:color w:val="4472C4" w:themeColor="accent1"/>
          <w:sz w:val="28"/>
          <w:szCs w:val="28"/>
        </w:rPr>
        <w:t>VALUES (</w:t>
      </w:r>
      <w:r>
        <w:rPr>
          <w:b/>
          <w:color w:val="4472C4" w:themeColor="accent1"/>
          <w:sz w:val="28"/>
          <w:szCs w:val="28"/>
        </w:rPr>
        <w:t>‘anotherBranch</w:t>
      </w:r>
      <w:r w:rsidRPr="0050233D">
        <w:rPr>
          <w:b/>
          <w:color w:val="4472C4" w:themeColor="accent1"/>
          <w:sz w:val="28"/>
          <w:szCs w:val="28"/>
        </w:rPr>
        <w:t>’);</w:t>
      </w:r>
    </w:p>
    <w:p w14:paraId="3286DB6A" w14:textId="77777777" w:rsidR="00057762" w:rsidRDefault="00057762" w:rsidP="00057762">
      <w:pPr>
        <w:pStyle w:val="ListParagraph"/>
        <w:ind w:left="1080"/>
        <w:rPr>
          <w:sz w:val="28"/>
          <w:szCs w:val="28"/>
        </w:rPr>
      </w:pPr>
    </w:p>
    <w:p w14:paraId="21E911D8" w14:textId="3CCC3073" w:rsidR="00057762" w:rsidRPr="00057762" w:rsidRDefault="0083580F" w:rsidP="000577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Perform a </w:t>
      </w:r>
      <w:r w:rsidRPr="00325DB8">
        <w:rPr>
          <w:b/>
          <w:bCs/>
          <w:sz w:val="28"/>
          <w:szCs w:val="28"/>
        </w:rPr>
        <w:t>left join</w:t>
      </w:r>
      <w:r>
        <w:rPr>
          <w:sz w:val="28"/>
          <w:szCs w:val="28"/>
        </w:rPr>
        <w:t xml:space="preserve"> query with </w:t>
      </w:r>
      <w:r w:rsidRPr="0083580F">
        <w:rPr>
          <w:b/>
          <w:bCs/>
          <w:sz w:val="28"/>
          <w:szCs w:val="28"/>
        </w:rPr>
        <w:t>Order Detail</w:t>
      </w:r>
      <w:r>
        <w:rPr>
          <w:sz w:val="28"/>
          <w:szCs w:val="28"/>
        </w:rPr>
        <w:t xml:space="preserve"> and </w:t>
      </w:r>
      <w:r w:rsidRPr="0083580F">
        <w:rPr>
          <w:b/>
          <w:bCs/>
          <w:sz w:val="28"/>
          <w:szCs w:val="28"/>
        </w:rPr>
        <w:t>Order Detail Delivery</w:t>
      </w:r>
      <w:r w:rsidR="00965BF6">
        <w:rPr>
          <w:b/>
          <w:bCs/>
          <w:sz w:val="28"/>
          <w:szCs w:val="28"/>
        </w:rPr>
        <w:t>.</w:t>
      </w:r>
    </w:p>
    <w:p w14:paraId="4BD86E59" w14:textId="77777777" w:rsidR="00057762" w:rsidRDefault="00057762" w:rsidP="00057762">
      <w:pPr>
        <w:pStyle w:val="ListParagraph"/>
        <w:ind w:left="108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F356513" w14:textId="3EA2A53F" w:rsidR="00754AA9" w:rsidRPr="00754AA9" w:rsidRDefault="00057762" w:rsidP="00057762">
      <w:pPr>
        <w:pStyle w:val="ListParagraph"/>
        <w:ind w:left="1080"/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</w:pP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SELECT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="00754AA9"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Order_detail.order_detail.id, Order_detail_delivery.delivery_id</w:t>
      </w:r>
      <w:r w:rsidRPr="00754AA9">
        <w:rPr>
          <w:rFonts w:cstheme="minorHAnsi"/>
          <w:b/>
          <w:color w:val="4472C4" w:themeColor="accent1"/>
          <w:sz w:val="28"/>
          <w:szCs w:val="28"/>
        </w:rPr>
        <w:br/>
      </w: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FROM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="00754AA9"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Order_detail</w:t>
      </w:r>
      <w:r w:rsidRPr="00754AA9">
        <w:rPr>
          <w:rFonts w:cstheme="minorHAnsi"/>
          <w:b/>
          <w:color w:val="4472C4" w:themeColor="accent1"/>
          <w:sz w:val="28"/>
          <w:szCs w:val="28"/>
        </w:rPr>
        <w:br/>
      </w: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lastRenderedPageBreak/>
        <w:t>LEFT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JOIN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="00754AA9"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Order_detail_delivery</w:t>
      </w:r>
      <w:r w:rsidR="00754AA9"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ON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="00754AA9"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Order_detail</w:t>
      </w:r>
      <w:r w:rsidR="00754AA9"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.order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 xml:space="preserve">ID = </w:t>
      </w:r>
      <w:r w:rsidR="00754AA9"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Order_detail_delivery</w:t>
      </w:r>
      <w:r w:rsidR="00754AA9"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.order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ID</w:t>
      </w:r>
    </w:p>
    <w:p w14:paraId="72E14362" w14:textId="77777777" w:rsidR="00754AA9" w:rsidRDefault="00754AA9" w:rsidP="00057762">
      <w:pPr>
        <w:pStyle w:val="ListParagraph"/>
        <w:ind w:left="1080"/>
        <w:rPr>
          <w:sz w:val="28"/>
          <w:szCs w:val="28"/>
        </w:rPr>
      </w:pPr>
    </w:p>
    <w:p w14:paraId="71919846" w14:textId="77AB71CC" w:rsidR="00965BF6" w:rsidRPr="00754AA9" w:rsidRDefault="00325DB8" w:rsidP="00754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4AA9">
        <w:rPr>
          <w:sz w:val="28"/>
          <w:szCs w:val="28"/>
        </w:rPr>
        <w:t xml:space="preserve">Perform an </w:t>
      </w:r>
      <w:r w:rsidRPr="00754AA9">
        <w:rPr>
          <w:b/>
          <w:bCs/>
          <w:sz w:val="28"/>
          <w:szCs w:val="28"/>
        </w:rPr>
        <w:t xml:space="preserve">inner join </w:t>
      </w:r>
      <w:r w:rsidRPr="00754AA9">
        <w:rPr>
          <w:sz w:val="28"/>
          <w:szCs w:val="28"/>
        </w:rPr>
        <w:t xml:space="preserve">query with </w:t>
      </w:r>
      <w:r w:rsidRPr="00754AA9">
        <w:rPr>
          <w:b/>
          <w:bCs/>
          <w:sz w:val="28"/>
          <w:szCs w:val="28"/>
        </w:rPr>
        <w:t>Product</w:t>
      </w:r>
      <w:r w:rsidRPr="00754AA9">
        <w:rPr>
          <w:sz w:val="28"/>
          <w:szCs w:val="28"/>
        </w:rPr>
        <w:t xml:space="preserve"> and Order </w:t>
      </w:r>
      <w:r w:rsidRPr="00754AA9">
        <w:rPr>
          <w:b/>
          <w:bCs/>
          <w:sz w:val="28"/>
          <w:szCs w:val="28"/>
        </w:rPr>
        <w:t>Detail</w:t>
      </w:r>
      <w:r w:rsidRPr="00754AA9">
        <w:rPr>
          <w:sz w:val="28"/>
          <w:szCs w:val="28"/>
        </w:rPr>
        <w:t>.</w:t>
      </w:r>
    </w:p>
    <w:p w14:paraId="1423580D" w14:textId="3F13A256" w:rsidR="00325DB8" w:rsidRPr="00754AA9" w:rsidRDefault="00754AA9" w:rsidP="00754AA9">
      <w:pPr>
        <w:ind w:left="1080"/>
        <w:rPr>
          <w:rFonts w:cstheme="minorHAnsi"/>
          <w:b/>
          <w:sz w:val="28"/>
          <w:szCs w:val="28"/>
        </w:rPr>
      </w:pP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SELECT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Product.ProductID, OrderDetail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.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OrderDetailID</w:t>
      </w:r>
      <w:r w:rsidRPr="00754AA9">
        <w:rPr>
          <w:rFonts w:cstheme="minorHAnsi"/>
          <w:b/>
          <w:color w:val="4472C4" w:themeColor="accent1"/>
          <w:sz w:val="28"/>
          <w:szCs w:val="28"/>
        </w:rPr>
        <w:br/>
      </w: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FROM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Product</w:t>
      </w:r>
      <w:r w:rsidRPr="00754AA9">
        <w:rPr>
          <w:rFonts w:cstheme="minorHAnsi"/>
          <w:b/>
          <w:color w:val="4472C4" w:themeColor="accent1"/>
          <w:sz w:val="28"/>
          <w:szCs w:val="28"/>
        </w:rPr>
        <w:br/>
      </w: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INNER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JOIN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OrderDetail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 w:rsidRPr="00754AA9">
        <w:rPr>
          <w:rStyle w:val="sqlkeywordcolor"/>
          <w:rFonts w:cstheme="minorHAnsi"/>
          <w:b/>
          <w:color w:val="4472C4" w:themeColor="accent1"/>
          <w:sz w:val="28"/>
          <w:szCs w:val="28"/>
          <w:shd w:val="clear" w:color="auto" w:fill="FFFFFF"/>
        </w:rPr>
        <w:t>ON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 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Product.ProductID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 xml:space="preserve">= 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OrderDetail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.</w:t>
      </w:r>
      <w:r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Product</w:t>
      </w:r>
      <w:r w:rsidRPr="00754AA9">
        <w:rPr>
          <w:rFonts w:cstheme="minorHAnsi"/>
          <w:b/>
          <w:color w:val="4472C4" w:themeColor="accent1"/>
          <w:sz w:val="28"/>
          <w:szCs w:val="28"/>
          <w:shd w:val="clear" w:color="auto" w:fill="FFFFFF"/>
        </w:rPr>
        <w:t>ID;</w:t>
      </w:r>
    </w:p>
    <w:sectPr w:rsidR="00325DB8" w:rsidRPr="0075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027DC" w14:textId="77777777" w:rsidR="001544D1" w:rsidRDefault="001544D1" w:rsidP="00EF333F">
      <w:pPr>
        <w:spacing w:after="0" w:line="240" w:lineRule="auto"/>
      </w:pPr>
      <w:r>
        <w:separator/>
      </w:r>
    </w:p>
  </w:endnote>
  <w:endnote w:type="continuationSeparator" w:id="0">
    <w:p w14:paraId="4DCD935A" w14:textId="77777777" w:rsidR="001544D1" w:rsidRDefault="001544D1" w:rsidP="00EF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24AD2" w14:textId="77777777" w:rsidR="001544D1" w:rsidRDefault="001544D1" w:rsidP="00EF333F">
      <w:pPr>
        <w:spacing w:after="0" w:line="240" w:lineRule="auto"/>
      </w:pPr>
      <w:r>
        <w:separator/>
      </w:r>
    </w:p>
  </w:footnote>
  <w:footnote w:type="continuationSeparator" w:id="0">
    <w:p w14:paraId="2632FDB4" w14:textId="77777777" w:rsidR="001544D1" w:rsidRDefault="001544D1" w:rsidP="00EF3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019"/>
    <w:multiLevelType w:val="hybridMultilevel"/>
    <w:tmpl w:val="0C9C41A0"/>
    <w:lvl w:ilvl="0" w:tplc="D5803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930D0"/>
    <w:multiLevelType w:val="hybridMultilevel"/>
    <w:tmpl w:val="07A8F1CA"/>
    <w:lvl w:ilvl="0" w:tplc="F4BC8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C643D2"/>
    <w:multiLevelType w:val="hybridMultilevel"/>
    <w:tmpl w:val="1C86ABB8"/>
    <w:lvl w:ilvl="0" w:tplc="BDFC14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D605F"/>
    <w:multiLevelType w:val="hybridMultilevel"/>
    <w:tmpl w:val="44B8B5EE"/>
    <w:lvl w:ilvl="0" w:tplc="BC00D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73377"/>
    <w:multiLevelType w:val="hybridMultilevel"/>
    <w:tmpl w:val="3C62F4B0"/>
    <w:lvl w:ilvl="0" w:tplc="EA8244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B8578F8"/>
    <w:multiLevelType w:val="hybridMultilevel"/>
    <w:tmpl w:val="13C240E0"/>
    <w:lvl w:ilvl="0" w:tplc="D30C1D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9300B4"/>
    <w:multiLevelType w:val="hybridMultilevel"/>
    <w:tmpl w:val="56020ED4"/>
    <w:lvl w:ilvl="0" w:tplc="CF4E6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CB"/>
    <w:rsid w:val="00025463"/>
    <w:rsid w:val="00057762"/>
    <w:rsid w:val="000A2A1F"/>
    <w:rsid w:val="000F0B2D"/>
    <w:rsid w:val="001544D1"/>
    <w:rsid w:val="0018788F"/>
    <w:rsid w:val="001F21E4"/>
    <w:rsid w:val="00312D5D"/>
    <w:rsid w:val="00325DB8"/>
    <w:rsid w:val="003533FA"/>
    <w:rsid w:val="004E1415"/>
    <w:rsid w:val="0050233D"/>
    <w:rsid w:val="005350F8"/>
    <w:rsid w:val="005735B1"/>
    <w:rsid w:val="005926B8"/>
    <w:rsid w:val="005A2B50"/>
    <w:rsid w:val="005A6040"/>
    <w:rsid w:val="006F6CCB"/>
    <w:rsid w:val="00754AA9"/>
    <w:rsid w:val="0083580F"/>
    <w:rsid w:val="00856A32"/>
    <w:rsid w:val="0086174A"/>
    <w:rsid w:val="00965BF6"/>
    <w:rsid w:val="00986ED6"/>
    <w:rsid w:val="009A7D7E"/>
    <w:rsid w:val="00A00ACB"/>
    <w:rsid w:val="00B05245"/>
    <w:rsid w:val="00BE04BD"/>
    <w:rsid w:val="00C05D62"/>
    <w:rsid w:val="00C23CA7"/>
    <w:rsid w:val="00C43085"/>
    <w:rsid w:val="00D37A2F"/>
    <w:rsid w:val="00EE386A"/>
    <w:rsid w:val="00EF333F"/>
    <w:rsid w:val="00FD7A00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8C67"/>
  <w15:chartTrackingRefBased/>
  <w15:docId w15:val="{5FC88A76-1B26-4AA1-B733-DDF4CECD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CB"/>
    <w:pPr>
      <w:ind w:left="720"/>
      <w:contextualSpacing/>
    </w:pPr>
  </w:style>
  <w:style w:type="table" w:styleId="TableGrid">
    <w:name w:val="Table Grid"/>
    <w:basedOn w:val="TableNormal"/>
    <w:uiPriority w:val="39"/>
    <w:rsid w:val="001F2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3F"/>
  </w:style>
  <w:style w:type="paragraph" w:styleId="Footer">
    <w:name w:val="footer"/>
    <w:basedOn w:val="Normal"/>
    <w:link w:val="FooterChar"/>
    <w:uiPriority w:val="99"/>
    <w:unhideWhenUsed/>
    <w:rsid w:val="00EF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3F"/>
  </w:style>
  <w:style w:type="character" w:styleId="Strong">
    <w:name w:val="Strong"/>
    <w:basedOn w:val="DefaultParagraphFont"/>
    <w:uiPriority w:val="22"/>
    <w:qFormat/>
    <w:rsid w:val="009A7D7E"/>
    <w:rPr>
      <w:b/>
      <w:bCs/>
    </w:rPr>
  </w:style>
  <w:style w:type="character" w:styleId="Emphasis">
    <w:name w:val="Emphasis"/>
    <w:basedOn w:val="DefaultParagraphFont"/>
    <w:uiPriority w:val="20"/>
    <w:qFormat/>
    <w:rsid w:val="009A7D7E"/>
    <w:rPr>
      <w:i/>
      <w:iCs/>
    </w:rPr>
  </w:style>
  <w:style w:type="character" w:customStyle="1" w:styleId="sqlkeywordcolor">
    <w:name w:val="sqlkeywordcolor"/>
    <w:basedOn w:val="DefaultParagraphFont"/>
    <w:rsid w:val="0050233D"/>
  </w:style>
  <w:style w:type="character" w:customStyle="1" w:styleId="sqlnumbercolor">
    <w:name w:val="sqlnumbercolor"/>
    <w:basedOn w:val="DefaultParagraphFont"/>
    <w:rsid w:val="0050233D"/>
  </w:style>
  <w:style w:type="character" w:customStyle="1" w:styleId="sqlstringcolor">
    <w:name w:val="sqlstringcolor"/>
    <w:basedOn w:val="DefaultParagraphFont"/>
    <w:rsid w:val="0050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jasonvero1998@gmail.com</dc:creator>
  <cp:keywords/>
  <dc:description/>
  <cp:lastModifiedBy>1styrGroupC</cp:lastModifiedBy>
  <cp:revision>9</cp:revision>
  <dcterms:created xsi:type="dcterms:W3CDTF">2020-09-04T08:19:00Z</dcterms:created>
  <dcterms:modified xsi:type="dcterms:W3CDTF">2020-10-01T07:39:00Z</dcterms:modified>
</cp:coreProperties>
</file>