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751C7" w14:textId="23748DD0" w:rsidR="008E756A" w:rsidRDefault="00356F6F" w:rsidP="00371020">
      <w:pPr>
        <w:jc w:val="center"/>
        <w:rPr>
          <w:rFonts w:ascii="Arial" w:eastAsia="Arial" w:hAnsi="Arial" w:cs="Arial"/>
          <w:b/>
          <w:sz w:val="28"/>
          <w:szCs w:val="28"/>
        </w:rPr>
      </w:pPr>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6FAF658C" w:rsidR="00371020" w:rsidRPr="00C601F8" w:rsidRDefault="00C601F8" w:rsidP="00C601F8">
      <w:pPr>
        <w:jc w:val="center"/>
        <w:rPr>
          <w:rFonts w:ascii="Arial" w:eastAsia="Arial" w:hAnsi="Arial" w:cs="Arial"/>
          <w:b/>
          <w:sz w:val="28"/>
          <w:szCs w:val="28"/>
        </w:rPr>
      </w:pPr>
      <w:r>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01C27E3E" w:rsidR="002D3EA3" w:rsidRDefault="00590ECA" w:rsidP="002D3EA3">
      <w:pPr>
        <w:jc w:val="center"/>
        <w:rPr>
          <w:rFonts w:ascii="Arial" w:eastAsia="Arial" w:hAnsi="Arial" w:cs="Arial"/>
          <w:b/>
          <w:sz w:val="28"/>
          <w:szCs w:val="28"/>
        </w:rPr>
      </w:pPr>
      <w:r>
        <w:rPr>
          <w:rFonts w:ascii="Arial" w:eastAsia="Arial" w:hAnsi="Arial" w:cs="Arial"/>
          <w:b/>
          <w:sz w:val="28"/>
          <w:szCs w:val="28"/>
        </w:rPr>
        <w:t>LIBRAS</w:t>
      </w:r>
      <w:r w:rsidR="002D3EA3">
        <w:rPr>
          <w:rFonts w:ascii="Arial" w:eastAsia="Arial" w:hAnsi="Arial" w:cs="Arial"/>
          <w:b/>
          <w:sz w:val="28"/>
          <w:szCs w:val="28"/>
        </w:rPr>
        <w:t xml:space="preserve"> </w:t>
      </w:r>
      <w:r>
        <w:rPr>
          <w:rFonts w:ascii="Arial" w:eastAsia="Arial" w:hAnsi="Arial" w:cs="Arial"/>
          <w:b/>
          <w:sz w:val="28"/>
          <w:szCs w:val="28"/>
        </w:rPr>
        <w:t>STUDY</w:t>
      </w:r>
      <w:r w:rsidR="002D3EA3">
        <w:rPr>
          <w:rFonts w:ascii="Arial" w:eastAsia="Arial" w:hAnsi="Arial" w:cs="Arial"/>
          <w:b/>
          <w:sz w:val="28"/>
          <w:szCs w:val="28"/>
        </w:rPr>
        <w:t xml:space="preserve"> - Sistema </w:t>
      </w:r>
      <w:r w:rsidR="00C601F8">
        <w:rPr>
          <w:rFonts w:ascii="Arial" w:eastAsia="Arial" w:hAnsi="Arial" w:cs="Arial"/>
          <w:b/>
          <w:sz w:val="28"/>
          <w:szCs w:val="28"/>
        </w:rPr>
        <w:t>Web</w:t>
      </w:r>
      <w:r w:rsidR="002D3EA3">
        <w:rPr>
          <w:rFonts w:ascii="Arial" w:eastAsia="Arial" w:hAnsi="Arial" w:cs="Arial"/>
          <w:b/>
          <w:sz w:val="28"/>
          <w:szCs w:val="28"/>
        </w:rPr>
        <w:t xml:space="preserve"> para o ensino de </w:t>
      </w:r>
      <w:r>
        <w:rPr>
          <w:rFonts w:ascii="Arial" w:eastAsia="Arial" w:hAnsi="Arial" w:cs="Arial"/>
          <w:b/>
          <w:sz w:val="28"/>
          <w:szCs w:val="28"/>
        </w:rPr>
        <w:t>LIBRAS</w:t>
      </w:r>
      <w:r w:rsidR="002D3EA3">
        <w:rPr>
          <w:rFonts w:ascii="Arial" w:eastAsia="Arial" w:hAnsi="Arial" w:cs="Arial"/>
          <w:b/>
          <w:sz w:val="28"/>
          <w:szCs w:val="28"/>
        </w:rPr>
        <w:t>.</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2024 da Etec de Nova Odessa - Ferrucio Humberto Gazzetta orientado pelo professor Lucas Serafim Parizotto,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Default="00C601F8" w:rsidP="00DB2117">
      <w:pPr>
        <w:pStyle w:val="PargrafodaLista"/>
        <w:spacing w:before="240"/>
        <w:ind w:left="984"/>
        <w:jc w:val="center"/>
        <w:rPr>
          <w:rFonts w:ascii="Arial" w:hAnsi="Arial" w:cs="Arial"/>
          <w:b/>
          <w:sz w:val="28"/>
          <w:szCs w:val="28"/>
        </w:rPr>
      </w:pPr>
      <w:r>
        <w:rPr>
          <w:rFonts w:ascii="Arial" w:hAnsi="Arial" w:cs="Arial"/>
          <w:b/>
          <w:sz w:val="28"/>
          <w:szCs w:val="28"/>
        </w:rPr>
        <w:t>Nova Odessa</w:t>
      </w:r>
    </w:p>
    <w:p w14:paraId="0CB648A1" w14:textId="77777777" w:rsidR="00C601F8" w:rsidRDefault="00C601F8" w:rsidP="00DB2117">
      <w:pPr>
        <w:pStyle w:val="PargrafodaLista"/>
        <w:spacing w:before="240"/>
        <w:ind w:left="984"/>
        <w:jc w:val="center"/>
        <w:rPr>
          <w:rFonts w:ascii="Arial" w:hAnsi="Arial" w:cs="Arial"/>
          <w:b/>
          <w:sz w:val="28"/>
          <w:szCs w:val="28"/>
        </w:rPr>
      </w:pPr>
    </w:p>
    <w:p w14:paraId="2E1E7F50" w14:textId="26F0769F" w:rsidR="00E50641" w:rsidRPr="00C601F8" w:rsidRDefault="00C601F8" w:rsidP="00C601F8">
      <w:pPr>
        <w:pStyle w:val="PargrafodaLista"/>
        <w:spacing w:before="240"/>
        <w:ind w:left="984"/>
        <w:jc w:val="center"/>
        <w:rPr>
          <w:rFonts w:ascii="Arial" w:hAnsi="Arial" w:cs="Arial"/>
          <w:b/>
          <w:sz w:val="28"/>
          <w:szCs w:val="28"/>
        </w:rPr>
      </w:pPr>
      <w:r>
        <w:rPr>
          <w:rFonts w:ascii="Arial" w:hAnsi="Arial" w:cs="Arial"/>
          <w:b/>
          <w:sz w:val="28"/>
          <w:szCs w:val="28"/>
        </w:rPr>
        <w:t>2024</w:t>
      </w: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668D6A5F" w14:textId="77777777" w:rsidR="00C601F8" w:rsidRDefault="00C601F8" w:rsidP="00C601F8">
      <w:pPr>
        <w:spacing w:before="240" w:after="240"/>
        <w:rPr>
          <w:sz w:val="24"/>
          <w:szCs w:val="24"/>
        </w:rPr>
      </w:pPr>
    </w:p>
    <w:p w14:paraId="46A838C6" w14:textId="69E01297" w:rsidR="00C601F8" w:rsidRDefault="00C601F8"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Gislaine Araujo</w:t>
      </w:r>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 xml:space="preserve">Agradecemos também aos professores da </w:t>
      </w:r>
      <w:r w:rsidR="00C601F8" w:rsidRPr="00C601F8">
        <w:rPr>
          <w:rFonts w:ascii="Arial" w:hAnsi="Arial" w:cs="Arial"/>
          <w:sz w:val="24"/>
          <w:szCs w:val="24"/>
        </w:rPr>
        <w:t xml:space="preserve">Etec Ferrucio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824E7A">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52F9C67" w14:textId="77777777" w:rsidR="00C601F8" w:rsidRDefault="00C601F8" w:rsidP="00E50641">
      <w:pPr>
        <w:pStyle w:val="PargrafodaLista"/>
        <w:spacing w:before="240"/>
        <w:ind w:left="984"/>
        <w:jc w:val="center"/>
        <w:rPr>
          <w:rFonts w:ascii="Arial" w:hAnsi="Arial" w:cs="Arial"/>
          <w:b/>
          <w:sz w:val="28"/>
          <w:szCs w:val="28"/>
        </w:rPr>
      </w:pPr>
    </w:p>
    <w:p w14:paraId="6347FC14" w14:textId="77777777" w:rsidR="00C601F8" w:rsidRDefault="00C601F8" w:rsidP="00E50641">
      <w:pPr>
        <w:pStyle w:val="PargrafodaLista"/>
        <w:spacing w:before="240"/>
        <w:ind w:left="984"/>
        <w:jc w:val="center"/>
        <w:rPr>
          <w:rFonts w:ascii="Arial" w:hAnsi="Arial" w:cs="Arial"/>
          <w:b/>
          <w:sz w:val="28"/>
          <w:szCs w:val="28"/>
        </w:rPr>
      </w:pPr>
    </w:p>
    <w:p w14:paraId="69796D5F" w14:textId="77777777" w:rsidR="00C601F8" w:rsidRDefault="00C601F8" w:rsidP="00E50641">
      <w:pPr>
        <w:pStyle w:val="PargrafodaLista"/>
        <w:spacing w:before="240"/>
        <w:ind w:left="984"/>
        <w:jc w:val="center"/>
        <w:rPr>
          <w:rFonts w:ascii="Arial" w:hAnsi="Arial" w:cs="Arial"/>
          <w:b/>
          <w:sz w:val="28"/>
          <w:szCs w:val="28"/>
        </w:rPr>
      </w:pPr>
    </w:p>
    <w:p w14:paraId="44D38109" w14:textId="77777777" w:rsidR="00C601F8" w:rsidRDefault="00C601F8" w:rsidP="00E50641">
      <w:pPr>
        <w:pStyle w:val="PargrafodaLista"/>
        <w:spacing w:before="240"/>
        <w:ind w:left="984"/>
        <w:jc w:val="center"/>
        <w:rPr>
          <w:rFonts w:ascii="Arial" w:hAnsi="Arial" w:cs="Arial"/>
          <w:b/>
          <w:sz w:val="28"/>
          <w:szCs w:val="28"/>
        </w:rPr>
      </w:pPr>
    </w:p>
    <w:p w14:paraId="7ADC4B0C" w14:textId="77777777" w:rsidR="00C601F8" w:rsidRDefault="00C601F8" w:rsidP="00E50641">
      <w:pPr>
        <w:pStyle w:val="PargrafodaLista"/>
        <w:spacing w:before="240"/>
        <w:ind w:left="984"/>
        <w:jc w:val="center"/>
        <w:rPr>
          <w:rFonts w:ascii="Arial" w:hAnsi="Arial" w:cs="Arial"/>
          <w:b/>
          <w:sz w:val="28"/>
          <w:szCs w:val="28"/>
        </w:rPr>
      </w:pPr>
    </w:p>
    <w:p w14:paraId="2F4EC58D" w14:textId="77777777" w:rsidR="00C601F8" w:rsidRDefault="00C601F8"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Throughout history, people with special needs have become more present in society. According to Agência Brasil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37E8B71E" w:rsidR="006B6DFD" w:rsidRPr="00E81667" w:rsidRDefault="006B6DFD"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696151C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00F00C7E">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2</w:t>
      </w:r>
    </w:p>
    <w:p w14:paraId="0058141C" w14:textId="43448357"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3</w:t>
      </w:r>
    </w:p>
    <w:p w14:paraId="4E081471" w14:textId="6E09B57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5</w:t>
      </w:r>
    </w:p>
    <w:p w14:paraId="27051B94" w14:textId="1E527595"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09FFCD8B" w14:textId="256DC3D1"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357CF9A1" w14:textId="068B7E9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16816ECE" w14:textId="5045C7A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7E849C17" w14:textId="453FE36F"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40651498" w14:textId="3D69F2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00D3D6FA" w14:textId="02E9D5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50</w:t>
      </w:r>
    </w:p>
    <w:p w14:paraId="59EADA6F" w14:textId="546427A2"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50</w:t>
      </w:r>
    </w:p>
    <w:p w14:paraId="21CAB536" w14:textId="50609039"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7896923C" w14:textId="47DA0B1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4374FBC9" w14:textId="5E35D0B6" w:rsidR="00505BF1"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79EC2EC0" w14:textId="0F8FBA9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O quão pertinente para a sociedade seria um aplicativo como esse? (Avalie de 0 a 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2E957201" w14:textId="45B35706"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6</w:t>
      </w:r>
      <w:r w:rsidRPr="00E03AD3">
        <w:rPr>
          <w:rFonts w:ascii="Arial" w:hAnsi="Arial" w:cs="Arial"/>
          <w:bCs/>
          <w:sz w:val="24"/>
          <w:szCs w:val="24"/>
        </w:rPr>
        <w:t xml:space="preserve"> - </w:t>
      </w:r>
      <w:r>
        <w:rPr>
          <w:rFonts w:ascii="Arial" w:hAnsi="Arial" w:cs="Arial"/>
          <w:noProof/>
          <w:sz w:val="24"/>
          <w:szCs w:val="24"/>
        </w:rPr>
        <w:t>Protótipo Página Home...........................................................................</w:t>
      </w:r>
      <w:r>
        <w:rPr>
          <w:rFonts w:ascii="Arial" w:hAnsi="Arial" w:cs="Arial"/>
          <w:bCs/>
          <w:sz w:val="24"/>
          <w:szCs w:val="24"/>
        </w:rPr>
        <w:t>54</w:t>
      </w:r>
    </w:p>
    <w:p w14:paraId="2E93E223" w14:textId="6480C8EF"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7</w:t>
      </w:r>
      <w:r w:rsidRPr="00E03AD3">
        <w:rPr>
          <w:rFonts w:ascii="Arial" w:hAnsi="Arial" w:cs="Arial"/>
          <w:bCs/>
          <w:sz w:val="24"/>
          <w:szCs w:val="24"/>
        </w:rPr>
        <w:t xml:space="preserve"> - </w:t>
      </w:r>
      <w:r>
        <w:rPr>
          <w:rFonts w:ascii="Arial" w:hAnsi="Arial" w:cs="Arial"/>
          <w:noProof/>
          <w:sz w:val="24"/>
          <w:szCs w:val="24"/>
        </w:rPr>
        <w:t>Protótipo Página Sobre...........................................................................</w:t>
      </w:r>
      <w:r>
        <w:rPr>
          <w:rFonts w:ascii="Arial" w:hAnsi="Arial" w:cs="Arial"/>
          <w:bCs/>
          <w:sz w:val="24"/>
          <w:szCs w:val="24"/>
        </w:rPr>
        <w:t>54</w:t>
      </w:r>
    </w:p>
    <w:p w14:paraId="7A572104" w14:textId="7E129823"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8</w:t>
      </w:r>
      <w:r w:rsidRPr="00E03AD3">
        <w:rPr>
          <w:rFonts w:ascii="Arial" w:hAnsi="Arial" w:cs="Arial"/>
          <w:bCs/>
          <w:sz w:val="24"/>
          <w:szCs w:val="24"/>
        </w:rPr>
        <w:t xml:space="preserve"> - </w:t>
      </w:r>
      <w:r>
        <w:rPr>
          <w:rFonts w:ascii="Arial" w:hAnsi="Arial" w:cs="Arial"/>
          <w:noProof/>
          <w:sz w:val="24"/>
          <w:szCs w:val="24"/>
        </w:rPr>
        <w:t>Protótipo Tela Cadastro..........................................................................</w:t>
      </w:r>
      <w:r>
        <w:rPr>
          <w:rFonts w:ascii="Arial" w:hAnsi="Arial" w:cs="Arial"/>
          <w:bCs/>
          <w:sz w:val="24"/>
          <w:szCs w:val="24"/>
        </w:rPr>
        <w:t>55</w:t>
      </w:r>
    </w:p>
    <w:p w14:paraId="751DD708" w14:textId="337B4F27"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9</w:t>
      </w:r>
      <w:r w:rsidRPr="00E03AD3">
        <w:rPr>
          <w:rFonts w:ascii="Arial" w:hAnsi="Arial" w:cs="Arial"/>
          <w:bCs/>
          <w:sz w:val="24"/>
          <w:szCs w:val="24"/>
        </w:rPr>
        <w:t xml:space="preserve"> - </w:t>
      </w:r>
      <w:r>
        <w:rPr>
          <w:rFonts w:ascii="Arial" w:hAnsi="Arial" w:cs="Arial"/>
          <w:noProof/>
          <w:sz w:val="24"/>
          <w:szCs w:val="24"/>
        </w:rPr>
        <w:t>Protótipo Tela Login................................................................................</w:t>
      </w:r>
      <w:r>
        <w:rPr>
          <w:rFonts w:ascii="Arial" w:hAnsi="Arial" w:cs="Arial"/>
          <w:bCs/>
          <w:sz w:val="24"/>
          <w:szCs w:val="24"/>
        </w:rPr>
        <w:t>55</w:t>
      </w:r>
    </w:p>
    <w:p w14:paraId="14CF492B" w14:textId="6F6BCA47"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20</w:t>
      </w:r>
      <w:r w:rsidRPr="00E03AD3">
        <w:rPr>
          <w:rFonts w:ascii="Arial" w:hAnsi="Arial" w:cs="Arial"/>
          <w:bCs/>
          <w:sz w:val="24"/>
          <w:szCs w:val="24"/>
        </w:rPr>
        <w:t xml:space="preserve"> - </w:t>
      </w:r>
      <w:r>
        <w:rPr>
          <w:rFonts w:ascii="Arial" w:hAnsi="Arial" w:cs="Arial"/>
          <w:noProof/>
          <w:sz w:val="24"/>
          <w:szCs w:val="24"/>
        </w:rPr>
        <w:t>Protótipo Tela Captura............................................................................</w:t>
      </w:r>
      <w:r>
        <w:rPr>
          <w:rFonts w:ascii="Arial" w:hAnsi="Arial" w:cs="Arial"/>
          <w:bCs/>
          <w:sz w:val="24"/>
          <w:szCs w:val="24"/>
        </w:rPr>
        <w:t>56</w:t>
      </w:r>
    </w:p>
    <w:p w14:paraId="5C596E3C" w14:textId="77777777" w:rsidR="007D73EA" w:rsidRDefault="007D73EA" w:rsidP="00EF53F2">
      <w:pPr>
        <w:spacing w:before="240"/>
        <w:rPr>
          <w:rFonts w:ascii="Arial" w:hAnsi="Arial" w:cs="Arial"/>
          <w:b/>
          <w:sz w:val="28"/>
          <w:szCs w:val="28"/>
        </w:rPr>
      </w:pPr>
    </w:p>
    <w:p w14:paraId="2B8FC17D" w14:textId="728CF465"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28D50433" w14:textId="77777777" w:rsidR="00505BF1" w:rsidRDefault="00505BF1" w:rsidP="00EF53F2">
      <w:pPr>
        <w:spacing w:before="240"/>
        <w:rPr>
          <w:rFonts w:ascii="Arial" w:hAnsi="Arial" w:cs="Arial"/>
          <w:b/>
          <w:sz w:val="28"/>
          <w:szCs w:val="28"/>
        </w:rPr>
      </w:pPr>
    </w:p>
    <w:p w14:paraId="060F7FE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Inteligência Artificial (IA)</w:t>
      </w: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HyperText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Cascading Style Sheets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(PcD)</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(EaD)</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6BF33C93" w14:textId="01BB8B3F" w:rsidR="00A5032F"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839425" w:history="1">
            <w:r w:rsidR="00A5032F" w:rsidRPr="000C1855">
              <w:rPr>
                <w:rStyle w:val="Hyperlink"/>
                <w:rFonts w:ascii="Arial" w:hAnsi="Arial" w:cs="Arial"/>
                <w:b/>
                <w:bCs/>
                <w:noProof/>
              </w:rPr>
              <w:t>1. INTRODUÇÃO</w:t>
            </w:r>
            <w:r w:rsidR="00A5032F">
              <w:rPr>
                <w:noProof/>
                <w:webHidden/>
              </w:rPr>
              <w:tab/>
            </w:r>
            <w:r w:rsidR="00A5032F">
              <w:rPr>
                <w:noProof/>
                <w:webHidden/>
              </w:rPr>
              <w:fldChar w:fldCharType="begin"/>
            </w:r>
            <w:r w:rsidR="00A5032F">
              <w:rPr>
                <w:noProof/>
                <w:webHidden/>
              </w:rPr>
              <w:instrText xml:space="preserve"> PAGEREF _Toc178839425 \h </w:instrText>
            </w:r>
            <w:r w:rsidR="00A5032F">
              <w:rPr>
                <w:noProof/>
                <w:webHidden/>
              </w:rPr>
            </w:r>
            <w:r w:rsidR="00A5032F">
              <w:rPr>
                <w:noProof/>
                <w:webHidden/>
              </w:rPr>
              <w:fldChar w:fldCharType="separate"/>
            </w:r>
            <w:r w:rsidR="00A5032F">
              <w:rPr>
                <w:noProof/>
                <w:webHidden/>
              </w:rPr>
              <w:t>10</w:t>
            </w:r>
            <w:r w:rsidR="00A5032F">
              <w:rPr>
                <w:noProof/>
                <w:webHidden/>
              </w:rPr>
              <w:fldChar w:fldCharType="end"/>
            </w:r>
          </w:hyperlink>
        </w:p>
        <w:p w14:paraId="6D67D134" w14:textId="40A8456E" w:rsidR="00A5032F" w:rsidRDefault="00A5032F">
          <w:pPr>
            <w:pStyle w:val="Sumrio2"/>
            <w:tabs>
              <w:tab w:val="left" w:pos="880"/>
              <w:tab w:val="right" w:leader="dot" w:pos="9061"/>
            </w:tabs>
            <w:rPr>
              <w:rFonts w:asciiTheme="minorHAnsi" w:eastAsiaTheme="minorEastAsia" w:hAnsiTheme="minorHAnsi" w:cstheme="minorBidi"/>
              <w:noProof/>
            </w:rPr>
          </w:pPr>
          <w:hyperlink w:anchor="_Toc178839426" w:history="1">
            <w:r w:rsidRPr="000C1855">
              <w:rPr>
                <w:rStyle w:val="Hyperlink"/>
                <w:rFonts w:ascii="Arial" w:hAnsi="Arial" w:cs="Arial"/>
                <w:b/>
                <w:bCs/>
                <w:noProof/>
              </w:rPr>
              <w:t>1.1</w:t>
            </w:r>
            <w:r w:rsidR="00C44DA4">
              <w:rPr>
                <w:rFonts w:asciiTheme="minorHAnsi" w:eastAsiaTheme="minorEastAsia" w:hAnsiTheme="minorHAnsi" w:cstheme="minorBidi"/>
                <w:noProof/>
              </w:rPr>
              <w:t xml:space="preserve"> </w:t>
            </w:r>
            <w:r w:rsidRPr="000C1855">
              <w:rPr>
                <w:rStyle w:val="Hyperlink"/>
                <w:rFonts w:ascii="Arial" w:hAnsi="Arial" w:cs="Arial"/>
                <w:b/>
                <w:bCs/>
                <w:noProof/>
              </w:rPr>
              <w:t>Objetivo geral</w:t>
            </w:r>
            <w:r>
              <w:rPr>
                <w:noProof/>
                <w:webHidden/>
              </w:rPr>
              <w:tab/>
            </w:r>
            <w:r>
              <w:rPr>
                <w:noProof/>
                <w:webHidden/>
              </w:rPr>
              <w:fldChar w:fldCharType="begin"/>
            </w:r>
            <w:r>
              <w:rPr>
                <w:noProof/>
                <w:webHidden/>
              </w:rPr>
              <w:instrText xml:space="preserve"> PAGEREF _Toc178839426 \h </w:instrText>
            </w:r>
            <w:r>
              <w:rPr>
                <w:noProof/>
                <w:webHidden/>
              </w:rPr>
            </w:r>
            <w:r>
              <w:rPr>
                <w:noProof/>
                <w:webHidden/>
              </w:rPr>
              <w:fldChar w:fldCharType="separate"/>
            </w:r>
            <w:r>
              <w:rPr>
                <w:noProof/>
                <w:webHidden/>
              </w:rPr>
              <w:t>11</w:t>
            </w:r>
            <w:r>
              <w:rPr>
                <w:noProof/>
                <w:webHidden/>
              </w:rPr>
              <w:fldChar w:fldCharType="end"/>
            </w:r>
          </w:hyperlink>
        </w:p>
        <w:p w14:paraId="42D1B732" w14:textId="547BE740" w:rsidR="00A5032F" w:rsidRDefault="00A5032F">
          <w:pPr>
            <w:pStyle w:val="Sumrio2"/>
            <w:tabs>
              <w:tab w:val="right" w:leader="dot" w:pos="9061"/>
            </w:tabs>
            <w:rPr>
              <w:rFonts w:asciiTheme="minorHAnsi" w:eastAsiaTheme="minorEastAsia" w:hAnsiTheme="minorHAnsi" w:cstheme="minorBidi"/>
              <w:noProof/>
            </w:rPr>
          </w:pPr>
          <w:hyperlink w:anchor="_Toc178839427" w:history="1">
            <w:r w:rsidRPr="000C1855">
              <w:rPr>
                <w:rStyle w:val="Hyperlink"/>
                <w:rFonts w:ascii="Arial" w:hAnsi="Arial" w:cs="Arial"/>
                <w:b/>
                <w:bCs/>
                <w:noProof/>
              </w:rPr>
              <w:t>1.2 Objetivo específico</w:t>
            </w:r>
            <w:r>
              <w:rPr>
                <w:noProof/>
                <w:webHidden/>
              </w:rPr>
              <w:tab/>
            </w:r>
            <w:r>
              <w:rPr>
                <w:noProof/>
                <w:webHidden/>
              </w:rPr>
              <w:fldChar w:fldCharType="begin"/>
            </w:r>
            <w:r>
              <w:rPr>
                <w:noProof/>
                <w:webHidden/>
              </w:rPr>
              <w:instrText xml:space="preserve"> PAGEREF _Toc178839427 \h </w:instrText>
            </w:r>
            <w:r>
              <w:rPr>
                <w:noProof/>
                <w:webHidden/>
              </w:rPr>
            </w:r>
            <w:r>
              <w:rPr>
                <w:noProof/>
                <w:webHidden/>
              </w:rPr>
              <w:fldChar w:fldCharType="separate"/>
            </w:r>
            <w:r>
              <w:rPr>
                <w:noProof/>
                <w:webHidden/>
              </w:rPr>
              <w:t>11</w:t>
            </w:r>
            <w:r>
              <w:rPr>
                <w:noProof/>
                <w:webHidden/>
              </w:rPr>
              <w:fldChar w:fldCharType="end"/>
            </w:r>
          </w:hyperlink>
        </w:p>
        <w:p w14:paraId="026DC406" w14:textId="78C613D4" w:rsidR="00A5032F" w:rsidRDefault="00A5032F">
          <w:pPr>
            <w:pStyle w:val="Sumrio2"/>
            <w:tabs>
              <w:tab w:val="right" w:leader="dot" w:pos="9061"/>
            </w:tabs>
            <w:rPr>
              <w:rFonts w:asciiTheme="minorHAnsi" w:eastAsiaTheme="minorEastAsia" w:hAnsiTheme="minorHAnsi" w:cstheme="minorBidi"/>
              <w:noProof/>
            </w:rPr>
          </w:pPr>
          <w:hyperlink w:anchor="_Toc178839428" w:history="1">
            <w:r w:rsidRPr="000C1855">
              <w:rPr>
                <w:rStyle w:val="Hyperlink"/>
                <w:rFonts w:ascii="Arial" w:hAnsi="Arial" w:cs="Arial"/>
                <w:b/>
                <w:bCs/>
                <w:noProof/>
              </w:rPr>
              <w:t>1.3 Justificativa</w:t>
            </w:r>
            <w:r>
              <w:rPr>
                <w:noProof/>
                <w:webHidden/>
              </w:rPr>
              <w:tab/>
            </w:r>
            <w:r>
              <w:rPr>
                <w:noProof/>
                <w:webHidden/>
              </w:rPr>
              <w:fldChar w:fldCharType="begin"/>
            </w:r>
            <w:r>
              <w:rPr>
                <w:noProof/>
                <w:webHidden/>
              </w:rPr>
              <w:instrText xml:space="preserve"> PAGEREF _Toc178839428 \h </w:instrText>
            </w:r>
            <w:r>
              <w:rPr>
                <w:noProof/>
                <w:webHidden/>
              </w:rPr>
            </w:r>
            <w:r>
              <w:rPr>
                <w:noProof/>
                <w:webHidden/>
              </w:rPr>
              <w:fldChar w:fldCharType="separate"/>
            </w:r>
            <w:r>
              <w:rPr>
                <w:noProof/>
                <w:webHidden/>
              </w:rPr>
              <w:t>12</w:t>
            </w:r>
            <w:r>
              <w:rPr>
                <w:noProof/>
                <w:webHidden/>
              </w:rPr>
              <w:fldChar w:fldCharType="end"/>
            </w:r>
          </w:hyperlink>
        </w:p>
        <w:p w14:paraId="4805B8E6" w14:textId="57834251" w:rsidR="00A5032F" w:rsidRDefault="00A5032F">
          <w:pPr>
            <w:pStyle w:val="Sumrio1"/>
            <w:tabs>
              <w:tab w:val="right" w:leader="dot" w:pos="9061"/>
            </w:tabs>
            <w:rPr>
              <w:rFonts w:asciiTheme="minorHAnsi" w:eastAsiaTheme="minorEastAsia" w:hAnsiTheme="minorHAnsi" w:cstheme="minorBidi"/>
              <w:noProof/>
            </w:rPr>
          </w:pPr>
          <w:hyperlink w:anchor="_Toc178839429" w:history="1">
            <w:r w:rsidRPr="000C1855">
              <w:rPr>
                <w:rStyle w:val="Hyperlink"/>
                <w:rFonts w:ascii="Arial" w:hAnsi="Arial" w:cs="Arial"/>
                <w:b/>
                <w:bCs/>
                <w:noProof/>
              </w:rPr>
              <w:t>2. REFERENCIAL TEÓRICO</w:t>
            </w:r>
            <w:r>
              <w:rPr>
                <w:noProof/>
                <w:webHidden/>
              </w:rPr>
              <w:tab/>
            </w:r>
            <w:r>
              <w:rPr>
                <w:noProof/>
                <w:webHidden/>
              </w:rPr>
              <w:fldChar w:fldCharType="begin"/>
            </w:r>
            <w:r>
              <w:rPr>
                <w:noProof/>
                <w:webHidden/>
              </w:rPr>
              <w:instrText xml:space="preserve"> PAGEREF _Toc178839429 \h </w:instrText>
            </w:r>
            <w:r>
              <w:rPr>
                <w:noProof/>
                <w:webHidden/>
              </w:rPr>
            </w:r>
            <w:r>
              <w:rPr>
                <w:noProof/>
                <w:webHidden/>
              </w:rPr>
              <w:fldChar w:fldCharType="separate"/>
            </w:r>
            <w:r>
              <w:rPr>
                <w:noProof/>
                <w:webHidden/>
              </w:rPr>
              <w:t>13</w:t>
            </w:r>
            <w:r>
              <w:rPr>
                <w:noProof/>
                <w:webHidden/>
              </w:rPr>
              <w:fldChar w:fldCharType="end"/>
            </w:r>
          </w:hyperlink>
        </w:p>
        <w:p w14:paraId="1E933B88" w14:textId="083AC349" w:rsidR="00A5032F" w:rsidRDefault="00A5032F">
          <w:pPr>
            <w:pStyle w:val="Sumrio3"/>
            <w:tabs>
              <w:tab w:val="right" w:leader="dot" w:pos="9061"/>
            </w:tabs>
            <w:rPr>
              <w:rFonts w:asciiTheme="minorHAnsi" w:eastAsiaTheme="minorEastAsia" w:hAnsiTheme="minorHAnsi" w:cstheme="minorBidi"/>
              <w:noProof/>
            </w:rPr>
          </w:pPr>
          <w:hyperlink w:anchor="_Toc178839430" w:history="1">
            <w:r w:rsidRPr="000C1855">
              <w:rPr>
                <w:rStyle w:val="Hyperlink"/>
                <w:rFonts w:ascii="Arial" w:hAnsi="Arial" w:cs="Arial"/>
                <w:b/>
                <w:bCs/>
                <w:noProof/>
              </w:rPr>
              <w:t>2.1 Deficiências</w:t>
            </w:r>
            <w:r>
              <w:rPr>
                <w:noProof/>
                <w:webHidden/>
              </w:rPr>
              <w:tab/>
            </w:r>
            <w:r>
              <w:rPr>
                <w:noProof/>
                <w:webHidden/>
              </w:rPr>
              <w:fldChar w:fldCharType="begin"/>
            </w:r>
            <w:r>
              <w:rPr>
                <w:noProof/>
                <w:webHidden/>
              </w:rPr>
              <w:instrText xml:space="preserve"> PAGEREF _Toc178839430 \h </w:instrText>
            </w:r>
            <w:r>
              <w:rPr>
                <w:noProof/>
                <w:webHidden/>
              </w:rPr>
            </w:r>
            <w:r>
              <w:rPr>
                <w:noProof/>
                <w:webHidden/>
              </w:rPr>
              <w:fldChar w:fldCharType="separate"/>
            </w:r>
            <w:r>
              <w:rPr>
                <w:noProof/>
                <w:webHidden/>
              </w:rPr>
              <w:t>13</w:t>
            </w:r>
            <w:r>
              <w:rPr>
                <w:noProof/>
                <w:webHidden/>
              </w:rPr>
              <w:fldChar w:fldCharType="end"/>
            </w:r>
          </w:hyperlink>
        </w:p>
        <w:p w14:paraId="115F9113" w14:textId="02AEF7A3"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1" w:history="1">
            <w:r w:rsidR="00A5032F" w:rsidRPr="000C1855">
              <w:rPr>
                <w:rStyle w:val="Hyperlink"/>
                <w:rFonts w:ascii="Arial" w:hAnsi="Arial" w:cs="Arial"/>
                <w:b/>
                <w:bCs/>
                <w:noProof/>
              </w:rPr>
              <w:t>2.1.2 Deficiência Auditiva</w:t>
            </w:r>
            <w:r w:rsidR="00A5032F">
              <w:rPr>
                <w:noProof/>
                <w:webHidden/>
              </w:rPr>
              <w:tab/>
            </w:r>
            <w:r w:rsidR="00A5032F">
              <w:rPr>
                <w:noProof/>
                <w:webHidden/>
              </w:rPr>
              <w:fldChar w:fldCharType="begin"/>
            </w:r>
            <w:r w:rsidR="00A5032F">
              <w:rPr>
                <w:noProof/>
                <w:webHidden/>
              </w:rPr>
              <w:instrText xml:space="preserve"> PAGEREF _Toc178839431 \h </w:instrText>
            </w:r>
            <w:r w:rsidR="00A5032F">
              <w:rPr>
                <w:noProof/>
                <w:webHidden/>
              </w:rPr>
            </w:r>
            <w:r w:rsidR="00A5032F">
              <w:rPr>
                <w:noProof/>
                <w:webHidden/>
              </w:rPr>
              <w:fldChar w:fldCharType="separate"/>
            </w:r>
            <w:r w:rsidR="00A5032F">
              <w:rPr>
                <w:noProof/>
                <w:webHidden/>
              </w:rPr>
              <w:t>15</w:t>
            </w:r>
            <w:r w:rsidR="00A5032F">
              <w:rPr>
                <w:noProof/>
                <w:webHidden/>
              </w:rPr>
              <w:fldChar w:fldCharType="end"/>
            </w:r>
          </w:hyperlink>
        </w:p>
        <w:p w14:paraId="1A4D3004" w14:textId="074D25EA"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2" w:history="1">
            <w:r w:rsidR="00A5032F" w:rsidRPr="000C1855">
              <w:rPr>
                <w:rStyle w:val="Hyperlink"/>
                <w:rFonts w:ascii="Arial" w:hAnsi="Arial" w:cs="Arial"/>
                <w:b/>
                <w:bCs/>
                <w:noProof/>
              </w:rPr>
              <w:t>2.1.3 Educação do deficiente</w:t>
            </w:r>
            <w:r w:rsidR="00A5032F">
              <w:rPr>
                <w:noProof/>
                <w:webHidden/>
              </w:rPr>
              <w:tab/>
            </w:r>
            <w:r w:rsidR="00A5032F">
              <w:rPr>
                <w:noProof/>
                <w:webHidden/>
              </w:rPr>
              <w:fldChar w:fldCharType="begin"/>
            </w:r>
            <w:r w:rsidR="00A5032F">
              <w:rPr>
                <w:noProof/>
                <w:webHidden/>
              </w:rPr>
              <w:instrText xml:space="preserve"> PAGEREF _Toc178839432 \h </w:instrText>
            </w:r>
            <w:r w:rsidR="00A5032F">
              <w:rPr>
                <w:noProof/>
                <w:webHidden/>
              </w:rPr>
            </w:r>
            <w:r w:rsidR="00A5032F">
              <w:rPr>
                <w:noProof/>
                <w:webHidden/>
              </w:rPr>
              <w:fldChar w:fldCharType="separate"/>
            </w:r>
            <w:r w:rsidR="00A5032F">
              <w:rPr>
                <w:noProof/>
                <w:webHidden/>
              </w:rPr>
              <w:t>16</w:t>
            </w:r>
            <w:r w:rsidR="00A5032F">
              <w:rPr>
                <w:noProof/>
                <w:webHidden/>
              </w:rPr>
              <w:fldChar w:fldCharType="end"/>
            </w:r>
          </w:hyperlink>
        </w:p>
        <w:p w14:paraId="1E37C014" w14:textId="52D9FA81"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3" w:history="1">
            <w:r w:rsidR="00A5032F" w:rsidRPr="000C1855">
              <w:rPr>
                <w:rStyle w:val="Hyperlink"/>
                <w:rFonts w:ascii="Arial" w:hAnsi="Arial" w:cs="Arial"/>
                <w:b/>
                <w:bCs/>
                <w:noProof/>
              </w:rPr>
              <w:t>2.1.4 Educação do deficiente auditivo</w:t>
            </w:r>
            <w:r w:rsidR="00A5032F">
              <w:rPr>
                <w:noProof/>
                <w:webHidden/>
              </w:rPr>
              <w:tab/>
            </w:r>
            <w:r w:rsidR="00A5032F">
              <w:rPr>
                <w:noProof/>
                <w:webHidden/>
              </w:rPr>
              <w:fldChar w:fldCharType="begin"/>
            </w:r>
            <w:r w:rsidR="00A5032F">
              <w:rPr>
                <w:noProof/>
                <w:webHidden/>
              </w:rPr>
              <w:instrText xml:space="preserve"> PAGEREF _Toc178839433 \h </w:instrText>
            </w:r>
            <w:r w:rsidR="00A5032F">
              <w:rPr>
                <w:noProof/>
                <w:webHidden/>
              </w:rPr>
            </w:r>
            <w:r w:rsidR="00A5032F">
              <w:rPr>
                <w:noProof/>
                <w:webHidden/>
              </w:rPr>
              <w:fldChar w:fldCharType="separate"/>
            </w:r>
            <w:r w:rsidR="00A5032F">
              <w:rPr>
                <w:noProof/>
                <w:webHidden/>
              </w:rPr>
              <w:t>17</w:t>
            </w:r>
            <w:r w:rsidR="00A5032F">
              <w:rPr>
                <w:noProof/>
                <w:webHidden/>
              </w:rPr>
              <w:fldChar w:fldCharType="end"/>
            </w:r>
          </w:hyperlink>
        </w:p>
        <w:p w14:paraId="5BD082B3" w14:textId="606E7E15" w:rsidR="00A5032F" w:rsidRDefault="00A5032F">
          <w:pPr>
            <w:pStyle w:val="Sumrio2"/>
            <w:tabs>
              <w:tab w:val="right" w:leader="dot" w:pos="9061"/>
            </w:tabs>
            <w:rPr>
              <w:rFonts w:asciiTheme="minorHAnsi" w:eastAsiaTheme="minorEastAsia" w:hAnsiTheme="minorHAnsi" w:cstheme="minorBidi"/>
              <w:noProof/>
            </w:rPr>
          </w:pPr>
          <w:hyperlink w:anchor="_Toc178839434" w:history="1">
            <w:r w:rsidRPr="000C1855">
              <w:rPr>
                <w:rStyle w:val="Hyperlink"/>
                <w:rFonts w:ascii="Arial" w:hAnsi="Arial" w:cs="Arial"/>
                <w:b/>
                <w:bCs/>
                <w:noProof/>
              </w:rPr>
              <w:t>2.2 Inclusão Social</w:t>
            </w:r>
            <w:r>
              <w:rPr>
                <w:noProof/>
                <w:webHidden/>
              </w:rPr>
              <w:tab/>
            </w:r>
            <w:r>
              <w:rPr>
                <w:noProof/>
                <w:webHidden/>
              </w:rPr>
              <w:fldChar w:fldCharType="begin"/>
            </w:r>
            <w:r>
              <w:rPr>
                <w:noProof/>
                <w:webHidden/>
              </w:rPr>
              <w:instrText xml:space="preserve"> PAGEREF _Toc178839434 \h </w:instrText>
            </w:r>
            <w:r>
              <w:rPr>
                <w:noProof/>
                <w:webHidden/>
              </w:rPr>
            </w:r>
            <w:r>
              <w:rPr>
                <w:noProof/>
                <w:webHidden/>
              </w:rPr>
              <w:fldChar w:fldCharType="separate"/>
            </w:r>
            <w:r>
              <w:rPr>
                <w:noProof/>
                <w:webHidden/>
              </w:rPr>
              <w:t>17</w:t>
            </w:r>
            <w:r>
              <w:rPr>
                <w:noProof/>
                <w:webHidden/>
              </w:rPr>
              <w:fldChar w:fldCharType="end"/>
            </w:r>
          </w:hyperlink>
        </w:p>
        <w:p w14:paraId="6932F926" w14:textId="734D13B3" w:rsidR="00A5032F" w:rsidRDefault="00A5032F">
          <w:pPr>
            <w:pStyle w:val="Sumrio3"/>
            <w:tabs>
              <w:tab w:val="right" w:leader="dot" w:pos="9061"/>
            </w:tabs>
            <w:rPr>
              <w:rFonts w:asciiTheme="minorHAnsi" w:eastAsiaTheme="minorEastAsia" w:hAnsiTheme="minorHAnsi" w:cstheme="minorBidi"/>
              <w:noProof/>
            </w:rPr>
          </w:pPr>
          <w:hyperlink w:anchor="_Toc178839435" w:history="1">
            <w:r w:rsidRPr="000C1855">
              <w:rPr>
                <w:rStyle w:val="Hyperlink"/>
                <w:rFonts w:ascii="Arial" w:hAnsi="Arial" w:cs="Arial"/>
                <w:b/>
                <w:bCs/>
                <w:noProof/>
              </w:rPr>
              <w:t>2.2.1 Inclusão Social de Pessoas com Deficiências</w:t>
            </w:r>
            <w:r>
              <w:rPr>
                <w:noProof/>
                <w:webHidden/>
              </w:rPr>
              <w:tab/>
            </w:r>
            <w:r>
              <w:rPr>
                <w:noProof/>
                <w:webHidden/>
              </w:rPr>
              <w:fldChar w:fldCharType="begin"/>
            </w:r>
            <w:r>
              <w:rPr>
                <w:noProof/>
                <w:webHidden/>
              </w:rPr>
              <w:instrText xml:space="preserve"> PAGEREF _Toc178839435 \h </w:instrText>
            </w:r>
            <w:r>
              <w:rPr>
                <w:noProof/>
                <w:webHidden/>
              </w:rPr>
            </w:r>
            <w:r>
              <w:rPr>
                <w:noProof/>
                <w:webHidden/>
              </w:rPr>
              <w:fldChar w:fldCharType="separate"/>
            </w:r>
            <w:r>
              <w:rPr>
                <w:noProof/>
                <w:webHidden/>
              </w:rPr>
              <w:t>18</w:t>
            </w:r>
            <w:r>
              <w:rPr>
                <w:noProof/>
                <w:webHidden/>
              </w:rPr>
              <w:fldChar w:fldCharType="end"/>
            </w:r>
          </w:hyperlink>
        </w:p>
        <w:p w14:paraId="638D04C3" w14:textId="46907946" w:rsidR="00A5032F" w:rsidRDefault="00A5032F">
          <w:pPr>
            <w:pStyle w:val="Sumrio2"/>
            <w:tabs>
              <w:tab w:val="right" w:leader="dot" w:pos="9061"/>
            </w:tabs>
            <w:rPr>
              <w:rFonts w:asciiTheme="minorHAnsi" w:eastAsiaTheme="minorEastAsia" w:hAnsiTheme="minorHAnsi" w:cstheme="minorBidi"/>
              <w:noProof/>
            </w:rPr>
          </w:pPr>
          <w:hyperlink w:anchor="_Toc178839436" w:history="1">
            <w:r w:rsidRPr="000C1855">
              <w:rPr>
                <w:rStyle w:val="Hyperlink"/>
                <w:rFonts w:ascii="Arial" w:hAnsi="Arial" w:cs="Arial"/>
                <w:b/>
                <w:bCs/>
                <w:noProof/>
              </w:rPr>
              <w:t>2.3 Comunicação</w:t>
            </w:r>
            <w:r>
              <w:rPr>
                <w:noProof/>
                <w:webHidden/>
              </w:rPr>
              <w:tab/>
            </w:r>
            <w:r>
              <w:rPr>
                <w:noProof/>
                <w:webHidden/>
              </w:rPr>
              <w:fldChar w:fldCharType="begin"/>
            </w:r>
            <w:r>
              <w:rPr>
                <w:noProof/>
                <w:webHidden/>
              </w:rPr>
              <w:instrText xml:space="preserve"> PAGEREF _Toc178839436 \h </w:instrText>
            </w:r>
            <w:r>
              <w:rPr>
                <w:noProof/>
                <w:webHidden/>
              </w:rPr>
            </w:r>
            <w:r>
              <w:rPr>
                <w:noProof/>
                <w:webHidden/>
              </w:rPr>
              <w:fldChar w:fldCharType="separate"/>
            </w:r>
            <w:r>
              <w:rPr>
                <w:noProof/>
                <w:webHidden/>
              </w:rPr>
              <w:t>19</w:t>
            </w:r>
            <w:r>
              <w:rPr>
                <w:noProof/>
                <w:webHidden/>
              </w:rPr>
              <w:fldChar w:fldCharType="end"/>
            </w:r>
          </w:hyperlink>
        </w:p>
        <w:p w14:paraId="33FCA480" w14:textId="3127252D" w:rsidR="00A5032F" w:rsidRDefault="00A5032F">
          <w:pPr>
            <w:pStyle w:val="Sumrio3"/>
            <w:tabs>
              <w:tab w:val="right" w:leader="dot" w:pos="9061"/>
            </w:tabs>
            <w:rPr>
              <w:rFonts w:asciiTheme="minorHAnsi" w:eastAsiaTheme="minorEastAsia" w:hAnsiTheme="minorHAnsi" w:cstheme="minorBidi"/>
              <w:noProof/>
            </w:rPr>
          </w:pPr>
          <w:hyperlink w:anchor="_Toc178839437" w:history="1">
            <w:r w:rsidRPr="000C1855">
              <w:rPr>
                <w:rStyle w:val="Hyperlink"/>
                <w:rFonts w:ascii="Arial" w:hAnsi="Arial" w:cs="Arial"/>
                <w:b/>
                <w:bCs/>
                <w:noProof/>
              </w:rPr>
              <w:t>2.3.1 Comunicação entre ouvintes</w:t>
            </w:r>
            <w:r>
              <w:rPr>
                <w:noProof/>
                <w:webHidden/>
              </w:rPr>
              <w:tab/>
            </w:r>
            <w:r>
              <w:rPr>
                <w:noProof/>
                <w:webHidden/>
              </w:rPr>
              <w:fldChar w:fldCharType="begin"/>
            </w:r>
            <w:r>
              <w:rPr>
                <w:noProof/>
                <w:webHidden/>
              </w:rPr>
              <w:instrText xml:space="preserve"> PAGEREF _Toc178839437 \h </w:instrText>
            </w:r>
            <w:r>
              <w:rPr>
                <w:noProof/>
                <w:webHidden/>
              </w:rPr>
            </w:r>
            <w:r>
              <w:rPr>
                <w:noProof/>
                <w:webHidden/>
              </w:rPr>
              <w:fldChar w:fldCharType="separate"/>
            </w:r>
            <w:r>
              <w:rPr>
                <w:noProof/>
                <w:webHidden/>
              </w:rPr>
              <w:t>21</w:t>
            </w:r>
            <w:r>
              <w:rPr>
                <w:noProof/>
                <w:webHidden/>
              </w:rPr>
              <w:fldChar w:fldCharType="end"/>
            </w:r>
          </w:hyperlink>
        </w:p>
        <w:p w14:paraId="7E3F9F68" w14:textId="648D5EF5" w:rsidR="00A5032F" w:rsidRDefault="00A5032F">
          <w:pPr>
            <w:pStyle w:val="Sumrio3"/>
            <w:tabs>
              <w:tab w:val="right" w:leader="dot" w:pos="9061"/>
            </w:tabs>
            <w:rPr>
              <w:rFonts w:asciiTheme="minorHAnsi" w:eastAsiaTheme="minorEastAsia" w:hAnsiTheme="minorHAnsi" w:cstheme="minorBidi"/>
              <w:noProof/>
            </w:rPr>
          </w:pPr>
          <w:hyperlink w:anchor="_Toc178839438" w:history="1">
            <w:r w:rsidRPr="000C1855">
              <w:rPr>
                <w:rStyle w:val="Hyperlink"/>
                <w:rFonts w:ascii="Arial" w:hAnsi="Arial" w:cs="Arial"/>
                <w:b/>
                <w:bCs/>
                <w:noProof/>
              </w:rPr>
              <w:t>2.3.2 Comunicação de ouvintes para com não ouvintes</w:t>
            </w:r>
            <w:r>
              <w:rPr>
                <w:noProof/>
                <w:webHidden/>
              </w:rPr>
              <w:tab/>
            </w:r>
            <w:r>
              <w:rPr>
                <w:noProof/>
                <w:webHidden/>
              </w:rPr>
              <w:fldChar w:fldCharType="begin"/>
            </w:r>
            <w:r>
              <w:rPr>
                <w:noProof/>
                <w:webHidden/>
              </w:rPr>
              <w:instrText xml:space="preserve"> PAGEREF _Toc178839438 \h </w:instrText>
            </w:r>
            <w:r>
              <w:rPr>
                <w:noProof/>
                <w:webHidden/>
              </w:rPr>
            </w:r>
            <w:r>
              <w:rPr>
                <w:noProof/>
                <w:webHidden/>
              </w:rPr>
              <w:fldChar w:fldCharType="separate"/>
            </w:r>
            <w:r>
              <w:rPr>
                <w:noProof/>
                <w:webHidden/>
              </w:rPr>
              <w:t>22</w:t>
            </w:r>
            <w:r>
              <w:rPr>
                <w:noProof/>
                <w:webHidden/>
              </w:rPr>
              <w:fldChar w:fldCharType="end"/>
            </w:r>
          </w:hyperlink>
        </w:p>
        <w:p w14:paraId="69D361F9" w14:textId="6E5DD289" w:rsidR="00A5032F" w:rsidRDefault="00A5032F">
          <w:pPr>
            <w:pStyle w:val="Sumrio2"/>
            <w:tabs>
              <w:tab w:val="right" w:leader="dot" w:pos="9061"/>
            </w:tabs>
            <w:rPr>
              <w:rFonts w:asciiTheme="minorHAnsi" w:eastAsiaTheme="minorEastAsia" w:hAnsiTheme="minorHAnsi" w:cstheme="minorBidi"/>
              <w:noProof/>
            </w:rPr>
          </w:pPr>
          <w:hyperlink w:anchor="_Toc178839439" w:history="1">
            <w:r w:rsidRPr="000C1855">
              <w:rPr>
                <w:rStyle w:val="Hyperlink"/>
                <w:rFonts w:ascii="Arial" w:hAnsi="Arial" w:cs="Arial"/>
                <w:b/>
                <w:bCs/>
                <w:noProof/>
              </w:rPr>
              <w:t>2.4 Libras</w:t>
            </w:r>
            <w:r>
              <w:rPr>
                <w:noProof/>
                <w:webHidden/>
              </w:rPr>
              <w:tab/>
            </w:r>
            <w:r>
              <w:rPr>
                <w:noProof/>
                <w:webHidden/>
              </w:rPr>
              <w:fldChar w:fldCharType="begin"/>
            </w:r>
            <w:r>
              <w:rPr>
                <w:noProof/>
                <w:webHidden/>
              </w:rPr>
              <w:instrText xml:space="preserve"> PAGEREF _Toc178839439 \h </w:instrText>
            </w:r>
            <w:r>
              <w:rPr>
                <w:noProof/>
                <w:webHidden/>
              </w:rPr>
            </w:r>
            <w:r>
              <w:rPr>
                <w:noProof/>
                <w:webHidden/>
              </w:rPr>
              <w:fldChar w:fldCharType="separate"/>
            </w:r>
            <w:r>
              <w:rPr>
                <w:noProof/>
                <w:webHidden/>
              </w:rPr>
              <w:t>23</w:t>
            </w:r>
            <w:r>
              <w:rPr>
                <w:noProof/>
                <w:webHidden/>
              </w:rPr>
              <w:fldChar w:fldCharType="end"/>
            </w:r>
          </w:hyperlink>
        </w:p>
        <w:p w14:paraId="6D627DC6" w14:textId="76DF681C" w:rsidR="00A5032F" w:rsidRDefault="00A5032F">
          <w:pPr>
            <w:pStyle w:val="Sumrio3"/>
            <w:tabs>
              <w:tab w:val="right" w:leader="dot" w:pos="9061"/>
            </w:tabs>
            <w:rPr>
              <w:rFonts w:asciiTheme="minorHAnsi" w:eastAsiaTheme="minorEastAsia" w:hAnsiTheme="minorHAnsi" w:cstheme="minorBidi"/>
              <w:noProof/>
            </w:rPr>
          </w:pPr>
          <w:hyperlink w:anchor="_Toc178839440" w:history="1">
            <w:r w:rsidRPr="000C1855">
              <w:rPr>
                <w:rStyle w:val="Hyperlink"/>
                <w:rFonts w:ascii="Arial" w:hAnsi="Arial" w:cs="Arial"/>
                <w:b/>
                <w:bCs/>
                <w:noProof/>
              </w:rPr>
              <w:t>2.4.1 Teoria do aprendizado</w:t>
            </w:r>
            <w:r>
              <w:rPr>
                <w:noProof/>
                <w:webHidden/>
              </w:rPr>
              <w:tab/>
            </w:r>
            <w:r>
              <w:rPr>
                <w:noProof/>
                <w:webHidden/>
              </w:rPr>
              <w:fldChar w:fldCharType="begin"/>
            </w:r>
            <w:r>
              <w:rPr>
                <w:noProof/>
                <w:webHidden/>
              </w:rPr>
              <w:instrText xml:space="preserve"> PAGEREF _Toc178839440 \h </w:instrText>
            </w:r>
            <w:r>
              <w:rPr>
                <w:noProof/>
                <w:webHidden/>
              </w:rPr>
            </w:r>
            <w:r>
              <w:rPr>
                <w:noProof/>
                <w:webHidden/>
              </w:rPr>
              <w:fldChar w:fldCharType="separate"/>
            </w:r>
            <w:r>
              <w:rPr>
                <w:noProof/>
                <w:webHidden/>
              </w:rPr>
              <w:t>24</w:t>
            </w:r>
            <w:r>
              <w:rPr>
                <w:noProof/>
                <w:webHidden/>
              </w:rPr>
              <w:fldChar w:fldCharType="end"/>
            </w:r>
          </w:hyperlink>
        </w:p>
        <w:p w14:paraId="767FF97B" w14:textId="4C442CD8" w:rsidR="00A5032F" w:rsidRDefault="00A5032F">
          <w:pPr>
            <w:pStyle w:val="Sumrio3"/>
            <w:tabs>
              <w:tab w:val="right" w:leader="dot" w:pos="9061"/>
            </w:tabs>
            <w:rPr>
              <w:rFonts w:asciiTheme="minorHAnsi" w:eastAsiaTheme="minorEastAsia" w:hAnsiTheme="minorHAnsi" w:cstheme="minorBidi"/>
              <w:noProof/>
            </w:rPr>
          </w:pPr>
          <w:hyperlink w:anchor="_Toc178839441" w:history="1">
            <w:r w:rsidRPr="000C1855">
              <w:rPr>
                <w:rStyle w:val="Hyperlink"/>
                <w:rFonts w:ascii="Arial" w:hAnsi="Arial" w:cs="Arial"/>
                <w:b/>
                <w:bCs/>
                <w:noProof/>
              </w:rPr>
              <w:t>2.4.2 Aprendizado em Libras</w:t>
            </w:r>
            <w:r>
              <w:rPr>
                <w:noProof/>
                <w:webHidden/>
              </w:rPr>
              <w:tab/>
            </w:r>
            <w:r>
              <w:rPr>
                <w:noProof/>
                <w:webHidden/>
              </w:rPr>
              <w:fldChar w:fldCharType="begin"/>
            </w:r>
            <w:r>
              <w:rPr>
                <w:noProof/>
                <w:webHidden/>
              </w:rPr>
              <w:instrText xml:space="preserve"> PAGEREF _Toc178839441 \h </w:instrText>
            </w:r>
            <w:r>
              <w:rPr>
                <w:noProof/>
                <w:webHidden/>
              </w:rPr>
            </w:r>
            <w:r>
              <w:rPr>
                <w:noProof/>
                <w:webHidden/>
              </w:rPr>
              <w:fldChar w:fldCharType="separate"/>
            </w:r>
            <w:r>
              <w:rPr>
                <w:noProof/>
                <w:webHidden/>
              </w:rPr>
              <w:t>25</w:t>
            </w:r>
            <w:r>
              <w:rPr>
                <w:noProof/>
                <w:webHidden/>
              </w:rPr>
              <w:fldChar w:fldCharType="end"/>
            </w:r>
          </w:hyperlink>
        </w:p>
        <w:p w14:paraId="2692DAE5" w14:textId="026877BB"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2" w:history="1">
            <w:r w:rsidR="00A5032F" w:rsidRPr="000C1855">
              <w:rPr>
                <w:rStyle w:val="Hyperlink"/>
                <w:rFonts w:ascii="Arial" w:hAnsi="Arial" w:cs="Arial"/>
                <w:b/>
                <w:bCs/>
                <w:noProof/>
              </w:rPr>
              <w:t>2.4.2.1 Histórico da Educação de Surdos</w:t>
            </w:r>
            <w:r w:rsidR="00A5032F">
              <w:rPr>
                <w:noProof/>
                <w:webHidden/>
              </w:rPr>
              <w:tab/>
            </w:r>
            <w:r w:rsidR="00A5032F">
              <w:rPr>
                <w:noProof/>
                <w:webHidden/>
              </w:rPr>
              <w:fldChar w:fldCharType="begin"/>
            </w:r>
            <w:r w:rsidR="00A5032F">
              <w:rPr>
                <w:noProof/>
                <w:webHidden/>
              </w:rPr>
              <w:instrText xml:space="preserve"> PAGEREF _Toc178839442 \h </w:instrText>
            </w:r>
            <w:r w:rsidR="00A5032F">
              <w:rPr>
                <w:noProof/>
                <w:webHidden/>
              </w:rPr>
            </w:r>
            <w:r w:rsidR="00A5032F">
              <w:rPr>
                <w:noProof/>
                <w:webHidden/>
              </w:rPr>
              <w:fldChar w:fldCharType="separate"/>
            </w:r>
            <w:r w:rsidR="00A5032F">
              <w:rPr>
                <w:noProof/>
                <w:webHidden/>
              </w:rPr>
              <w:t>26</w:t>
            </w:r>
            <w:r w:rsidR="00A5032F">
              <w:rPr>
                <w:noProof/>
                <w:webHidden/>
              </w:rPr>
              <w:fldChar w:fldCharType="end"/>
            </w:r>
          </w:hyperlink>
        </w:p>
        <w:p w14:paraId="6AE45CBA" w14:textId="2B816029"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3" w:history="1">
            <w:r w:rsidR="00A5032F" w:rsidRPr="000C1855">
              <w:rPr>
                <w:rStyle w:val="Hyperlink"/>
                <w:rFonts w:ascii="Arial" w:hAnsi="Arial" w:cs="Arial"/>
                <w:b/>
                <w:bCs/>
                <w:noProof/>
              </w:rPr>
              <w:t>2.4.2.2 Filosofias Educacionais para Surdos</w:t>
            </w:r>
            <w:r w:rsidR="00A5032F">
              <w:rPr>
                <w:noProof/>
                <w:webHidden/>
              </w:rPr>
              <w:tab/>
            </w:r>
            <w:r w:rsidR="00A5032F">
              <w:rPr>
                <w:noProof/>
                <w:webHidden/>
              </w:rPr>
              <w:fldChar w:fldCharType="begin"/>
            </w:r>
            <w:r w:rsidR="00A5032F">
              <w:rPr>
                <w:noProof/>
                <w:webHidden/>
              </w:rPr>
              <w:instrText xml:space="preserve"> PAGEREF _Toc178839443 \h </w:instrText>
            </w:r>
            <w:r w:rsidR="00A5032F">
              <w:rPr>
                <w:noProof/>
                <w:webHidden/>
              </w:rPr>
            </w:r>
            <w:r w:rsidR="00A5032F">
              <w:rPr>
                <w:noProof/>
                <w:webHidden/>
              </w:rPr>
              <w:fldChar w:fldCharType="separate"/>
            </w:r>
            <w:r w:rsidR="00A5032F">
              <w:rPr>
                <w:noProof/>
                <w:webHidden/>
              </w:rPr>
              <w:t>26</w:t>
            </w:r>
            <w:r w:rsidR="00A5032F">
              <w:rPr>
                <w:noProof/>
                <w:webHidden/>
              </w:rPr>
              <w:fldChar w:fldCharType="end"/>
            </w:r>
          </w:hyperlink>
        </w:p>
        <w:p w14:paraId="55C64E18" w14:textId="20F7FEF8"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4" w:history="1">
            <w:r w:rsidR="00A5032F" w:rsidRPr="000C1855">
              <w:rPr>
                <w:rStyle w:val="Hyperlink"/>
                <w:rFonts w:ascii="Arial" w:hAnsi="Arial" w:cs="Arial"/>
                <w:b/>
                <w:bCs/>
                <w:noProof/>
              </w:rPr>
              <w:t>2.4.2.3 Libras: Legislação e Gramática</w:t>
            </w:r>
            <w:r w:rsidR="00A5032F">
              <w:rPr>
                <w:noProof/>
                <w:webHidden/>
              </w:rPr>
              <w:tab/>
            </w:r>
            <w:r w:rsidR="00A5032F">
              <w:rPr>
                <w:noProof/>
                <w:webHidden/>
              </w:rPr>
              <w:fldChar w:fldCharType="begin"/>
            </w:r>
            <w:r w:rsidR="00A5032F">
              <w:rPr>
                <w:noProof/>
                <w:webHidden/>
              </w:rPr>
              <w:instrText xml:space="preserve"> PAGEREF _Toc178839444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33AED8BE" w14:textId="4C2D25B8"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5" w:history="1">
            <w:r w:rsidR="00A5032F" w:rsidRPr="000C1855">
              <w:rPr>
                <w:rStyle w:val="Hyperlink"/>
                <w:rFonts w:ascii="Arial" w:hAnsi="Arial" w:cs="Arial"/>
                <w:b/>
                <w:bCs/>
                <w:noProof/>
              </w:rPr>
              <w:t>2.4.2.4 Considerações Finais</w:t>
            </w:r>
            <w:r w:rsidR="00A5032F">
              <w:rPr>
                <w:noProof/>
                <w:webHidden/>
              </w:rPr>
              <w:tab/>
            </w:r>
            <w:r w:rsidR="00A5032F">
              <w:rPr>
                <w:noProof/>
                <w:webHidden/>
              </w:rPr>
              <w:fldChar w:fldCharType="begin"/>
            </w:r>
            <w:r w:rsidR="00A5032F">
              <w:rPr>
                <w:noProof/>
                <w:webHidden/>
              </w:rPr>
              <w:instrText xml:space="preserve"> PAGEREF _Toc178839445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55BDCBB0" w14:textId="730691D9" w:rsidR="00A5032F" w:rsidRDefault="00A5032F">
          <w:pPr>
            <w:pStyle w:val="Sumrio3"/>
            <w:tabs>
              <w:tab w:val="right" w:leader="dot" w:pos="9061"/>
            </w:tabs>
            <w:rPr>
              <w:rFonts w:asciiTheme="minorHAnsi" w:eastAsiaTheme="minorEastAsia" w:hAnsiTheme="minorHAnsi" w:cstheme="minorBidi"/>
              <w:noProof/>
            </w:rPr>
          </w:pPr>
          <w:hyperlink w:anchor="_Toc178839446" w:history="1">
            <w:r w:rsidRPr="000C1855">
              <w:rPr>
                <w:rStyle w:val="Hyperlink"/>
                <w:rFonts w:ascii="Arial" w:hAnsi="Arial" w:cs="Arial"/>
                <w:b/>
                <w:bCs/>
                <w:noProof/>
              </w:rPr>
              <w:t>2.4.3 Aprendizado em Libras com gameficação</w:t>
            </w:r>
            <w:r>
              <w:rPr>
                <w:noProof/>
                <w:webHidden/>
              </w:rPr>
              <w:tab/>
            </w:r>
            <w:r>
              <w:rPr>
                <w:noProof/>
                <w:webHidden/>
              </w:rPr>
              <w:fldChar w:fldCharType="begin"/>
            </w:r>
            <w:r>
              <w:rPr>
                <w:noProof/>
                <w:webHidden/>
              </w:rPr>
              <w:instrText xml:space="preserve"> PAGEREF _Toc178839446 \h </w:instrText>
            </w:r>
            <w:r>
              <w:rPr>
                <w:noProof/>
                <w:webHidden/>
              </w:rPr>
            </w:r>
            <w:r>
              <w:rPr>
                <w:noProof/>
                <w:webHidden/>
              </w:rPr>
              <w:fldChar w:fldCharType="separate"/>
            </w:r>
            <w:r>
              <w:rPr>
                <w:noProof/>
                <w:webHidden/>
              </w:rPr>
              <w:t>27</w:t>
            </w:r>
            <w:r>
              <w:rPr>
                <w:noProof/>
                <w:webHidden/>
              </w:rPr>
              <w:fldChar w:fldCharType="end"/>
            </w:r>
          </w:hyperlink>
        </w:p>
        <w:p w14:paraId="6D3BF088" w14:textId="3EB3F120" w:rsidR="00A5032F" w:rsidRDefault="00A5032F">
          <w:pPr>
            <w:pStyle w:val="Sumrio2"/>
            <w:tabs>
              <w:tab w:val="right" w:leader="dot" w:pos="9061"/>
            </w:tabs>
            <w:rPr>
              <w:rFonts w:asciiTheme="minorHAnsi" w:eastAsiaTheme="minorEastAsia" w:hAnsiTheme="minorHAnsi" w:cstheme="minorBidi"/>
              <w:noProof/>
            </w:rPr>
          </w:pPr>
          <w:hyperlink w:anchor="_Toc178839447" w:history="1">
            <w:r w:rsidRPr="000C1855">
              <w:rPr>
                <w:rStyle w:val="Hyperlink"/>
                <w:rFonts w:ascii="Arial" w:hAnsi="Arial" w:cs="Arial"/>
                <w:b/>
                <w:bCs/>
                <w:noProof/>
              </w:rPr>
              <w:t>2.5 Tecnologia</w:t>
            </w:r>
            <w:r>
              <w:rPr>
                <w:noProof/>
                <w:webHidden/>
              </w:rPr>
              <w:tab/>
            </w:r>
            <w:r>
              <w:rPr>
                <w:noProof/>
                <w:webHidden/>
              </w:rPr>
              <w:fldChar w:fldCharType="begin"/>
            </w:r>
            <w:r>
              <w:rPr>
                <w:noProof/>
                <w:webHidden/>
              </w:rPr>
              <w:instrText xml:space="preserve"> PAGEREF _Toc178839447 \h </w:instrText>
            </w:r>
            <w:r>
              <w:rPr>
                <w:noProof/>
                <w:webHidden/>
              </w:rPr>
            </w:r>
            <w:r>
              <w:rPr>
                <w:noProof/>
                <w:webHidden/>
              </w:rPr>
              <w:fldChar w:fldCharType="separate"/>
            </w:r>
            <w:r>
              <w:rPr>
                <w:noProof/>
                <w:webHidden/>
              </w:rPr>
              <w:t>29</w:t>
            </w:r>
            <w:r>
              <w:rPr>
                <w:noProof/>
                <w:webHidden/>
              </w:rPr>
              <w:fldChar w:fldCharType="end"/>
            </w:r>
          </w:hyperlink>
        </w:p>
        <w:p w14:paraId="2F878A31" w14:textId="13CB6360" w:rsidR="00A5032F" w:rsidRDefault="00A5032F">
          <w:pPr>
            <w:pStyle w:val="Sumrio3"/>
            <w:tabs>
              <w:tab w:val="right" w:leader="dot" w:pos="9061"/>
            </w:tabs>
            <w:rPr>
              <w:rFonts w:asciiTheme="minorHAnsi" w:eastAsiaTheme="minorEastAsia" w:hAnsiTheme="minorHAnsi" w:cstheme="minorBidi"/>
              <w:noProof/>
            </w:rPr>
          </w:pPr>
          <w:hyperlink w:anchor="_Toc178839448" w:history="1">
            <w:r w:rsidRPr="000C1855">
              <w:rPr>
                <w:rStyle w:val="Hyperlink"/>
                <w:rFonts w:ascii="Arial" w:hAnsi="Arial" w:cs="Arial"/>
                <w:b/>
                <w:bCs/>
                <w:noProof/>
              </w:rPr>
              <w:t>2.5.1 Influência da tecnologia na sociedade</w:t>
            </w:r>
            <w:r>
              <w:rPr>
                <w:noProof/>
                <w:webHidden/>
              </w:rPr>
              <w:tab/>
            </w:r>
            <w:r>
              <w:rPr>
                <w:noProof/>
                <w:webHidden/>
              </w:rPr>
              <w:fldChar w:fldCharType="begin"/>
            </w:r>
            <w:r>
              <w:rPr>
                <w:noProof/>
                <w:webHidden/>
              </w:rPr>
              <w:instrText xml:space="preserve"> PAGEREF _Toc178839448 \h </w:instrText>
            </w:r>
            <w:r>
              <w:rPr>
                <w:noProof/>
                <w:webHidden/>
              </w:rPr>
            </w:r>
            <w:r>
              <w:rPr>
                <w:noProof/>
                <w:webHidden/>
              </w:rPr>
              <w:fldChar w:fldCharType="separate"/>
            </w:r>
            <w:r>
              <w:rPr>
                <w:noProof/>
                <w:webHidden/>
              </w:rPr>
              <w:t>30</w:t>
            </w:r>
            <w:r>
              <w:rPr>
                <w:noProof/>
                <w:webHidden/>
              </w:rPr>
              <w:fldChar w:fldCharType="end"/>
            </w:r>
          </w:hyperlink>
        </w:p>
        <w:p w14:paraId="7DCD4C25" w14:textId="160E831D" w:rsidR="00A5032F" w:rsidRDefault="00A5032F">
          <w:pPr>
            <w:pStyle w:val="Sumrio3"/>
            <w:tabs>
              <w:tab w:val="right" w:leader="dot" w:pos="9061"/>
            </w:tabs>
            <w:rPr>
              <w:rFonts w:asciiTheme="minorHAnsi" w:eastAsiaTheme="minorEastAsia" w:hAnsiTheme="minorHAnsi" w:cstheme="minorBidi"/>
              <w:noProof/>
            </w:rPr>
          </w:pPr>
          <w:hyperlink w:anchor="_Toc178839449" w:history="1">
            <w:r w:rsidRPr="000C1855">
              <w:rPr>
                <w:rStyle w:val="Hyperlink"/>
                <w:rFonts w:ascii="Arial" w:hAnsi="Arial" w:cs="Arial"/>
                <w:b/>
                <w:bCs/>
                <w:noProof/>
              </w:rPr>
              <w:t>2.5.2 Tecnologia na área de acessibilidades para surdos</w:t>
            </w:r>
            <w:r>
              <w:rPr>
                <w:noProof/>
                <w:webHidden/>
              </w:rPr>
              <w:tab/>
            </w:r>
            <w:r>
              <w:rPr>
                <w:noProof/>
                <w:webHidden/>
              </w:rPr>
              <w:fldChar w:fldCharType="begin"/>
            </w:r>
            <w:r>
              <w:rPr>
                <w:noProof/>
                <w:webHidden/>
              </w:rPr>
              <w:instrText xml:space="preserve"> PAGEREF _Toc178839449 \h </w:instrText>
            </w:r>
            <w:r>
              <w:rPr>
                <w:noProof/>
                <w:webHidden/>
              </w:rPr>
            </w:r>
            <w:r>
              <w:rPr>
                <w:noProof/>
                <w:webHidden/>
              </w:rPr>
              <w:fldChar w:fldCharType="separate"/>
            </w:r>
            <w:r>
              <w:rPr>
                <w:noProof/>
                <w:webHidden/>
              </w:rPr>
              <w:t>31</w:t>
            </w:r>
            <w:r>
              <w:rPr>
                <w:noProof/>
                <w:webHidden/>
              </w:rPr>
              <w:fldChar w:fldCharType="end"/>
            </w:r>
          </w:hyperlink>
        </w:p>
        <w:p w14:paraId="47EF192F" w14:textId="407F3B6D" w:rsidR="00A5032F" w:rsidRDefault="00A5032F">
          <w:pPr>
            <w:pStyle w:val="Sumrio2"/>
            <w:tabs>
              <w:tab w:val="right" w:leader="dot" w:pos="9061"/>
            </w:tabs>
            <w:rPr>
              <w:rFonts w:asciiTheme="minorHAnsi" w:eastAsiaTheme="minorEastAsia" w:hAnsiTheme="minorHAnsi" w:cstheme="minorBidi"/>
              <w:noProof/>
            </w:rPr>
          </w:pPr>
          <w:hyperlink w:anchor="_Toc178839450" w:history="1">
            <w:r w:rsidRPr="000C1855">
              <w:rPr>
                <w:rStyle w:val="Hyperlink"/>
                <w:rFonts w:ascii="Arial" w:hAnsi="Arial" w:cs="Arial"/>
                <w:b/>
                <w:bCs/>
                <w:noProof/>
                <w:shd w:val="clear" w:color="auto" w:fill="FFFFFF"/>
              </w:rPr>
              <w:t>2.6 Programação</w:t>
            </w:r>
            <w:r>
              <w:rPr>
                <w:noProof/>
                <w:webHidden/>
              </w:rPr>
              <w:tab/>
            </w:r>
            <w:r>
              <w:rPr>
                <w:noProof/>
                <w:webHidden/>
              </w:rPr>
              <w:fldChar w:fldCharType="begin"/>
            </w:r>
            <w:r>
              <w:rPr>
                <w:noProof/>
                <w:webHidden/>
              </w:rPr>
              <w:instrText xml:space="preserve"> PAGEREF _Toc178839450 \h </w:instrText>
            </w:r>
            <w:r>
              <w:rPr>
                <w:noProof/>
                <w:webHidden/>
              </w:rPr>
            </w:r>
            <w:r>
              <w:rPr>
                <w:noProof/>
                <w:webHidden/>
              </w:rPr>
              <w:fldChar w:fldCharType="separate"/>
            </w:r>
            <w:r>
              <w:rPr>
                <w:noProof/>
                <w:webHidden/>
              </w:rPr>
              <w:t>32</w:t>
            </w:r>
            <w:r>
              <w:rPr>
                <w:noProof/>
                <w:webHidden/>
              </w:rPr>
              <w:fldChar w:fldCharType="end"/>
            </w:r>
          </w:hyperlink>
        </w:p>
        <w:p w14:paraId="3AA5EFB9" w14:textId="4A470512" w:rsidR="00A5032F" w:rsidRDefault="00A5032F">
          <w:pPr>
            <w:pStyle w:val="Sumrio3"/>
            <w:tabs>
              <w:tab w:val="right" w:leader="dot" w:pos="9061"/>
            </w:tabs>
            <w:rPr>
              <w:rFonts w:asciiTheme="minorHAnsi" w:eastAsiaTheme="minorEastAsia" w:hAnsiTheme="minorHAnsi" w:cstheme="minorBidi"/>
              <w:noProof/>
            </w:rPr>
          </w:pPr>
          <w:hyperlink w:anchor="_Toc178839451" w:history="1">
            <w:r w:rsidRPr="000C1855">
              <w:rPr>
                <w:rStyle w:val="Hyperlink"/>
                <w:rFonts w:ascii="Arial" w:hAnsi="Arial" w:cs="Arial"/>
                <w:b/>
                <w:bCs/>
                <w:noProof/>
                <w:shd w:val="clear" w:color="auto" w:fill="FFFFFF"/>
              </w:rPr>
              <w:t>2.6.1 Lógicas de programação</w:t>
            </w:r>
            <w:r>
              <w:rPr>
                <w:noProof/>
                <w:webHidden/>
              </w:rPr>
              <w:tab/>
            </w:r>
            <w:r>
              <w:rPr>
                <w:noProof/>
                <w:webHidden/>
              </w:rPr>
              <w:fldChar w:fldCharType="begin"/>
            </w:r>
            <w:r>
              <w:rPr>
                <w:noProof/>
                <w:webHidden/>
              </w:rPr>
              <w:instrText xml:space="preserve"> PAGEREF _Toc178839451 \h </w:instrText>
            </w:r>
            <w:r>
              <w:rPr>
                <w:noProof/>
                <w:webHidden/>
              </w:rPr>
            </w:r>
            <w:r>
              <w:rPr>
                <w:noProof/>
                <w:webHidden/>
              </w:rPr>
              <w:fldChar w:fldCharType="separate"/>
            </w:r>
            <w:r>
              <w:rPr>
                <w:noProof/>
                <w:webHidden/>
              </w:rPr>
              <w:t>33</w:t>
            </w:r>
            <w:r>
              <w:rPr>
                <w:noProof/>
                <w:webHidden/>
              </w:rPr>
              <w:fldChar w:fldCharType="end"/>
            </w:r>
          </w:hyperlink>
        </w:p>
        <w:p w14:paraId="0AEA6946" w14:textId="3FCF3002" w:rsidR="00A5032F" w:rsidRDefault="00A5032F">
          <w:pPr>
            <w:pStyle w:val="Sumrio2"/>
            <w:tabs>
              <w:tab w:val="right" w:leader="dot" w:pos="9061"/>
            </w:tabs>
            <w:rPr>
              <w:rFonts w:asciiTheme="minorHAnsi" w:eastAsiaTheme="minorEastAsia" w:hAnsiTheme="minorHAnsi" w:cstheme="minorBidi"/>
              <w:noProof/>
            </w:rPr>
          </w:pPr>
          <w:hyperlink w:anchor="_Toc178839452" w:history="1">
            <w:r w:rsidRPr="000C1855">
              <w:rPr>
                <w:rStyle w:val="Hyperlink"/>
                <w:rFonts w:ascii="Arial" w:hAnsi="Arial" w:cs="Arial"/>
                <w:b/>
                <w:bCs/>
                <w:noProof/>
              </w:rPr>
              <w:t>2.7 Linguagens de programação</w:t>
            </w:r>
            <w:r>
              <w:rPr>
                <w:noProof/>
                <w:webHidden/>
              </w:rPr>
              <w:tab/>
            </w:r>
            <w:r>
              <w:rPr>
                <w:noProof/>
                <w:webHidden/>
              </w:rPr>
              <w:fldChar w:fldCharType="begin"/>
            </w:r>
            <w:r>
              <w:rPr>
                <w:noProof/>
                <w:webHidden/>
              </w:rPr>
              <w:instrText xml:space="preserve"> PAGEREF _Toc178839452 \h </w:instrText>
            </w:r>
            <w:r>
              <w:rPr>
                <w:noProof/>
                <w:webHidden/>
              </w:rPr>
            </w:r>
            <w:r>
              <w:rPr>
                <w:noProof/>
                <w:webHidden/>
              </w:rPr>
              <w:fldChar w:fldCharType="separate"/>
            </w:r>
            <w:r>
              <w:rPr>
                <w:noProof/>
                <w:webHidden/>
              </w:rPr>
              <w:t>34</w:t>
            </w:r>
            <w:r>
              <w:rPr>
                <w:noProof/>
                <w:webHidden/>
              </w:rPr>
              <w:fldChar w:fldCharType="end"/>
            </w:r>
          </w:hyperlink>
        </w:p>
        <w:p w14:paraId="5DD54678" w14:textId="1EF31F41" w:rsidR="00A5032F" w:rsidRDefault="00A5032F">
          <w:pPr>
            <w:pStyle w:val="Sumrio3"/>
            <w:tabs>
              <w:tab w:val="right" w:leader="dot" w:pos="9061"/>
            </w:tabs>
            <w:rPr>
              <w:rFonts w:asciiTheme="minorHAnsi" w:eastAsiaTheme="minorEastAsia" w:hAnsiTheme="minorHAnsi" w:cstheme="minorBidi"/>
              <w:noProof/>
            </w:rPr>
          </w:pPr>
          <w:hyperlink w:anchor="_Toc178839453" w:history="1">
            <w:r w:rsidRPr="000C1855">
              <w:rPr>
                <w:rStyle w:val="Hyperlink"/>
                <w:rFonts w:ascii="Arial" w:hAnsi="Arial" w:cs="Arial"/>
                <w:b/>
                <w:bCs/>
                <w:noProof/>
              </w:rPr>
              <w:t>2.7.1 HTML</w:t>
            </w:r>
            <w:r>
              <w:rPr>
                <w:noProof/>
                <w:webHidden/>
              </w:rPr>
              <w:tab/>
            </w:r>
            <w:r>
              <w:rPr>
                <w:noProof/>
                <w:webHidden/>
              </w:rPr>
              <w:fldChar w:fldCharType="begin"/>
            </w:r>
            <w:r>
              <w:rPr>
                <w:noProof/>
                <w:webHidden/>
              </w:rPr>
              <w:instrText xml:space="preserve"> PAGEREF _Toc178839453 \h </w:instrText>
            </w:r>
            <w:r>
              <w:rPr>
                <w:noProof/>
                <w:webHidden/>
              </w:rPr>
            </w:r>
            <w:r>
              <w:rPr>
                <w:noProof/>
                <w:webHidden/>
              </w:rPr>
              <w:fldChar w:fldCharType="separate"/>
            </w:r>
            <w:r>
              <w:rPr>
                <w:noProof/>
                <w:webHidden/>
              </w:rPr>
              <w:t>35</w:t>
            </w:r>
            <w:r>
              <w:rPr>
                <w:noProof/>
                <w:webHidden/>
              </w:rPr>
              <w:fldChar w:fldCharType="end"/>
            </w:r>
          </w:hyperlink>
        </w:p>
        <w:p w14:paraId="59FD5198" w14:textId="0292CF50" w:rsidR="00A5032F" w:rsidRDefault="00A5032F">
          <w:pPr>
            <w:pStyle w:val="Sumrio3"/>
            <w:tabs>
              <w:tab w:val="right" w:leader="dot" w:pos="9061"/>
            </w:tabs>
            <w:rPr>
              <w:rFonts w:asciiTheme="minorHAnsi" w:eastAsiaTheme="minorEastAsia" w:hAnsiTheme="minorHAnsi" w:cstheme="minorBidi"/>
              <w:noProof/>
            </w:rPr>
          </w:pPr>
          <w:hyperlink w:anchor="_Toc178839454" w:history="1">
            <w:r w:rsidRPr="000C1855">
              <w:rPr>
                <w:rStyle w:val="Hyperlink"/>
                <w:rFonts w:ascii="Arial" w:hAnsi="Arial" w:cs="Arial"/>
                <w:b/>
                <w:bCs/>
                <w:noProof/>
              </w:rPr>
              <w:t>2.7.2 CSS</w:t>
            </w:r>
            <w:r>
              <w:rPr>
                <w:noProof/>
                <w:webHidden/>
              </w:rPr>
              <w:tab/>
            </w:r>
            <w:r>
              <w:rPr>
                <w:noProof/>
                <w:webHidden/>
              </w:rPr>
              <w:fldChar w:fldCharType="begin"/>
            </w:r>
            <w:r>
              <w:rPr>
                <w:noProof/>
                <w:webHidden/>
              </w:rPr>
              <w:instrText xml:space="preserve"> PAGEREF _Toc178839454 \h </w:instrText>
            </w:r>
            <w:r>
              <w:rPr>
                <w:noProof/>
                <w:webHidden/>
              </w:rPr>
            </w:r>
            <w:r>
              <w:rPr>
                <w:noProof/>
                <w:webHidden/>
              </w:rPr>
              <w:fldChar w:fldCharType="separate"/>
            </w:r>
            <w:r>
              <w:rPr>
                <w:noProof/>
                <w:webHidden/>
              </w:rPr>
              <w:t>35</w:t>
            </w:r>
            <w:r>
              <w:rPr>
                <w:noProof/>
                <w:webHidden/>
              </w:rPr>
              <w:fldChar w:fldCharType="end"/>
            </w:r>
          </w:hyperlink>
        </w:p>
        <w:p w14:paraId="6630128D" w14:textId="36AD50DF" w:rsidR="00A5032F" w:rsidRDefault="00A5032F">
          <w:pPr>
            <w:pStyle w:val="Sumrio3"/>
            <w:tabs>
              <w:tab w:val="right" w:leader="dot" w:pos="9061"/>
            </w:tabs>
            <w:rPr>
              <w:rFonts w:asciiTheme="minorHAnsi" w:eastAsiaTheme="minorEastAsia" w:hAnsiTheme="minorHAnsi" w:cstheme="minorBidi"/>
              <w:noProof/>
            </w:rPr>
          </w:pPr>
          <w:hyperlink w:anchor="_Toc178839455" w:history="1">
            <w:r w:rsidRPr="000C1855">
              <w:rPr>
                <w:rStyle w:val="Hyperlink"/>
                <w:rFonts w:ascii="Arial" w:hAnsi="Arial" w:cs="Arial"/>
                <w:b/>
                <w:bCs/>
                <w:noProof/>
              </w:rPr>
              <w:t>2.7.3 C#</w:t>
            </w:r>
            <w:r>
              <w:rPr>
                <w:noProof/>
                <w:webHidden/>
              </w:rPr>
              <w:tab/>
            </w:r>
            <w:r>
              <w:rPr>
                <w:noProof/>
                <w:webHidden/>
              </w:rPr>
              <w:fldChar w:fldCharType="begin"/>
            </w:r>
            <w:r>
              <w:rPr>
                <w:noProof/>
                <w:webHidden/>
              </w:rPr>
              <w:instrText xml:space="preserve"> PAGEREF _Toc178839455 \h </w:instrText>
            </w:r>
            <w:r>
              <w:rPr>
                <w:noProof/>
                <w:webHidden/>
              </w:rPr>
            </w:r>
            <w:r>
              <w:rPr>
                <w:noProof/>
                <w:webHidden/>
              </w:rPr>
              <w:fldChar w:fldCharType="separate"/>
            </w:r>
            <w:r>
              <w:rPr>
                <w:noProof/>
                <w:webHidden/>
              </w:rPr>
              <w:t>36</w:t>
            </w:r>
            <w:r>
              <w:rPr>
                <w:noProof/>
                <w:webHidden/>
              </w:rPr>
              <w:fldChar w:fldCharType="end"/>
            </w:r>
          </w:hyperlink>
        </w:p>
        <w:p w14:paraId="5D449F5C" w14:textId="58E400B9" w:rsidR="00A5032F" w:rsidRDefault="00A5032F">
          <w:pPr>
            <w:pStyle w:val="Sumrio3"/>
            <w:tabs>
              <w:tab w:val="right" w:leader="dot" w:pos="9061"/>
            </w:tabs>
            <w:rPr>
              <w:rFonts w:asciiTheme="minorHAnsi" w:eastAsiaTheme="minorEastAsia" w:hAnsiTheme="minorHAnsi" w:cstheme="minorBidi"/>
              <w:noProof/>
            </w:rPr>
          </w:pPr>
          <w:hyperlink w:anchor="_Toc178839456" w:history="1">
            <w:r w:rsidRPr="000C1855">
              <w:rPr>
                <w:rStyle w:val="Hyperlink"/>
                <w:rFonts w:ascii="Arial" w:hAnsi="Arial" w:cs="Arial"/>
                <w:b/>
                <w:bCs/>
                <w:noProof/>
              </w:rPr>
              <w:t>2.7.4 JavaScript</w:t>
            </w:r>
            <w:r>
              <w:rPr>
                <w:noProof/>
                <w:webHidden/>
              </w:rPr>
              <w:tab/>
            </w:r>
            <w:r>
              <w:rPr>
                <w:noProof/>
                <w:webHidden/>
              </w:rPr>
              <w:fldChar w:fldCharType="begin"/>
            </w:r>
            <w:r>
              <w:rPr>
                <w:noProof/>
                <w:webHidden/>
              </w:rPr>
              <w:instrText xml:space="preserve"> PAGEREF _Toc178839456 \h </w:instrText>
            </w:r>
            <w:r>
              <w:rPr>
                <w:noProof/>
                <w:webHidden/>
              </w:rPr>
            </w:r>
            <w:r>
              <w:rPr>
                <w:noProof/>
                <w:webHidden/>
              </w:rPr>
              <w:fldChar w:fldCharType="separate"/>
            </w:r>
            <w:r>
              <w:rPr>
                <w:noProof/>
                <w:webHidden/>
              </w:rPr>
              <w:t>37</w:t>
            </w:r>
            <w:r>
              <w:rPr>
                <w:noProof/>
                <w:webHidden/>
              </w:rPr>
              <w:fldChar w:fldCharType="end"/>
            </w:r>
          </w:hyperlink>
        </w:p>
        <w:p w14:paraId="2CA27B18" w14:textId="4A53966E" w:rsidR="00A5032F" w:rsidRDefault="00A5032F">
          <w:pPr>
            <w:pStyle w:val="Sumrio1"/>
            <w:tabs>
              <w:tab w:val="right" w:leader="dot" w:pos="9061"/>
            </w:tabs>
            <w:rPr>
              <w:rFonts w:asciiTheme="minorHAnsi" w:eastAsiaTheme="minorEastAsia" w:hAnsiTheme="minorHAnsi" w:cstheme="minorBidi"/>
              <w:noProof/>
            </w:rPr>
          </w:pPr>
          <w:hyperlink w:anchor="_Toc178839457" w:history="1">
            <w:r w:rsidRPr="000C1855">
              <w:rPr>
                <w:rStyle w:val="Hyperlink"/>
                <w:rFonts w:ascii="Arial" w:hAnsi="Arial" w:cs="Arial"/>
                <w:b/>
                <w:bCs/>
                <w:noProof/>
              </w:rPr>
              <w:t>3. METODOLOGIA</w:t>
            </w:r>
            <w:r>
              <w:rPr>
                <w:noProof/>
                <w:webHidden/>
              </w:rPr>
              <w:tab/>
            </w:r>
            <w:r>
              <w:rPr>
                <w:noProof/>
                <w:webHidden/>
              </w:rPr>
              <w:fldChar w:fldCharType="begin"/>
            </w:r>
            <w:r>
              <w:rPr>
                <w:noProof/>
                <w:webHidden/>
              </w:rPr>
              <w:instrText xml:space="preserve"> PAGEREF _Toc178839457 \h </w:instrText>
            </w:r>
            <w:r>
              <w:rPr>
                <w:noProof/>
                <w:webHidden/>
              </w:rPr>
            </w:r>
            <w:r>
              <w:rPr>
                <w:noProof/>
                <w:webHidden/>
              </w:rPr>
              <w:fldChar w:fldCharType="separate"/>
            </w:r>
            <w:r>
              <w:rPr>
                <w:noProof/>
                <w:webHidden/>
              </w:rPr>
              <w:t>38</w:t>
            </w:r>
            <w:r>
              <w:rPr>
                <w:noProof/>
                <w:webHidden/>
              </w:rPr>
              <w:fldChar w:fldCharType="end"/>
            </w:r>
          </w:hyperlink>
        </w:p>
        <w:p w14:paraId="7059060E" w14:textId="5FA00513" w:rsidR="00A5032F" w:rsidRDefault="00A5032F">
          <w:pPr>
            <w:pStyle w:val="Sumrio2"/>
            <w:tabs>
              <w:tab w:val="right" w:leader="dot" w:pos="9061"/>
            </w:tabs>
            <w:rPr>
              <w:rFonts w:asciiTheme="minorHAnsi" w:eastAsiaTheme="minorEastAsia" w:hAnsiTheme="minorHAnsi" w:cstheme="minorBidi"/>
              <w:noProof/>
            </w:rPr>
          </w:pPr>
          <w:hyperlink w:anchor="_Toc178839458" w:history="1">
            <w:r w:rsidRPr="000C1855">
              <w:rPr>
                <w:rStyle w:val="Hyperlink"/>
                <w:rFonts w:ascii="Arial" w:hAnsi="Arial" w:cs="Arial"/>
                <w:b/>
                <w:bCs/>
                <w:noProof/>
              </w:rPr>
              <w:t>3.1 Pesquisa Quantitativa</w:t>
            </w:r>
            <w:r>
              <w:rPr>
                <w:noProof/>
                <w:webHidden/>
              </w:rPr>
              <w:tab/>
            </w:r>
            <w:r>
              <w:rPr>
                <w:noProof/>
                <w:webHidden/>
              </w:rPr>
              <w:fldChar w:fldCharType="begin"/>
            </w:r>
            <w:r>
              <w:rPr>
                <w:noProof/>
                <w:webHidden/>
              </w:rPr>
              <w:instrText xml:space="preserve"> PAGEREF _Toc178839458 \h </w:instrText>
            </w:r>
            <w:r>
              <w:rPr>
                <w:noProof/>
                <w:webHidden/>
              </w:rPr>
            </w:r>
            <w:r>
              <w:rPr>
                <w:noProof/>
                <w:webHidden/>
              </w:rPr>
              <w:fldChar w:fldCharType="separate"/>
            </w:r>
            <w:r>
              <w:rPr>
                <w:noProof/>
                <w:webHidden/>
              </w:rPr>
              <w:t>38</w:t>
            </w:r>
            <w:r>
              <w:rPr>
                <w:noProof/>
                <w:webHidden/>
              </w:rPr>
              <w:fldChar w:fldCharType="end"/>
            </w:r>
          </w:hyperlink>
        </w:p>
        <w:p w14:paraId="224A4C16" w14:textId="4DCD8CDF" w:rsidR="00A5032F" w:rsidRDefault="00A5032F">
          <w:pPr>
            <w:pStyle w:val="Sumrio2"/>
            <w:tabs>
              <w:tab w:val="right" w:leader="dot" w:pos="9061"/>
            </w:tabs>
            <w:rPr>
              <w:rFonts w:asciiTheme="minorHAnsi" w:eastAsiaTheme="minorEastAsia" w:hAnsiTheme="minorHAnsi" w:cstheme="minorBidi"/>
              <w:noProof/>
            </w:rPr>
          </w:pPr>
          <w:hyperlink w:anchor="_Toc178839459" w:history="1">
            <w:r w:rsidRPr="000C1855">
              <w:rPr>
                <w:rStyle w:val="Hyperlink"/>
                <w:rFonts w:ascii="Arial" w:hAnsi="Arial" w:cs="Arial"/>
                <w:b/>
                <w:bCs/>
                <w:noProof/>
              </w:rPr>
              <w:t>3.2 Projeto</w:t>
            </w:r>
            <w:r>
              <w:rPr>
                <w:noProof/>
                <w:webHidden/>
              </w:rPr>
              <w:tab/>
            </w:r>
            <w:r>
              <w:rPr>
                <w:noProof/>
                <w:webHidden/>
              </w:rPr>
              <w:fldChar w:fldCharType="begin"/>
            </w:r>
            <w:r>
              <w:rPr>
                <w:noProof/>
                <w:webHidden/>
              </w:rPr>
              <w:instrText xml:space="preserve"> PAGEREF _Toc178839459 \h </w:instrText>
            </w:r>
            <w:r>
              <w:rPr>
                <w:noProof/>
                <w:webHidden/>
              </w:rPr>
            </w:r>
            <w:r>
              <w:rPr>
                <w:noProof/>
                <w:webHidden/>
              </w:rPr>
              <w:fldChar w:fldCharType="separate"/>
            </w:r>
            <w:r>
              <w:rPr>
                <w:noProof/>
                <w:webHidden/>
              </w:rPr>
              <w:t>39</w:t>
            </w:r>
            <w:r>
              <w:rPr>
                <w:noProof/>
                <w:webHidden/>
              </w:rPr>
              <w:fldChar w:fldCharType="end"/>
            </w:r>
          </w:hyperlink>
        </w:p>
        <w:p w14:paraId="1755AB5B" w14:textId="5713B684" w:rsidR="00A5032F" w:rsidRDefault="00A5032F">
          <w:pPr>
            <w:pStyle w:val="Sumrio3"/>
            <w:tabs>
              <w:tab w:val="right" w:leader="dot" w:pos="9061"/>
            </w:tabs>
            <w:rPr>
              <w:rFonts w:asciiTheme="minorHAnsi" w:eastAsiaTheme="minorEastAsia" w:hAnsiTheme="minorHAnsi" w:cstheme="minorBidi"/>
              <w:noProof/>
            </w:rPr>
          </w:pPr>
          <w:hyperlink w:anchor="_Toc178839460" w:history="1">
            <w:r w:rsidRPr="000C1855">
              <w:rPr>
                <w:rStyle w:val="Hyperlink"/>
                <w:rFonts w:ascii="Arial" w:hAnsi="Arial" w:cs="Arial"/>
                <w:b/>
                <w:bCs/>
                <w:noProof/>
              </w:rPr>
              <w:t>3.2.1 UML</w:t>
            </w:r>
            <w:r>
              <w:rPr>
                <w:noProof/>
                <w:webHidden/>
              </w:rPr>
              <w:tab/>
            </w:r>
            <w:r>
              <w:rPr>
                <w:noProof/>
                <w:webHidden/>
              </w:rPr>
              <w:fldChar w:fldCharType="begin"/>
            </w:r>
            <w:r>
              <w:rPr>
                <w:noProof/>
                <w:webHidden/>
              </w:rPr>
              <w:instrText xml:space="preserve"> PAGEREF _Toc178839460 \h </w:instrText>
            </w:r>
            <w:r>
              <w:rPr>
                <w:noProof/>
                <w:webHidden/>
              </w:rPr>
            </w:r>
            <w:r>
              <w:rPr>
                <w:noProof/>
                <w:webHidden/>
              </w:rPr>
              <w:fldChar w:fldCharType="separate"/>
            </w:r>
            <w:r>
              <w:rPr>
                <w:noProof/>
                <w:webHidden/>
              </w:rPr>
              <w:t>40</w:t>
            </w:r>
            <w:r>
              <w:rPr>
                <w:noProof/>
                <w:webHidden/>
              </w:rPr>
              <w:fldChar w:fldCharType="end"/>
            </w:r>
          </w:hyperlink>
        </w:p>
        <w:p w14:paraId="4C9B80D9" w14:textId="2C11FC70" w:rsidR="00A5032F" w:rsidRDefault="00A5032F">
          <w:pPr>
            <w:pStyle w:val="Sumrio3"/>
            <w:tabs>
              <w:tab w:val="right" w:leader="dot" w:pos="9061"/>
            </w:tabs>
            <w:rPr>
              <w:rFonts w:asciiTheme="minorHAnsi" w:eastAsiaTheme="minorEastAsia" w:hAnsiTheme="minorHAnsi" w:cstheme="minorBidi"/>
              <w:noProof/>
            </w:rPr>
          </w:pPr>
          <w:hyperlink w:anchor="_Toc178839461" w:history="1">
            <w:r w:rsidRPr="000C1855">
              <w:rPr>
                <w:rStyle w:val="Hyperlink"/>
                <w:rFonts w:ascii="Arial" w:hAnsi="Arial" w:cs="Arial"/>
                <w:b/>
                <w:bCs/>
                <w:noProof/>
              </w:rPr>
              <w:t>3.2.2 Diagrama</w:t>
            </w:r>
            <w:r>
              <w:rPr>
                <w:noProof/>
                <w:webHidden/>
              </w:rPr>
              <w:tab/>
            </w:r>
            <w:r>
              <w:rPr>
                <w:noProof/>
                <w:webHidden/>
              </w:rPr>
              <w:fldChar w:fldCharType="begin"/>
            </w:r>
            <w:r>
              <w:rPr>
                <w:noProof/>
                <w:webHidden/>
              </w:rPr>
              <w:instrText xml:space="preserve"> PAGEREF _Toc178839461 \h </w:instrText>
            </w:r>
            <w:r>
              <w:rPr>
                <w:noProof/>
                <w:webHidden/>
              </w:rPr>
            </w:r>
            <w:r>
              <w:rPr>
                <w:noProof/>
                <w:webHidden/>
              </w:rPr>
              <w:fldChar w:fldCharType="separate"/>
            </w:r>
            <w:r>
              <w:rPr>
                <w:noProof/>
                <w:webHidden/>
              </w:rPr>
              <w:t>40</w:t>
            </w:r>
            <w:r>
              <w:rPr>
                <w:noProof/>
                <w:webHidden/>
              </w:rPr>
              <w:fldChar w:fldCharType="end"/>
            </w:r>
          </w:hyperlink>
        </w:p>
        <w:p w14:paraId="04AAE6EB" w14:textId="4ECEEFF4"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2" w:history="1">
            <w:r w:rsidR="00A5032F" w:rsidRPr="000C1855">
              <w:rPr>
                <w:rStyle w:val="Hyperlink"/>
                <w:rFonts w:ascii="Arial" w:hAnsi="Arial" w:cs="Arial"/>
                <w:b/>
                <w:bCs/>
                <w:noProof/>
              </w:rPr>
              <w:t>3.2.2.1 Diagrama de Classe</w:t>
            </w:r>
            <w:r w:rsidR="00A5032F">
              <w:rPr>
                <w:noProof/>
                <w:webHidden/>
              </w:rPr>
              <w:tab/>
            </w:r>
            <w:r w:rsidR="00A5032F">
              <w:rPr>
                <w:noProof/>
                <w:webHidden/>
              </w:rPr>
              <w:fldChar w:fldCharType="begin"/>
            </w:r>
            <w:r w:rsidR="00A5032F">
              <w:rPr>
                <w:noProof/>
                <w:webHidden/>
              </w:rPr>
              <w:instrText xml:space="preserve"> PAGEREF _Toc178839462 \h </w:instrText>
            </w:r>
            <w:r w:rsidR="00A5032F">
              <w:rPr>
                <w:noProof/>
                <w:webHidden/>
              </w:rPr>
            </w:r>
            <w:r w:rsidR="00A5032F">
              <w:rPr>
                <w:noProof/>
                <w:webHidden/>
              </w:rPr>
              <w:fldChar w:fldCharType="separate"/>
            </w:r>
            <w:r w:rsidR="00A5032F">
              <w:rPr>
                <w:noProof/>
                <w:webHidden/>
              </w:rPr>
              <w:t>40</w:t>
            </w:r>
            <w:r w:rsidR="00A5032F">
              <w:rPr>
                <w:noProof/>
                <w:webHidden/>
              </w:rPr>
              <w:fldChar w:fldCharType="end"/>
            </w:r>
          </w:hyperlink>
        </w:p>
        <w:p w14:paraId="2B696FEF" w14:textId="65E02CDD"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3" w:history="1">
            <w:r w:rsidR="00A5032F" w:rsidRPr="000C1855">
              <w:rPr>
                <w:rStyle w:val="Hyperlink"/>
                <w:rFonts w:ascii="Arial" w:hAnsi="Arial" w:cs="Arial"/>
                <w:b/>
                <w:bCs/>
                <w:noProof/>
              </w:rPr>
              <w:t>3.2.2.2 Diagrama de Uso</w:t>
            </w:r>
            <w:r w:rsidR="00A5032F">
              <w:rPr>
                <w:noProof/>
                <w:webHidden/>
              </w:rPr>
              <w:tab/>
            </w:r>
            <w:r w:rsidR="00A5032F">
              <w:rPr>
                <w:noProof/>
                <w:webHidden/>
              </w:rPr>
              <w:fldChar w:fldCharType="begin"/>
            </w:r>
            <w:r w:rsidR="00A5032F">
              <w:rPr>
                <w:noProof/>
                <w:webHidden/>
              </w:rPr>
              <w:instrText xml:space="preserve"> PAGEREF _Toc178839463 \h </w:instrText>
            </w:r>
            <w:r w:rsidR="00A5032F">
              <w:rPr>
                <w:noProof/>
                <w:webHidden/>
              </w:rPr>
            </w:r>
            <w:r w:rsidR="00A5032F">
              <w:rPr>
                <w:noProof/>
                <w:webHidden/>
              </w:rPr>
              <w:fldChar w:fldCharType="separate"/>
            </w:r>
            <w:r w:rsidR="00A5032F">
              <w:rPr>
                <w:noProof/>
                <w:webHidden/>
              </w:rPr>
              <w:t>42</w:t>
            </w:r>
            <w:r w:rsidR="00A5032F">
              <w:rPr>
                <w:noProof/>
                <w:webHidden/>
              </w:rPr>
              <w:fldChar w:fldCharType="end"/>
            </w:r>
          </w:hyperlink>
        </w:p>
        <w:p w14:paraId="06F7DDE6" w14:textId="3675B0DA"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4" w:history="1">
            <w:r w:rsidR="00A5032F" w:rsidRPr="000C1855">
              <w:rPr>
                <w:rStyle w:val="Hyperlink"/>
                <w:rFonts w:ascii="Arial" w:hAnsi="Arial" w:cs="Arial"/>
                <w:b/>
                <w:bCs/>
                <w:noProof/>
              </w:rPr>
              <w:t>3.2.2.3 Diagrama de Atividade</w:t>
            </w:r>
            <w:r w:rsidR="00A5032F">
              <w:rPr>
                <w:noProof/>
                <w:webHidden/>
              </w:rPr>
              <w:tab/>
            </w:r>
            <w:r w:rsidR="00A5032F">
              <w:rPr>
                <w:noProof/>
                <w:webHidden/>
              </w:rPr>
              <w:fldChar w:fldCharType="begin"/>
            </w:r>
            <w:r w:rsidR="00A5032F">
              <w:rPr>
                <w:noProof/>
                <w:webHidden/>
              </w:rPr>
              <w:instrText xml:space="preserve"> PAGEREF _Toc178839464 \h </w:instrText>
            </w:r>
            <w:r w:rsidR="00A5032F">
              <w:rPr>
                <w:noProof/>
                <w:webHidden/>
              </w:rPr>
            </w:r>
            <w:r w:rsidR="00A5032F">
              <w:rPr>
                <w:noProof/>
                <w:webHidden/>
              </w:rPr>
              <w:fldChar w:fldCharType="separate"/>
            </w:r>
            <w:r w:rsidR="00A5032F">
              <w:rPr>
                <w:noProof/>
                <w:webHidden/>
              </w:rPr>
              <w:t>44</w:t>
            </w:r>
            <w:r w:rsidR="00A5032F">
              <w:rPr>
                <w:noProof/>
                <w:webHidden/>
              </w:rPr>
              <w:fldChar w:fldCharType="end"/>
            </w:r>
          </w:hyperlink>
        </w:p>
        <w:p w14:paraId="6E086B43" w14:textId="75BA4FC8" w:rsidR="00A5032F" w:rsidRDefault="00A5032F">
          <w:pPr>
            <w:pStyle w:val="Sumrio2"/>
            <w:tabs>
              <w:tab w:val="right" w:leader="dot" w:pos="9061"/>
            </w:tabs>
            <w:rPr>
              <w:rFonts w:asciiTheme="minorHAnsi" w:eastAsiaTheme="minorEastAsia" w:hAnsiTheme="minorHAnsi" w:cstheme="minorBidi"/>
              <w:noProof/>
            </w:rPr>
          </w:pPr>
          <w:hyperlink w:anchor="_Toc178839465" w:history="1">
            <w:r w:rsidRPr="000C1855">
              <w:rPr>
                <w:rStyle w:val="Hyperlink"/>
                <w:rFonts w:ascii="Arial" w:hAnsi="Arial" w:cs="Arial"/>
                <w:b/>
                <w:bCs/>
                <w:noProof/>
              </w:rPr>
              <w:t>3.3 Cronograma</w:t>
            </w:r>
            <w:r>
              <w:rPr>
                <w:noProof/>
                <w:webHidden/>
              </w:rPr>
              <w:tab/>
            </w:r>
            <w:r>
              <w:rPr>
                <w:noProof/>
                <w:webHidden/>
              </w:rPr>
              <w:fldChar w:fldCharType="begin"/>
            </w:r>
            <w:r>
              <w:rPr>
                <w:noProof/>
                <w:webHidden/>
              </w:rPr>
              <w:instrText xml:space="preserve"> PAGEREF _Toc178839465 \h </w:instrText>
            </w:r>
            <w:r>
              <w:rPr>
                <w:noProof/>
                <w:webHidden/>
              </w:rPr>
            </w:r>
            <w:r>
              <w:rPr>
                <w:noProof/>
                <w:webHidden/>
              </w:rPr>
              <w:fldChar w:fldCharType="separate"/>
            </w:r>
            <w:r>
              <w:rPr>
                <w:noProof/>
                <w:webHidden/>
              </w:rPr>
              <w:t>46</w:t>
            </w:r>
            <w:r>
              <w:rPr>
                <w:noProof/>
                <w:webHidden/>
              </w:rPr>
              <w:fldChar w:fldCharType="end"/>
            </w:r>
          </w:hyperlink>
        </w:p>
        <w:p w14:paraId="5407D7B5" w14:textId="6C6684CA" w:rsidR="00A5032F" w:rsidRDefault="00A5032F">
          <w:pPr>
            <w:pStyle w:val="Sumrio2"/>
            <w:tabs>
              <w:tab w:val="right" w:leader="dot" w:pos="9061"/>
            </w:tabs>
            <w:rPr>
              <w:rFonts w:asciiTheme="minorHAnsi" w:eastAsiaTheme="minorEastAsia" w:hAnsiTheme="minorHAnsi" w:cstheme="minorBidi"/>
              <w:noProof/>
            </w:rPr>
          </w:pPr>
          <w:hyperlink w:anchor="_Toc178839466" w:history="1">
            <w:r w:rsidRPr="000C1855">
              <w:rPr>
                <w:rStyle w:val="Hyperlink"/>
                <w:rFonts w:ascii="Arial" w:hAnsi="Arial" w:cs="Arial"/>
                <w:b/>
                <w:bCs/>
                <w:noProof/>
              </w:rPr>
              <w:t>3.4 Requisitos</w:t>
            </w:r>
            <w:r>
              <w:rPr>
                <w:noProof/>
                <w:webHidden/>
              </w:rPr>
              <w:tab/>
            </w:r>
            <w:r>
              <w:rPr>
                <w:noProof/>
                <w:webHidden/>
              </w:rPr>
              <w:fldChar w:fldCharType="begin"/>
            </w:r>
            <w:r>
              <w:rPr>
                <w:noProof/>
                <w:webHidden/>
              </w:rPr>
              <w:instrText xml:space="preserve"> PAGEREF _Toc178839466 \h </w:instrText>
            </w:r>
            <w:r>
              <w:rPr>
                <w:noProof/>
                <w:webHidden/>
              </w:rPr>
            </w:r>
            <w:r>
              <w:rPr>
                <w:noProof/>
                <w:webHidden/>
              </w:rPr>
              <w:fldChar w:fldCharType="separate"/>
            </w:r>
            <w:r>
              <w:rPr>
                <w:noProof/>
                <w:webHidden/>
              </w:rPr>
              <w:t>47</w:t>
            </w:r>
            <w:r>
              <w:rPr>
                <w:noProof/>
                <w:webHidden/>
              </w:rPr>
              <w:fldChar w:fldCharType="end"/>
            </w:r>
          </w:hyperlink>
        </w:p>
        <w:p w14:paraId="4BEB2A06" w14:textId="6BA430DC" w:rsidR="00A5032F" w:rsidRDefault="00A5032F">
          <w:pPr>
            <w:pStyle w:val="Sumrio3"/>
            <w:tabs>
              <w:tab w:val="right" w:leader="dot" w:pos="9061"/>
            </w:tabs>
            <w:rPr>
              <w:rFonts w:asciiTheme="minorHAnsi" w:eastAsiaTheme="minorEastAsia" w:hAnsiTheme="minorHAnsi" w:cstheme="minorBidi"/>
              <w:noProof/>
            </w:rPr>
          </w:pPr>
          <w:hyperlink w:anchor="_Toc178839467" w:history="1">
            <w:r w:rsidRPr="000C1855">
              <w:rPr>
                <w:rStyle w:val="Hyperlink"/>
                <w:rFonts w:ascii="Arial" w:hAnsi="Arial" w:cs="Arial"/>
                <w:b/>
                <w:bCs/>
                <w:noProof/>
              </w:rPr>
              <w:t>3.4.1 Requisitos Funcionais</w:t>
            </w:r>
            <w:r>
              <w:rPr>
                <w:noProof/>
                <w:webHidden/>
              </w:rPr>
              <w:tab/>
            </w:r>
            <w:r>
              <w:rPr>
                <w:noProof/>
                <w:webHidden/>
              </w:rPr>
              <w:fldChar w:fldCharType="begin"/>
            </w:r>
            <w:r>
              <w:rPr>
                <w:noProof/>
                <w:webHidden/>
              </w:rPr>
              <w:instrText xml:space="preserve"> PAGEREF _Toc178839467 \h </w:instrText>
            </w:r>
            <w:r>
              <w:rPr>
                <w:noProof/>
                <w:webHidden/>
              </w:rPr>
            </w:r>
            <w:r>
              <w:rPr>
                <w:noProof/>
                <w:webHidden/>
              </w:rPr>
              <w:fldChar w:fldCharType="separate"/>
            </w:r>
            <w:r>
              <w:rPr>
                <w:noProof/>
                <w:webHidden/>
              </w:rPr>
              <w:t>47</w:t>
            </w:r>
            <w:r>
              <w:rPr>
                <w:noProof/>
                <w:webHidden/>
              </w:rPr>
              <w:fldChar w:fldCharType="end"/>
            </w:r>
          </w:hyperlink>
        </w:p>
        <w:p w14:paraId="17B7F7E8" w14:textId="2835671E" w:rsidR="00A5032F" w:rsidRDefault="00A5032F">
          <w:pPr>
            <w:pStyle w:val="Sumrio3"/>
            <w:tabs>
              <w:tab w:val="right" w:leader="dot" w:pos="9061"/>
            </w:tabs>
            <w:rPr>
              <w:rFonts w:asciiTheme="minorHAnsi" w:eastAsiaTheme="minorEastAsia" w:hAnsiTheme="minorHAnsi" w:cstheme="minorBidi"/>
              <w:noProof/>
            </w:rPr>
          </w:pPr>
          <w:hyperlink w:anchor="_Toc178839468" w:history="1">
            <w:r w:rsidRPr="000C1855">
              <w:rPr>
                <w:rStyle w:val="Hyperlink"/>
                <w:rFonts w:ascii="Arial" w:hAnsi="Arial" w:cs="Arial"/>
                <w:b/>
                <w:bCs/>
                <w:noProof/>
              </w:rPr>
              <w:t>3.4.2 Requisitos Não-Funcionais</w:t>
            </w:r>
            <w:r>
              <w:rPr>
                <w:noProof/>
                <w:webHidden/>
              </w:rPr>
              <w:tab/>
            </w:r>
            <w:r>
              <w:rPr>
                <w:noProof/>
                <w:webHidden/>
              </w:rPr>
              <w:fldChar w:fldCharType="begin"/>
            </w:r>
            <w:r>
              <w:rPr>
                <w:noProof/>
                <w:webHidden/>
              </w:rPr>
              <w:instrText xml:space="preserve"> PAGEREF _Toc178839468 \h </w:instrText>
            </w:r>
            <w:r>
              <w:rPr>
                <w:noProof/>
                <w:webHidden/>
              </w:rPr>
            </w:r>
            <w:r>
              <w:rPr>
                <w:noProof/>
                <w:webHidden/>
              </w:rPr>
              <w:fldChar w:fldCharType="separate"/>
            </w:r>
            <w:r>
              <w:rPr>
                <w:noProof/>
                <w:webHidden/>
              </w:rPr>
              <w:t>47</w:t>
            </w:r>
            <w:r>
              <w:rPr>
                <w:noProof/>
                <w:webHidden/>
              </w:rPr>
              <w:fldChar w:fldCharType="end"/>
            </w:r>
          </w:hyperlink>
        </w:p>
        <w:p w14:paraId="07AE3CF3" w14:textId="17AE90B1" w:rsidR="00A5032F" w:rsidRDefault="00A5032F">
          <w:pPr>
            <w:pStyle w:val="Sumrio1"/>
            <w:tabs>
              <w:tab w:val="right" w:leader="dot" w:pos="9061"/>
            </w:tabs>
            <w:rPr>
              <w:rFonts w:asciiTheme="minorHAnsi" w:eastAsiaTheme="minorEastAsia" w:hAnsiTheme="minorHAnsi" w:cstheme="minorBidi"/>
              <w:noProof/>
            </w:rPr>
          </w:pPr>
          <w:hyperlink w:anchor="_Toc178839469" w:history="1">
            <w:r w:rsidRPr="000C1855">
              <w:rPr>
                <w:rStyle w:val="Hyperlink"/>
                <w:rFonts w:ascii="Arial" w:hAnsi="Arial" w:cs="Arial"/>
                <w:b/>
                <w:bCs/>
                <w:noProof/>
              </w:rPr>
              <w:t>4. RESULTADOS</w:t>
            </w:r>
            <w:r>
              <w:rPr>
                <w:noProof/>
                <w:webHidden/>
              </w:rPr>
              <w:tab/>
            </w:r>
            <w:r>
              <w:rPr>
                <w:noProof/>
                <w:webHidden/>
              </w:rPr>
              <w:fldChar w:fldCharType="begin"/>
            </w:r>
            <w:r>
              <w:rPr>
                <w:noProof/>
                <w:webHidden/>
              </w:rPr>
              <w:instrText xml:space="preserve"> PAGEREF _Toc178839469 \h </w:instrText>
            </w:r>
            <w:r>
              <w:rPr>
                <w:noProof/>
                <w:webHidden/>
              </w:rPr>
            </w:r>
            <w:r>
              <w:rPr>
                <w:noProof/>
                <w:webHidden/>
              </w:rPr>
              <w:fldChar w:fldCharType="separate"/>
            </w:r>
            <w:r>
              <w:rPr>
                <w:noProof/>
                <w:webHidden/>
              </w:rPr>
              <w:t>48</w:t>
            </w:r>
            <w:r>
              <w:rPr>
                <w:noProof/>
                <w:webHidden/>
              </w:rPr>
              <w:fldChar w:fldCharType="end"/>
            </w:r>
          </w:hyperlink>
        </w:p>
        <w:p w14:paraId="4264FC8F" w14:textId="5B09A390" w:rsidR="00A5032F" w:rsidRDefault="00A5032F">
          <w:pPr>
            <w:pStyle w:val="Sumrio2"/>
            <w:tabs>
              <w:tab w:val="right" w:leader="dot" w:pos="9061"/>
            </w:tabs>
            <w:rPr>
              <w:rFonts w:asciiTheme="minorHAnsi" w:eastAsiaTheme="minorEastAsia" w:hAnsiTheme="minorHAnsi" w:cstheme="minorBidi"/>
              <w:noProof/>
            </w:rPr>
          </w:pPr>
          <w:hyperlink w:anchor="_Toc178839470" w:history="1">
            <w:r w:rsidRPr="000C1855">
              <w:rPr>
                <w:rStyle w:val="Hyperlink"/>
                <w:rFonts w:ascii="Arial" w:hAnsi="Arial" w:cs="Arial"/>
                <w:b/>
                <w:bCs/>
                <w:noProof/>
              </w:rPr>
              <w:t>4.1 Resultados da Pesquisa Quantitativa</w:t>
            </w:r>
            <w:r>
              <w:rPr>
                <w:noProof/>
                <w:webHidden/>
              </w:rPr>
              <w:tab/>
            </w:r>
            <w:r>
              <w:rPr>
                <w:noProof/>
                <w:webHidden/>
              </w:rPr>
              <w:fldChar w:fldCharType="begin"/>
            </w:r>
            <w:r>
              <w:rPr>
                <w:noProof/>
                <w:webHidden/>
              </w:rPr>
              <w:instrText xml:space="preserve"> PAGEREF _Toc178839470 \h </w:instrText>
            </w:r>
            <w:r>
              <w:rPr>
                <w:noProof/>
                <w:webHidden/>
              </w:rPr>
            </w:r>
            <w:r>
              <w:rPr>
                <w:noProof/>
                <w:webHidden/>
              </w:rPr>
              <w:fldChar w:fldCharType="separate"/>
            </w:r>
            <w:r>
              <w:rPr>
                <w:noProof/>
                <w:webHidden/>
              </w:rPr>
              <w:t>48</w:t>
            </w:r>
            <w:r>
              <w:rPr>
                <w:noProof/>
                <w:webHidden/>
              </w:rPr>
              <w:fldChar w:fldCharType="end"/>
            </w:r>
          </w:hyperlink>
        </w:p>
        <w:p w14:paraId="3739E253" w14:textId="59238B41" w:rsidR="00A5032F" w:rsidRDefault="00A5032F">
          <w:pPr>
            <w:pStyle w:val="Sumrio2"/>
            <w:tabs>
              <w:tab w:val="right" w:leader="dot" w:pos="9061"/>
            </w:tabs>
            <w:rPr>
              <w:rFonts w:asciiTheme="minorHAnsi" w:eastAsiaTheme="minorEastAsia" w:hAnsiTheme="minorHAnsi" w:cstheme="minorBidi"/>
              <w:noProof/>
            </w:rPr>
          </w:pPr>
          <w:hyperlink w:anchor="_Toc178839471" w:history="1">
            <w:r w:rsidRPr="000C1855">
              <w:rPr>
                <w:rStyle w:val="Hyperlink"/>
                <w:rFonts w:ascii="Arial" w:hAnsi="Arial" w:cs="Arial"/>
                <w:b/>
                <w:bCs/>
                <w:noProof/>
              </w:rPr>
              <w:t>4.2 Projeto</w:t>
            </w:r>
            <w:r>
              <w:rPr>
                <w:noProof/>
                <w:webHidden/>
              </w:rPr>
              <w:tab/>
            </w:r>
            <w:r>
              <w:rPr>
                <w:noProof/>
                <w:webHidden/>
              </w:rPr>
              <w:fldChar w:fldCharType="begin"/>
            </w:r>
            <w:r>
              <w:rPr>
                <w:noProof/>
                <w:webHidden/>
              </w:rPr>
              <w:instrText xml:space="preserve"> PAGEREF _Toc178839471 \h </w:instrText>
            </w:r>
            <w:r>
              <w:rPr>
                <w:noProof/>
                <w:webHidden/>
              </w:rPr>
            </w:r>
            <w:r>
              <w:rPr>
                <w:noProof/>
                <w:webHidden/>
              </w:rPr>
              <w:fldChar w:fldCharType="separate"/>
            </w:r>
            <w:r>
              <w:rPr>
                <w:noProof/>
                <w:webHidden/>
              </w:rPr>
              <w:t>53</w:t>
            </w:r>
            <w:r>
              <w:rPr>
                <w:noProof/>
                <w:webHidden/>
              </w:rPr>
              <w:fldChar w:fldCharType="end"/>
            </w:r>
          </w:hyperlink>
        </w:p>
        <w:p w14:paraId="42AC64F7" w14:textId="27A736FA" w:rsidR="00A5032F" w:rsidRDefault="00A5032F">
          <w:pPr>
            <w:pStyle w:val="Sumrio3"/>
            <w:tabs>
              <w:tab w:val="right" w:leader="dot" w:pos="9061"/>
            </w:tabs>
            <w:rPr>
              <w:rFonts w:asciiTheme="minorHAnsi" w:eastAsiaTheme="minorEastAsia" w:hAnsiTheme="minorHAnsi" w:cstheme="minorBidi"/>
              <w:noProof/>
            </w:rPr>
          </w:pPr>
          <w:hyperlink w:anchor="_Toc178839472" w:history="1">
            <w:r w:rsidRPr="000C1855">
              <w:rPr>
                <w:rStyle w:val="Hyperlink"/>
                <w:rFonts w:ascii="Arial" w:hAnsi="Arial" w:cs="Arial"/>
                <w:b/>
                <w:bCs/>
                <w:noProof/>
              </w:rPr>
              <w:t>4.2.1 Protótipos do Projeto</w:t>
            </w:r>
            <w:r>
              <w:rPr>
                <w:noProof/>
                <w:webHidden/>
              </w:rPr>
              <w:tab/>
            </w:r>
            <w:r>
              <w:rPr>
                <w:noProof/>
                <w:webHidden/>
              </w:rPr>
              <w:fldChar w:fldCharType="begin"/>
            </w:r>
            <w:r>
              <w:rPr>
                <w:noProof/>
                <w:webHidden/>
              </w:rPr>
              <w:instrText xml:space="preserve"> PAGEREF _Toc178839472 \h </w:instrText>
            </w:r>
            <w:r>
              <w:rPr>
                <w:noProof/>
                <w:webHidden/>
              </w:rPr>
            </w:r>
            <w:r>
              <w:rPr>
                <w:noProof/>
                <w:webHidden/>
              </w:rPr>
              <w:fldChar w:fldCharType="separate"/>
            </w:r>
            <w:r>
              <w:rPr>
                <w:noProof/>
                <w:webHidden/>
              </w:rPr>
              <w:t>53</w:t>
            </w:r>
            <w:r>
              <w:rPr>
                <w:noProof/>
                <w:webHidden/>
              </w:rPr>
              <w:fldChar w:fldCharType="end"/>
            </w:r>
          </w:hyperlink>
        </w:p>
        <w:p w14:paraId="6AAA3743" w14:textId="6546959C" w:rsidR="00A5032F" w:rsidRDefault="00A5032F">
          <w:pPr>
            <w:pStyle w:val="Sumrio1"/>
            <w:tabs>
              <w:tab w:val="right" w:leader="dot" w:pos="9061"/>
            </w:tabs>
            <w:rPr>
              <w:rFonts w:asciiTheme="minorHAnsi" w:eastAsiaTheme="minorEastAsia" w:hAnsiTheme="minorHAnsi" w:cstheme="minorBidi"/>
              <w:noProof/>
            </w:rPr>
          </w:pPr>
          <w:hyperlink w:anchor="_Toc178839473" w:history="1">
            <w:r w:rsidRPr="000C1855">
              <w:rPr>
                <w:rStyle w:val="Hyperlink"/>
                <w:rFonts w:ascii="Arial" w:hAnsi="Arial" w:cs="Arial"/>
                <w:b/>
                <w:noProof/>
              </w:rPr>
              <w:t>5. CONSIDERAÇÕES FINAIS</w:t>
            </w:r>
            <w:r>
              <w:rPr>
                <w:noProof/>
                <w:webHidden/>
              </w:rPr>
              <w:tab/>
            </w:r>
            <w:r>
              <w:rPr>
                <w:noProof/>
                <w:webHidden/>
              </w:rPr>
              <w:fldChar w:fldCharType="begin"/>
            </w:r>
            <w:r>
              <w:rPr>
                <w:noProof/>
                <w:webHidden/>
              </w:rPr>
              <w:instrText xml:space="preserve"> PAGEREF _Toc178839473 \h </w:instrText>
            </w:r>
            <w:r>
              <w:rPr>
                <w:noProof/>
                <w:webHidden/>
              </w:rPr>
            </w:r>
            <w:r>
              <w:rPr>
                <w:noProof/>
                <w:webHidden/>
              </w:rPr>
              <w:fldChar w:fldCharType="separate"/>
            </w:r>
            <w:r>
              <w:rPr>
                <w:noProof/>
                <w:webHidden/>
              </w:rPr>
              <w:t>56</w:t>
            </w:r>
            <w:r>
              <w:rPr>
                <w:noProof/>
                <w:webHidden/>
              </w:rPr>
              <w:fldChar w:fldCharType="end"/>
            </w:r>
          </w:hyperlink>
        </w:p>
        <w:p w14:paraId="4822A4E7" w14:textId="1F16F5E2"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1831877E" w14:textId="3F27995B" w:rsidR="006B6DFD" w:rsidRDefault="006B6DFD" w:rsidP="00EF53F2">
      <w:pPr>
        <w:spacing w:before="240"/>
        <w:rPr>
          <w:rFonts w:ascii="Arial" w:hAnsi="Arial" w:cs="Arial"/>
          <w:bCs/>
          <w:sz w:val="28"/>
          <w:szCs w:val="28"/>
        </w:rPr>
      </w:pPr>
    </w:p>
    <w:p w14:paraId="6D3314D1" w14:textId="5BB2912E" w:rsidR="006B6DFD" w:rsidRDefault="006B6DFD" w:rsidP="00EF53F2">
      <w:pPr>
        <w:spacing w:before="240"/>
        <w:rPr>
          <w:rFonts w:ascii="Arial" w:hAnsi="Arial" w:cs="Arial"/>
          <w:bCs/>
          <w:sz w:val="28"/>
          <w:szCs w:val="28"/>
        </w:rPr>
      </w:pPr>
    </w:p>
    <w:p w14:paraId="05E7DC07" w14:textId="77777777" w:rsidR="00EC2C7F" w:rsidRDefault="00EC2C7F" w:rsidP="0096399F">
      <w:pPr>
        <w:pStyle w:val="Ttulo1"/>
        <w:rPr>
          <w:rFonts w:ascii="Arial" w:hAnsi="Arial" w:cs="Arial"/>
          <w:b/>
          <w:bCs/>
          <w:color w:val="auto"/>
          <w:sz w:val="28"/>
          <w:szCs w:val="28"/>
        </w:rPr>
      </w:pPr>
    </w:p>
    <w:p w14:paraId="6DAAF17F" w14:textId="77777777" w:rsidR="00EC2C7F" w:rsidRDefault="00EC2C7F" w:rsidP="00EC2C7F"/>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839425"/>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839426"/>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839427"/>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839428"/>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839429"/>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839430"/>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w:t>
      </w:r>
      <w:r w:rsidR="00F23A0F">
        <w:rPr>
          <w:rFonts w:ascii="Arial" w:hAnsi="Arial" w:cs="Arial"/>
          <w:bCs/>
          <w:sz w:val="24"/>
          <w:szCs w:val="24"/>
        </w:rPr>
        <w:t>se tornaram</w:t>
      </w:r>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839431"/>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Ampudia.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839432"/>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Gilberta S. de Martino Jannuzzi,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O modelo de interpretação apresentado fornece os elementos necessários para o entendimento da história da educação do deficiente. Na época imperial, uma sociedade rural e desescolarizada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839433"/>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Ampudia.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839434"/>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ibct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839435"/>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Cazzaniga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081A898D" w:rsidR="0008011C" w:rsidRDefault="0008011C" w:rsidP="00A9605C">
      <w:pPr>
        <w:pStyle w:val="Ttulo2"/>
        <w:rPr>
          <w:rFonts w:ascii="Arial" w:hAnsi="Arial" w:cs="Arial"/>
          <w:b/>
          <w:bCs/>
          <w:color w:val="auto"/>
          <w:sz w:val="24"/>
          <w:szCs w:val="24"/>
        </w:rPr>
      </w:pPr>
      <w:bookmarkStart w:id="25" w:name="_Toc178839436"/>
      <w:r w:rsidRPr="00A9605C">
        <w:rPr>
          <w:rFonts w:ascii="Arial" w:hAnsi="Arial" w:cs="Arial"/>
          <w:b/>
          <w:bCs/>
          <w:color w:val="auto"/>
          <w:sz w:val="24"/>
          <w:szCs w:val="24"/>
        </w:rPr>
        <w:t>2.3 Comunicação</w:t>
      </w:r>
      <w:bookmarkEnd w:id="25"/>
      <w:r w:rsidRPr="00A9605C">
        <w:rPr>
          <w:rFonts w:ascii="Arial" w:hAnsi="Arial" w:cs="Arial"/>
          <w:b/>
          <w:bCs/>
          <w:color w:val="auto"/>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w:t>
      </w:r>
      <w:r w:rsidRPr="00E95BEC">
        <w:rPr>
          <w:rFonts w:ascii="Arial" w:hAnsi="Arial" w:cs="Arial"/>
          <w:sz w:val="24"/>
          <w:szCs w:val="24"/>
        </w:rPr>
        <w:lastRenderedPageBreak/>
        <w:t>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 xml:space="preserve">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w:t>
      </w:r>
      <w:r w:rsidRPr="00E95BEC">
        <w:rPr>
          <w:rFonts w:ascii="Arial" w:hAnsi="Arial" w:cs="Arial"/>
          <w:sz w:val="24"/>
          <w:szCs w:val="24"/>
        </w:rPr>
        <w:lastRenderedPageBreak/>
        <w:t>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839437"/>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0F0EBA77" w:rsidR="0008011C" w:rsidRDefault="0008011C" w:rsidP="00CD56B9">
      <w:pPr>
        <w:ind w:left="2268"/>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r w:rsidR="00A06E55" w:rsidRPr="008F04A9">
        <w:rPr>
          <w:rFonts w:ascii="Arial" w:hAnsi="Arial" w:cs="Arial"/>
          <w:bCs/>
          <w:sz w:val="16"/>
          <w:szCs w:val="16"/>
        </w:rPr>
        <w:t>entre pessoas imediatas</w:t>
      </w:r>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lastRenderedPageBreak/>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839438"/>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1DC6682D" w14:textId="77777777" w:rsidR="00913D77" w:rsidRPr="00913D77" w:rsidRDefault="00913D77" w:rsidP="00913D77"/>
    <w:p w14:paraId="727CD250" w14:textId="3DCD86C6"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00A94927">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w:t>
      </w:r>
      <w:r w:rsidRPr="00291620">
        <w:rPr>
          <w:rFonts w:ascii="Arial" w:hAnsi="Arial" w:cs="Arial"/>
          <w:sz w:val="24"/>
          <w:szCs w:val="24"/>
        </w:rPr>
        <w:lastRenderedPageBreak/>
        <w:t>práticas educacionais inclusivas, que reconheçam e celebrem as diferenças individuais.</w:t>
      </w:r>
    </w:p>
    <w:p w14:paraId="7CF411CA" w14:textId="77777777" w:rsidR="00277F64" w:rsidRPr="00291620" w:rsidRDefault="00277F64"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tab/>
      </w:r>
      <w:bookmarkStart w:id="28" w:name="_Toc17883943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117940" w14:textId="608055F7" w:rsidR="0008011C" w:rsidRDefault="0008011C" w:rsidP="00F255D0">
      <w:pPr>
        <w:spacing w:line="360" w:lineRule="auto"/>
        <w:jc w:val="both"/>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marca um marco significativo na história da comunicação e educação dos surdos. Como destaca 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E SUA IMPORTÂNCIA NA COMUNICAÇÃO E EDUCAÇÃO DOS SURDOS" de Sâmia Carvalho do Amaral e orientado por Rosemary Meneses dos Santos, 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não é apenas uma forma alternativa de comunicação para os surdos, mas sim uma língua em si mesma, com sua gramática e estrutura próprias. 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Marchesi (2004), Reily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Marchesi (2004), Reily (2004), Quadros (2009), entre outros, destacam a importância 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839440"/>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O estudo realizado por Pelizzari et al. (2001) aborda a teoria da aprendizagem de Ausubel, ressaltando a importância de considerar os conhecimentos prévios dos alunos como ponto de partida para uma aprendizagem significativa. Ausubel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Ausubel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w:t>
      </w:r>
      <w:r w:rsidRPr="00435A2C">
        <w:rPr>
          <w:rFonts w:ascii="Arial" w:hAnsi="Arial" w:cs="Arial"/>
          <w:sz w:val="24"/>
          <w:szCs w:val="24"/>
        </w:rPr>
        <w:lastRenderedPageBreak/>
        <w:t>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A aprendizagem significativa, segundo Ausubel e corroborado pelo estudo, difere da aprendizagem mecânica ou repetitiva, na medida em que envolve uma interação ativa entre a estrutura cognitiva do aluno e o conteúdo de aprendizagem (Pelizzari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Para facilitar a aprendizagem significativa, Ausubel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2871E498" w14:textId="71128B8A" w:rsidR="0008011C"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Em resumo, o estudo de Pelizzari et al. (2001) evidencia que a teoria da aprendizagem de Ausubel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6F8012A8" w14:textId="77777777" w:rsidR="00277F64" w:rsidRDefault="00277F64" w:rsidP="00A94927">
      <w:pPr>
        <w:spacing w:line="360" w:lineRule="auto"/>
        <w:ind w:firstLine="708"/>
        <w:jc w:val="both"/>
        <w:rPr>
          <w:rFonts w:ascii="Arial" w:hAnsi="Arial" w:cs="Arial"/>
          <w:b/>
          <w:bCs/>
          <w:sz w:val="24"/>
          <w:szCs w:val="24"/>
        </w:rPr>
      </w:pPr>
    </w:p>
    <w:p w14:paraId="345B5E21" w14:textId="7726DD8F" w:rsidR="0008011C" w:rsidRDefault="0008011C" w:rsidP="007B64AF">
      <w:pPr>
        <w:pStyle w:val="Ttulo3"/>
        <w:rPr>
          <w:rFonts w:ascii="Arial" w:hAnsi="Arial" w:cs="Arial"/>
          <w:b/>
          <w:bCs/>
          <w:color w:val="auto"/>
        </w:rPr>
      </w:pPr>
      <w:bookmarkStart w:id="30" w:name="_Toc178839441"/>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(Muncinelli, 2013).</w:t>
      </w:r>
    </w:p>
    <w:p w14:paraId="4815F61C" w14:textId="77777777" w:rsidR="0008011C" w:rsidRDefault="0008011C" w:rsidP="007B64AF">
      <w:pPr>
        <w:pStyle w:val="Ttulo3"/>
        <w:rPr>
          <w:rFonts w:ascii="Arial" w:hAnsi="Arial" w:cs="Arial"/>
          <w:b/>
          <w:bCs/>
          <w:color w:val="auto"/>
        </w:rPr>
      </w:pPr>
      <w:bookmarkStart w:id="31" w:name="_Toc178839442"/>
      <w:r w:rsidRPr="007B64AF">
        <w:rPr>
          <w:rFonts w:ascii="Arial" w:hAnsi="Arial" w:cs="Arial"/>
          <w:b/>
          <w:bCs/>
          <w:color w:val="auto"/>
        </w:rPr>
        <w:lastRenderedPageBreak/>
        <w:t>2.4.2.1 Histórico da Educação de Surdos</w:t>
      </w:r>
      <w:bookmarkEnd w:id="31"/>
    </w:p>
    <w:p w14:paraId="296A418A" w14:textId="77777777" w:rsidR="00913D77" w:rsidRPr="00913D77" w:rsidRDefault="00913D77" w:rsidP="00913D77"/>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(Muncinelli,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(Muncinelli, 2013).</w:t>
      </w:r>
    </w:p>
    <w:p w14:paraId="50367A08"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(Muncinelli,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839443"/>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(Muncinelli, 2013). Contudo, a filosofia oralista começou a ser questionada na década de 1960, levando à adoção da comunicação total, que permitia o uso de qualquer meio que facilitasse a comunicação, incluindo sinais naturais da Língua de Sinais (Muncinelli,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(Muncinelli,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839444"/>
      <w:r w:rsidRPr="007B64AF">
        <w:rPr>
          <w:rFonts w:ascii="Arial" w:hAnsi="Arial" w:cs="Arial"/>
          <w:b/>
          <w:bCs/>
          <w:color w:val="auto"/>
        </w:rPr>
        <w:lastRenderedPageBreak/>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(Muncinelli, 2013). A estrutura gramatical da </w:t>
      </w:r>
      <w:r w:rsidR="00590ECA">
        <w:rPr>
          <w:rFonts w:ascii="Arial" w:hAnsi="Arial" w:cs="Arial"/>
          <w:sz w:val="24"/>
          <w:szCs w:val="24"/>
        </w:rPr>
        <w:t>Libras</w:t>
      </w:r>
      <w:r w:rsidRPr="00387495">
        <w:rPr>
          <w:rFonts w:ascii="Arial" w:hAnsi="Arial" w:cs="Arial"/>
          <w:sz w:val="24"/>
          <w:szCs w:val="24"/>
        </w:rPr>
        <w:t>, que inclui níveis fonológico, morfológico, sintático e semântico, a legitima como uma língua independente da língua portuguesa oral e escrita, proporcionando aos surdos o desenvolvimento cognitivo necessário para a interação social (Muncinelli,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839445"/>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(Muncinelli,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83944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gameficação</w:t>
      </w:r>
      <w:bookmarkEnd w:id="35"/>
    </w:p>
    <w:p w14:paraId="51A3E1EB" w14:textId="77777777" w:rsidR="00913D77" w:rsidRPr="00913D77" w:rsidRDefault="00913D77" w:rsidP="00913D77"/>
    <w:p w14:paraId="7E93A5F9" w14:textId="47E187DB"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Para atender essa necessidade, sistemas interativos que utilizem tecnologias avançadas, como sensores de movimento e avatares virtuais, têm mostrado ser uma abordagem eficaz. Jogos como "Dance Central" e "Your Shape Fitness" utilizam o sensor Kinect para capturar movimentos dos usuários e fornecer feedback visual imediato através de avatares, promovendo um aprendizado mais ativo e corretivo (Harmonix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(EaD), utilizando princípios de Gamification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277F64">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w:t>
      </w:r>
      <w:r w:rsidRPr="00EB1A17">
        <w:rPr>
          <w:rFonts w:ascii="Arial" w:hAnsi="Arial" w:cs="Arial"/>
          <w:sz w:val="24"/>
          <w:szCs w:val="24"/>
        </w:rPr>
        <w:lastRenderedPageBreak/>
        <w:t xml:space="preserve">interativas para melhorar o envolvimento e a retenção de conhecimento pelos alunos (Sarmanho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r w:rsidR="00590ECA">
        <w:rPr>
          <w:rFonts w:ascii="Arial" w:hAnsi="Arial" w:cs="Arial"/>
          <w:sz w:val="24"/>
          <w:szCs w:val="24"/>
        </w:rPr>
        <w:t>Libras</w:t>
      </w:r>
      <w:r w:rsidRPr="00EB1A17">
        <w:rPr>
          <w:rFonts w:ascii="Arial" w:hAnsi="Arial" w:cs="Arial"/>
          <w:sz w:val="24"/>
          <w:szCs w:val="24"/>
        </w:rPr>
        <w:t xml:space="preserve">Net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247BABCC" w14:textId="77777777" w:rsidR="00277F64" w:rsidRPr="00913D77" w:rsidRDefault="00277F64" w:rsidP="00277F64">
      <w:pPr>
        <w:spacing w:line="360" w:lineRule="auto"/>
        <w:ind w:firstLine="1416"/>
        <w:jc w:val="both"/>
        <w:rPr>
          <w:rFonts w:ascii="Arial" w:hAnsi="Arial" w:cs="Arial"/>
          <w:sz w:val="24"/>
          <w:szCs w:val="24"/>
        </w:rPr>
      </w:pP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839447"/>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2998AAE9" w14:textId="77777777" w:rsidR="00277F64" w:rsidRPr="00A82663" w:rsidRDefault="00277F64" w:rsidP="00A82663">
      <w:pPr>
        <w:spacing w:line="360" w:lineRule="auto"/>
        <w:ind w:firstLine="708"/>
        <w:jc w:val="both"/>
        <w:rPr>
          <w:rFonts w:ascii="Arial" w:hAnsi="Arial" w:cs="Arial"/>
          <w:sz w:val="40"/>
          <w:szCs w:val="40"/>
        </w:rPr>
      </w:pP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839448"/>
      <w:r w:rsidRPr="007B64AF">
        <w:rPr>
          <w:rFonts w:ascii="Arial" w:hAnsi="Arial" w:cs="Arial"/>
          <w:b/>
          <w:bCs/>
          <w:color w:val="auto"/>
        </w:rPr>
        <w:lastRenderedPageBreak/>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Khon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60E17AB8"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w:t>
      </w:r>
      <w:r w:rsidRPr="00E23A5F">
        <w:rPr>
          <w:rFonts w:ascii="Arial" w:hAnsi="Arial" w:cs="Arial"/>
          <w:bCs/>
          <w:sz w:val="24"/>
          <w:szCs w:val="24"/>
        </w:rPr>
        <w:lastRenderedPageBreak/>
        <w:t xml:space="preserve">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452DC906" w14:textId="77777777" w:rsidR="00277F64" w:rsidRDefault="00277F64"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839449"/>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De acordo com Boscarioli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Abuzinadah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Áfio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(PcD),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Complementando segundo Áfio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lastRenderedPageBreak/>
        <w:t xml:space="preserve"> Nesse contexto, a Educação a Distância (EaD)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EaD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839450"/>
      <w:r w:rsidRPr="007B64AF">
        <w:rPr>
          <w:rFonts w:ascii="Arial" w:hAnsi="Arial" w:cs="Arial"/>
          <w:b/>
          <w:bCs/>
          <w:color w:val="auto"/>
          <w:sz w:val="24"/>
          <w:szCs w:val="24"/>
          <w:shd w:val="clear" w:color="auto" w:fill="FFFFFF"/>
        </w:rPr>
        <w:t>2.6 Programação</w:t>
      </w:r>
      <w:bookmarkEnd w:id="39"/>
    </w:p>
    <w:p w14:paraId="76536CA6" w14:textId="77777777" w:rsidR="00277F64" w:rsidRPr="00277F64" w:rsidRDefault="00277F64" w:rsidP="00277F64"/>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97C0A2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lastRenderedPageBreak/>
        <w:tab/>
        <w:t>Segundo Borges (2002), atualmente, ensinar o aluno de maneira tradicional não traz a motivação para o interesse de aprender a disciplina, nesse sentido, não é claro a importância de certos conteúdos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83945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Luppino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142FDF8D" w:rsidR="0008011C" w:rsidRDefault="00A06E55" w:rsidP="00583195">
      <w:pPr>
        <w:spacing w:before="240"/>
        <w:ind w:left="2268"/>
        <w:jc w:val="both"/>
        <w:rPr>
          <w:rFonts w:ascii="Arial" w:hAnsi="Arial" w:cs="Arial"/>
          <w:sz w:val="16"/>
          <w:szCs w:val="16"/>
        </w:rPr>
      </w:pPr>
      <w:r w:rsidRPr="007257BD">
        <w:rPr>
          <w:rFonts w:ascii="Arial" w:hAnsi="Arial" w:cs="Arial"/>
          <w:sz w:val="16"/>
          <w:szCs w:val="16"/>
        </w:rPr>
        <w:t>” O</w:t>
      </w:r>
      <w:r w:rsidR="0008011C" w:rsidRPr="007257BD">
        <w:rPr>
          <w:rFonts w:ascii="Arial" w:hAnsi="Arial" w:cs="Arial"/>
          <w:sz w:val="16"/>
          <w:szCs w:val="16"/>
        </w:rPr>
        <w:t xml:space="preserve"> processo de ensino de lógica de programação é permeado por diversos desafios que englobam desde as dificuldades dos alunos na compreensão do problema proposto e em</w:t>
      </w:r>
      <w:r w:rsidR="00A94927">
        <w:rPr>
          <w:rFonts w:ascii="Arial" w:hAnsi="Arial" w:cs="Arial"/>
          <w:sz w:val="16"/>
          <w:szCs w:val="16"/>
        </w:rPr>
        <w:t xml:space="preserve"> </w:t>
      </w:r>
      <w:r w:rsidR="0008011C" w:rsidRPr="007257BD">
        <w:rPr>
          <w:rFonts w:ascii="Arial" w:hAnsi="Arial" w:cs="Arial"/>
          <w:sz w:val="16"/>
          <w:szCs w:val="16"/>
        </w:rPr>
        <w:t xml:space="preserve">questões relativas à abstração, até mesmo falta de consenso no que diz respeito aos requisitos prévios necessários para um desempenho satisfatório na aprendizagem” </w:t>
      </w:r>
      <w:r w:rsidR="0008011C">
        <w:rPr>
          <w:rFonts w:ascii="Arial" w:hAnsi="Arial" w:cs="Arial"/>
          <w:sz w:val="16"/>
          <w:szCs w:val="16"/>
        </w:rPr>
        <w:t>(</w:t>
      </w:r>
      <w:r w:rsidR="0008011C" w:rsidRPr="007257BD">
        <w:rPr>
          <w:rFonts w:ascii="Arial" w:hAnsi="Arial" w:cs="Arial"/>
          <w:sz w:val="16"/>
          <w:szCs w:val="16"/>
        </w:rPr>
        <w:t>F</w:t>
      </w:r>
      <w:r w:rsidR="0008011C">
        <w:rPr>
          <w:rFonts w:ascii="Arial" w:hAnsi="Arial" w:cs="Arial"/>
          <w:sz w:val="16"/>
          <w:szCs w:val="16"/>
        </w:rPr>
        <w:t>ALKEMBACH</w:t>
      </w:r>
      <w:r w:rsidR="0008011C" w:rsidRPr="007257BD">
        <w:rPr>
          <w:rFonts w:ascii="Arial" w:hAnsi="Arial" w:cs="Arial"/>
          <w:sz w:val="16"/>
          <w:szCs w:val="16"/>
        </w:rPr>
        <w:t>. 2003</w:t>
      </w:r>
      <w:r w:rsidR="0008011C">
        <w:rPr>
          <w:rFonts w:ascii="Arial" w:hAnsi="Arial" w:cs="Arial"/>
          <w:sz w:val="16"/>
          <w:szCs w:val="16"/>
        </w:rPr>
        <w:t>)</w:t>
      </w:r>
      <w:r w:rsidR="0008011C" w:rsidRPr="007257BD">
        <w:rPr>
          <w:rFonts w:ascii="Arial" w:hAnsi="Arial" w:cs="Arial"/>
          <w:sz w:val="16"/>
          <w:szCs w:val="16"/>
        </w:rPr>
        <w:t>.</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839452"/>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6ECB0F90" w14:textId="77777777" w:rsidR="00277F64" w:rsidRPr="00F23FA8" w:rsidRDefault="00277F64" w:rsidP="00F255D0">
      <w:pPr>
        <w:spacing w:before="240" w:line="360" w:lineRule="auto"/>
        <w:ind w:firstLine="708"/>
        <w:jc w:val="both"/>
        <w:rPr>
          <w:rFonts w:ascii="Arial" w:hAnsi="Arial" w:cs="Arial"/>
          <w:sz w:val="24"/>
          <w:szCs w:val="24"/>
        </w:rPr>
      </w:pPr>
    </w:p>
    <w:p w14:paraId="0A920558" w14:textId="1439C828" w:rsidR="0008011C" w:rsidRDefault="0008011C" w:rsidP="007B64AF">
      <w:pPr>
        <w:pStyle w:val="Ttulo3"/>
        <w:rPr>
          <w:rFonts w:ascii="Arial" w:hAnsi="Arial" w:cs="Arial"/>
          <w:b/>
          <w:bCs/>
          <w:color w:val="auto"/>
        </w:rPr>
      </w:pPr>
      <w:bookmarkStart w:id="42" w:name="_Toc178839453"/>
      <w:r w:rsidRPr="007B64AF">
        <w:rPr>
          <w:rFonts w:ascii="Arial" w:hAnsi="Arial" w:cs="Arial"/>
          <w:b/>
          <w:bCs/>
          <w:color w:val="auto"/>
        </w:rPr>
        <w:lastRenderedPageBreak/>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r w:rsidRPr="00256ABD">
        <w:rPr>
          <w:rFonts w:ascii="Arial" w:hAnsi="Arial" w:cs="Arial"/>
          <w:i/>
          <w:iCs/>
          <w:sz w:val="24"/>
          <w:szCs w:val="24"/>
        </w:rPr>
        <w:t>HyperText</w:t>
      </w:r>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r w:rsidRPr="00256ABD">
        <w:rPr>
          <w:rFonts w:ascii="Arial" w:hAnsi="Arial" w:cs="Arial"/>
          <w:i/>
          <w:iCs/>
          <w:sz w:val="24"/>
          <w:szCs w:val="24"/>
        </w:rPr>
        <w:t>Language</w:t>
      </w:r>
      <w:r w:rsidRPr="00256ABD">
        <w:rPr>
          <w:rFonts w:ascii="Arial" w:hAnsi="Arial" w:cs="Arial"/>
          <w:sz w:val="24"/>
          <w:szCs w:val="24"/>
        </w:rPr>
        <w:t xml:space="preserve">) e XML </w:t>
      </w:r>
      <w:r>
        <w:rPr>
          <w:rFonts w:ascii="Arial" w:hAnsi="Arial" w:cs="Arial"/>
          <w:sz w:val="24"/>
          <w:szCs w:val="24"/>
        </w:rPr>
        <w:t>(</w:t>
      </w:r>
      <w:r w:rsidRPr="00256ABD">
        <w:rPr>
          <w:rFonts w:ascii="Arial" w:hAnsi="Arial" w:cs="Arial"/>
          <w:i/>
          <w:iCs/>
          <w:color w:val="040C28"/>
          <w:sz w:val="24"/>
          <w:szCs w:val="24"/>
        </w:rPr>
        <w:t>Extensible Markup Language</w:t>
      </w:r>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American Standard Code for</w:t>
      </w:r>
      <w:r w:rsidRPr="00F45198">
        <w:rPr>
          <w:rFonts w:ascii="Arial" w:hAnsi="Arial" w:cs="Arial"/>
          <w:sz w:val="24"/>
          <w:szCs w:val="24"/>
        </w:rPr>
        <w:t xml:space="preserve"> </w:t>
      </w:r>
      <w:r w:rsidRPr="00F45198">
        <w:rPr>
          <w:rFonts w:ascii="Arial" w:hAnsi="Arial" w:cs="Arial"/>
          <w:i/>
          <w:iCs/>
          <w:sz w:val="24"/>
          <w:szCs w:val="24"/>
        </w:rPr>
        <w:t>Information Interchange</w:t>
      </w:r>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Default="0008011C" w:rsidP="00583195">
      <w:pPr>
        <w:spacing w:before="240"/>
        <w:ind w:left="2268"/>
        <w:jc w:val="both"/>
        <w:rPr>
          <w:rFonts w:ascii="Arial" w:hAnsi="Arial" w:cs="Arial"/>
          <w:sz w:val="16"/>
          <w:szCs w:val="16"/>
        </w:rPr>
      </w:pPr>
      <w:r w:rsidRPr="00256ABD">
        <w:rPr>
          <w:rFonts w:ascii="Arial" w:hAnsi="Arial" w:cs="Arial"/>
          <w:b/>
          <w:bCs/>
          <w:sz w:val="16"/>
          <w:szCs w:val="16"/>
        </w:rPr>
        <w:tab/>
      </w:r>
      <w:r w:rsidR="00A06E55">
        <w:rPr>
          <w:rFonts w:ascii="Arial" w:hAnsi="Arial" w:cs="Arial"/>
          <w:b/>
          <w:bCs/>
          <w:sz w:val="16"/>
          <w:szCs w:val="16"/>
        </w:rPr>
        <w:t>”</w:t>
      </w:r>
      <w:r w:rsidR="00A06E55" w:rsidRPr="00256ABD">
        <w:rPr>
          <w:rFonts w:ascii="Arial" w:hAnsi="Arial" w:cs="Arial"/>
          <w:color w:val="403D39"/>
          <w:sz w:val="16"/>
          <w:szCs w:val="16"/>
          <w:shd w:val="clear" w:color="auto" w:fill="FFFFFF"/>
        </w:rPr>
        <w:t xml:space="preserve"> Estas</w:t>
      </w:r>
      <w:r w:rsidRPr="00256ABD">
        <w:rPr>
          <w:rFonts w:ascii="Arial" w:hAnsi="Arial" w:cs="Arial"/>
          <w:color w:val="403D39"/>
          <w:sz w:val="16"/>
          <w:szCs w:val="16"/>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839454"/>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(Deitel</w:t>
      </w:r>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que complementa as funções da linguagem HTML, focando na marcação para a formatação e apresentação das informações, chamada Cascading Style Sheets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 xml:space="preserve">é possível também aplicar classes definindo-as na estrutura da </w:t>
      </w:r>
      <w:r>
        <w:rPr>
          <w:rFonts w:ascii="Arial" w:hAnsi="Arial" w:cs="Arial"/>
          <w:sz w:val="24"/>
          <w:szCs w:val="24"/>
        </w:rPr>
        <w:lastRenderedPageBreak/>
        <w:t>página</w:t>
      </w:r>
      <w:r w:rsidRPr="00613281">
        <w:rPr>
          <w:rFonts w:ascii="Arial" w:hAnsi="Arial" w:cs="Arial"/>
          <w:sz w:val="24"/>
          <w:szCs w:val="24"/>
        </w:rPr>
        <w:t xml:space="preserve"> </w:t>
      </w:r>
      <w:r>
        <w:rPr>
          <w:rFonts w:ascii="Arial" w:hAnsi="Arial" w:cs="Arial"/>
          <w:sz w:val="24"/>
          <w:szCs w:val="24"/>
        </w:rPr>
        <w:t>para a maior agilidade e menos digitação no código. ”</w:t>
      </w:r>
      <w:r w:rsidRPr="00613281">
        <w:rPr>
          <w:rFonts w:ascii="Arial" w:hAnsi="Arial" w:cs="Arial"/>
          <w:sz w:val="24"/>
          <w:szCs w:val="24"/>
        </w:rPr>
        <w:t>class</w:t>
      </w:r>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178ED77C" w14:textId="014146E5" w:rsidR="0008011C" w:rsidRPr="00583195" w:rsidRDefault="0008011C" w:rsidP="00583195">
      <w:pPr>
        <w:spacing w:before="240" w:line="360" w:lineRule="auto"/>
        <w:jc w:val="both"/>
        <w:rPr>
          <w:rFonts w:ascii="Arial" w:hAnsi="Arial" w:cs="Arial"/>
          <w:sz w:val="40"/>
          <w:szCs w:val="40"/>
        </w:rPr>
      </w:pPr>
      <w:r>
        <w:rPr>
          <w:rFonts w:ascii="Arial" w:hAnsi="Arial" w:cs="Arial"/>
          <w:sz w:val="24"/>
          <w:szCs w:val="24"/>
        </w:rPr>
        <w:tab/>
        <w:t xml:space="preserve">Deitel complementa ainda dizendo sobre mais sobre classes que são comandos acompanhados com um determinado valor. </w:t>
      </w:r>
      <w:r w:rsidR="00583195">
        <w:rPr>
          <w:rFonts w:ascii="Arial" w:hAnsi="Arial" w:cs="Arial"/>
          <w:sz w:val="24"/>
          <w:szCs w:val="24"/>
        </w:rPr>
        <w:t>Segundo Paines,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DED6073" w14:textId="782D826C" w:rsidR="0008011C" w:rsidRPr="00305A8A" w:rsidRDefault="0008011C" w:rsidP="00FB4A77">
      <w:pPr>
        <w:spacing w:before="240"/>
        <w:jc w:val="both"/>
        <w:rPr>
          <w:rFonts w:ascii="Arial" w:hAnsi="Arial" w:cs="Arial"/>
          <w:sz w:val="16"/>
          <w:szCs w:val="16"/>
        </w:rPr>
      </w:pPr>
    </w:p>
    <w:p w14:paraId="769A02A7" w14:textId="7A3EADEB" w:rsidR="0008011C" w:rsidRDefault="0008011C" w:rsidP="007B64AF">
      <w:pPr>
        <w:pStyle w:val="Ttulo3"/>
        <w:rPr>
          <w:rFonts w:ascii="Arial" w:hAnsi="Arial" w:cs="Arial"/>
          <w:b/>
          <w:bCs/>
          <w:color w:val="auto"/>
        </w:rPr>
      </w:pPr>
      <w:bookmarkStart w:id="44" w:name="_Toc178839455"/>
      <w:r w:rsidRPr="007B64AF">
        <w:rPr>
          <w:rFonts w:ascii="Arial" w:hAnsi="Arial" w:cs="Arial"/>
          <w:b/>
          <w:bCs/>
          <w:color w:val="auto"/>
        </w:rPr>
        <w:t>2.7.3 C#</w:t>
      </w:r>
      <w:bookmarkEnd w:id="44"/>
    </w:p>
    <w:p w14:paraId="51A2F9DF" w14:textId="77777777" w:rsidR="00277F64" w:rsidRPr="00277F64" w:rsidRDefault="00277F64" w:rsidP="00277F64"/>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7D7E614D" w:rsidR="006A2B48" w:rsidRDefault="0008011C" w:rsidP="00583195">
      <w:pPr>
        <w:spacing w:before="240"/>
        <w:ind w:left="2268"/>
        <w:jc w:val="both"/>
        <w:rPr>
          <w:rFonts w:ascii="Arial" w:hAnsi="Arial" w:cs="Arial"/>
          <w:sz w:val="16"/>
          <w:szCs w:val="16"/>
        </w:rPr>
      </w:pPr>
      <w:r>
        <w:rPr>
          <w:rFonts w:ascii="Arial" w:hAnsi="Arial" w:cs="Arial"/>
          <w:sz w:val="16"/>
          <w:szCs w:val="16"/>
        </w:rPr>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Language Runtime (CLR), que incluem interoperabilidade de linguagens, garbage collection, segurança e melhor suporte ao controle de versões. O seu ambiente de desenvolvimento é altamente interativo com designers visuais para a criação das aplicações. Da suite Visual Studio, que contempla também o VB.NET, C# é a sua linguagem principal com um número crescente de usuários. C# está se posicionando como o paradigma no desenvolvimento de aplicações no ambiente Windows. </w:t>
      </w:r>
      <w:r w:rsidRPr="00305A8A">
        <w:rPr>
          <w:rFonts w:ascii="Arial" w:hAnsi="Arial" w:cs="Arial"/>
          <w:sz w:val="16"/>
          <w:szCs w:val="16"/>
        </w:rPr>
        <w:t>}</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r w:rsidRPr="00305A8A">
        <w:rPr>
          <w:rFonts w:ascii="Arial" w:hAnsi="Arial" w:cs="Arial"/>
          <w:sz w:val="16"/>
          <w:szCs w:val="16"/>
        </w:rPr>
        <w:t>200</w:t>
      </w:r>
      <w:r>
        <w:rPr>
          <w:rFonts w:ascii="Arial" w:hAnsi="Arial" w:cs="Arial"/>
          <w:sz w:val="16"/>
          <w:szCs w:val="16"/>
        </w:rPr>
        <w:t>3,  p.15</w:t>
      </w:r>
      <w:r w:rsidRPr="00305A8A">
        <w:rPr>
          <w:rFonts w:ascii="Arial" w:hAnsi="Arial" w:cs="Arial"/>
          <w:sz w:val="16"/>
          <w:szCs w:val="16"/>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73EBE45F" w:rsidR="00D62D9C" w:rsidRDefault="00A06E55" w:rsidP="00583195">
      <w:pPr>
        <w:spacing w:before="240"/>
        <w:ind w:left="2268"/>
        <w:jc w:val="both"/>
        <w:rPr>
          <w:rFonts w:ascii="Arial" w:hAnsi="Arial" w:cs="Arial"/>
          <w:sz w:val="16"/>
          <w:szCs w:val="16"/>
        </w:rPr>
      </w:pPr>
      <w:r>
        <w:rPr>
          <w:rFonts w:ascii="Arial" w:hAnsi="Arial" w:cs="Arial"/>
          <w:sz w:val="16"/>
          <w:szCs w:val="16"/>
        </w:rPr>
        <w:lastRenderedPageBreak/>
        <w:t>”</w:t>
      </w:r>
      <w:r w:rsidRPr="006A2B48">
        <w:rPr>
          <w:rFonts w:ascii="Arial" w:hAnsi="Arial" w:cs="Arial"/>
          <w:sz w:val="16"/>
          <w:szCs w:val="16"/>
        </w:rPr>
        <w:t xml:space="preserve"> O</w:t>
      </w:r>
      <w:r w:rsidR="006A2B48" w:rsidRPr="006A2B48">
        <w:rPr>
          <w:rFonts w:ascii="Arial" w:hAnsi="Arial" w:cs="Arial"/>
          <w:sz w:val="16"/>
          <w:szCs w:val="16"/>
        </w:rPr>
        <w:t xml:space="preserve"> termo “orientação a objeto” é mais antigo do que muitas pessoas imaginam. Ele foi criado por Alan Kay, um dos criadores da linguagem de programação Smalltalk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Nygaard.</w:t>
      </w:r>
      <w:r w:rsidR="006A2B48">
        <w:rPr>
          <w:rFonts w:ascii="Arial" w:hAnsi="Arial" w:cs="Arial"/>
          <w:sz w:val="16"/>
          <w:szCs w:val="16"/>
        </w:rPr>
        <w:t>”.</w:t>
      </w:r>
      <w:r w:rsidR="006A2B48" w:rsidRPr="00305A8A">
        <w:rPr>
          <w:rFonts w:ascii="Arial" w:hAnsi="Arial" w:cs="Arial"/>
          <w:sz w:val="16"/>
          <w:szCs w:val="16"/>
        </w:rPr>
        <w:t xml:space="preserve"> (</w:t>
      </w:r>
      <w:r w:rsidR="006A2B48">
        <w:rPr>
          <w:rFonts w:ascii="Arial" w:hAnsi="Arial" w:cs="Arial"/>
          <w:sz w:val="16"/>
          <w:szCs w:val="16"/>
        </w:rPr>
        <w:t xml:space="preserve">MONQUEIRO, </w:t>
      </w:r>
      <w:r w:rsidR="006A2B48" w:rsidRPr="00305A8A">
        <w:rPr>
          <w:rFonts w:ascii="Arial" w:hAnsi="Arial" w:cs="Arial"/>
          <w:sz w:val="16"/>
          <w:szCs w:val="16"/>
        </w:rPr>
        <w:t>200</w:t>
      </w:r>
      <w:r w:rsidR="006A2B48">
        <w:rPr>
          <w:rFonts w:ascii="Arial" w:hAnsi="Arial" w:cs="Arial"/>
          <w:sz w:val="16"/>
          <w:szCs w:val="16"/>
        </w:rPr>
        <w:t>7</w:t>
      </w:r>
      <w:r w:rsidR="006A2B48" w:rsidRPr="00305A8A">
        <w:rPr>
          <w:rFonts w:ascii="Arial" w:hAnsi="Arial" w:cs="Arial"/>
          <w:sz w:val="16"/>
          <w:szCs w:val="16"/>
        </w:rPr>
        <w:t>).</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2DA6D2A6" w14:textId="77777777" w:rsidR="00277F64" w:rsidRPr="00FB4A77" w:rsidRDefault="00277F64" w:rsidP="00FB4A77">
      <w:pPr>
        <w:spacing w:before="240"/>
        <w:ind w:firstLine="708"/>
        <w:jc w:val="both"/>
        <w:rPr>
          <w:rFonts w:ascii="Arial" w:hAnsi="Arial" w:cs="Arial"/>
          <w:sz w:val="24"/>
          <w:szCs w:val="24"/>
        </w:rPr>
      </w:pPr>
    </w:p>
    <w:p w14:paraId="4B7D446B" w14:textId="0FD64180" w:rsidR="00D62D9C" w:rsidRPr="00D62D9C" w:rsidRDefault="00A06E55" w:rsidP="00583195">
      <w:pPr>
        <w:spacing w:before="240"/>
        <w:ind w:left="2268"/>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w:t>
      </w:r>
      <w:r w:rsidR="00D62D9C" w:rsidRPr="00D62D9C">
        <w:rPr>
          <w:rFonts w:ascii="Arial" w:hAnsi="Arial" w:cs="Arial"/>
          <w:color w:val="0D0D0D"/>
          <w:sz w:val="16"/>
          <w:szCs w:val="16"/>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839456"/>
      <w:r w:rsidRPr="007B64AF">
        <w:rPr>
          <w:rFonts w:ascii="Arial" w:hAnsi="Arial" w:cs="Arial"/>
          <w:b/>
          <w:bCs/>
          <w:color w:val="auto"/>
        </w:rPr>
        <w:t>2.7.</w:t>
      </w:r>
      <w:r w:rsidR="0002238A" w:rsidRPr="007B64AF">
        <w:rPr>
          <w:rFonts w:ascii="Arial" w:hAnsi="Arial" w:cs="Arial"/>
          <w:b/>
          <w:bCs/>
          <w:color w:val="auto"/>
        </w:rPr>
        <w:t>4</w:t>
      </w:r>
      <w:r w:rsidRPr="007B64AF">
        <w:rPr>
          <w:rFonts w:ascii="Arial" w:hAnsi="Arial" w:cs="Arial"/>
          <w:b/>
          <w:bCs/>
          <w:color w:val="auto"/>
        </w:rPr>
        <w:t xml:space="preserve"> JavaScript</w:t>
      </w:r>
      <w:bookmarkEnd w:id="45"/>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Segundo Flanagan (2012, p. 1), em seu livro JavaScript: O Guia Definitivo</w:t>
      </w:r>
      <w:r>
        <w:rPr>
          <w:rFonts w:ascii="Arial" w:hAnsi="Arial" w:cs="Arial"/>
          <w:sz w:val="24"/>
          <w:szCs w:val="24"/>
        </w:rPr>
        <w:t>, JavaScript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E665CF">
        <w:rPr>
          <w:rFonts w:ascii="Arial" w:hAnsi="Arial" w:cs="Arial"/>
          <w:sz w:val="16"/>
          <w:szCs w:val="16"/>
        </w:rPr>
        <w:t>Na última década, todos os navegadores Web implementaram a versão 3 do padrão ECMAScript e não</w:t>
      </w:r>
      <w:r>
        <w:rPr>
          <w:rFonts w:ascii="Arial" w:hAnsi="Arial" w:cs="Arial"/>
          <w:sz w:val="16"/>
          <w:szCs w:val="16"/>
        </w:rPr>
        <w:t xml:space="preserve"> </w:t>
      </w:r>
      <w:r w:rsidRPr="00E665CF">
        <w:rPr>
          <w:rFonts w:ascii="Arial" w:hAnsi="Arial" w:cs="Arial"/>
          <w:sz w:val="16"/>
          <w:szCs w:val="16"/>
        </w:rPr>
        <w:t>havia necessidade de se pensar em números de versão: o padrão da linguagem era estável e as implementações dos navegadores eram, na maioria, interoperáveis. Recentemente, uma importante nova</w:t>
      </w:r>
      <w:r>
        <w:rPr>
          <w:rFonts w:ascii="Arial" w:hAnsi="Arial" w:cs="Arial"/>
          <w:sz w:val="16"/>
          <w:szCs w:val="16"/>
        </w:rPr>
        <w:t xml:space="preserve"> </w:t>
      </w:r>
      <w:r w:rsidRPr="00E665CF">
        <w:rPr>
          <w:rFonts w:ascii="Arial" w:hAnsi="Arial" w:cs="Arial"/>
          <w:sz w:val="16"/>
          <w:szCs w:val="16"/>
        </w:rPr>
        <w:t>versão da linguagem foi definida como ECMAScript versão 5 e, quando este livro estava sendo produzido, os navegadores estavam começando a implementá-la. Este livro aborda todos os novos recursos</w:t>
      </w:r>
      <w:r>
        <w:rPr>
          <w:rFonts w:ascii="Arial" w:hAnsi="Arial" w:cs="Arial"/>
          <w:sz w:val="16"/>
          <w:szCs w:val="16"/>
        </w:rPr>
        <w:t xml:space="preserve"> </w:t>
      </w:r>
      <w:r w:rsidRPr="00E665CF">
        <w:rPr>
          <w:rFonts w:ascii="Arial" w:hAnsi="Arial" w:cs="Arial"/>
          <w:sz w:val="16"/>
          <w:szCs w:val="16"/>
        </w:rPr>
        <w:t>da ECMAScript 5, assim como todos os recursos consagrados da ECMAScript 3. Às vezes, você vai ver</w:t>
      </w:r>
      <w:r>
        <w:rPr>
          <w:rFonts w:ascii="Arial" w:hAnsi="Arial" w:cs="Arial"/>
          <w:sz w:val="16"/>
          <w:szCs w:val="16"/>
        </w:rPr>
        <w:t xml:space="preserve"> </w:t>
      </w:r>
      <w:r w:rsidRPr="00E665CF">
        <w:rPr>
          <w:rFonts w:ascii="Arial" w:hAnsi="Arial" w:cs="Arial"/>
          <w:sz w:val="16"/>
          <w:szCs w:val="16"/>
        </w:rPr>
        <w:t>essas versões da linguagem abreviadas como ES3 e ES5, assim como às vezes vai ver o nome JavaScript</w:t>
      </w:r>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Docs (Developer Mozilla), a linguagem de programação JavaScript te permite criar </w:t>
      </w:r>
      <w:r>
        <w:rPr>
          <w:rFonts w:ascii="Arial" w:hAnsi="Arial" w:cs="Arial"/>
          <w:sz w:val="24"/>
          <w:szCs w:val="24"/>
        </w:rPr>
        <w:t>conteúdos</w:t>
      </w:r>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C2313C">
        <w:rPr>
          <w:rFonts w:ascii="Arial" w:hAnsi="Arial" w:cs="Arial"/>
          <w:sz w:val="16"/>
          <w:szCs w:val="16"/>
        </w:rPr>
        <w:t>JavaScript faz parte da tríade de tecnologias que todos os desenvolvedores Web devem conhecer: HTML, para especificar o conteúdo de páginas Web; CSS, para especificar a apresentação dessas páginas; e JavaScript, para especificar o comportamento delas. Este livro o ajudará a dominar a linguagem</w:t>
      </w:r>
      <w:r>
        <w:rPr>
          <w:rFonts w:ascii="Arial" w:hAnsi="Arial" w:cs="Arial"/>
          <w:sz w:val="16"/>
          <w:szCs w:val="16"/>
        </w:rPr>
        <w:t>” (Flanagan, 2012).</w:t>
      </w:r>
    </w:p>
    <w:p w14:paraId="6FEA0DDB" w14:textId="01227DBA" w:rsidR="00277F64" w:rsidRDefault="00277F64"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839457"/>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839458"/>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Etec Ferrucio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839459"/>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839460"/>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 xml:space="preserve">A UML (Unified Modeling Language)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839461"/>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839462"/>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Usuario permite escolher entre dois modos de aprendizado, AprenderFrases e AprenderAlfabeto, que herdam da classe abstrata ModoAprendizado. Ambas interagem com o BancoDeDados para obter frases e letras. O SistemaCaptura controla a captura dos movimentos das mãos, representados pela classe Movimento, que são validados pelo ModeloMovimento. A interação entre essas classes garante 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A classe Usuario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A ModoAprendizado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43ACAB13"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AprenderFrases é uma classe que estende a ModoAprendizado, implementando especificamente o aprendizado de frases. Essa classe interage com o banco de dados para obter uma lista de frases que o usuário pode praticar. O principal objetivo é permitir que o usuário pratique frases em </w:t>
      </w:r>
      <w:r w:rsidR="00590ECA">
        <w:rPr>
          <w:rFonts w:ascii="Arial" w:hAnsi="Arial" w:cs="Arial"/>
          <w:sz w:val="24"/>
          <w:szCs w:val="24"/>
        </w:rPr>
        <w:t>Libras</w:t>
      </w:r>
      <w:r w:rsidRPr="00A702BF">
        <w:rPr>
          <w:rFonts w:ascii="Arial" w:hAnsi="Arial" w:cs="Arial"/>
          <w:sz w:val="24"/>
          <w:szCs w:val="24"/>
        </w:rPr>
        <w:t>, com feedback fornecido pela validação dos movimentos capturados.</w:t>
      </w:r>
    </w:p>
    <w:p w14:paraId="6DE3549C" w14:textId="78985AFB"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AprenderAlfabeto também estende a classe ModoAprendizado, mas se concentra no aprendizado do alfabeto em </w:t>
      </w:r>
      <w:r w:rsidR="00590ECA">
        <w:rPr>
          <w:rFonts w:ascii="Arial" w:hAnsi="Arial" w:cs="Arial"/>
          <w:sz w:val="24"/>
          <w:szCs w:val="24"/>
        </w:rPr>
        <w:t>Libras</w:t>
      </w:r>
      <w:r w:rsidRPr="00A702BF">
        <w:rPr>
          <w:rFonts w:ascii="Arial" w:hAnsi="Arial" w:cs="Arial"/>
          <w:sz w:val="24"/>
          <w:szCs w:val="24"/>
        </w:rPr>
        <w:t>.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 classe BancoDeDados armazena tanto as frases quanto as letras disponíveis para o aprendizado. Ela serve como um repositório central, permitindo que as classes AprenderFrases e AprenderAlfabeto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O SistemaCaptura é responsável por controlar a captura dos movimentos das mãos através da câmera. Ele interage diretamente com o hardware (a câmera) e processa os movimentos capturados para que possam ser comparados com os modelos de movimento corretos.</w:t>
      </w:r>
    </w:p>
    <w:p w14:paraId="5528D7A8" w14:textId="50AC5166"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Movimento representa um movimento específico das mãos que foi capturado pelo sistema. Cada movimento inclui dados como a posição das mãos e o tempo de execução, e esses dados são usados para verificar se o usuário executou corretamente um gesto em </w:t>
      </w:r>
      <w:r w:rsidR="00590ECA">
        <w:rPr>
          <w:rFonts w:ascii="Arial" w:hAnsi="Arial" w:cs="Arial"/>
          <w:sz w:val="24"/>
          <w:szCs w:val="24"/>
        </w:rPr>
        <w:t>Libras</w:t>
      </w:r>
      <w:r w:rsidRPr="00A702BF">
        <w:rPr>
          <w:rFonts w:ascii="Arial" w:hAnsi="Arial" w:cs="Arial"/>
          <w:sz w:val="24"/>
          <w:szCs w:val="24"/>
        </w:rPr>
        <w:t>.</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ModeloMovimento contém os modelos pré-definidos dos movimentos esperados, sejam eles para frases ou letras. Ele compara os movimentos capturados </w:t>
      </w:r>
      <w:r w:rsidRPr="00A702BF">
        <w:rPr>
          <w:rFonts w:ascii="Arial" w:hAnsi="Arial" w:cs="Arial"/>
          <w:sz w:val="24"/>
          <w:szCs w:val="24"/>
        </w:rPr>
        <w:lastRenderedPageBreak/>
        <w:t>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5E5450D7" w:rsidR="00A702BF" w:rsidRPr="0053772A" w:rsidRDefault="00A702BF" w:rsidP="00AB4896">
      <w:pPr>
        <w:spacing w:before="240" w:line="360" w:lineRule="auto"/>
        <w:jc w:val="both"/>
        <w:rPr>
          <w:rFonts w:ascii="Arial" w:hAnsi="Arial" w:cs="Arial"/>
          <w:b/>
          <w:bCs/>
          <w:sz w:val="28"/>
          <w:szCs w:val="28"/>
        </w:rPr>
      </w:pPr>
      <w:r w:rsidRPr="00A702BF">
        <w:rPr>
          <w:rFonts w:ascii="Arial" w:hAnsi="Arial" w:cs="Arial"/>
          <w:b/>
          <w:bCs/>
          <w:noProof/>
          <w:sz w:val="28"/>
          <w:szCs w:val="28"/>
        </w:rPr>
        <w:drawing>
          <wp:inline distT="0" distB="0" distL="0" distR="0" wp14:anchorId="17E09DD3" wp14:editId="659EF641">
            <wp:extent cx="5760085" cy="5710555"/>
            <wp:effectExtent l="0" t="0" r="0" b="4445"/>
            <wp:docPr id="11054939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3916" name="Imagem 1" descr="Diagrama&#10;&#10;Descrição gerada automaticamente"/>
                    <pic:cNvPicPr/>
                  </pic:nvPicPr>
                  <pic:blipFill>
                    <a:blip r:embed="rId9"/>
                    <a:stretch>
                      <a:fillRect/>
                    </a:stretch>
                  </pic:blipFill>
                  <pic:spPr>
                    <a:xfrm>
                      <a:off x="0" y="0"/>
                      <a:ext cx="5760085" cy="5710555"/>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839463"/>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lastRenderedPageBreak/>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1F439BFB"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drawing>
          <wp:inline distT="0" distB="0" distL="0" distR="0" wp14:anchorId="3AE62D43" wp14:editId="26EBB35D">
            <wp:extent cx="5760085" cy="431990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839464"/>
      <w:r w:rsidRPr="007B64AF">
        <w:rPr>
          <w:rFonts w:ascii="Arial" w:hAnsi="Arial" w:cs="Arial"/>
          <w:b/>
          <w:bCs/>
          <w:color w:val="auto"/>
        </w:rPr>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155AADAE" w14:textId="1ACA5875" w:rsidR="006A45A1" w:rsidRPr="006F2CE5" w:rsidRDefault="006A45A1" w:rsidP="006A45A1">
      <w:pPr>
        <w:spacing w:before="240" w:line="360" w:lineRule="auto"/>
        <w:ind w:firstLine="708"/>
        <w:jc w:val="center"/>
        <w:rPr>
          <w:rFonts w:ascii="Arial" w:hAnsi="Arial" w:cs="Arial"/>
          <w:sz w:val="20"/>
          <w:szCs w:val="20"/>
        </w:rPr>
      </w:pPr>
    </w:p>
    <w:p w14:paraId="692BD683" w14:textId="4153D935" w:rsidR="006A45A1" w:rsidRDefault="006A45A1" w:rsidP="00EC2C7F">
      <w:pPr>
        <w:spacing w:before="240" w:line="360" w:lineRule="auto"/>
        <w:ind w:left="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839465"/>
      <w:r w:rsidRPr="00EC2C7F">
        <w:rPr>
          <w:rFonts w:ascii="Arial" w:hAnsi="Arial" w:cs="Arial"/>
          <w:b/>
          <w:bCs/>
          <w:color w:val="auto"/>
          <w:sz w:val="24"/>
          <w:szCs w:val="24"/>
        </w:rPr>
        <w:t>3.3 C</w:t>
      </w:r>
      <w:r w:rsidR="00BB4C5E">
        <w:rPr>
          <w:rFonts w:ascii="Arial" w:hAnsi="Arial" w:cs="Arial"/>
          <w:b/>
          <w:bCs/>
          <w:color w:val="auto"/>
          <w:sz w:val="24"/>
          <w:szCs w:val="24"/>
        </w:rPr>
        <w:t>ronograma</w:t>
      </w:r>
      <w:bookmarkEnd w:id="54"/>
    </w:p>
    <w:p w14:paraId="2EA1F898"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77777777" w:rsidR="00EC2C7F" w:rsidRDefault="00EC2C7F" w:rsidP="00EC2C7F">
      <w:pPr>
        <w:spacing w:before="240" w:line="360" w:lineRule="auto"/>
        <w:jc w:val="both"/>
        <w:rPr>
          <w:rFonts w:ascii="Arial" w:hAnsi="Arial" w:cs="Arial"/>
          <w:b/>
          <w:bCs/>
          <w:sz w:val="28"/>
          <w:szCs w:val="28"/>
        </w:rPr>
      </w:pPr>
      <w:r w:rsidRPr="003468A4">
        <w:rPr>
          <w:rFonts w:ascii="Arial" w:hAnsi="Arial" w:cs="Arial"/>
          <w:b/>
          <w:bCs/>
          <w:noProof/>
          <w:sz w:val="28"/>
          <w:szCs w:val="28"/>
        </w:rPr>
        <w:drawing>
          <wp:inline distT="0" distB="0" distL="0" distR="0" wp14:anchorId="163C6F75" wp14:editId="4A25661C">
            <wp:extent cx="5760085" cy="2452370"/>
            <wp:effectExtent l="0" t="0" r="0" b="5080"/>
            <wp:docPr id="1583863612"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69091F62" w:rsidR="00EC2C7F" w:rsidRDefault="003D349B" w:rsidP="00EC2C7F">
      <w:pPr>
        <w:spacing w:before="240"/>
        <w:jc w:val="both"/>
        <w:rPr>
          <w:rFonts w:ascii="Arial" w:hAnsi="Arial" w:cs="Arial"/>
          <w:bCs/>
          <w:sz w:val="20"/>
          <w:szCs w:val="20"/>
        </w:rPr>
      </w:pPr>
      <w:r w:rsidRPr="003D349B">
        <w:rPr>
          <w:rFonts w:ascii="Arial" w:hAnsi="Arial" w:cs="Arial"/>
          <w:bCs/>
          <w:sz w:val="20"/>
          <w:szCs w:val="20"/>
        </w:rPr>
        <w:drawing>
          <wp:inline distT="0" distB="0" distL="0" distR="0" wp14:anchorId="1E05D07D" wp14:editId="563D52A4">
            <wp:extent cx="5760085" cy="3002915"/>
            <wp:effectExtent l="0" t="0" r="0" b="6985"/>
            <wp:docPr id="2469785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78557" name=""/>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4F87534" w:rsidR="00E279F2" w:rsidRPr="00F00C7E" w:rsidRDefault="00CD56B9" w:rsidP="00F00C7E">
      <w:pPr>
        <w:pStyle w:val="Ttulo2"/>
        <w:rPr>
          <w:rFonts w:ascii="Arial" w:hAnsi="Arial" w:cs="Arial"/>
          <w:b/>
          <w:bCs/>
          <w:color w:val="auto"/>
          <w:sz w:val="28"/>
          <w:szCs w:val="28"/>
        </w:rPr>
      </w:pPr>
      <w:bookmarkStart w:id="55" w:name="_Toc178839466"/>
      <w:r w:rsidRPr="00F00C7E">
        <w:rPr>
          <w:rFonts w:ascii="Arial" w:hAnsi="Arial" w:cs="Arial"/>
          <w:b/>
          <w:bCs/>
          <w:color w:val="auto"/>
          <w:sz w:val="28"/>
          <w:szCs w:val="28"/>
        </w:rPr>
        <w:lastRenderedPageBreak/>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839467"/>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839468"/>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839469"/>
      <w:r>
        <w:rPr>
          <w:rFonts w:ascii="Arial" w:hAnsi="Arial" w:cs="Arial"/>
          <w:b/>
          <w:bCs/>
          <w:color w:val="auto"/>
          <w:sz w:val="28"/>
          <w:szCs w:val="28"/>
        </w:rPr>
        <w:lastRenderedPageBreak/>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839470"/>
      <w:r>
        <w:rPr>
          <w:rFonts w:ascii="Arial" w:hAnsi="Arial" w:cs="Arial"/>
          <w:b/>
          <w:bCs/>
          <w:color w:val="auto"/>
          <w:sz w:val="24"/>
          <w:szCs w:val="24"/>
        </w:rPr>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CD56B9">
      <w:pPr>
        <w:spacing w:before="240" w:line="360" w:lineRule="auto"/>
        <w:ind w:firstLine="708"/>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Default="001D5A22" w:rsidP="00CD56B9">
      <w:pPr>
        <w:spacing w:before="240" w:line="360" w:lineRule="auto"/>
        <w:ind w:firstLine="708"/>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w:t>
      </w:r>
      <w:r w:rsidR="00590ECA">
        <w:rPr>
          <w:rFonts w:ascii="Arial" w:hAnsi="Arial" w:cs="Arial"/>
          <w:sz w:val="20"/>
          <w:szCs w:val="20"/>
        </w:rPr>
        <w:t>Libras</w:t>
      </w:r>
      <w:r w:rsidRPr="00F95C83">
        <w:rPr>
          <w:rFonts w:ascii="Arial" w:hAnsi="Arial" w:cs="Arial"/>
          <w:sz w:val="20"/>
          <w:szCs w:val="20"/>
        </w:rPr>
        <w:t>.</w:t>
      </w:r>
      <w:r>
        <w:rPr>
          <w:rFonts w:ascii="Arial" w:hAnsi="Arial" w:cs="Arial"/>
          <w:sz w:val="20"/>
          <w:szCs w:val="24"/>
        </w:rPr>
        <w:t xml:space="preserve">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CD56B9">
      <w:pPr>
        <w:spacing w:before="240" w:line="360" w:lineRule="auto"/>
        <w:ind w:firstLine="708"/>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F95C83" w:rsidRDefault="001D5A22" w:rsidP="00CD56B9">
      <w:pPr>
        <w:spacing w:before="240" w:line="360" w:lineRule="auto"/>
        <w:ind w:firstLine="708"/>
        <w:jc w:val="both"/>
        <w:rPr>
          <w:rFonts w:ascii="Arial" w:hAnsi="Arial" w:cs="Arial"/>
          <w:sz w:val="20"/>
          <w:szCs w:val="20"/>
        </w:rPr>
      </w:pPr>
      <w:r w:rsidRPr="00F95C83">
        <w:rPr>
          <w:rFonts w:ascii="Arial" w:hAnsi="Arial" w:cs="Arial"/>
          <w:sz w:val="20"/>
          <w:szCs w:val="20"/>
        </w:rPr>
        <w:lastRenderedPageBreak/>
        <w:t xml:space="preserve">Essa pergunta foi feita com intuito de adquirirmos a ideia da pertinência do nosso projeto para pessoas que estão interessados em aprender </w:t>
      </w:r>
      <w:r w:rsidR="00590ECA">
        <w:rPr>
          <w:rFonts w:ascii="Arial" w:hAnsi="Arial" w:cs="Arial"/>
          <w:sz w:val="20"/>
          <w:szCs w:val="20"/>
        </w:rPr>
        <w:t>Libras</w:t>
      </w:r>
      <w:r w:rsidRPr="00F95C83">
        <w:rPr>
          <w:rFonts w:ascii="Arial" w:hAnsi="Arial" w:cs="Arial"/>
          <w:sz w:val="20"/>
          <w:szCs w:val="20"/>
        </w:rPr>
        <w:t>.</w:t>
      </w:r>
    </w:p>
    <w:p w14:paraId="3DBB0CF3" w14:textId="77777777" w:rsidR="001D5A22" w:rsidRDefault="001D5A22" w:rsidP="001D5A22">
      <w:pPr>
        <w:spacing w:before="240"/>
        <w:jc w:val="center"/>
        <w:rPr>
          <w:rFonts w:ascii="Arial" w:hAnsi="Arial" w:cs="Arial"/>
          <w:sz w:val="20"/>
          <w:szCs w:val="24"/>
        </w:rPr>
      </w:pPr>
    </w:p>
    <w:p w14:paraId="4BECABBB" w14:textId="11A0909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julgam ser importante o aprendizado de </w:t>
      </w:r>
      <w:r w:rsidR="00590ECA">
        <w:rPr>
          <w:rFonts w:ascii="Arial" w:hAnsi="Arial" w:cs="Arial"/>
          <w:sz w:val="20"/>
          <w:szCs w:val="20"/>
        </w:rPr>
        <w:t>Libras</w:t>
      </w:r>
      <w:r w:rsidRPr="00F95C83">
        <w:rPr>
          <w:rFonts w:ascii="Arial" w:hAnsi="Arial" w:cs="Arial"/>
          <w:sz w:val="20"/>
          <w:szCs w:val="20"/>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ditam que aprenderiam </w:t>
      </w:r>
      <w:r w:rsidR="00590ECA">
        <w:rPr>
          <w:rFonts w:ascii="Arial" w:hAnsi="Arial" w:cs="Arial"/>
          <w:sz w:val="20"/>
          <w:szCs w:val="20"/>
        </w:rPr>
        <w:t>Libras</w:t>
      </w:r>
      <w:r w:rsidRPr="00F95C83">
        <w:rPr>
          <w:rFonts w:ascii="Arial" w:hAnsi="Arial" w:cs="Arial"/>
          <w:sz w:val="20"/>
          <w:szCs w:val="20"/>
        </w:rPr>
        <w:t xml:space="preserve"> para se comunicarem com não ouvintes, por possuírem familiares com deficiência auditiva ou simplesmente por acharem o aprendizado em </w:t>
      </w:r>
      <w:r w:rsidR="00590ECA">
        <w:rPr>
          <w:rFonts w:ascii="Arial" w:hAnsi="Arial" w:cs="Arial"/>
          <w:sz w:val="20"/>
          <w:szCs w:val="20"/>
        </w:rPr>
        <w:t>Libras</w:t>
      </w:r>
      <w:r w:rsidRPr="00F95C83">
        <w:rPr>
          <w:rFonts w:ascii="Arial" w:hAnsi="Arial" w:cs="Arial"/>
          <w:sz w:val="20"/>
          <w:szCs w:val="20"/>
        </w:rPr>
        <w:t xml:space="preserve">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71F336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359E2B3E"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195538" w:rsidRDefault="001D5A22" w:rsidP="00CD56B9">
      <w:pPr>
        <w:spacing w:line="360" w:lineRule="auto"/>
        <w:ind w:firstLine="708"/>
        <w:jc w:val="both"/>
        <w:rPr>
          <w:rFonts w:ascii="Arial" w:hAnsi="Arial" w:cs="Arial"/>
          <w:sz w:val="20"/>
          <w:szCs w:val="20"/>
        </w:rPr>
      </w:pPr>
      <w:r w:rsidRPr="00195538">
        <w:rPr>
          <w:rFonts w:ascii="Arial" w:hAnsi="Arial" w:cs="Arial"/>
          <w:sz w:val="20"/>
          <w:szCs w:val="20"/>
        </w:rPr>
        <w:lastRenderedPageBreak/>
        <w:t xml:space="preserve">De acordo com o gráfico acima, 72,2% (39 respostas) dizem não conhecer nenhuma plataforma que ofereça o ensino de </w:t>
      </w:r>
      <w:r w:rsidR="00590ECA">
        <w:rPr>
          <w:rFonts w:ascii="Arial" w:hAnsi="Arial" w:cs="Arial"/>
          <w:sz w:val="20"/>
          <w:szCs w:val="20"/>
        </w:rPr>
        <w:t>Libras</w:t>
      </w:r>
      <w:r w:rsidRPr="00195538">
        <w:rPr>
          <w:rFonts w:ascii="Arial" w:hAnsi="Arial" w:cs="Arial"/>
          <w:sz w:val="20"/>
          <w:szCs w:val="20"/>
        </w:rPr>
        <w:t xml:space="preserve">, enquanto, 27,8% (15 respostas) dizem conhecer sim alguma plataforma que ofereça o ensino de </w:t>
      </w:r>
      <w:r w:rsidR="00590ECA">
        <w:rPr>
          <w:rFonts w:ascii="Arial" w:hAnsi="Arial" w:cs="Arial"/>
          <w:sz w:val="20"/>
          <w:szCs w:val="20"/>
        </w:rPr>
        <w:t>Libras</w:t>
      </w:r>
      <w:r w:rsidRPr="00195538">
        <w:rPr>
          <w:rFonts w:ascii="Arial" w:hAnsi="Arial" w:cs="Arial"/>
          <w:sz w:val="20"/>
          <w:szCs w:val="20"/>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98,1% (53 respostas) ditam ser interessante um aplicativo que auxilie no ensino de </w:t>
      </w:r>
      <w:r w:rsidR="00590ECA">
        <w:rPr>
          <w:rFonts w:ascii="Arial" w:hAnsi="Arial" w:cs="Arial"/>
          <w:sz w:val="20"/>
          <w:szCs w:val="20"/>
        </w:rPr>
        <w:t>Libras</w:t>
      </w:r>
      <w:r w:rsidRPr="001D5A22">
        <w:rPr>
          <w:rFonts w:ascii="Arial" w:hAnsi="Arial" w:cs="Arial"/>
          <w:sz w:val="20"/>
          <w:szCs w:val="20"/>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Default="001D5A22" w:rsidP="009148F8">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79,6% (43 respostam) avaliam em 10/10 a pertinência de um aplicativo em ensino de </w:t>
      </w:r>
      <w:r w:rsidR="00590ECA">
        <w:rPr>
          <w:rFonts w:ascii="Arial" w:hAnsi="Arial" w:cs="Arial"/>
          <w:sz w:val="20"/>
          <w:szCs w:val="20"/>
        </w:rPr>
        <w:t>Libras</w:t>
      </w:r>
      <w:r w:rsidRPr="001D5A22">
        <w:rPr>
          <w:rFonts w:ascii="Arial" w:hAnsi="Arial" w:cs="Arial"/>
          <w:sz w:val="20"/>
          <w:szCs w:val="20"/>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839471"/>
      <w:r w:rsidRPr="009148F8">
        <w:rPr>
          <w:rFonts w:ascii="Arial" w:hAnsi="Arial" w:cs="Arial"/>
          <w:b/>
          <w:bCs/>
          <w:color w:val="auto"/>
          <w:sz w:val="24"/>
          <w:szCs w:val="24"/>
        </w:rPr>
        <w:lastRenderedPageBreak/>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33F6211D" w:rsidR="00FB4A77" w:rsidRDefault="00EC2C7F" w:rsidP="009148F8">
      <w:pPr>
        <w:rPr>
          <w:rFonts w:ascii="Arial" w:hAnsi="Arial" w:cs="Arial"/>
          <w:sz w:val="24"/>
          <w:szCs w:val="24"/>
        </w:rPr>
      </w:pPr>
      <w:r>
        <w:rPr>
          <w:rFonts w:ascii="Arial" w:hAnsi="Arial" w:cs="Arial"/>
          <w:sz w:val="24"/>
          <w:szCs w:val="24"/>
        </w:rPr>
        <w:tab/>
      </w:r>
      <w:r w:rsidR="009148F8">
        <w:rPr>
          <w:rFonts w:ascii="Arial" w:hAnsi="Arial" w:cs="Arial"/>
          <w:sz w:val="24"/>
          <w:szCs w:val="24"/>
        </w:rPr>
        <w:t xml:space="preserve">Nas imagens a seguir, são apresentados exemplos de código que implementam a funcionalidade da captura do movimento das mãos do projeto LIBRASstudy. </w:t>
      </w:r>
    </w:p>
    <w:p w14:paraId="04612018" w14:textId="77777777" w:rsidR="009148F8" w:rsidRDefault="009148F8" w:rsidP="009148F8">
      <w:pPr>
        <w:rPr>
          <w:rFonts w:ascii="Arial" w:hAnsi="Arial" w:cs="Arial"/>
          <w:sz w:val="24"/>
          <w:szCs w:val="24"/>
        </w:rPr>
      </w:pPr>
    </w:p>
    <w:p w14:paraId="0F9559B9" w14:textId="03FBC3D0" w:rsidR="00FB4A77" w:rsidRDefault="009148F8" w:rsidP="009148F8">
      <w:pPr>
        <w:pStyle w:val="Ttulo3"/>
        <w:rPr>
          <w:rFonts w:ascii="Arial" w:hAnsi="Arial" w:cs="Arial"/>
          <w:b/>
          <w:bCs/>
          <w:color w:val="auto"/>
        </w:rPr>
      </w:pPr>
      <w:bookmarkStart w:id="61" w:name="_Toc178839472"/>
      <w:r w:rsidRPr="009148F8">
        <w:rPr>
          <w:rFonts w:ascii="Arial" w:hAnsi="Arial" w:cs="Arial"/>
          <w:b/>
          <w:bCs/>
          <w:color w:val="auto"/>
        </w:rPr>
        <w:t>4.2.1 Protótipos do Projeto</w:t>
      </w:r>
      <w:bookmarkEnd w:id="61"/>
    </w:p>
    <w:p w14:paraId="6C93C672" w14:textId="77777777" w:rsidR="00E34555" w:rsidRPr="00E34555" w:rsidRDefault="00E34555" w:rsidP="00E34555"/>
    <w:p w14:paraId="7B02A97D" w14:textId="3DE36581"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(Figura 16)</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17) </w:t>
      </w:r>
      <w:r w:rsidRPr="004E6649">
        <w:rPr>
          <w:rFonts w:ascii="Arial" w:hAnsi="Arial" w:cs="Arial"/>
          <w:sz w:val="24"/>
          <w:szCs w:val="24"/>
        </w:rPr>
        <w:t>a tela de cadastro</w:t>
      </w:r>
      <w:r>
        <w:rPr>
          <w:rFonts w:ascii="Arial" w:hAnsi="Arial" w:cs="Arial"/>
          <w:sz w:val="24"/>
          <w:szCs w:val="24"/>
        </w:rPr>
        <w:t xml:space="preserve"> (Figura </w:t>
      </w:r>
      <w:r w:rsidR="00C029E6">
        <w:rPr>
          <w:rFonts w:ascii="Arial" w:hAnsi="Arial" w:cs="Arial"/>
          <w:sz w:val="24"/>
          <w:szCs w:val="24"/>
        </w:rPr>
        <w:t>18</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029E6">
        <w:rPr>
          <w:rFonts w:ascii="Arial" w:hAnsi="Arial" w:cs="Arial"/>
          <w:sz w:val="24"/>
          <w:szCs w:val="24"/>
        </w:rPr>
        <w:t>19</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20).</w:t>
      </w:r>
    </w:p>
    <w:p w14:paraId="0E0A7EB0" w14:textId="43AAE3C1" w:rsidR="00E34555" w:rsidRDefault="00E34555" w:rsidP="00E34555">
      <w:pPr>
        <w:spacing w:before="240" w:line="360" w:lineRule="auto"/>
        <w:ind w:firstLine="708"/>
        <w:jc w:val="both"/>
        <w:rPr>
          <w:rFonts w:ascii="Arial" w:hAnsi="Arial" w:cs="Arial"/>
          <w:sz w:val="24"/>
          <w:szCs w:val="24"/>
        </w:rPr>
      </w:pPr>
    </w:p>
    <w:p w14:paraId="16A6F3B5" w14:textId="77777777" w:rsidR="00E34555" w:rsidRDefault="00E34555" w:rsidP="00E34555">
      <w:pPr>
        <w:spacing w:before="240" w:line="360" w:lineRule="auto"/>
        <w:ind w:firstLine="708"/>
        <w:jc w:val="center"/>
        <w:rPr>
          <w:rFonts w:ascii="Arial" w:hAnsi="Arial" w:cs="Arial"/>
          <w:b/>
          <w:bCs/>
          <w:noProof/>
          <w:sz w:val="24"/>
          <w:szCs w:val="24"/>
        </w:rPr>
      </w:pPr>
    </w:p>
    <w:p w14:paraId="39275D6F" w14:textId="77777777" w:rsidR="00E34555" w:rsidRDefault="00E34555" w:rsidP="00E34555">
      <w:pPr>
        <w:spacing w:before="240" w:line="360" w:lineRule="auto"/>
        <w:ind w:firstLine="708"/>
        <w:jc w:val="center"/>
        <w:rPr>
          <w:rFonts w:ascii="Arial" w:hAnsi="Arial" w:cs="Arial"/>
          <w:b/>
          <w:bCs/>
          <w:noProof/>
          <w:sz w:val="24"/>
          <w:szCs w:val="24"/>
        </w:rPr>
      </w:pPr>
    </w:p>
    <w:p w14:paraId="274F331B" w14:textId="77777777" w:rsidR="00E34555" w:rsidRDefault="00E34555" w:rsidP="00E34555">
      <w:pPr>
        <w:spacing w:before="240" w:line="360" w:lineRule="auto"/>
        <w:ind w:firstLine="708"/>
        <w:jc w:val="center"/>
        <w:rPr>
          <w:rFonts w:ascii="Arial" w:hAnsi="Arial" w:cs="Arial"/>
          <w:b/>
          <w:bCs/>
          <w:noProof/>
          <w:sz w:val="24"/>
          <w:szCs w:val="24"/>
        </w:rPr>
      </w:pPr>
    </w:p>
    <w:p w14:paraId="5100DD4F" w14:textId="77777777" w:rsidR="00E34555" w:rsidRDefault="00E34555" w:rsidP="00E34555">
      <w:pPr>
        <w:spacing w:before="240" w:line="360" w:lineRule="auto"/>
        <w:ind w:firstLine="708"/>
        <w:jc w:val="center"/>
        <w:rPr>
          <w:rFonts w:ascii="Arial" w:hAnsi="Arial" w:cs="Arial"/>
          <w:b/>
          <w:bCs/>
          <w:noProof/>
          <w:sz w:val="24"/>
          <w:szCs w:val="24"/>
        </w:rPr>
      </w:pPr>
    </w:p>
    <w:p w14:paraId="3ED060A1" w14:textId="77777777" w:rsidR="00E34555" w:rsidRDefault="00E34555" w:rsidP="00E34555">
      <w:pPr>
        <w:spacing w:before="240" w:line="360" w:lineRule="auto"/>
        <w:ind w:firstLine="708"/>
        <w:jc w:val="center"/>
        <w:rPr>
          <w:rFonts w:ascii="Arial" w:hAnsi="Arial" w:cs="Arial"/>
          <w:b/>
          <w:bCs/>
          <w:noProof/>
          <w:sz w:val="24"/>
          <w:szCs w:val="24"/>
        </w:rPr>
      </w:pPr>
    </w:p>
    <w:p w14:paraId="3E72CAED" w14:textId="77777777" w:rsidR="00E34555" w:rsidRDefault="00E34555" w:rsidP="00E34555">
      <w:pPr>
        <w:spacing w:before="240" w:line="360" w:lineRule="auto"/>
        <w:ind w:firstLine="708"/>
        <w:jc w:val="center"/>
        <w:rPr>
          <w:rFonts w:ascii="Arial" w:hAnsi="Arial" w:cs="Arial"/>
          <w:b/>
          <w:bCs/>
          <w:noProof/>
          <w:sz w:val="24"/>
          <w:szCs w:val="24"/>
        </w:rPr>
      </w:pPr>
    </w:p>
    <w:p w14:paraId="289F172B" w14:textId="77777777" w:rsidR="00E34555" w:rsidRDefault="00E34555" w:rsidP="00E34555">
      <w:pPr>
        <w:spacing w:before="240" w:line="360" w:lineRule="auto"/>
        <w:ind w:firstLine="708"/>
        <w:jc w:val="center"/>
        <w:rPr>
          <w:rFonts w:ascii="Arial" w:hAnsi="Arial" w:cs="Arial"/>
          <w:b/>
          <w:bCs/>
          <w:noProof/>
          <w:sz w:val="24"/>
          <w:szCs w:val="24"/>
        </w:rPr>
      </w:pPr>
    </w:p>
    <w:p w14:paraId="4F019BBB" w14:textId="77777777" w:rsidR="00E34555" w:rsidRDefault="00E34555" w:rsidP="00E34555">
      <w:pPr>
        <w:spacing w:before="240" w:line="360" w:lineRule="auto"/>
        <w:ind w:firstLine="708"/>
        <w:jc w:val="center"/>
        <w:rPr>
          <w:rFonts w:ascii="Arial" w:hAnsi="Arial" w:cs="Arial"/>
          <w:b/>
          <w:bCs/>
          <w:noProof/>
          <w:sz w:val="24"/>
          <w:szCs w:val="24"/>
        </w:rPr>
      </w:pPr>
    </w:p>
    <w:p w14:paraId="667EB738" w14:textId="77777777" w:rsidR="00E34555" w:rsidRDefault="00E34555" w:rsidP="00E34555">
      <w:pPr>
        <w:spacing w:before="240" w:line="360" w:lineRule="auto"/>
        <w:ind w:firstLine="708"/>
        <w:jc w:val="center"/>
        <w:rPr>
          <w:rFonts w:ascii="Arial" w:hAnsi="Arial" w:cs="Arial"/>
          <w:b/>
          <w:bCs/>
          <w:noProof/>
          <w:sz w:val="24"/>
          <w:szCs w:val="24"/>
        </w:rPr>
      </w:pPr>
    </w:p>
    <w:p w14:paraId="580F7D71" w14:textId="77777777" w:rsidR="00031777" w:rsidRDefault="00031777" w:rsidP="00E34555">
      <w:pPr>
        <w:spacing w:before="240" w:line="360" w:lineRule="auto"/>
        <w:ind w:firstLine="708"/>
        <w:jc w:val="center"/>
        <w:rPr>
          <w:rFonts w:ascii="Arial" w:hAnsi="Arial" w:cs="Arial"/>
          <w:b/>
          <w:bCs/>
          <w:noProof/>
          <w:sz w:val="24"/>
          <w:szCs w:val="24"/>
        </w:rPr>
      </w:pPr>
    </w:p>
    <w:p w14:paraId="38EEB4CF" w14:textId="77777777" w:rsidR="00031777" w:rsidRDefault="00031777" w:rsidP="00E34555">
      <w:pPr>
        <w:spacing w:before="240" w:line="360" w:lineRule="auto"/>
        <w:ind w:firstLine="708"/>
        <w:jc w:val="center"/>
        <w:rPr>
          <w:rFonts w:ascii="Arial" w:hAnsi="Arial" w:cs="Arial"/>
          <w:b/>
          <w:bCs/>
          <w:noProof/>
          <w:sz w:val="24"/>
          <w:szCs w:val="24"/>
        </w:rPr>
      </w:pPr>
    </w:p>
    <w:p w14:paraId="0DF03756" w14:textId="654C3DE0" w:rsidR="00E34555" w:rsidRDefault="00E34555" w:rsidP="00E34555">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Figura 16</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43E2638F" w14:textId="0701E2B9" w:rsidR="00C029E6"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7</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3688B880">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lastRenderedPageBreak/>
        <w:tab/>
      </w:r>
    </w:p>
    <w:p w14:paraId="217E1D52" w14:textId="67E308EE"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t>Figura 1</w:t>
      </w:r>
      <w:r>
        <w:rPr>
          <w:rFonts w:ascii="Arial" w:hAnsi="Arial" w:cs="Arial"/>
          <w:b/>
          <w:bCs/>
          <w:noProof/>
          <w:sz w:val="24"/>
          <w:szCs w:val="24"/>
        </w:rPr>
        <w:t>8</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6806CC93">
            <wp:extent cx="5760085"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6">
                      <a:extLst>
                        <a:ext uri="{28A0092B-C50C-407E-A947-70E740481C1C}">
                          <a14:useLocalDpi xmlns:a14="http://schemas.microsoft.com/office/drawing/2010/main" val="0"/>
                        </a:ext>
                      </a:extLst>
                    </a:blip>
                    <a:stretch>
                      <a:fillRect/>
                    </a:stretch>
                  </pic:blipFill>
                  <pic:spPr>
                    <a:xfrm>
                      <a:off x="0" y="0"/>
                      <a:ext cx="5760085" cy="3375025"/>
                    </a:xfrm>
                    <a:prstGeom prst="rect">
                      <a:avLst/>
                    </a:prstGeom>
                  </pic:spPr>
                </pic:pic>
              </a:graphicData>
            </a:graphic>
          </wp:inline>
        </w:drawing>
      </w:r>
    </w:p>
    <w:p w14:paraId="2EA260E1" w14:textId="2B9DC3FC"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9</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6731BCA">
            <wp:extent cx="5760085" cy="33667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760085"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741162EB"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lastRenderedPageBreak/>
        <w:t xml:space="preserve">Figura </w:t>
      </w:r>
      <w:r>
        <w:rPr>
          <w:rFonts w:ascii="Arial" w:hAnsi="Arial" w:cs="Arial"/>
          <w:b/>
          <w:bCs/>
          <w:noProof/>
          <w:sz w:val="24"/>
          <w:szCs w:val="24"/>
        </w:rPr>
        <w:t>20</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8">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67EEF9AF" w14:textId="501ECB6B" w:rsidR="00EC2C7F" w:rsidRPr="009E780A" w:rsidRDefault="00FB4A77" w:rsidP="009E780A">
      <w:pPr>
        <w:pStyle w:val="Ttulo1"/>
        <w:rPr>
          <w:rFonts w:ascii="Arial" w:hAnsi="Arial" w:cs="Arial"/>
          <w:b/>
          <w:color w:val="auto"/>
          <w:sz w:val="28"/>
          <w:szCs w:val="28"/>
        </w:rPr>
      </w:pPr>
      <w:bookmarkStart w:id="62" w:name="_Toc178839473"/>
      <w:r w:rsidRPr="009E780A">
        <w:rPr>
          <w:rFonts w:ascii="Arial" w:hAnsi="Arial" w:cs="Arial"/>
          <w:b/>
          <w:color w:val="auto"/>
          <w:sz w:val="28"/>
          <w:szCs w:val="28"/>
        </w:rPr>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2"/>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6494ED6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Ao longo deste trabalho, exploramos o potencial da Inteligência Artificial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O uso de tecnologia para a promoção da inclusão e acessibilidade linguística mostrou-se não apenas possível, mas altamente promissor, visto que a IA oferece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506C79A0"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da IA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w:t>
      </w:r>
      <w:r w:rsidRPr="007A70E7">
        <w:rPr>
          <w:rFonts w:ascii="Arial" w:hAnsi="Arial" w:cs="Arial"/>
          <w:sz w:val="24"/>
          <w:szCs w:val="24"/>
        </w:rPr>
        <w:lastRenderedPageBreak/>
        <w:t xml:space="preserve">comunidade surda. Espera-se que este trabalho inspire novas iniciativas tecnológicas 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6D96F44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BETRYBE. </w:t>
      </w:r>
      <w:r w:rsidRPr="0059394C">
        <w:rPr>
          <w:rFonts w:ascii="Arial" w:hAnsi="Arial" w:cs="Arial"/>
          <w:b/>
          <w:sz w:val="24"/>
          <w:szCs w:val="24"/>
        </w:rPr>
        <w:t>UML: o que é, para que serve e quando usar essa linguagem de notação?</w:t>
      </w:r>
      <w:r w:rsidRPr="00843085">
        <w:rPr>
          <w:rFonts w:ascii="Arial" w:hAnsi="Arial" w:cs="Arial"/>
          <w:bCs/>
          <w:sz w:val="24"/>
          <w:szCs w:val="24"/>
        </w:rPr>
        <w:t xml:space="preserve"> Disponível em: https://blog.betrybe.com/tecnologia/uml/. Acesso em: </w:t>
      </w:r>
      <w:r>
        <w:rPr>
          <w:rFonts w:ascii="Arial" w:hAnsi="Arial" w:cs="Arial"/>
          <w:bCs/>
          <w:sz w:val="24"/>
          <w:szCs w:val="24"/>
        </w:rPr>
        <w:t>23</w:t>
      </w:r>
      <w:r w:rsidRPr="00843085">
        <w:rPr>
          <w:rFonts w:ascii="Arial" w:hAnsi="Arial" w:cs="Arial"/>
          <w:bCs/>
          <w:sz w:val="24"/>
          <w:szCs w:val="24"/>
        </w:rPr>
        <w:t xml:space="preserve"> set. 2024.</w:t>
      </w:r>
    </w:p>
    <w:p w14:paraId="5325907F" w14:textId="77777777" w:rsidR="00EC2C7F" w:rsidRPr="00843085" w:rsidRDefault="00EC2C7F" w:rsidP="00EC2C7F">
      <w:pPr>
        <w:spacing w:line="360" w:lineRule="auto"/>
        <w:jc w:val="both"/>
        <w:rPr>
          <w:rFonts w:ascii="Arial" w:hAnsi="Arial" w:cs="Arial"/>
          <w:bCs/>
          <w:sz w:val="24"/>
          <w:szCs w:val="24"/>
        </w:rPr>
      </w:pPr>
    </w:p>
    <w:p w14:paraId="6325302D"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SÃO PAULO (Estado). </w:t>
      </w:r>
      <w:r w:rsidRPr="0059394C">
        <w:rPr>
          <w:rFonts w:ascii="Arial" w:hAnsi="Arial" w:cs="Arial"/>
          <w:b/>
          <w:sz w:val="24"/>
          <w:szCs w:val="24"/>
        </w:rPr>
        <w:t>Secretaria da Pessoa com Deficiência. Lei Brasileira de Inclusão.</w:t>
      </w:r>
      <w:r w:rsidRPr="00843085">
        <w:rPr>
          <w:rFonts w:ascii="Arial" w:hAnsi="Arial" w:cs="Arial"/>
          <w:bCs/>
          <w:sz w:val="24"/>
          <w:szCs w:val="24"/>
        </w:rPr>
        <w:t xml:space="preserve"> Disponível em: https://www.pessoacomdeficiencia.sp.gov.br/legislacao/lei-brasileira-de-inclusao/#:~:text=Lei nº 13.146%2F2015%2C Lei,</w:t>
      </w:r>
      <w:r>
        <w:rPr>
          <w:rFonts w:ascii="Arial" w:hAnsi="Arial" w:cs="Arial"/>
          <w:bCs/>
          <w:sz w:val="24"/>
          <w:szCs w:val="24"/>
        </w:rPr>
        <w:t xml:space="preserve"> </w:t>
      </w:r>
      <w:r w:rsidRPr="00843085">
        <w:rPr>
          <w:rFonts w:ascii="Arial" w:hAnsi="Arial" w:cs="Arial"/>
          <w:bCs/>
          <w:sz w:val="24"/>
          <w:szCs w:val="24"/>
        </w:rPr>
        <w:t xml:space="preserve">sua inclusão social e cidadania. Acesso em: </w:t>
      </w:r>
      <w:r>
        <w:rPr>
          <w:rFonts w:ascii="Arial" w:hAnsi="Arial" w:cs="Arial"/>
          <w:bCs/>
          <w:sz w:val="24"/>
          <w:szCs w:val="24"/>
        </w:rPr>
        <w:t>10 maio</w:t>
      </w:r>
      <w:r w:rsidRPr="00843085">
        <w:rPr>
          <w:rFonts w:ascii="Arial" w:hAnsi="Arial" w:cs="Arial"/>
          <w:bCs/>
          <w:sz w:val="24"/>
          <w:szCs w:val="24"/>
        </w:rPr>
        <w:t xml:space="preserve"> 2024.</w:t>
      </w:r>
    </w:p>
    <w:p w14:paraId="24B61899" w14:textId="77777777" w:rsidR="00EC2C7F" w:rsidRPr="00843085" w:rsidRDefault="00EC2C7F" w:rsidP="00EC2C7F">
      <w:pPr>
        <w:spacing w:line="360" w:lineRule="auto"/>
        <w:jc w:val="both"/>
        <w:rPr>
          <w:rFonts w:ascii="Arial" w:hAnsi="Arial" w:cs="Arial"/>
          <w:bCs/>
          <w:sz w:val="24"/>
          <w:szCs w:val="24"/>
        </w:rPr>
      </w:pPr>
    </w:p>
    <w:p w14:paraId="78DA6EC9"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MINISTÉRIO PÚBLICO DO PARANÁ. </w:t>
      </w:r>
      <w:r w:rsidRPr="0059394C">
        <w:rPr>
          <w:rFonts w:ascii="Arial" w:hAnsi="Arial" w:cs="Arial"/>
          <w:b/>
          <w:sz w:val="24"/>
          <w:szCs w:val="24"/>
        </w:rPr>
        <w:t>Conceitos de Deficiência.</w:t>
      </w:r>
      <w:r w:rsidRPr="00843085">
        <w:rPr>
          <w:rFonts w:ascii="Arial" w:hAnsi="Arial" w:cs="Arial"/>
          <w:bCs/>
          <w:sz w:val="24"/>
          <w:szCs w:val="24"/>
        </w:rPr>
        <w:t xml:space="preserve"> Disponível em: https://site.mppr.mp.br/idoso-pcd/Pagina/CONCEITOS-DE-DEFICIENCIA. Acesso em: </w:t>
      </w:r>
      <w:r>
        <w:rPr>
          <w:rFonts w:ascii="Arial" w:hAnsi="Arial" w:cs="Arial"/>
          <w:bCs/>
          <w:sz w:val="24"/>
          <w:szCs w:val="24"/>
        </w:rPr>
        <w:t>12 maio</w:t>
      </w:r>
      <w:r w:rsidRPr="00843085">
        <w:rPr>
          <w:rFonts w:ascii="Arial" w:hAnsi="Arial" w:cs="Arial"/>
          <w:bCs/>
          <w:sz w:val="24"/>
          <w:szCs w:val="24"/>
        </w:rPr>
        <w:t xml:space="preserve"> 2024.</w:t>
      </w:r>
    </w:p>
    <w:p w14:paraId="6ED9009D" w14:textId="77777777" w:rsidR="00EC2C7F" w:rsidRPr="00843085" w:rsidRDefault="00EC2C7F" w:rsidP="00EC2C7F">
      <w:pPr>
        <w:spacing w:line="360" w:lineRule="auto"/>
        <w:jc w:val="both"/>
        <w:rPr>
          <w:rFonts w:ascii="Arial" w:hAnsi="Arial" w:cs="Arial"/>
          <w:bCs/>
          <w:sz w:val="24"/>
          <w:szCs w:val="24"/>
        </w:rPr>
      </w:pPr>
    </w:p>
    <w:p w14:paraId="15F980F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lastRenderedPageBreak/>
        <w:t xml:space="preserve">GRUPO ELRI. </w:t>
      </w:r>
      <w:r w:rsidRPr="0059394C">
        <w:rPr>
          <w:rFonts w:ascii="Arial" w:hAnsi="Arial" w:cs="Arial"/>
          <w:b/>
          <w:sz w:val="24"/>
          <w:szCs w:val="24"/>
        </w:rPr>
        <w:t>Surdez e Deficiência Auditiva - Qual a diferença?</w:t>
      </w:r>
      <w:r w:rsidRPr="00843085">
        <w:rPr>
          <w:rFonts w:ascii="Arial" w:hAnsi="Arial" w:cs="Arial"/>
          <w:bCs/>
          <w:sz w:val="24"/>
          <w:szCs w:val="24"/>
        </w:rPr>
        <w:t xml:space="preserve"> Disponível em: http://www.grupoelri.com.br/Incluir/downloads/OA_SURDEZ_Surdez_X_Def_Audit_Texto.doc. Acesso em:</w:t>
      </w:r>
      <w:r>
        <w:rPr>
          <w:rFonts w:ascii="Arial" w:hAnsi="Arial" w:cs="Arial"/>
          <w:bCs/>
          <w:sz w:val="24"/>
          <w:szCs w:val="24"/>
        </w:rPr>
        <w:t xml:space="preserve">  27 abril</w:t>
      </w:r>
      <w:r w:rsidRPr="00843085">
        <w:rPr>
          <w:rFonts w:ascii="Arial" w:hAnsi="Arial" w:cs="Arial"/>
          <w:bCs/>
          <w:sz w:val="24"/>
          <w:szCs w:val="24"/>
        </w:rPr>
        <w:t>. 2024.</w:t>
      </w:r>
    </w:p>
    <w:p w14:paraId="1FD48BC6" w14:textId="77777777" w:rsidR="00EC2C7F" w:rsidRPr="00843085" w:rsidRDefault="00EC2C7F" w:rsidP="00EC2C7F">
      <w:pPr>
        <w:spacing w:line="360" w:lineRule="auto"/>
        <w:jc w:val="both"/>
        <w:rPr>
          <w:rFonts w:ascii="Arial" w:hAnsi="Arial" w:cs="Arial"/>
          <w:bCs/>
          <w:sz w:val="24"/>
          <w:szCs w:val="24"/>
        </w:rPr>
      </w:pPr>
    </w:p>
    <w:p w14:paraId="3802E5D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NOVA ESCOLA. </w:t>
      </w:r>
      <w:r w:rsidRPr="0059394C">
        <w:rPr>
          <w:rFonts w:ascii="Arial" w:hAnsi="Arial" w:cs="Arial"/>
          <w:b/>
          <w:sz w:val="24"/>
          <w:szCs w:val="24"/>
        </w:rPr>
        <w:t>O que é deficiência auditiva?</w:t>
      </w:r>
      <w:r w:rsidRPr="00843085">
        <w:rPr>
          <w:rFonts w:ascii="Arial" w:hAnsi="Arial" w:cs="Arial"/>
          <w:bCs/>
          <w:sz w:val="24"/>
          <w:szCs w:val="24"/>
        </w:rPr>
        <w:t xml:space="preserve"> Disponível em: http://nova-escola-producao.s3.amazonaws.com/qY6rQCCtXAmgfdbHMcEg67879Qf3wUUWWJ2uuqsJvyr7Cbcth3kBcUDuXCbP/o-que-e-deficiencia-auditiva.pdf. Acesso em: </w:t>
      </w:r>
      <w:r>
        <w:rPr>
          <w:rFonts w:ascii="Arial" w:hAnsi="Arial" w:cs="Arial"/>
          <w:bCs/>
          <w:sz w:val="24"/>
          <w:szCs w:val="24"/>
        </w:rPr>
        <w:t>10 maio</w:t>
      </w:r>
      <w:r w:rsidRPr="00843085">
        <w:rPr>
          <w:rFonts w:ascii="Arial" w:hAnsi="Arial" w:cs="Arial"/>
          <w:bCs/>
          <w:sz w:val="24"/>
          <w:szCs w:val="24"/>
        </w:rPr>
        <w:t xml:space="preserve"> 2024.</w:t>
      </w:r>
    </w:p>
    <w:p w14:paraId="6237A0A6" w14:textId="77777777" w:rsidR="00EC2C7F" w:rsidRDefault="00EC2C7F" w:rsidP="00EC2C7F">
      <w:pPr>
        <w:spacing w:line="360" w:lineRule="auto"/>
        <w:jc w:val="both"/>
        <w:rPr>
          <w:rFonts w:ascii="Arial" w:hAnsi="Arial" w:cs="Arial"/>
          <w:bCs/>
          <w:sz w:val="24"/>
          <w:szCs w:val="24"/>
        </w:rPr>
      </w:pPr>
    </w:p>
    <w:p w14:paraId="0B1AE7B6"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SASSAKI, Romeu Kazumi. </w:t>
      </w:r>
      <w:r w:rsidRPr="0059394C">
        <w:rPr>
          <w:rFonts w:ascii="Arial" w:hAnsi="Arial" w:cs="Arial"/>
          <w:b/>
          <w:sz w:val="24"/>
          <w:szCs w:val="24"/>
        </w:rPr>
        <w:t>Deficiência e Educação</w:t>
      </w:r>
      <w:r w:rsidRPr="00843085">
        <w:rPr>
          <w:rFonts w:ascii="Arial" w:hAnsi="Arial" w:cs="Arial"/>
          <w:bCs/>
          <w:sz w:val="24"/>
          <w:szCs w:val="24"/>
        </w:rPr>
        <w:t>. Disponível em: https://books.google.com.br/books?hl=pt-BR&amp;lr=&amp;id=_4otDwAAQBAJ&amp;oi=fnd&amp;pg=PT7&amp;dq=deficiência+educação&amp;ots=Ktsn9oB4uK&amp;sig=yh7VbqlNvD5b2GIklyflbYWEUAg#v=onepage&amp;q&amp;f=false. Acesso em</w:t>
      </w:r>
      <w:r>
        <w:rPr>
          <w:rFonts w:ascii="Arial" w:hAnsi="Arial" w:cs="Arial"/>
          <w:bCs/>
          <w:sz w:val="24"/>
          <w:szCs w:val="24"/>
        </w:rPr>
        <w:t xml:space="preserve"> 5 maio </w:t>
      </w:r>
      <w:r w:rsidRPr="00843085">
        <w:rPr>
          <w:rFonts w:ascii="Arial" w:hAnsi="Arial" w:cs="Arial"/>
          <w:bCs/>
          <w:sz w:val="24"/>
          <w:szCs w:val="24"/>
        </w:rPr>
        <w:t>2024.</w:t>
      </w:r>
    </w:p>
    <w:p w14:paraId="2237D7B5" w14:textId="77777777" w:rsidR="00EC2C7F" w:rsidRDefault="00EC2C7F" w:rsidP="00EC2C7F">
      <w:pPr>
        <w:spacing w:line="360" w:lineRule="auto"/>
        <w:jc w:val="both"/>
        <w:rPr>
          <w:rFonts w:ascii="Arial" w:hAnsi="Arial" w:cs="Arial"/>
          <w:bCs/>
          <w:sz w:val="24"/>
          <w:szCs w:val="24"/>
        </w:rPr>
      </w:pPr>
    </w:p>
    <w:p w14:paraId="535B032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Pr>
          <w:rFonts w:ascii="Arial" w:hAnsi="Arial" w:cs="Arial"/>
          <w:bCs/>
          <w:sz w:val="24"/>
          <w:szCs w:val="24"/>
        </w:rPr>
        <w:t>10 maio</w:t>
      </w:r>
      <w:r w:rsidRPr="00843085">
        <w:rPr>
          <w:rFonts w:ascii="Arial" w:hAnsi="Arial" w:cs="Arial"/>
          <w:bCs/>
          <w:sz w:val="24"/>
          <w:szCs w:val="24"/>
        </w:rPr>
        <w:t xml:space="preserve"> 2024.</w:t>
      </w:r>
    </w:p>
    <w:p w14:paraId="65941B06" w14:textId="77777777" w:rsidR="00EC2C7F" w:rsidRDefault="00EC2C7F" w:rsidP="00EC2C7F">
      <w:pPr>
        <w:spacing w:line="360" w:lineRule="auto"/>
        <w:jc w:val="both"/>
        <w:rPr>
          <w:rFonts w:ascii="Arial" w:hAnsi="Arial" w:cs="Arial"/>
          <w:bCs/>
          <w:sz w:val="24"/>
          <w:szCs w:val="24"/>
        </w:rPr>
      </w:pPr>
    </w:p>
    <w:p w14:paraId="7DDD8FB1"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Pr>
          <w:rFonts w:ascii="Arial" w:hAnsi="Arial" w:cs="Arial"/>
          <w:bCs/>
          <w:sz w:val="24"/>
          <w:szCs w:val="24"/>
        </w:rPr>
        <w:t xml:space="preserve"> 10 maio</w:t>
      </w:r>
      <w:r w:rsidRPr="00843085">
        <w:rPr>
          <w:rFonts w:ascii="Arial" w:hAnsi="Arial" w:cs="Arial"/>
          <w:bCs/>
          <w:sz w:val="24"/>
          <w:szCs w:val="24"/>
        </w:rPr>
        <w:t xml:space="preserve"> 2024.</w:t>
      </w:r>
    </w:p>
    <w:p w14:paraId="37DE6353" w14:textId="77777777" w:rsidR="00EC2C7F" w:rsidRDefault="00EC2C7F" w:rsidP="00EC2C7F">
      <w:pPr>
        <w:spacing w:line="360" w:lineRule="auto"/>
        <w:jc w:val="both"/>
        <w:rPr>
          <w:rFonts w:ascii="Arial" w:hAnsi="Arial" w:cs="Arial"/>
          <w:bCs/>
          <w:sz w:val="24"/>
          <w:szCs w:val="24"/>
        </w:rPr>
      </w:pPr>
    </w:p>
    <w:p w14:paraId="699541E3" w14:textId="77777777" w:rsidR="00EC2C7F" w:rsidRPr="00827AB3" w:rsidRDefault="00EC2C7F" w:rsidP="00EC2C7F">
      <w:pPr>
        <w:spacing w:line="360" w:lineRule="auto"/>
        <w:jc w:val="both"/>
        <w:rPr>
          <w:rFonts w:ascii="Arial" w:hAnsi="Arial" w:cs="Arial"/>
          <w:bCs/>
          <w:sz w:val="24"/>
          <w:szCs w:val="24"/>
          <w:lang w:val="en-US"/>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w:t>
      </w:r>
      <w:r w:rsidRPr="00827AB3">
        <w:rPr>
          <w:rFonts w:ascii="Arial" w:hAnsi="Arial" w:cs="Arial"/>
          <w:bCs/>
          <w:sz w:val="24"/>
          <w:szCs w:val="24"/>
          <w:lang w:val="en-US"/>
        </w:rPr>
        <w:t>Acesso em: 23 set. 2024.</w:t>
      </w:r>
    </w:p>
    <w:p w14:paraId="1E0DA065" w14:textId="77777777" w:rsidR="00EC2C7F" w:rsidRPr="00827AB3" w:rsidRDefault="00EC2C7F" w:rsidP="00EC2C7F">
      <w:pPr>
        <w:tabs>
          <w:tab w:val="left" w:pos="3495"/>
        </w:tabs>
        <w:rPr>
          <w:rFonts w:ascii="Arial" w:hAnsi="Arial" w:cs="Arial"/>
          <w:bCs/>
          <w:sz w:val="24"/>
          <w:szCs w:val="24"/>
          <w:lang w:val="en-US"/>
        </w:rPr>
      </w:pPr>
    </w:p>
    <w:p w14:paraId="0BCF10FF"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lang w:val="en-US"/>
        </w:rPr>
        <w:t xml:space="preserve">FLANAGAN, David. </w:t>
      </w:r>
      <w:r w:rsidRPr="00827AB3">
        <w:rPr>
          <w:rFonts w:ascii="Arial" w:hAnsi="Arial" w:cs="Arial"/>
          <w:b/>
          <w:bCs/>
          <w:sz w:val="24"/>
          <w:szCs w:val="24"/>
          <w:lang w:val="en-US"/>
        </w:rPr>
        <w:t xml:space="preserve">JavaScript: The Definitive Guide. 7. ed. </w:t>
      </w:r>
      <w:r w:rsidRPr="0059394C">
        <w:rPr>
          <w:rFonts w:ascii="Arial" w:hAnsi="Arial" w:cs="Arial"/>
          <w:b/>
          <w:bCs/>
          <w:sz w:val="24"/>
          <w:szCs w:val="24"/>
        </w:rPr>
        <w:t>Sebastopol: O’Reilly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21CBB2FF" w14:textId="77777777" w:rsidR="00EC2C7F" w:rsidRDefault="00EC2C7F" w:rsidP="00EC2C7F">
      <w:pPr>
        <w:tabs>
          <w:tab w:val="left" w:pos="3495"/>
        </w:tabs>
        <w:spacing w:line="360" w:lineRule="auto"/>
        <w:jc w:val="both"/>
        <w:rPr>
          <w:rFonts w:ascii="Arial" w:hAnsi="Arial" w:cs="Arial"/>
          <w:sz w:val="24"/>
          <w:szCs w:val="24"/>
        </w:rPr>
      </w:pPr>
      <w:r w:rsidRPr="00452EC2">
        <w:rPr>
          <w:rFonts w:ascii="Arial" w:hAnsi="Arial" w:cs="Arial"/>
          <w:sz w:val="24"/>
          <w:szCs w:val="24"/>
        </w:rPr>
        <w:lastRenderedPageBreak/>
        <w:t xml:space="preserve">MOZILLA DEVELOPER NETWORK. </w:t>
      </w:r>
      <w:r w:rsidRPr="00452EC2">
        <w:rPr>
          <w:rFonts w:ascii="Arial" w:hAnsi="Arial" w:cs="Arial"/>
          <w:b/>
          <w:bCs/>
          <w:sz w:val="24"/>
          <w:szCs w:val="24"/>
        </w:rPr>
        <w:t>JavaScript.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p w14:paraId="1E9EA87F" w14:textId="77777777" w:rsidR="00EC2C7F" w:rsidRDefault="00EC2C7F" w:rsidP="00EC2C7F">
      <w:pPr>
        <w:tabs>
          <w:tab w:val="left" w:pos="3495"/>
        </w:tabs>
        <w:spacing w:line="360" w:lineRule="auto"/>
        <w:jc w:val="both"/>
        <w:rPr>
          <w:rFonts w:ascii="Arial" w:hAnsi="Arial" w:cs="Arial"/>
          <w:sz w:val="24"/>
          <w:szCs w:val="24"/>
        </w:rPr>
      </w:pPr>
    </w:p>
    <w:p w14:paraId="47B2CB08" w14:textId="7C2ACEBF"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Silva, M. S. (2021). </w:t>
      </w:r>
      <w:r w:rsidRPr="002342D4">
        <w:rPr>
          <w:rFonts w:ascii="Arial" w:hAnsi="Arial" w:cs="Arial"/>
          <w:i/>
          <w:iCs/>
          <w:sz w:val="24"/>
          <w:szCs w:val="24"/>
        </w:rPr>
        <w:t>React Aprenda Praticando</w:t>
      </w:r>
      <w:r w:rsidRPr="002342D4">
        <w:rPr>
          <w:rFonts w:ascii="Arial" w:hAnsi="Arial" w:cs="Arial"/>
          <w:sz w:val="24"/>
          <w:szCs w:val="24"/>
        </w:rPr>
        <w:t>.</w:t>
      </w:r>
      <w:r>
        <w:rPr>
          <w:rFonts w:ascii="Arial" w:hAnsi="Arial" w:cs="Arial"/>
          <w:sz w:val="24"/>
          <w:szCs w:val="24"/>
        </w:rPr>
        <w:t xml:space="preserve"> </w:t>
      </w:r>
      <w:r w:rsidR="00DF49EB">
        <w:rPr>
          <w:rFonts w:ascii="Arial" w:hAnsi="Arial" w:cs="Arial"/>
          <w:sz w:val="24"/>
          <w:szCs w:val="24"/>
        </w:rPr>
        <w:t>Disponível</w:t>
      </w:r>
      <w:r>
        <w:rPr>
          <w:rFonts w:ascii="Arial" w:hAnsi="Arial" w:cs="Arial"/>
          <w:sz w:val="24"/>
          <w:szCs w:val="24"/>
        </w:rPr>
        <w:t xml:space="preserve"> em: </w:t>
      </w:r>
      <w:hyperlink r:id="rId29" w:anchor="v=onepage&amp;q&amp;f=true" w:history="1">
        <w:r w:rsidRPr="00795EBB">
          <w:rPr>
            <w:rStyle w:val="Hyperlink"/>
            <w:rFonts w:ascii="Arial" w:hAnsi="Arial" w:cs="Arial"/>
            <w:sz w:val="24"/>
            <w:szCs w:val="24"/>
          </w:rPr>
          <w:t>https://books.google.com.br/books?id=MWkOEAAAQBAJ&amp;lpg=PA17&amp;ots=acfc7Nd6ot&amp;dq=%20react.js%20o%20que%20%C3%A9%3F&amp;lr=lang_pt&amp;hl=pt-BR&amp;pg=PA2#v=onepage&amp;q&amp;f=true</w:t>
        </w:r>
      </w:hyperlink>
      <w:r>
        <w:rPr>
          <w:rFonts w:ascii="Arial" w:hAnsi="Arial" w:cs="Arial"/>
          <w:sz w:val="24"/>
          <w:szCs w:val="24"/>
        </w:rPr>
        <w:t xml:space="preserve"> </w:t>
      </w:r>
      <w:r w:rsidRPr="006E30DE">
        <w:rPr>
          <w:rFonts w:ascii="Arial" w:hAnsi="Arial" w:cs="Arial"/>
          <w:sz w:val="24"/>
          <w:szCs w:val="24"/>
        </w:rPr>
        <w:t>Acesso em: 27 set. 2024.</w:t>
      </w:r>
    </w:p>
    <w:p w14:paraId="3123C2E8" w14:textId="77777777" w:rsidR="00EC2C7F" w:rsidRDefault="00EC2C7F" w:rsidP="00EC2C7F">
      <w:pPr>
        <w:tabs>
          <w:tab w:val="left" w:pos="3495"/>
        </w:tabs>
        <w:spacing w:line="360" w:lineRule="auto"/>
        <w:jc w:val="both"/>
        <w:rPr>
          <w:rFonts w:ascii="Arial" w:hAnsi="Arial" w:cs="Arial"/>
          <w:sz w:val="24"/>
          <w:szCs w:val="24"/>
        </w:rPr>
      </w:pPr>
    </w:p>
    <w:p w14:paraId="43F8FF52" w14:textId="5BF7D04B"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 xml:space="preserve">CHAVES, Eduardo O. C. Tecnologia na educação, ensino a distância, e aprendizagem mediada pela </w:t>
      </w:r>
      <w:r w:rsidR="00DF49EB" w:rsidRPr="002342D4">
        <w:rPr>
          <w:rFonts w:ascii="Arial" w:hAnsi="Arial" w:cs="Arial"/>
          <w:sz w:val="24"/>
          <w:szCs w:val="24"/>
        </w:rPr>
        <w:t>tecnologia</w:t>
      </w:r>
      <w:r w:rsidRPr="002342D4">
        <w:rPr>
          <w:rFonts w:ascii="Arial" w:hAnsi="Arial" w:cs="Arial"/>
          <w:sz w:val="24"/>
          <w:szCs w:val="24"/>
        </w:rPr>
        <w:t>. </w:t>
      </w:r>
      <w:r w:rsidRPr="002342D4">
        <w:rPr>
          <w:rFonts w:ascii="Arial" w:hAnsi="Arial" w:cs="Arial"/>
          <w:b/>
          <w:bCs/>
          <w:sz w:val="24"/>
          <w:szCs w:val="24"/>
        </w:rPr>
        <w:t>Revista de Educação PUC-Campinas</w:t>
      </w:r>
      <w:r w:rsidRPr="002342D4">
        <w:rPr>
          <w:rFonts w:ascii="Arial" w:hAnsi="Arial" w:cs="Arial"/>
          <w:sz w:val="24"/>
          <w:szCs w:val="24"/>
        </w:rPr>
        <w:t>, </w:t>
      </w:r>
      <w:r w:rsidRPr="002342D4">
        <w:rPr>
          <w:rFonts w:ascii="Arial" w:hAnsi="Arial" w:cs="Arial"/>
          <w:i/>
          <w:iCs/>
          <w:sz w:val="24"/>
          <w:szCs w:val="24"/>
        </w:rPr>
        <w:t>[S. l.]</w:t>
      </w:r>
      <w:r w:rsidRPr="002342D4">
        <w:rPr>
          <w:rFonts w:ascii="Arial" w:hAnsi="Arial" w:cs="Arial"/>
          <w:sz w:val="24"/>
          <w:szCs w:val="24"/>
        </w:rPr>
        <w:t xml:space="preserve">, v. 3, n. 7, 1999. Disponível </w:t>
      </w:r>
      <w:r>
        <w:rPr>
          <w:rFonts w:ascii="Arial" w:hAnsi="Arial" w:cs="Arial"/>
          <w:sz w:val="24"/>
          <w:szCs w:val="24"/>
        </w:rPr>
        <w:t xml:space="preserve"> </w:t>
      </w:r>
      <w:r w:rsidRPr="002342D4">
        <w:rPr>
          <w:rFonts w:ascii="Arial" w:hAnsi="Arial" w:cs="Arial"/>
          <w:sz w:val="24"/>
          <w:szCs w:val="24"/>
        </w:rPr>
        <w:t>em: https://periodicos.puc-campinas.edu.br/reveducacao/article/view/421. Acesso em: 27 set. 2024.</w:t>
      </w:r>
    </w:p>
    <w:p w14:paraId="4267B9BE" w14:textId="77777777" w:rsidR="00EC2C7F" w:rsidRDefault="00EC2C7F" w:rsidP="00EC2C7F">
      <w:pPr>
        <w:tabs>
          <w:tab w:val="left" w:pos="3495"/>
        </w:tabs>
        <w:spacing w:line="360" w:lineRule="auto"/>
        <w:jc w:val="both"/>
        <w:rPr>
          <w:rFonts w:ascii="Arial" w:hAnsi="Arial" w:cs="Arial"/>
          <w:sz w:val="24"/>
          <w:szCs w:val="24"/>
        </w:rPr>
      </w:pPr>
      <w:r w:rsidRPr="00BE2ECF">
        <w:rPr>
          <w:rFonts w:ascii="Arial" w:hAnsi="Arial" w:cs="Arial"/>
          <w:sz w:val="24"/>
          <w:szCs w:val="24"/>
        </w:rPr>
        <w:t xml:space="preserve">Scielosp.org. </w:t>
      </w:r>
      <w:r w:rsidRPr="006E30DE">
        <w:rPr>
          <w:rFonts w:ascii="Arial" w:hAnsi="Arial" w:cs="Arial"/>
          <w:b/>
          <w:bCs/>
          <w:sz w:val="24"/>
          <w:szCs w:val="24"/>
        </w:rPr>
        <w:t>A implicações sociais da deficiência auditiva adquirida em adultos</w:t>
      </w:r>
      <w:r>
        <w:rPr>
          <w:rFonts w:ascii="Arial" w:hAnsi="Arial" w:cs="Arial"/>
          <w:sz w:val="24"/>
          <w:szCs w:val="24"/>
        </w:rPr>
        <w:t xml:space="preserve"> disponível em:</w:t>
      </w:r>
      <w:r w:rsidRPr="00BE2ECF">
        <w:rPr>
          <w:rFonts w:ascii="Arial" w:hAnsi="Arial" w:cs="Arial"/>
          <w:sz w:val="24"/>
          <w:szCs w:val="24"/>
        </w:rPr>
        <w:t xml:space="preserve"> </w:t>
      </w:r>
      <w:hyperlink r:id="rId30" w:history="1">
        <w:r w:rsidRPr="00BE2ECF">
          <w:rPr>
            <w:rStyle w:val="Hyperlink"/>
            <w:rFonts w:ascii="Arial" w:hAnsi="Arial" w:cs="Arial"/>
            <w:sz w:val="24"/>
            <w:szCs w:val="24"/>
          </w:rPr>
          <w:t>https://www.scielosp.org/pdf/sausoc/2010.v19n1/180-192/pt</w:t>
        </w:r>
      </w:hyperlink>
    </w:p>
    <w:p w14:paraId="204D7668"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 Researchgate.net.</w:t>
      </w:r>
      <w:r>
        <w:rPr>
          <w:rFonts w:ascii="Arial" w:hAnsi="Arial" w:cs="Arial"/>
          <w:sz w:val="24"/>
          <w:szCs w:val="24"/>
        </w:rPr>
        <w:t xml:space="preserve"> </w:t>
      </w:r>
      <w:r w:rsidRPr="006E30DE">
        <w:rPr>
          <w:rFonts w:ascii="Arial" w:hAnsi="Arial" w:cs="Arial"/>
          <w:b/>
          <w:bCs/>
          <w:sz w:val="24"/>
          <w:szCs w:val="24"/>
        </w:rPr>
        <w:t>O ensino da disciplina linguagem de programação em escolas técnicas</w:t>
      </w:r>
      <w:r>
        <w:rPr>
          <w:rFonts w:ascii="Arial" w:hAnsi="Arial" w:cs="Arial"/>
          <w:sz w:val="24"/>
          <w:szCs w:val="24"/>
        </w:rPr>
        <w:t xml:space="preserve"> disponível em: </w:t>
      </w:r>
      <w:hyperlink r:id="rId31" w:history="1">
        <w:r w:rsidRPr="006E30DE">
          <w:rPr>
            <w:rStyle w:val="Hyperlink"/>
            <w:rFonts w:ascii="Arial" w:hAnsi="Arial" w:cs="Arial"/>
            <w:sz w:val="24"/>
            <w:szCs w:val="24"/>
          </w:rPr>
          <w:t>https://www.researchgate.net/publication/28229130_O_ensino_da_disciplina_linguagem_de_programacao_em_escolas_tecnicas</w:t>
        </w:r>
      </w:hyperlink>
      <w:r>
        <w:rPr>
          <w:rFonts w:ascii="Arial" w:hAnsi="Arial" w:cs="Arial"/>
          <w:sz w:val="24"/>
          <w:szCs w:val="24"/>
        </w:rPr>
        <w:t xml:space="preserve"> </w:t>
      </w:r>
      <w:r w:rsidRPr="006E30DE">
        <w:rPr>
          <w:rFonts w:ascii="Arial" w:hAnsi="Arial" w:cs="Arial"/>
          <w:sz w:val="24"/>
          <w:szCs w:val="24"/>
        </w:rPr>
        <w:t>Acesso em: 27 set. 2024.</w:t>
      </w:r>
    </w:p>
    <w:p w14:paraId="56C43917" w14:textId="77777777" w:rsidR="00EC2C7F" w:rsidRDefault="00EC2C7F" w:rsidP="00EC2C7F">
      <w:pPr>
        <w:tabs>
          <w:tab w:val="left" w:pos="3495"/>
        </w:tabs>
        <w:spacing w:line="360" w:lineRule="auto"/>
        <w:jc w:val="both"/>
        <w:rPr>
          <w:rFonts w:ascii="Arial" w:hAnsi="Arial" w:cs="Arial"/>
          <w:sz w:val="24"/>
          <w:szCs w:val="24"/>
        </w:rPr>
      </w:pPr>
    </w:p>
    <w:p w14:paraId="40CF01DE" w14:textId="7FD155DB"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Researchgate.net. </w:t>
      </w:r>
      <w:r w:rsidRPr="006E30DE">
        <w:rPr>
          <w:rFonts w:ascii="Arial" w:hAnsi="Arial" w:cs="Arial"/>
          <w:b/>
          <w:bCs/>
          <w:sz w:val="24"/>
          <w:szCs w:val="24"/>
        </w:rPr>
        <w:t xml:space="preserve">O impacto das novas tecnologias na sociedade:  conceitos e características </w:t>
      </w:r>
      <w:r w:rsidR="00DF49EB" w:rsidRPr="006E30DE">
        <w:rPr>
          <w:rFonts w:ascii="Arial" w:hAnsi="Arial" w:cs="Arial"/>
          <w:b/>
          <w:bCs/>
          <w:sz w:val="24"/>
          <w:szCs w:val="24"/>
        </w:rPr>
        <w:t>da Sociedade</w:t>
      </w:r>
      <w:r w:rsidRPr="006E30DE">
        <w:rPr>
          <w:rFonts w:ascii="Arial" w:hAnsi="Arial" w:cs="Arial"/>
          <w:b/>
          <w:bCs/>
          <w:sz w:val="24"/>
          <w:szCs w:val="24"/>
        </w:rPr>
        <w:t xml:space="preserve"> da Informação e da Sociedade Digital</w:t>
      </w:r>
      <w:r>
        <w:rPr>
          <w:rFonts w:ascii="Arial" w:hAnsi="Arial" w:cs="Arial"/>
          <w:sz w:val="24"/>
          <w:szCs w:val="24"/>
        </w:rPr>
        <w:t>. Disponível em:</w:t>
      </w:r>
      <w:r w:rsidRPr="006E30DE">
        <w:rPr>
          <w:rFonts w:ascii="Arial" w:hAnsi="Arial" w:cs="Arial"/>
          <w:sz w:val="24"/>
          <w:szCs w:val="24"/>
        </w:rPr>
        <w:t xml:space="preserve"> </w:t>
      </w:r>
      <w:hyperlink r:id="rId32" w:history="1">
        <w:r w:rsidRPr="006E30DE">
          <w:rPr>
            <w:rStyle w:val="Hyperlink"/>
            <w:rFonts w:ascii="Arial" w:hAnsi="Arial" w:cs="Arial"/>
            <w:sz w:val="24"/>
            <w:szCs w:val="24"/>
          </w:rPr>
          <w:t>https://www.researchgate.net/publication/238065799_O_impacto_das_novas_tecnologias_na_sociedade_conceitos_e_caracteristicas_da_Sociedade_da_Informacao_e_da_Sociedade_Digital1</w:t>
        </w:r>
      </w:hyperlink>
      <w:r>
        <w:rPr>
          <w:rFonts w:ascii="Arial" w:hAnsi="Arial" w:cs="Arial"/>
          <w:sz w:val="24"/>
          <w:szCs w:val="24"/>
        </w:rPr>
        <w:t xml:space="preserve"> </w:t>
      </w:r>
      <w:r w:rsidRPr="006E30DE">
        <w:rPr>
          <w:rFonts w:ascii="Arial" w:hAnsi="Arial" w:cs="Arial"/>
          <w:sz w:val="24"/>
          <w:szCs w:val="24"/>
        </w:rPr>
        <w:t>Acesso em: 27 set. 2024.</w:t>
      </w:r>
    </w:p>
    <w:p w14:paraId="60878BAC" w14:textId="77777777" w:rsidR="00EC2C7F" w:rsidRDefault="00EC2C7F" w:rsidP="00EC2C7F">
      <w:pPr>
        <w:tabs>
          <w:tab w:val="left" w:pos="3495"/>
        </w:tabs>
        <w:spacing w:line="360" w:lineRule="auto"/>
        <w:jc w:val="both"/>
        <w:rPr>
          <w:rFonts w:ascii="Arial" w:hAnsi="Arial" w:cs="Arial"/>
          <w:sz w:val="24"/>
          <w:szCs w:val="24"/>
        </w:rPr>
      </w:pPr>
    </w:p>
    <w:p w14:paraId="4B062026" w14:textId="180ECA51"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Saade, J. ([s.d.]). </w:t>
      </w:r>
      <w:r w:rsidRPr="006E30DE">
        <w:rPr>
          <w:rFonts w:ascii="Arial" w:hAnsi="Arial" w:cs="Arial"/>
          <w:i/>
          <w:iCs/>
          <w:sz w:val="24"/>
          <w:szCs w:val="24"/>
        </w:rPr>
        <w:t>Guia do Programador</w:t>
      </w:r>
      <w:r w:rsidRPr="006E30DE">
        <w:rPr>
          <w:rFonts w:ascii="Arial" w:hAnsi="Arial" w:cs="Arial"/>
          <w:sz w:val="24"/>
          <w:szCs w:val="24"/>
        </w:rPr>
        <w:t xml:space="preserve">. Com.br. </w:t>
      </w:r>
      <w:r w:rsidR="00DF49EB">
        <w:rPr>
          <w:rFonts w:ascii="Arial" w:hAnsi="Arial" w:cs="Arial"/>
          <w:sz w:val="24"/>
          <w:szCs w:val="24"/>
        </w:rPr>
        <w:t>Disponível</w:t>
      </w:r>
      <w:r>
        <w:rPr>
          <w:rFonts w:ascii="Arial" w:hAnsi="Arial" w:cs="Arial"/>
          <w:sz w:val="24"/>
          <w:szCs w:val="24"/>
        </w:rPr>
        <w:t xml:space="preserve"> em:</w:t>
      </w:r>
      <w:r w:rsidRPr="006E30DE">
        <w:rPr>
          <w:rFonts w:ascii="Arial" w:hAnsi="Arial" w:cs="Arial"/>
          <w:sz w:val="24"/>
          <w:szCs w:val="24"/>
        </w:rPr>
        <w:t xml:space="preserve"> </w:t>
      </w:r>
      <w:hyperlink r:id="rId33" w:history="1">
        <w:r w:rsidRPr="006E30DE">
          <w:rPr>
            <w:rStyle w:val="Hyperlink"/>
            <w:rFonts w:ascii="Arial" w:hAnsi="Arial" w:cs="Arial"/>
            <w:sz w:val="24"/>
            <w:szCs w:val="24"/>
          </w:rPr>
          <w:t>https://s3.novatec.com.br/capitulos/capitulo-9788575222539.pdf</w:t>
        </w:r>
      </w:hyperlink>
      <w:r>
        <w:rPr>
          <w:rFonts w:ascii="Arial" w:hAnsi="Arial" w:cs="Arial"/>
          <w:sz w:val="24"/>
          <w:szCs w:val="24"/>
        </w:rPr>
        <w:t xml:space="preserve"> </w:t>
      </w:r>
      <w:r w:rsidRPr="006E30DE">
        <w:rPr>
          <w:rFonts w:ascii="Arial" w:hAnsi="Arial" w:cs="Arial"/>
          <w:sz w:val="24"/>
          <w:szCs w:val="24"/>
        </w:rPr>
        <w:t>Acesso em: 27 set. 2024.</w:t>
      </w:r>
    </w:p>
    <w:p w14:paraId="450C2367" w14:textId="77777777" w:rsidR="00EC2C7F" w:rsidRDefault="00EC2C7F" w:rsidP="00EC2C7F">
      <w:pPr>
        <w:tabs>
          <w:tab w:val="left" w:pos="3495"/>
        </w:tabs>
        <w:spacing w:line="360" w:lineRule="auto"/>
        <w:jc w:val="both"/>
        <w:rPr>
          <w:rFonts w:ascii="Arial" w:hAnsi="Arial" w:cs="Arial"/>
          <w:sz w:val="24"/>
          <w:szCs w:val="24"/>
        </w:rPr>
      </w:pPr>
    </w:p>
    <w:p w14:paraId="7DB6F8D6"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MARTINS, Juliano; CARVALHO DA SILVA, Júlia Marques; FLÔRES, Onici Claro. A LINGUAGEM DE ESTILO CSS: UM EXEMPLO DE PLANO DE AULA* INTEGRANDO AS DISCIPLINAS DE LÍNGUA PORTUGUESA E INTRODUÇÃO À LINGUAGEM DE PROGRAMAÇÃO. </w:t>
      </w:r>
      <w:r w:rsidRPr="006E30DE">
        <w:rPr>
          <w:rFonts w:ascii="Arial" w:hAnsi="Arial" w:cs="Arial"/>
          <w:b/>
          <w:bCs/>
          <w:sz w:val="24"/>
          <w:szCs w:val="24"/>
        </w:rPr>
        <w:t>Anais do Encontro Virtual de Documentação em Software Livre e Congresso Internacional de Linguagem e Tecnologia Online</w:t>
      </w:r>
      <w:r w:rsidRPr="006E30DE">
        <w:rPr>
          <w:rFonts w:ascii="Arial" w:hAnsi="Arial" w:cs="Arial"/>
          <w:sz w:val="24"/>
          <w:szCs w:val="24"/>
        </w:rPr>
        <w:t>, [S.l.], v. 6, n. 1, jun. 2017. ISSN 2317-0239. Disponível em: &lt;</w:t>
      </w:r>
      <w:hyperlink r:id="rId34" w:tgtFrame="_new" w:history="1">
        <w:r w:rsidRPr="006E30DE">
          <w:rPr>
            <w:rStyle w:val="Hyperlink"/>
            <w:rFonts w:ascii="Arial" w:hAnsi="Arial" w:cs="Arial"/>
            <w:sz w:val="24"/>
            <w:szCs w:val="24"/>
          </w:rPr>
          <w:t>http://www.periodicos.letras.ufmg.br/index.php/anais_linguagem_tecnologia/article/view/12171</w:t>
        </w:r>
      </w:hyperlink>
      <w:r w:rsidRPr="006E30DE">
        <w:rPr>
          <w:rFonts w:ascii="Arial" w:hAnsi="Arial" w:cs="Arial"/>
          <w:sz w:val="24"/>
          <w:szCs w:val="24"/>
        </w:rPr>
        <w:t xml:space="preserve">&gt;. </w:t>
      </w:r>
      <w:bookmarkStart w:id="63" w:name="_Hlk178353146"/>
      <w:r w:rsidRPr="006E30DE">
        <w:rPr>
          <w:rFonts w:ascii="Arial" w:hAnsi="Arial" w:cs="Arial"/>
          <w:sz w:val="24"/>
          <w:szCs w:val="24"/>
        </w:rPr>
        <w:t>Acesso em: 27 set. 2024.</w:t>
      </w:r>
      <w:bookmarkEnd w:id="63"/>
    </w:p>
    <w:p w14:paraId="6F752273" w14:textId="77777777" w:rsidR="00EC2C7F" w:rsidRDefault="00EC2C7F" w:rsidP="00EC2C7F">
      <w:pPr>
        <w:tabs>
          <w:tab w:val="left" w:pos="3495"/>
        </w:tabs>
        <w:spacing w:line="360" w:lineRule="auto"/>
        <w:jc w:val="both"/>
        <w:rPr>
          <w:rFonts w:ascii="Arial" w:hAnsi="Arial" w:cs="Arial"/>
          <w:sz w:val="24"/>
          <w:szCs w:val="24"/>
        </w:rPr>
      </w:pPr>
    </w:p>
    <w:p w14:paraId="7BB78797" w14:textId="77777777" w:rsidR="00EC2C7F" w:rsidRDefault="00EC2C7F" w:rsidP="00EC2C7F">
      <w:pPr>
        <w:tabs>
          <w:tab w:val="left" w:pos="3495"/>
        </w:tabs>
        <w:spacing w:line="360" w:lineRule="auto"/>
        <w:jc w:val="both"/>
        <w:rPr>
          <w:rFonts w:ascii="Arial" w:hAnsi="Arial" w:cs="Arial"/>
          <w:sz w:val="24"/>
          <w:szCs w:val="24"/>
        </w:rPr>
      </w:pPr>
      <w:r w:rsidRPr="00816470">
        <w:rPr>
          <w:rFonts w:ascii="Arial" w:hAnsi="Arial" w:cs="Arial"/>
          <w:sz w:val="24"/>
          <w:szCs w:val="24"/>
        </w:rPr>
        <w:t xml:space="preserve">Áfio, A. C. E., Carvalho, A. T. de, Carvalho, L. V. de, Silva, A. S. R. da, &amp; Pagliuca, L. M. F. (2016). </w:t>
      </w:r>
      <w:r w:rsidRPr="00816470">
        <w:rPr>
          <w:rFonts w:ascii="Arial" w:hAnsi="Arial" w:cs="Arial"/>
          <w:b/>
          <w:bCs/>
          <w:sz w:val="24"/>
          <w:szCs w:val="24"/>
        </w:rPr>
        <w:t>Avaliação da acessibilidade de tecnologia assistiva para surdos</w:t>
      </w:r>
      <w:r w:rsidRPr="00816470">
        <w:rPr>
          <w:rFonts w:ascii="Arial" w:hAnsi="Arial" w:cs="Arial"/>
          <w:sz w:val="24"/>
          <w:szCs w:val="24"/>
        </w:rPr>
        <w:t>. </w:t>
      </w:r>
      <w:r w:rsidRPr="00816470">
        <w:rPr>
          <w:rFonts w:ascii="Arial" w:hAnsi="Arial" w:cs="Arial"/>
          <w:i/>
          <w:iCs/>
          <w:sz w:val="24"/>
          <w:szCs w:val="24"/>
        </w:rPr>
        <w:t>Revista brasileira de enfermagem</w:t>
      </w:r>
      <w:r w:rsidRPr="00816470">
        <w:rPr>
          <w:rFonts w:ascii="Arial" w:hAnsi="Arial" w:cs="Arial"/>
          <w:sz w:val="24"/>
          <w:szCs w:val="24"/>
        </w:rPr>
        <w:t>, </w:t>
      </w:r>
      <w:r w:rsidRPr="00816470">
        <w:rPr>
          <w:rFonts w:ascii="Arial" w:hAnsi="Arial" w:cs="Arial"/>
          <w:i/>
          <w:iCs/>
          <w:sz w:val="24"/>
          <w:szCs w:val="24"/>
        </w:rPr>
        <w:t>69</w:t>
      </w:r>
      <w:r w:rsidRPr="00816470">
        <w:rPr>
          <w:rFonts w:ascii="Arial" w:hAnsi="Arial" w:cs="Arial"/>
          <w:sz w:val="24"/>
          <w:szCs w:val="24"/>
        </w:rPr>
        <w:t xml:space="preserve">(5), 833–839. </w:t>
      </w:r>
      <w:hyperlink r:id="rId35" w:history="1">
        <w:r w:rsidRPr="00816470">
          <w:rPr>
            <w:rStyle w:val="Hyperlink"/>
            <w:rFonts w:ascii="Arial" w:hAnsi="Arial" w:cs="Arial"/>
            <w:sz w:val="24"/>
            <w:szCs w:val="24"/>
          </w:rPr>
          <w:t>https://doi.org/10.1590/0034-7167.2016690503</w:t>
        </w:r>
      </w:hyperlink>
      <w:r>
        <w:rPr>
          <w:rFonts w:ascii="Arial" w:hAnsi="Arial" w:cs="Arial"/>
          <w:sz w:val="24"/>
          <w:szCs w:val="24"/>
        </w:rPr>
        <w:t xml:space="preserve"> </w:t>
      </w:r>
      <w:r w:rsidRPr="006E30DE">
        <w:rPr>
          <w:rFonts w:ascii="Arial" w:hAnsi="Arial" w:cs="Arial"/>
          <w:sz w:val="24"/>
          <w:szCs w:val="24"/>
        </w:rPr>
        <w:t>Acesso em: 27 set. 2024.</w:t>
      </w:r>
    </w:p>
    <w:p w14:paraId="4AD9A8C3" w14:textId="77777777" w:rsidR="00EC2C7F" w:rsidRDefault="00EC2C7F" w:rsidP="00EC2C7F">
      <w:pPr>
        <w:tabs>
          <w:tab w:val="left" w:pos="3495"/>
        </w:tabs>
        <w:spacing w:line="360" w:lineRule="auto"/>
        <w:jc w:val="both"/>
        <w:rPr>
          <w:rFonts w:ascii="Arial" w:hAnsi="Arial" w:cs="Arial"/>
          <w:sz w:val="24"/>
          <w:szCs w:val="24"/>
        </w:rPr>
      </w:pPr>
    </w:p>
    <w:p w14:paraId="1B2C12E4"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BRASIL. </w:t>
      </w:r>
      <w:r w:rsidRPr="00827AB3">
        <w:rPr>
          <w:rFonts w:ascii="Arial" w:hAnsi="Arial" w:cs="Arial"/>
          <w:b/>
          <w:bCs/>
          <w:sz w:val="24"/>
          <w:szCs w:val="24"/>
        </w:rPr>
        <w:t>Lei nº 13.146, de 6 de julho de 2015.</w:t>
      </w:r>
      <w:r w:rsidRPr="00827AB3">
        <w:rPr>
          <w:rFonts w:ascii="Arial" w:hAnsi="Arial" w:cs="Arial"/>
          <w:sz w:val="24"/>
          <w:szCs w:val="24"/>
        </w:rPr>
        <w:t xml:space="preserve"> Institui a Lei Brasileira de Inclusão da Pessoa com Deficiência (Estatuto da Pessoa com Deficiência). Disponível em: </w:t>
      </w:r>
      <w:hyperlink r:id="rId36" w:anchor=":~:text=Lei%20n%C2%BA%2013.146%2F2015%2C%20Lei,sua%20inclus%C3%A3o%20social%20e%20cidadania" w:tgtFrame="_new" w:history="1">
        <w:r w:rsidRPr="00827AB3">
          <w:rPr>
            <w:rStyle w:val="Hyperlink"/>
            <w:rFonts w:ascii="Arial" w:hAnsi="Arial" w:cs="Arial"/>
            <w:sz w:val="24"/>
            <w:szCs w:val="24"/>
          </w:rPr>
          <w:t>https://www.pessoacomdeficiencia.sp.gov.br/legislacao/lei-brasileira-de-inclusao/#:~:text=Lei%20nº%2013.146%2F2015%2C%20Lei,sua%20inclusão%20social%20e%20cidadania</w:t>
        </w:r>
      </w:hyperlink>
      <w:r w:rsidRPr="00827AB3">
        <w:rPr>
          <w:rFonts w:ascii="Arial" w:hAnsi="Arial" w:cs="Arial"/>
          <w:sz w:val="24"/>
          <w:szCs w:val="24"/>
        </w:rPr>
        <w:t>. Acesso em: 27 set. 2024.</w:t>
      </w:r>
    </w:p>
    <w:p w14:paraId="04DD6456" w14:textId="77777777" w:rsidR="00EC2C7F" w:rsidRPr="00827AB3" w:rsidRDefault="00EC2C7F" w:rsidP="00EC2C7F">
      <w:pPr>
        <w:tabs>
          <w:tab w:val="left" w:pos="3495"/>
        </w:tabs>
        <w:spacing w:line="360" w:lineRule="auto"/>
        <w:jc w:val="both"/>
        <w:rPr>
          <w:rFonts w:ascii="Arial" w:hAnsi="Arial" w:cs="Arial"/>
          <w:sz w:val="24"/>
          <w:szCs w:val="24"/>
        </w:rPr>
      </w:pPr>
    </w:p>
    <w:p w14:paraId="3C5EF0DD"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MINISTÉRIO PÚBLICO DO PARANÁ. </w:t>
      </w:r>
      <w:r w:rsidRPr="00827AB3">
        <w:rPr>
          <w:rFonts w:ascii="Arial" w:hAnsi="Arial" w:cs="Arial"/>
          <w:b/>
          <w:bCs/>
          <w:sz w:val="24"/>
          <w:szCs w:val="24"/>
        </w:rPr>
        <w:t>Conceitos de Deficiência.</w:t>
      </w:r>
      <w:r w:rsidRPr="00827AB3">
        <w:rPr>
          <w:rFonts w:ascii="Arial" w:hAnsi="Arial" w:cs="Arial"/>
          <w:sz w:val="24"/>
          <w:szCs w:val="24"/>
        </w:rPr>
        <w:t xml:space="preserve"> Disponível em: </w:t>
      </w:r>
      <w:hyperlink r:id="rId37" w:tgtFrame="_new" w:history="1">
        <w:r w:rsidRPr="00827AB3">
          <w:rPr>
            <w:rStyle w:val="Hyperlink"/>
            <w:rFonts w:ascii="Arial" w:hAnsi="Arial" w:cs="Arial"/>
            <w:sz w:val="24"/>
            <w:szCs w:val="24"/>
          </w:rPr>
          <w:t>https://site.mppr.mp.br/idoso-pcd/Pagina/CONCEITOS-DE-DEFICIENCIA</w:t>
        </w:r>
      </w:hyperlink>
      <w:r w:rsidRPr="00827AB3">
        <w:rPr>
          <w:rFonts w:ascii="Arial" w:hAnsi="Arial" w:cs="Arial"/>
          <w:sz w:val="24"/>
          <w:szCs w:val="24"/>
        </w:rPr>
        <w:t>. Acesso em: 27 set. 2024.</w:t>
      </w:r>
    </w:p>
    <w:p w14:paraId="214B1BEA"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GRUPO ELRI. </w:t>
      </w:r>
      <w:r w:rsidRPr="00827AB3">
        <w:rPr>
          <w:rFonts w:ascii="Arial" w:hAnsi="Arial" w:cs="Arial"/>
          <w:b/>
          <w:bCs/>
          <w:sz w:val="24"/>
          <w:szCs w:val="24"/>
        </w:rPr>
        <w:t>Surdez X Deficiência Auditiva.</w:t>
      </w:r>
      <w:r w:rsidRPr="00827AB3">
        <w:rPr>
          <w:rFonts w:ascii="Arial" w:hAnsi="Arial" w:cs="Arial"/>
          <w:sz w:val="24"/>
          <w:szCs w:val="24"/>
        </w:rPr>
        <w:t xml:space="preserve"> Disponível em: </w:t>
      </w:r>
      <w:hyperlink r:id="rId38" w:tgtFrame="_new" w:history="1">
        <w:r w:rsidRPr="00827AB3">
          <w:rPr>
            <w:rStyle w:val="Hyperlink"/>
            <w:rFonts w:ascii="Arial" w:hAnsi="Arial" w:cs="Arial"/>
            <w:sz w:val="24"/>
            <w:szCs w:val="24"/>
          </w:rPr>
          <w:t>http://www.grupoelri.com.br/Incluir/downloads/OA_SURDEZ_Surdez_X_Def_Audit_Texto.doc</w:t>
        </w:r>
      </w:hyperlink>
      <w:r w:rsidRPr="00827AB3">
        <w:rPr>
          <w:rFonts w:ascii="Arial" w:hAnsi="Arial" w:cs="Arial"/>
          <w:sz w:val="24"/>
          <w:szCs w:val="24"/>
        </w:rPr>
        <w:t>. Acesso em: 27 set. 2024.</w:t>
      </w:r>
    </w:p>
    <w:p w14:paraId="597A9A60" w14:textId="77777777" w:rsidR="00EC2C7F" w:rsidRPr="00827AB3" w:rsidRDefault="00EC2C7F" w:rsidP="00EC2C7F">
      <w:pPr>
        <w:tabs>
          <w:tab w:val="left" w:pos="3495"/>
        </w:tabs>
        <w:spacing w:line="360" w:lineRule="auto"/>
        <w:jc w:val="both"/>
        <w:rPr>
          <w:rFonts w:ascii="Arial" w:hAnsi="Arial" w:cs="Arial"/>
          <w:sz w:val="24"/>
          <w:szCs w:val="24"/>
        </w:rPr>
      </w:pPr>
    </w:p>
    <w:p w14:paraId="4F8141D2"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lastRenderedPageBreak/>
        <w:t xml:space="preserve">NOVA ESCOLA. </w:t>
      </w:r>
      <w:r w:rsidRPr="00827AB3">
        <w:rPr>
          <w:rFonts w:ascii="Arial" w:hAnsi="Arial" w:cs="Arial"/>
          <w:b/>
          <w:bCs/>
          <w:sz w:val="24"/>
          <w:szCs w:val="24"/>
        </w:rPr>
        <w:t>O que é deficiência auditiva?</w:t>
      </w:r>
      <w:r w:rsidRPr="00827AB3">
        <w:rPr>
          <w:rFonts w:ascii="Arial" w:hAnsi="Arial" w:cs="Arial"/>
          <w:sz w:val="24"/>
          <w:szCs w:val="24"/>
        </w:rPr>
        <w:t xml:space="preserve"> Disponível em: </w:t>
      </w:r>
      <w:hyperlink r:id="rId39" w:tgtFrame="_new" w:history="1">
        <w:r w:rsidRPr="00827AB3">
          <w:rPr>
            <w:rStyle w:val="Hyperlink"/>
            <w:rFonts w:ascii="Arial" w:hAnsi="Arial" w:cs="Arial"/>
            <w:sz w:val="24"/>
            <w:szCs w:val="24"/>
          </w:rPr>
          <w:t>http://nova-escola-producao.s3.amazonaws.com/qY6rQCCtXAmgfdbHMcEg67879Qf3wUUWWJ2uuqsJvyr7Cbcth3kBcUDuXCbP/o-que-e-deficiencia-auditiva.pdf</w:t>
        </w:r>
      </w:hyperlink>
      <w:r w:rsidRPr="00827AB3">
        <w:rPr>
          <w:rFonts w:ascii="Arial" w:hAnsi="Arial" w:cs="Arial"/>
          <w:sz w:val="24"/>
          <w:szCs w:val="24"/>
        </w:rPr>
        <w:t>. Acesso em: 27 set. 2024.</w:t>
      </w:r>
    </w:p>
    <w:p w14:paraId="2CC6F32D" w14:textId="77777777" w:rsidR="00EC2C7F" w:rsidRPr="00827AB3" w:rsidRDefault="00EC2C7F" w:rsidP="00EC2C7F">
      <w:pPr>
        <w:tabs>
          <w:tab w:val="left" w:pos="3495"/>
        </w:tabs>
        <w:spacing w:line="360" w:lineRule="auto"/>
        <w:jc w:val="both"/>
        <w:rPr>
          <w:rFonts w:ascii="Arial" w:hAnsi="Arial" w:cs="Arial"/>
          <w:sz w:val="24"/>
          <w:szCs w:val="24"/>
        </w:rPr>
      </w:pPr>
    </w:p>
    <w:p w14:paraId="676BCFAD"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MONTEIRO, Fabiano. </w:t>
      </w:r>
      <w:r w:rsidRPr="00827AB3">
        <w:rPr>
          <w:rFonts w:ascii="Arial" w:hAnsi="Arial" w:cs="Arial"/>
          <w:b/>
          <w:bCs/>
          <w:sz w:val="24"/>
          <w:szCs w:val="24"/>
        </w:rPr>
        <w:t>Inclusão e Educação: Reflexões sobre Deficiência e o Papel da Escola.</w:t>
      </w:r>
      <w:r w:rsidRPr="00827AB3">
        <w:rPr>
          <w:rFonts w:ascii="Arial" w:hAnsi="Arial" w:cs="Arial"/>
          <w:sz w:val="24"/>
          <w:szCs w:val="24"/>
        </w:rPr>
        <w:t xml:space="preserve"> Google Books, 2017. Disponível em: https://books.google.com.br/books?hl=pt-BR&amp;lr=&amp;id=_4otDwAAQBAJ&amp;oi=fnd&amp;pg=PT7&amp;dq=deficiência+educação&amp;ots=Ktsn9oB4uK&amp;sig=yh7VbqlNvD5b2GIklyflbYWEUAg#v=onepage&amp;q&amp;f=false. Acesso em: 27 set. 2024.</w:t>
      </w:r>
    </w:p>
    <w:p w14:paraId="2E0B00E2" w14:textId="77777777" w:rsidR="00EC2C7F" w:rsidRPr="00827AB3" w:rsidRDefault="00EC2C7F" w:rsidP="00EC2C7F">
      <w:pPr>
        <w:tabs>
          <w:tab w:val="left" w:pos="3495"/>
        </w:tabs>
        <w:spacing w:line="360" w:lineRule="auto"/>
        <w:jc w:val="both"/>
        <w:rPr>
          <w:rFonts w:ascii="Arial" w:hAnsi="Arial" w:cs="Arial"/>
          <w:sz w:val="24"/>
          <w:szCs w:val="24"/>
        </w:rPr>
      </w:pPr>
    </w:p>
    <w:p w14:paraId="772D9A31"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MOREIRA, Ivan; SILVA, Daniela. </w:t>
      </w:r>
      <w:r w:rsidRPr="00827AB3">
        <w:rPr>
          <w:rFonts w:ascii="Arial" w:hAnsi="Arial" w:cs="Arial"/>
          <w:b/>
          <w:bCs/>
          <w:sz w:val="24"/>
          <w:szCs w:val="24"/>
        </w:rPr>
        <w:t>Inclusão Social e Deficiência: Desafios e Perspectivas.</w:t>
      </w:r>
      <w:r w:rsidRPr="00827AB3">
        <w:rPr>
          <w:rFonts w:ascii="Arial" w:hAnsi="Arial" w:cs="Arial"/>
          <w:sz w:val="24"/>
          <w:szCs w:val="24"/>
        </w:rPr>
        <w:t xml:space="preserve"> Revista Inclusão Social, v. 10, n. 3, 2016. Disponível em: </w:t>
      </w:r>
      <w:hyperlink r:id="rId40" w:tgtFrame="_new" w:history="1">
        <w:r w:rsidRPr="00827AB3">
          <w:rPr>
            <w:rStyle w:val="Hyperlink"/>
            <w:rFonts w:ascii="Arial" w:hAnsi="Arial" w:cs="Arial"/>
            <w:sz w:val="24"/>
            <w:szCs w:val="24"/>
          </w:rPr>
          <w:t>http://revista.ibict.br/inclusao/article/view/1501/1686</w:t>
        </w:r>
      </w:hyperlink>
      <w:r w:rsidRPr="00827AB3">
        <w:rPr>
          <w:rFonts w:ascii="Arial" w:hAnsi="Arial" w:cs="Arial"/>
          <w:sz w:val="24"/>
          <w:szCs w:val="24"/>
        </w:rPr>
        <w:t>. Acesso em: 27 set. 2024.</w:t>
      </w:r>
    </w:p>
    <w:p w14:paraId="2B813D91" w14:textId="77777777" w:rsidR="00EC2C7F" w:rsidRPr="00827AB3" w:rsidRDefault="00EC2C7F" w:rsidP="00EC2C7F">
      <w:pPr>
        <w:tabs>
          <w:tab w:val="left" w:pos="3495"/>
        </w:tabs>
        <w:spacing w:line="360" w:lineRule="auto"/>
        <w:jc w:val="both"/>
        <w:rPr>
          <w:rFonts w:ascii="Arial" w:hAnsi="Arial" w:cs="Arial"/>
          <w:sz w:val="24"/>
          <w:szCs w:val="24"/>
        </w:rPr>
      </w:pPr>
    </w:p>
    <w:p w14:paraId="1823AF95"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CASTRO, Lara; OLIVEIRA, Ana. </w:t>
      </w:r>
      <w:r w:rsidRPr="00827AB3">
        <w:rPr>
          <w:rFonts w:ascii="Arial" w:hAnsi="Arial" w:cs="Arial"/>
          <w:b/>
          <w:bCs/>
          <w:sz w:val="24"/>
          <w:szCs w:val="24"/>
        </w:rPr>
        <w:t>Educação e Deficiência Auditiva: Reflexões Críticas.</w:t>
      </w:r>
      <w:r w:rsidRPr="00827AB3">
        <w:rPr>
          <w:rFonts w:ascii="Arial" w:hAnsi="Arial" w:cs="Arial"/>
          <w:sz w:val="24"/>
          <w:szCs w:val="24"/>
        </w:rPr>
        <w:t xml:space="preserve"> São Paulo, Sociedade Paulista de Pediatria, 2015. Disponível em: </w:t>
      </w:r>
      <w:hyperlink r:id="rId41" w:tgtFrame="_new" w:history="1">
        <w:r w:rsidRPr="00827AB3">
          <w:rPr>
            <w:rStyle w:val="Hyperlink"/>
            <w:rFonts w:ascii="Arial" w:hAnsi="Arial" w:cs="Arial"/>
            <w:sz w:val="24"/>
            <w:szCs w:val="24"/>
          </w:rPr>
          <w:t>https://www.scielo.br/j/spp/a/3kyptZP7RGjjkDQdLFgxJmg/</w:t>
        </w:r>
      </w:hyperlink>
      <w:r w:rsidRPr="00827AB3">
        <w:rPr>
          <w:rFonts w:ascii="Arial" w:hAnsi="Arial" w:cs="Arial"/>
          <w:sz w:val="24"/>
          <w:szCs w:val="24"/>
        </w:rPr>
        <w:t>. Acesso em: 27 set. 2024.</w:t>
      </w:r>
    </w:p>
    <w:p w14:paraId="0A9B15DE" w14:textId="2BF192BC" w:rsidR="00452EC2" w:rsidRPr="0059394C" w:rsidRDefault="00452EC2" w:rsidP="00EC2C7F">
      <w:pPr>
        <w:spacing w:line="360" w:lineRule="auto"/>
        <w:jc w:val="both"/>
        <w:rPr>
          <w:rFonts w:ascii="Arial" w:hAnsi="Arial" w:cs="Arial"/>
          <w:sz w:val="24"/>
          <w:szCs w:val="24"/>
        </w:rPr>
      </w:pPr>
    </w:p>
    <w:sectPr w:rsidR="00452EC2" w:rsidRPr="0059394C" w:rsidSect="00814041">
      <w:headerReference w:type="default" r:id="rId4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D0FFC" w14:textId="77777777" w:rsidR="005210D1" w:rsidRDefault="005210D1" w:rsidP="00614650">
      <w:pPr>
        <w:spacing w:after="0" w:line="240" w:lineRule="auto"/>
      </w:pPr>
      <w:r>
        <w:separator/>
      </w:r>
    </w:p>
  </w:endnote>
  <w:endnote w:type="continuationSeparator" w:id="0">
    <w:p w14:paraId="2EC3CDD0" w14:textId="77777777" w:rsidR="005210D1" w:rsidRDefault="005210D1"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0E0DE" w14:textId="77777777" w:rsidR="005210D1" w:rsidRDefault="005210D1" w:rsidP="00614650">
      <w:pPr>
        <w:spacing w:after="0" w:line="240" w:lineRule="auto"/>
      </w:pPr>
      <w:r>
        <w:separator/>
      </w:r>
    </w:p>
  </w:footnote>
  <w:footnote w:type="continuationSeparator" w:id="0">
    <w:p w14:paraId="1FEA5D8B" w14:textId="77777777" w:rsidR="005210D1" w:rsidRDefault="005210D1"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437703"/>
      <w:docPartObj>
        <w:docPartGallery w:val="Page Numbers (Top of Page)"/>
        <w:docPartUnique/>
      </w:docPartObj>
    </w:sdtPr>
    <w:sdtContent>
      <w:p w14:paraId="62C190DE" w14:textId="77777777" w:rsidR="00ED6BD8" w:rsidRDefault="00ED6BD8" w:rsidP="00ED6BD8">
        <w:pPr>
          <w:pStyle w:val="Cabealho"/>
          <w:jc w:val="center"/>
        </w:pPr>
      </w:p>
      <w:p w14:paraId="7478EA4C" w14:textId="68716F23" w:rsidR="00F8616D" w:rsidRDefault="00000000"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7847063"/>
      <w:docPartObj>
        <w:docPartGallery w:val="Page Numbers (Top of Page)"/>
        <w:docPartUnique/>
      </w:docPartObj>
    </w:sdt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208571053">
    <w:abstractNumId w:val="3"/>
  </w:num>
  <w:num w:numId="2" w16cid:durableId="163790660">
    <w:abstractNumId w:val="1"/>
  </w:num>
  <w:num w:numId="3" w16cid:durableId="1433550307">
    <w:abstractNumId w:val="7"/>
  </w:num>
  <w:num w:numId="4" w16cid:durableId="1079213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9860951">
    <w:abstractNumId w:val="8"/>
  </w:num>
  <w:num w:numId="6" w16cid:durableId="1230000343">
    <w:abstractNumId w:val="4"/>
  </w:num>
  <w:num w:numId="7" w16cid:durableId="1103959415">
    <w:abstractNumId w:val="0"/>
  </w:num>
  <w:num w:numId="8" w16cid:durableId="430322097">
    <w:abstractNumId w:val="2"/>
  </w:num>
  <w:num w:numId="9" w16cid:durableId="1937252376">
    <w:abstractNumId w:val="6"/>
  </w:num>
  <w:num w:numId="10" w16cid:durableId="1720781429">
    <w:abstractNumId w:val="5"/>
  </w:num>
  <w:num w:numId="11" w16cid:durableId="9003633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63026"/>
    <w:rsid w:val="000667AD"/>
    <w:rsid w:val="0008011C"/>
    <w:rsid w:val="00086C08"/>
    <w:rsid w:val="0009558E"/>
    <w:rsid w:val="000A54D1"/>
    <w:rsid w:val="000B72D4"/>
    <w:rsid w:val="000C437C"/>
    <w:rsid w:val="000C6951"/>
    <w:rsid w:val="000F4676"/>
    <w:rsid w:val="00150A99"/>
    <w:rsid w:val="00195538"/>
    <w:rsid w:val="001A64D3"/>
    <w:rsid w:val="001B212E"/>
    <w:rsid w:val="001D5A22"/>
    <w:rsid w:val="001E0692"/>
    <w:rsid w:val="001E75BA"/>
    <w:rsid w:val="001F463B"/>
    <w:rsid w:val="0024082B"/>
    <w:rsid w:val="00256835"/>
    <w:rsid w:val="0026378A"/>
    <w:rsid w:val="00265832"/>
    <w:rsid w:val="00275497"/>
    <w:rsid w:val="00277F64"/>
    <w:rsid w:val="002901F4"/>
    <w:rsid w:val="002A1FF6"/>
    <w:rsid w:val="002A4777"/>
    <w:rsid w:val="002C6FFE"/>
    <w:rsid w:val="002D3EA3"/>
    <w:rsid w:val="002E35DD"/>
    <w:rsid w:val="003148F1"/>
    <w:rsid w:val="00320983"/>
    <w:rsid w:val="00335D40"/>
    <w:rsid w:val="00344C72"/>
    <w:rsid w:val="00354AF6"/>
    <w:rsid w:val="00356F6F"/>
    <w:rsid w:val="00371020"/>
    <w:rsid w:val="00391F21"/>
    <w:rsid w:val="003D349B"/>
    <w:rsid w:val="003E3959"/>
    <w:rsid w:val="00400191"/>
    <w:rsid w:val="00400A79"/>
    <w:rsid w:val="00401D2A"/>
    <w:rsid w:val="00415129"/>
    <w:rsid w:val="00421450"/>
    <w:rsid w:val="00421B69"/>
    <w:rsid w:val="00452EC2"/>
    <w:rsid w:val="0047201A"/>
    <w:rsid w:val="0047314B"/>
    <w:rsid w:val="00474C2A"/>
    <w:rsid w:val="004B3D37"/>
    <w:rsid w:val="004B5685"/>
    <w:rsid w:val="004D11F2"/>
    <w:rsid w:val="004F2118"/>
    <w:rsid w:val="00505BF1"/>
    <w:rsid w:val="005210D1"/>
    <w:rsid w:val="0053772A"/>
    <w:rsid w:val="005633D4"/>
    <w:rsid w:val="005778C8"/>
    <w:rsid w:val="00581E60"/>
    <w:rsid w:val="00583195"/>
    <w:rsid w:val="0058648C"/>
    <w:rsid w:val="00587A08"/>
    <w:rsid w:val="00590ECA"/>
    <w:rsid w:val="0059394C"/>
    <w:rsid w:val="005A726B"/>
    <w:rsid w:val="005D6379"/>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17018"/>
    <w:rsid w:val="00750E43"/>
    <w:rsid w:val="007550E0"/>
    <w:rsid w:val="00761C60"/>
    <w:rsid w:val="007747F6"/>
    <w:rsid w:val="0077488C"/>
    <w:rsid w:val="00784570"/>
    <w:rsid w:val="00792088"/>
    <w:rsid w:val="007B5EE1"/>
    <w:rsid w:val="007B64AF"/>
    <w:rsid w:val="007B6DB8"/>
    <w:rsid w:val="007C5A98"/>
    <w:rsid w:val="007D20CD"/>
    <w:rsid w:val="007D73EA"/>
    <w:rsid w:val="007F5F63"/>
    <w:rsid w:val="007F6474"/>
    <w:rsid w:val="00814041"/>
    <w:rsid w:val="00815C39"/>
    <w:rsid w:val="00824E7A"/>
    <w:rsid w:val="00843085"/>
    <w:rsid w:val="00843B25"/>
    <w:rsid w:val="008A794F"/>
    <w:rsid w:val="008A7F87"/>
    <w:rsid w:val="008D2FAE"/>
    <w:rsid w:val="008E756A"/>
    <w:rsid w:val="008F04A9"/>
    <w:rsid w:val="00901818"/>
    <w:rsid w:val="00913D77"/>
    <w:rsid w:val="009148F8"/>
    <w:rsid w:val="00936D53"/>
    <w:rsid w:val="00943826"/>
    <w:rsid w:val="00946821"/>
    <w:rsid w:val="00946E37"/>
    <w:rsid w:val="00951A27"/>
    <w:rsid w:val="00960F41"/>
    <w:rsid w:val="00962EC4"/>
    <w:rsid w:val="0096399F"/>
    <w:rsid w:val="0098543F"/>
    <w:rsid w:val="009A5C32"/>
    <w:rsid w:val="009A5FB1"/>
    <w:rsid w:val="009A648B"/>
    <w:rsid w:val="009E780A"/>
    <w:rsid w:val="00A01D80"/>
    <w:rsid w:val="00A021C9"/>
    <w:rsid w:val="00A06E55"/>
    <w:rsid w:val="00A14A03"/>
    <w:rsid w:val="00A3327A"/>
    <w:rsid w:val="00A5032F"/>
    <w:rsid w:val="00A66603"/>
    <w:rsid w:val="00A702BF"/>
    <w:rsid w:val="00A82663"/>
    <w:rsid w:val="00A92CF5"/>
    <w:rsid w:val="00A94927"/>
    <w:rsid w:val="00A9605C"/>
    <w:rsid w:val="00AA2304"/>
    <w:rsid w:val="00AB4896"/>
    <w:rsid w:val="00AC10ED"/>
    <w:rsid w:val="00B276BB"/>
    <w:rsid w:val="00B33F0E"/>
    <w:rsid w:val="00B56E52"/>
    <w:rsid w:val="00B6044B"/>
    <w:rsid w:val="00B868AD"/>
    <w:rsid w:val="00BB03C1"/>
    <w:rsid w:val="00BB3316"/>
    <w:rsid w:val="00BB4C5E"/>
    <w:rsid w:val="00BC3C96"/>
    <w:rsid w:val="00BD4515"/>
    <w:rsid w:val="00BF0A5F"/>
    <w:rsid w:val="00BF2477"/>
    <w:rsid w:val="00BF515C"/>
    <w:rsid w:val="00C029E6"/>
    <w:rsid w:val="00C076DD"/>
    <w:rsid w:val="00C07F0E"/>
    <w:rsid w:val="00C13CEE"/>
    <w:rsid w:val="00C1472F"/>
    <w:rsid w:val="00C21203"/>
    <w:rsid w:val="00C2313C"/>
    <w:rsid w:val="00C37E15"/>
    <w:rsid w:val="00C44DA4"/>
    <w:rsid w:val="00C511B3"/>
    <w:rsid w:val="00C601F8"/>
    <w:rsid w:val="00C82DCE"/>
    <w:rsid w:val="00C84C3D"/>
    <w:rsid w:val="00CA0661"/>
    <w:rsid w:val="00CA1490"/>
    <w:rsid w:val="00CD56B9"/>
    <w:rsid w:val="00D05F97"/>
    <w:rsid w:val="00D17C5D"/>
    <w:rsid w:val="00D32CE2"/>
    <w:rsid w:val="00D53CEE"/>
    <w:rsid w:val="00D5725E"/>
    <w:rsid w:val="00D62D9C"/>
    <w:rsid w:val="00DB2117"/>
    <w:rsid w:val="00DB356E"/>
    <w:rsid w:val="00DB5C36"/>
    <w:rsid w:val="00DD3816"/>
    <w:rsid w:val="00DF49EB"/>
    <w:rsid w:val="00DF6269"/>
    <w:rsid w:val="00E01E50"/>
    <w:rsid w:val="00E1252B"/>
    <w:rsid w:val="00E227A4"/>
    <w:rsid w:val="00E23A5F"/>
    <w:rsid w:val="00E24EDF"/>
    <w:rsid w:val="00E279F2"/>
    <w:rsid w:val="00E34555"/>
    <w:rsid w:val="00E37DF4"/>
    <w:rsid w:val="00E50641"/>
    <w:rsid w:val="00E51599"/>
    <w:rsid w:val="00E52146"/>
    <w:rsid w:val="00E60191"/>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5536D"/>
    <w:rsid w:val="00F7489D"/>
    <w:rsid w:val="00F8616D"/>
    <w:rsid w:val="00F95C83"/>
    <w:rsid w:val="00FB4A77"/>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20"/>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fif"/><Relationship Id="rId39" Type="http://schemas.openxmlformats.org/officeDocument/2006/relationships/hyperlink" Target="http://nova-escola-producao.s3.amazonaws.com/qY6rQCCtXAmgfdbHMcEg67879Qf3wUUWWJ2uuqsJvyr7Cbcth3kBcUDuXCbP/o-que-e-deficiencia-auditiva.pdf" TargetMode="External"/><Relationship Id="rId21" Type="http://schemas.openxmlformats.org/officeDocument/2006/relationships/image" Target="media/image13.png"/><Relationship Id="rId34" Type="http://schemas.openxmlformats.org/officeDocument/2006/relationships/hyperlink" Target="http://www.periodicos.letras.ufmg.br/index.php/anais_linguagem_tecnologia/article/view/12171"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ks.google.com.br/books?id=MWkOEAAAQBAJ&amp;lpg=PA17&amp;ots=acfc7Nd6ot&amp;dq=%20react.js%20o%20que%20%C3%A9%3F&amp;lr=lang_pt&amp;hl=pt-BR&amp;pg=PA2" TargetMode="External"/><Relationship Id="rId41" Type="http://schemas.openxmlformats.org/officeDocument/2006/relationships/hyperlink" Target="https://www.scielo.br/j/spp/a/3kyptZP7RGjjkDQdLFgxJ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fif"/><Relationship Id="rId32"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37" Type="http://schemas.openxmlformats.org/officeDocument/2006/relationships/hyperlink" Target="https://site.mppr.mp.br/idoso-pcd/Pagina/CONCEITOS-DE-DEFICIENCIA" TargetMode="External"/><Relationship Id="rId40" Type="http://schemas.openxmlformats.org/officeDocument/2006/relationships/hyperlink" Target="http://revista.ibict.br/inclusao/article/view/1501/16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fif"/><Relationship Id="rId36" Type="http://schemas.openxmlformats.org/officeDocument/2006/relationships/hyperlink" Target="https://www.pessoacomdeficiencia.sp.gov.br/legislacao/lei-brasileira-de-inclusa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28229130_O_ensino_da_disciplina_linguagem_de_programacao_em_escolas_tecnica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fif"/><Relationship Id="rId30" Type="http://schemas.openxmlformats.org/officeDocument/2006/relationships/hyperlink" Target="https://www.scielosp.org/pdf/sausoc/2010.v19n1/180-192/pt" TargetMode="External"/><Relationship Id="rId35" Type="http://schemas.openxmlformats.org/officeDocument/2006/relationships/hyperlink" Target="https://doi.org/10.1590/0034-7167.2016690503"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fif"/><Relationship Id="rId33" Type="http://schemas.openxmlformats.org/officeDocument/2006/relationships/hyperlink" Target="https://s3.novatec.com.br/capitulos/capitulo-9788575222539.pdf" TargetMode="External"/><Relationship Id="rId38" Type="http://schemas.openxmlformats.org/officeDocument/2006/relationships/hyperlink" Target="http://www.grupoelri.com.br/Incluir/downloads/OA_SURDEZ_Surdez_X_Def_Audit_Texto.do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61</Pages>
  <Words>14609</Words>
  <Characters>78892</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Eduardo Oliveira</cp:lastModifiedBy>
  <cp:revision>36</cp:revision>
  <cp:lastPrinted>2024-10-02T11:03:00Z</cp:lastPrinted>
  <dcterms:created xsi:type="dcterms:W3CDTF">2024-10-02T14:15:00Z</dcterms:created>
  <dcterms:modified xsi:type="dcterms:W3CDTF">2024-10-03T21:27:00Z</dcterms:modified>
</cp:coreProperties>
</file>