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D0424" w14:textId="56607809" w:rsidR="00371020" w:rsidRDefault="00356F6F" w:rsidP="007426C4">
      <w:pPr>
        <w:jc w:val="center"/>
        <w:rPr>
          <w:rFonts w:ascii="Arial" w:eastAsia="Arial" w:hAnsi="Arial" w:cs="Arial"/>
          <w:b/>
          <w:sz w:val="28"/>
          <w:szCs w:val="28"/>
        </w:rPr>
      </w:pPr>
      <w:r>
        <w:rPr>
          <w:rFonts w:ascii="Arial" w:eastAsia="Arial" w:hAnsi="Arial" w:cs="Arial"/>
          <w:b/>
          <w:sz w:val="28"/>
          <w:szCs w:val="28"/>
        </w:rPr>
        <w:t xml:space="preserve"> </w:t>
      </w:r>
      <w:r w:rsidR="00371020">
        <w:rPr>
          <w:rFonts w:ascii="Arial" w:eastAsia="Arial" w:hAnsi="Arial" w:cs="Arial"/>
          <w:b/>
          <w:sz w:val="28"/>
          <w:szCs w:val="28"/>
        </w:rPr>
        <w:t>CENTRO PAULA SOUZA</w:t>
      </w:r>
    </w:p>
    <w:p w14:paraId="2CA4AC06" w14:textId="7DDE1C66"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4D7C9399" w:rsidR="00371020" w:rsidRPr="00C601F8" w:rsidRDefault="007426C4" w:rsidP="00C601F8">
      <w:pPr>
        <w:jc w:val="center"/>
        <w:rPr>
          <w:rFonts w:ascii="Arial" w:eastAsia="Arial" w:hAnsi="Arial" w:cs="Arial"/>
          <w:b/>
          <w:sz w:val="28"/>
          <w:szCs w:val="28"/>
        </w:rPr>
      </w:pPr>
      <w:r>
        <w:rPr>
          <w:rFonts w:ascii="Arial" w:eastAsia="Arial" w:hAnsi="Arial" w:cs="Arial"/>
          <w:b/>
          <w:sz w:val="28"/>
          <w:szCs w:val="28"/>
        </w:rPr>
        <w:t xml:space="preserve">LIBRAS STUDY: </w:t>
      </w:r>
      <w:r w:rsidR="00C601F8">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00B41F33" w:rsidR="00B33F0E" w:rsidRDefault="00B33F0E"/>
    <w:p w14:paraId="191D9696" w14:textId="1F26AEAB" w:rsidR="007C48D9" w:rsidRDefault="007C48D9"/>
    <w:p w14:paraId="2A07A19D" w14:textId="01CFCACF" w:rsidR="007C48D9" w:rsidRDefault="007C48D9"/>
    <w:p w14:paraId="1BA41CF6" w14:textId="77777777" w:rsidR="007C48D9" w:rsidRDefault="007C48D9"/>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6263EFDF"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393E892C"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w:t>
      </w:r>
    </w:p>
    <w:p w14:paraId="774DB467"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t>Leonardo Evangelista Rodrigues</w:t>
      </w:r>
    </w:p>
    <w:p w14:paraId="28DF7D10" w14:textId="04BA39F2" w:rsidR="002E35DD" w:rsidRDefault="00B33F0E" w:rsidP="002D3EA3">
      <w:pPr>
        <w:jc w:val="center"/>
        <w:rPr>
          <w:rFonts w:ascii="Arial" w:eastAsia="Arial" w:hAnsi="Arial" w:cs="Arial"/>
          <w:b/>
          <w:sz w:val="28"/>
          <w:szCs w:val="28"/>
        </w:rPr>
      </w:pPr>
      <w:r>
        <w:rPr>
          <w:rFonts w:ascii="Arial" w:eastAsia="Arial" w:hAnsi="Arial" w:cs="Arial"/>
          <w:b/>
          <w:sz w:val="28"/>
          <w:szCs w:val="28"/>
        </w:rPr>
        <w:t>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01F7DC95" w14:textId="77777777" w:rsidR="007C48D9" w:rsidRPr="00C601F8" w:rsidRDefault="007C48D9" w:rsidP="007C48D9">
      <w:pPr>
        <w:jc w:val="center"/>
        <w:rPr>
          <w:rFonts w:ascii="Arial" w:eastAsia="Arial" w:hAnsi="Arial" w:cs="Arial"/>
          <w:b/>
          <w:sz w:val="28"/>
          <w:szCs w:val="28"/>
        </w:rPr>
      </w:pPr>
      <w:r>
        <w:rPr>
          <w:rFonts w:ascii="Arial" w:eastAsia="Arial" w:hAnsi="Arial" w:cs="Arial"/>
          <w:b/>
          <w:sz w:val="28"/>
          <w:szCs w:val="28"/>
        </w:rPr>
        <w:t>LIBRAS STUDY: SISTEMA WEB PARA O ENSINO DE</w:t>
      </w:r>
      <w:r w:rsidRPr="00C601F8">
        <w:rPr>
          <w:rFonts w:ascii="Arial" w:eastAsia="Arial" w:hAnsi="Arial" w:cs="Arial"/>
          <w:b/>
          <w:sz w:val="28"/>
          <w:szCs w:val="28"/>
        </w:rPr>
        <w:t xml:space="preserve"> </w:t>
      </w:r>
      <w:r>
        <w:rPr>
          <w:rFonts w:ascii="Arial" w:eastAsia="Arial" w:hAnsi="Arial" w:cs="Arial"/>
          <w:b/>
          <w:sz w:val="28"/>
          <w:szCs w:val="28"/>
        </w:rPr>
        <w:t>LIBRAS</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47982608"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w:t>
      </w:r>
      <w:proofErr w:type="spellStart"/>
      <w:r>
        <w:rPr>
          <w:rFonts w:ascii="Arial" w:eastAsia="Arial" w:hAnsi="Arial" w:cs="Arial"/>
        </w:rPr>
        <w:t>Ferrucio</w:t>
      </w:r>
      <w:proofErr w:type="spellEnd"/>
      <w:r>
        <w:rPr>
          <w:rFonts w:ascii="Arial" w:eastAsia="Arial" w:hAnsi="Arial" w:cs="Arial"/>
        </w:rPr>
        <w:t xml:space="preserve"> Humberto Gazzetta </w:t>
      </w:r>
      <w:r w:rsidR="007C48D9">
        <w:rPr>
          <w:rFonts w:ascii="Arial" w:eastAsia="Arial" w:hAnsi="Arial" w:cs="Arial"/>
        </w:rPr>
        <w:t>sob orientação dos</w:t>
      </w:r>
      <w:r>
        <w:rPr>
          <w:rFonts w:ascii="Arial" w:eastAsia="Arial" w:hAnsi="Arial" w:cs="Arial"/>
        </w:rPr>
        <w:t xml:space="preserve"> professor</w:t>
      </w:r>
      <w:r w:rsidR="007C48D9">
        <w:rPr>
          <w:rFonts w:ascii="Arial" w:eastAsia="Arial" w:hAnsi="Arial" w:cs="Arial"/>
        </w:rPr>
        <w:t>es</w:t>
      </w:r>
      <w:r>
        <w:rPr>
          <w:rFonts w:ascii="Arial" w:eastAsia="Arial" w:hAnsi="Arial" w:cs="Arial"/>
        </w:rPr>
        <w:t xml:space="preserve"> Lucas Serafim Parizotto</w:t>
      </w:r>
      <w:r w:rsidR="007C48D9">
        <w:rPr>
          <w:rFonts w:ascii="Arial" w:eastAsia="Arial" w:hAnsi="Arial" w:cs="Arial"/>
        </w:rPr>
        <w:t xml:space="preserve"> e Gislaine Fernanda </w:t>
      </w:r>
      <w:proofErr w:type="spellStart"/>
      <w:r w:rsidR="007C48D9">
        <w:rPr>
          <w:rFonts w:ascii="Arial" w:eastAsia="Arial" w:hAnsi="Arial" w:cs="Arial"/>
        </w:rPr>
        <w:t>Giubbina</w:t>
      </w:r>
      <w:proofErr w:type="spellEnd"/>
      <w:r w:rsidR="007C48D9">
        <w:rPr>
          <w:rFonts w:ascii="Arial" w:eastAsia="Arial" w:hAnsi="Arial" w:cs="Arial"/>
        </w:rPr>
        <w:t xml:space="preserve"> </w:t>
      </w:r>
      <w:proofErr w:type="spellStart"/>
      <w:r w:rsidR="007C48D9">
        <w:rPr>
          <w:rFonts w:ascii="Arial" w:eastAsia="Arial" w:hAnsi="Arial" w:cs="Arial"/>
        </w:rPr>
        <w:t>Araujo</w:t>
      </w:r>
      <w:proofErr w:type="spellEnd"/>
      <w:r>
        <w:rPr>
          <w:rFonts w:ascii="Arial" w:eastAsia="Arial" w:hAnsi="Arial" w:cs="Arial"/>
        </w:rPr>
        <w:t>,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Pr="007C48D9" w:rsidRDefault="00C601F8" w:rsidP="007C48D9">
      <w:pPr>
        <w:spacing w:before="240"/>
        <w:jc w:val="center"/>
        <w:rPr>
          <w:rFonts w:ascii="Arial" w:hAnsi="Arial" w:cs="Arial"/>
          <w:b/>
          <w:sz w:val="28"/>
          <w:szCs w:val="28"/>
        </w:rPr>
      </w:pPr>
      <w:r w:rsidRPr="007C48D9">
        <w:rPr>
          <w:rFonts w:ascii="Arial" w:hAnsi="Arial" w:cs="Arial"/>
          <w:b/>
          <w:sz w:val="28"/>
          <w:szCs w:val="28"/>
        </w:rPr>
        <w:t>Nova Odessa</w:t>
      </w:r>
    </w:p>
    <w:p w14:paraId="2E1E7F50" w14:textId="32F7DBCC" w:rsidR="00E50641" w:rsidRDefault="00C601F8" w:rsidP="007C48D9">
      <w:pPr>
        <w:spacing w:before="240"/>
        <w:jc w:val="center"/>
        <w:rPr>
          <w:rFonts w:ascii="Arial" w:hAnsi="Arial" w:cs="Arial"/>
          <w:b/>
          <w:sz w:val="28"/>
          <w:szCs w:val="28"/>
        </w:rPr>
      </w:pPr>
      <w:r w:rsidRPr="007C48D9">
        <w:rPr>
          <w:rFonts w:ascii="Arial" w:hAnsi="Arial" w:cs="Arial"/>
          <w:b/>
          <w:sz w:val="28"/>
          <w:szCs w:val="28"/>
        </w:rPr>
        <w:t>2024</w:t>
      </w:r>
    </w:p>
    <w:p w14:paraId="69B7E13F" w14:textId="77777777" w:rsidR="007C48D9" w:rsidRPr="007C48D9" w:rsidRDefault="007C48D9" w:rsidP="007C48D9">
      <w:pPr>
        <w:spacing w:before="240"/>
        <w:jc w:val="center"/>
        <w:rPr>
          <w:rFonts w:ascii="Arial" w:hAnsi="Arial" w:cs="Arial"/>
          <w:b/>
          <w:sz w:val="28"/>
          <w:szCs w:val="28"/>
        </w:rPr>
      </w:pP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46A838C6" w14:textId="69E01297" w:rsidR="00C601F8" w:rsidRDefault="00C601F8"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 xml:space="preserve">Gislaine </w:t>
      </w:r>
      <w:proofErr w:type="spellStart"/>
      <w:r w:rsidRPr="00C601F8">
        <w:rPr>
          <w:rFonts w:ascii="Arial" w:hAnsi="Arial" w:cs="Arial"/>
          <w:sz w:val="24"/>
          <w:szCs w:val="24"/>
        </w:rPr>
        <w:t>Araujo</w:t>
      </w:r>
      <w:proofErr w:type="spellEnd"/>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 xml:space="preserve">Agradecemos também aos professores da </w:t>
      </w:r>
      <w:proofErr w:type="spellStart"/>
      <w:r w:rsidR="00C601F8" w:rsidRPr="00C601F8">
        <w:rPr>
          <w:rFonts w:ascii="Arial" w:hAnsi="Arial" w:cs="Arial"/>
          <w:sz w:val="24"/>
          <w:szCs w:val="24"/>
        </w:rPr>
        <w:t>Etec</w:t>
      </w:r>
      <w:proofErr w:type="spellEnd"/>
      <w:r w:rsidR="00C601F8" w:rsidRPr="00C601F8">
        <w:rPr>
          <w:rFonts w:ascii="Arial" w:hAnsi="Arial" w:cs="Arial"/>
          <w:sz w:val="24"/>
          <w:szCs w:val="24"/>
        </w:rPr>
        <w:t xml:space="preserve"> </w:t>
      </w:r>
      <w:proofErr w:type="spellStart"/>
      <w:r w:rsidR="00C601F8" w:rsidRPr="00C601F8">
        <w:rPr>
          <w:rFonts w:ascii="Arial" w:hAnsi="Arial" w:cs="Arial"/>
          <w:sz w:val="24"/>
          <w:szCs w:val="24"/>
        </w:rPr>
        <w:t>Ferrucio</w:t>
      </w:r>
      <w:proofErr w:type="spellEnd"/>
      <w:r w:rsidR="00C601F8" w:rsidRPr="00C601F8">
        <w:rPr>
          <w:rFonts w:ascii="Arial" w:hAnsi="Arial" w:cs="Arial"/>
          <w:sz w:val="24"/>
          <w:szCs w:val="24"/>
        </w:rPr>
        <w:t xml:space="preserve">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F4EC58D" w14:textId="1C201710" w:rsidR="00C601F8" w:rsidRDefault="00C601F8" w:rsidP="00E50641">
      <w:pPr>
        <w:pStyle w:val="PargrafodaLista"/>
        <w:spacing w:before="240"/>
        <w:ind w:left="984"/>
        <w:jc w:val="center"/>
        <w:rPr>
          <w:rFonts w:ascii="Arial" w:hAnsi="Arial" w:cs="Arial"/>
          <w:b/>
          <w:sz w:val="28"/>
          <w:szCs w:val="28"/>
        </w:rPr>
      </w:pPr>
    </w:p>
    <w:p w14:paraId="16218500" w14:textId="77777777" w:rsidR="007C48D9" w:rsidRDefault="007C48D9"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lastRenderedPageBreak/>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 xml:space="preserve">Throughout history, people with special needs have become more present in society. According to </w:t>
      </w:r>
      <w:proofErr w:type="spellStart"/>
      <w:r w:rsidRPr="00E81667">
        <w:rPr>
          <w:rFonts w:ascii="Arial" w:hAnsi="Arial" w:cs="Arial"/>
          <w:bCs/>
          <w:sz w:val="24"/>
          <w:szCs w:val="24"/>
          <w:lang w:val="en-US"/>
        </w:rPr>
        <w:t>Agência</w:t>
      </w:r>
      <w:proofErr w:type="spellEnd"/>
      <w:r w:rsidRPr="00E81667">
        <w:rPr>
          <w:rFonts w:ascii="Arial" w:hAnsi="Arial" w:cs="Arial"/>
          <w:bCs/>
          <w:sz w:val="24"/>
          <w:szCs w:val="24"/>
          <w:lang w:val="en-US"/>
        </w:rPr>
        <w:t xml:space="preserve"> </w:t>
      </w:r>
      <w:proofErr w:type="spellStart"/>
      <w:r w:rsidRPr="00E81667">
        <w:rPr>
          <w:rFonts w:ascii="Arial" w:hAnsi="Arial" w:cs="Arial"/>
          <w:bCs/>
          <w:sz w:val="24"/>
          <w:szCs w:val="24"/>
          <w:lang w:val="en-US"/>
        </w:rPr>
        <w:t>Brasil</w:t>
      </w:r>
      <w:proofErr w:type="spellEnd"/>
      <w:r w:rsidRPr="00E81667">
        <w:rPr>
          <w:rFonts w:ascii="Arial" w:hAnsi="Arial" w:cs="Arial"/>
          <w:bCs/>
          <w:sz w:val="24"/>
          <w:szCs w:val="24"/>
          <w:lang w:val="en-US"/>
        </w:rPr>
        <w:t xml:space="preserve">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1EF80FB8" w:rsidR="006B6DFD" w:rsidRDefault="006B6DFD" w:rsidP="00EF53F2">
      <w:pPr>
        <w:spacing w:before="240"/>
        <w:rPr>
          <w:rFonts w:ascii="Arial" w:hAnsi="Arial" w:cs="Arial"/>
          <w:b/>
          <w:sz w:val="28"/>
          <w:szCs w:val="28"/>
          <w:lang w:val="en-US"/>
        </w:rPr>
      </w:pPr>
    </w:p>
    <w:p w14:paraId="2D7FBA98" w14:textId="77777777" w:rsidR="007C48D9" w:rsidRPr="00E81667" w:rsidRDefault="007C48D9"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4870A67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2</w:t>
      </w:r>
    </w:p>
    <w:p w14:paraId="0058141C" w14:textId="2EDB40B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CD6758">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3</w:t>
      </w:r>
    </w:p>
    <w:p w14:paraId="4E081471" w14:textId="310D8E7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5</w:t>
      </w:r>
    </w:p>
    <w:p w14:paraId="27051B94" w14:textId="5FF52E4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09FFCD8B" w14:textId="1FE2CF4A"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357CF9A1" w14:textId="672CA96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16816ECE" w14:textId="2FCB3616"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7E849C17" w14:textId="321FA81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1F54F0">
        <w:rPr>
          <w:rFonts w:ascii="Arial" w:hAnsi="Arial" w:cs="Arial"/>
          <w:bCs/>
          <w:sz w:val="24"/>
          <w:szCs w:val="24"/>
        </w:rPr>
        <w:t>49</w:t>
      </w:r>
    </w:p>
    <w:p w14:paraId="40651498" w14:textId="492D8FD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1F54F0">
        <w:rPr>
          <w:rFonts w:ascii="Arial" w:hAnsi="Arial" w:cs="Arial"/>
          <w:bCs/>
          <w:sz w:val="24"/>
          <w:szCs w:val="24"/>
        </w:rPr>
        <w:t>49</w:t>
      </w:r>
    </w:p>
    <w:p w14:paraId="00D3D6FA" w14:textId="7711DFAE"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59EADA6F" w14:textId="55DFA5D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21CAB536" w14:textId="7CC25B64"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1</w:t>
      </w:r>
    </w:p>
    <w:p w14:paraId="7896923C" w14:textId="73C9BA14"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4374FBC9" w14:textId="696A0935" w:rsidR="00505BF1"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79EC2EC0" w14:textId="514C195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O quão pertinente para a sociedade seria um aplicativo como esse? (Avalie de 0 a 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3</w:t>
      </w:r>
    </w:p>
    <w:p w14:paraId="2E957201" w14:textId="7529E20F"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16 – Importações das bibliotecas e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4</w:t>
      </w:r>
    </w:p>
    <w:p w14:paraId="2E93E223" w14:textId="37ACD11C"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17 – Configuração da webcam e detecção de mãos em tempo real</w:t>
      </w:r>
      <w:r w:rsidR="00842A34">
        <w:rPr>
          <w:rFonts w:ascii="Arial" w:hAnsi="Arial" w:cs="Arial"/>
          <w:bCs/>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5</w:t>
      </w:r>
    </w:p>
    <w:p w14:paraId="7A572104" w14:textId="32F865CA"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18 – Configuração de como é feito a leitura dos dedos para o reconhecimento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842A34">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6</w:t>
      </w:r>
    </w:p>
    <w:p w14:paraId="751DD708" w14:textId="22D52DAD"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19 – Realização da detecção dos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7</w:t>
      </w:r>
    </w:p>
    <w:p w14:paraId="14CF492B" w14:textId="02D6B2B1" w:rsidR="00E6671E" w:rsidRPr="00E03AD3" w:rsidRDefault="00565E20" w:rsidP="00CD6758">
      <w:pPr>
        <w:spacing w:before="240"/>
        <w:rPr>
          <w:rFonts w:ascii="Arial" w:hAnsi="Arial" w:cs="Arial"/>
          <w:bCs/>
          <w:sz w:val="24"/>
          <w:szCs w:val="24"/>
        </w:rPr>
      </w:pPr>
      <w:r w:rsidRPr="00565E20">
        <w:rPr>
          <w:rFonts w:ascii="Arial" w:hAnsi="Arial" w:cs="Arial"/>
          <w:bCs/>
          <w:sz w:val="24"/>
          <w:szCs w:val="24"/>
        </w:rPr>
        <w:t>Figura 20 – Estilização para a interface do usuário da exibição do canvas</w:t>
      </w:r>
      <w:r w:rsidR="00E6671E">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8</w:t>
      </w:r>
    </w:p>
    <w:p w14:paraId="385C87A4" w14:textId="37A04B9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lastRenderedPageBreak/>
        <w:t>Figura 2</w:t>
      </w:r>
      <w:r>
        <w:rPr>
          <w:rFonts w:ascii="Arial" w:hAnsi="Arial" w:cs="Arial"/>
          <w:bCs/>
          <w:sz w:val="24"/>
          <w:szCs w:val="24"/>
        </w:rPr>
        <w:t>1</w:t>
      </w:r>
      <w:r w:rsidRPr="00565E20">
        <w:rPr>
          <w:rFonts w:ascii="Arial" w:hAnsi="Arial" w:cs="Arial"/>
          <w:bCs/>
          <w:sz w:val="24"/>
          <w:szCs w:val="24"/>
        </w:rPr>
        <w:t xml:space="preserve"> – </w:t>
      </w:r>
      <w:r>
        <w:rPr>
          <w:rFonts w:ascii="Arial" w:hAnsi="Arial" w:cs="Arial"/>
          <w:noProof/>
          <w:sz w:val="24"/>
          <w:szCs w:val="24"/>
        </w:rPr>
        <w:t>Protótipo Página Home.......................................................................</w:t>
      </w:r>
      <w:r w:rsidR="001F54F0">
        <w:rPr>
          <w:rFonts w:ascii="Arial" w:hAnsi="Arial" w:cs="Arial"/>
          <w:bCs/>
          <w:sz w:val="24"/>
          <w:szCs w:val="24"/>
        </w:rPr>
        <w:t>59</w:t>
      </w:r>
    </w:p>
    <w:p w14:paraId="7E8FE6FB" w14:textId="0F2D7FCC"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2</w:t>
      </w:r>
      <w:r w:rsidRPr="00565E20">
        <w:rPr>
          <w:rFonts w:ascii="Arial" w:hAnsi="Arial" w:cs="Arial"/>
          <w:bCs/>
          <w:sz w:val="24"/>
          <w:szCs w:val="24"/>
        </w:rPr>
        <w:t xml:space="preserve"> –</w:t>
      </w:r>
      <w:r>
        <w:rPr>
          <w:rFonts w:ascii="Arial" w:hAnsi="Arial" w:cs="Arial"/>
          <w:bCs/>
          <w:sz w:val="24"/>
          <w:szCs w:val="24"/>
        </w:rPr>
        <w:t xml:space="preserve"> Protótipo Página Sobre</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0</w:t>
      </w:r>
    </w:p>
    <w:p w14:paraId="719D259D" w14:textId="517AB9C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3</w:t>
      </w:r>
      <w:r w:rsidRPr="00565E20">
        <w:rPr>
          <w:rFonts w:ascii="Arial" w:hAnsi="Arial" w:cs="Arial"/>
          <w:bCs/>
          <w:sz w:val="24"/>
          <w:szCs w:val="24"/>
        </w:rPr>
        <w:t xml:space="preserve"> –</w:t>
      </w:r>
      <w:r w:rsidR="00734587">
        <w:rPr>
          <w:rFonts w:ascii="Arial" w:hAnsi="Arial" w:cs="Arial"/>
          <w:bCs/>
          <w:sz w:val="24"/>
          <w:szCs w:val="24"/>
        </w:rPr>
        <w:t xml:space="preserve"> Protótipo Tela Cadastro......................................................................</w:t>
      </w:r>
      <w:r w:rsidR="00842A34">
        <w:rPr>
          <w:rFonts w:ascii="Arial" w:hAnsi="Arial" w:cs="Arial"/>
          <w:bCs/>
          <w:sz w:val="24"/>
          <w:szCs w:val="24"/>
        </w:rPr>
        <w:t>6</w:t>
      </w:r>
      <w:r w:rsidR="001F54F0">
        <w:rPr>
          <w:rFonts w:ascii="Arial" w:hAnsi="Arial" w:cs="Arial"/>
          <w:bCs/>
          <w:sz w:val="24"/>
          <w:szCs w:val="24"/>
        </w:rPr>
        <w:t>0</w:t>
      </w:r>
    </w:p>
    <w:p w14:paraId="34B8F0BF" w14:textId="49F078C4"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4</w:t>
      </w:r>
      <w:r w:rsidRPr="00565E20">
        <w:rPr>
          <w:rFonts w:ascii="Arial" w:hAnsi="Arial" w:cs="Arial"/>
          <w:bCs/>
          <w:sz w:val="24"/>
          <w:szCs w:val="24"/>
        </w:rPr>
        <w:t xml:space="preserve"> – </w:t>
      </w:r>
      <w:r w:rsidR="00734587">
        <w:rPr>
          <w:rFonts w:ascii="Arial" w:hAnsi="Arial" w:cs="Arial"/>
          <w:noProof/>
          <w:sz w:val="24"/>
          <w:szCs w:val="24"/>
        </w:rPr>
        <w:t>Protótipo Tela Login................................</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4E2C9167" w14:textId="5CE25D6D"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5</w:t>
      </w:r>
      <w:r w:rsidRPr="00565E20">
        <w:rPr>
          <w:rFonts w:ascii="Arial" w:hAnsi="Arial" w:cs="Arial"/>
          <w:bCs/>
          <w:sz w:val="24"/>
          <w:szCs w:val="24"/>
        </w:rPr>
        <w:t xml:space="preserve"> – </w:t>
      </w:r>
      <w:r w:rsidR="00734587">
        <w:rPr>
          <w:rFonts w:ascii="Arial" w:hAnsi="Arial" w:cs="Arial"/>
          <w:noProof/>
          <w:sz w:val="24"/>
          <w:szCs w:val="24"/>
        </w:rPr>
        <w:t>Protótipo Tela Captura...................</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5C596E3C" w14:textId="77777777" w:rsidR="007D73EA" w:rsidRDefault="007D73EA" w:rsidP="00EF53F2">
      <w:pPr>
        <w:spacing w:before="240"/>
        <w:rPr>
          <w:rFonts w:ascii="Arial" w:hAnsi="Arial" w:cs="Arial"/>
          <w:b/>
          <w:sz w:val="28"/>
          <w:szCs w:val="28"/>
        </w:rPr>
      </w:pPr>
    </w:p>
    <w:p w14:paraId="54B58704" w14:textId="77777777" w:rsidR="00734587" w:rsidRDefault="00734587" w:rsidP="007D73EA">
      <w:pPr>
        <w:spacing w:before="240"/>
        <w:jc w:val="center"/>
        <w:rPr>
          <w:rFonts w:ascii="Arial" w:hAnsi="Arial" w:cs="Arial"/>
          <w:b/>
          <w:sz w:val="28"/>
          <w:szCs w:val="28"/>
        </w:rPr>
      </w:pPr>
    </w:p>
    <w:p w14:paraId="3063DC38" w14:textId="77777777" w:rsidR="00734587" w:rsidRDefault="00734587" w:rsidP="007D73EA">
      <w:pPr>
        <w:spacing w:before="240"/>
        <w:jc w:val="center"/>
        <w:rPr>
          <w:rFonts w:ascii="Arial" w:hAnsi="Arial" w:cs="Arial"/>
          <w:b/>
          <w:sz w:val="28"/>
          <w:szCs w:val="28"/>
        </w:rPr>
      </w:pPr>
    </w:p>
    <w:p w14:paraId="71C821CA" w14:textId="77777777" w:rsidR="00734587" w:rsidRDefault="00734587" w:rsidP="007D73EA">
      <w:pPr>
        <w:spacing w:before="240"/>
        <w:jc w:val="center"/>
        <w:rPr>
          <w:rFonts w:ascii="Arial" w:hAnsi="Arial" w:cs="Arial"/>
          <w:b/>
          <w:sz w:val="28"/>
          <w:szCs w:val="28"/>
        </w:rPr>
      </w:pPr>
    </w:p>
    <w:p w14:paraId="1C2AF6A6" w14:textId="77777777" w:rsidR="00734587" w:rsidRDefault="00734587" w:rsidP="007D73EA">
      <w:pPr>
        <w:spacing w:before="240"/>
        <w:jc w:val="center"/>
        <w:rPr>
          <w:rFonts w:ascii="Arial" w:hAnsi="Arial" w:cs="Arial"/>
          <w:b/>
          <w:sz w:val="28"/>
          <w:szCs w:val="28"/>
        </w:rPr>
      </w:pPr>
    </w:p>
    <w:p w14:paraId="6D9A1931" w14:textId="77777777" w:rsidR="00734587" w:rsidRDefault="00734587" w:rsidP="007D73EA">
      <w:pPr>
        <w:spacing w:before="240"/>
        <w:jc w:val="center"/>
        <w:rPr>
          <w:rFonts w:ascii="Arial" w:hAnsi="Arial" w:cs="Arial"/>
          <w:b/>
          <w:sz w:val="28"/>
          <w:szCs w:val="28"/>
        </w:rPr>
      </w:pPr>
    </w:p>
    <w:p w14:paraId="6FB733E6" w14:textId="77777777" w:rsidR="00734587" w:rsidRDefault="00734587" w:rsidP="007D73EA">
      <w:pPr>
        <w:spacing w:before="240"/>
        <w:jc w:val="center"/>
        <w:rPr>
          <w:rFonts w:ascii="Arial" w:hAnsi="Arial" w:cs="Arial"/>
          <w:b/>
          <w:sz w:val="28"/>
          <w:szCs w:val="28"/>
        </w:rPr>
      </w:pPr>
    </w:p>
    <w:p w14:paraId="094E644C" w14:textId="77777777" w:rsidR="00734587" w:rsidRDefault="00734587" w:rsidP="007D73EA">
      <w:pPr>
        <w:spacing w:before="240"/>
        <w:jc w:val="center"/>
        <w:rPr>
          <w:rFonts w:ascii="Arial" w:hAnsi="Arial" w:cs="Arial"/>
          <w:b/>
          <w:sz w:val="28"/>
          <w:szCs w:val="28"/>
        </w:rPr>
      </w:pPr>
    </w:p>
    <w:p w14:paraId="5047A06A" w14:textId="77777777" w:rsidR="00734587" w:rsidRDefault="00734587" w:rsidP="007D73EA">
      <w:pPr>
        <w:spacing w:before="240"/>
        <w:jc w:val="center"/>
        <w:rPr>
          <w:rFonts w:ascii="Arial" w:hAnsi="Arial" w:cs="Arial"/>
          <w:b/>
          <w:sz w:val="28"/>
          <w:szCs w:val="28"/>
        </w:rPr>
      </w:pPr>
    </w:p>
    <w:p w14:paraId="02676D27" w14:textId="77777777" w:rsidR="00734587" w:rsidRDefault="00734587" w:rsidP="007D73EA">
      <w:pPr>
        <w:spacing w:before="240"/>
        <w:jc w:val="center"/>
        <w:rPr>
          <w:rFonts w:ascii="Arial" w:hAnsi="Arial" w:cs="Arial"/>
          <w:b/>
          <w:sz w:val="28"/>
          <w:szCs w:val="28"/>
        </w:rPr>
      </w:pPr>
    </w:p>
    <w:p w14:paraId="44E3AC16" w14:textId="77777777" w:rsidR="00734587" w:rsidRDefault="00734587" w:rsidP="007D73EA">
      <w:pPr>
        <w:spacing w:before="240"/>
        <w:jc w:val="center"/>
        <w:rPr>
          <w:rFonts w:ascii="Arial" w:hAnsi="Arial" w:cs="Arial"/>
          <w:b/>
          <w:sz w:val="28"/>
          <w:szCs w:val="28"/>
        </w:rPr>
      </w:pPr>
    </w:p>
    <w:p w14:paraId="5862A1BD" w14:textId="77777777" w:rsidR="00734587" w:rsidRDefault="00734587" w:rsidP="007D73EA">
      <w:pPr>
        <w:spacing w:before="240"/>
        <w:jc w:val="center"/>
        <w:rPr>
          <w:rFonts w:ascii="Arial" w:hAnsi="Arial" w:cs="Arial"/>
          <w:b/>
          <w:sz w:val="28"/>
          <w:szCs w:val="28"/>
        </w:rPr>
      </w:pPr>
    </w:p>
    <w:p w14:paraId="69BF729F" w14:textId="77777777" w:rsidR="00734587" w:rsidRDefault="00734587" w:rsidP="007D73EA">
      <w:pPr>
        <w:spacing w:before="240"/>
        <w:jc w:val="center"/>
        <w:rPr>
          <w:rFonts w:ascii="Arial" w:hAnsi="Arial" w:cs="Arial"/>
          <w:b/>
          <w:sz w:val="28"/>
          <w:szCs w:val="28"/>
        </w:rPr>
      </w:pPr>
    </w:p>
    <w:p w14:paraId="568AF603" w14:textId="77777777" w:rsidR="00734587" w:rsidRDefault="00734587" w:rsidP="007D73EA">
      <w:pPr>
        <w:spacing w:before="240"/>
        <w:jc w:val="center"/>
        <w:rPr>
          <w:rFonts w:ascii="Arial" w:hAnsi="Arial" w:cs="Arial"/>
          <w:b/>
          <w:sz w:val="28"/>
          <w:szCs w:val="28"/>
        </w:rPr>
      </w:pPr>
    </w:p>
    <w:p w14:paraId="7E0EB23B" w14:textId="77777777" w:rsidR="00734587" w:rsidRDefault="00734587" w:rsidP="007D73EA">
      <w:pPr>
        <w:spacing w:before="240"/>
        <w:jc w:val="center"/>
        <w:rPr>
          <w:rFonts w:ascii="Arial" w:hAnsi="Arial" w:cs="Arial"/>
          <w:b/>
          <w:sz w:val="28"/>
          <w:szCs w:val="28"/>
        </w:rPr>
      </w:pPr>
    </w:p>
    <w:p w14:paraId="518D54FA" w14:textId="77777777" w:rsidR="00734587" w:rsidRDefault="00734587" w:rsidP="007D73EA">
      <w:pPr>
        <w:spacing w:before="240"/>
        <w:jc w:val="center"/>
        <w:rPr>
          <w:rFonts w:ascii="Arial" w:hAnsi="Arial" w:cs="Arial"/>
          <w:b/>
          <w:sz w:val="28"/>
          <w:szCs w:val="28"/>
        </w:rPr>
      </w:pPr>
    </w:p>
    <w:p w14:paraId="016770A1" w14:textId="77777777" w:rsidR="00734587" w:rsidRDefault="00734587" w:rsidP="007D73EA">
      <w:pPr>
        <w:spacing w:before="240"/>
        <w:jc w:val="center"/>
        <w:rPr>
          <w:rFonts w:ascii="Arial" w:hAnsi="Arial" w:cs="Arial"/>
          <w:b/>
          <w:sz w:val="28"/>
          <w:szCs w:val="28"/>
        </w:rPr>
      </w:pPr>
    </w:p>
    <w:p w14:paraId="74FCA139" w14:textId="77777777" w:rsidR="00734587" w:rsidRDefault="00734587" w:rsidP="007D73EA">
      <w:pPr>
        <w:spacing w:before="240"/>
        <w:jc w:val="center"/>
        <w:rPr>
          <w:rFonts w:ascii="Arial" w:hAnsi="Arial" w:cs="Arial"/>
          <w:b/>
          <w:sz w:val="28"/>
          <w:szCs w:val="28"/>
        </w:rPr>
      </w:pPr>
    </w:p>
    <w:p w14:paraId="2D638E24" w14:textId="77777777" w:rsidR="00842A34" w:rsidRDefault="00842A34" w:rsidP="007D73EA">
      <w:pPr>
        <w:spacing w:before="240"/>
        <w:jc w:val="center"/>
        <w:rPr>
          <w:rFonts w:ascii="Arial" w:hAnsi="Arial" w:cs="Arial"/>
          <w:b/>
          <w:sz w:val="28"/>
          <w:szCs w:val="28"/>
        </w:rPr>
      </w:pPr>
    </w:p>
    <w:p w14:paraId="2B8FC17D" w14:textId="50F6F6B6"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060F7FE5" w14:textId="4BAB7E07" w:rsidR="007D73EA" w:rsidRPr="007D73EA" w:rsidRDefault="007D73EA" w:rsidP="007D73EA">
      <w:pPr>
        <w:spacing w:before="240"/>
        <w:jc w:val="both"/>
        <w:rPr>
          <w:rFonts w:ascii="Arial" w:hAnsi="Arial" w:cs="Arial"/>
          <w:bCs/>
          <w:sz w:val="24"/>
          <w:szCs w:val="24"/>
        </w:rPr>
      </w:pP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proofErr w:type="spellStart"/>
      <w:r w:rsidRPr="007D73EA">
        <w:rPr>
          <w:rFonts w:ascii="Arial" w:hAnsi="Arial" w:cs="Arial"/>
          <w:bCs/>
          <w:sz w:val="24"/>
          <w:szCs w:val="24"/>
          <w:lang w:val="en-US"/>
        </w:rPr>
        <w:t>HyperText</w:t>
      </w:r>
      <w:proofErr w:type="spellEnd"/>
      <w:r w:rsidRPr="007D73EA">
        <w:rPr>
          <w:rFonts w:ascii="Arial" w:hAnsi="Arial" w:cs="Arial"/>
          <w:bCs/>
          <w:sz w:val="24"/>
          <w:szCs w:val="24"/>
          <w:lang w:val="en-US"/>
        </w:rPr>
        <w:t xml:space="preserve">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proofErr w:type="spellStart"/>
      <w:r w:rsidRPr="007D73EA">
        <w:rPr>
          <w:rFonts w:ascii="Arial" w:hAnsi="Arial" w:cs="Arial"/>
          <w:bCs/>
          <w:sz w:val="24"/>
          <w:szCs w:val="24"/>
        </w:rPr>
        <w:t>Cascading</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Style</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Sheets</w:t>
      </w:r>
      <w:proofErr w:type="spellEnd"/>
      <w:r w:rsidRPr="007D73EA">
        <w:rPr>
          <w:rFonts w:ascii="Arial" w:hAnsi="Arial" w:cs="Arial"/>
          <w:bCs/>
          <w:sz w:val="24"/>
          <w:szCs w:val="24"/>
        </w:rPr>
        <w:t xml:space="preserve">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w:t>
      </w:r>
      <w:proofErr w:type="spellStart"/>
      <w:r w:rsidRPr="007D73EA">
        <w:rPr>
          <w:rFonts w:ascii="Arial" w:hAnsi="Arial" w:cs="Arial"/>
          <w:bCs/>
          <w:sz w:val="24"/>
          <w:szCs w:val="24"/>
        </w:rPr>
        <w:t>PcD</w:t>
      </w:r>
      <w:proofErr w:type="spellEnd"/>
      <w:r w:rsidRPr="007D73EA">
        <w:rPr>
          <w:rFonts w:ascii="Arial" w:hAnsi="Arial" w:cs="Arial"/>
          <w:bCs/>
          <w:sz w:val="24"/>
          <w:szCs w:val="24"/>
        </w:rPr>
        <w:t>)</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w:t>
      </w:r>
      <w:proofErr w:type="spellStart"/>
      <w:r w:rsidRPr="007D73EA">
        <w:rPr>
          <w:rFonts w:ascii="Arial" w:hAnsi="Arial" w:cs="Arial"/>
          <w:bCs/>
          <w:sz w:val="24"/>
          <w:szCs w:val="24"/>
        </w:rPr>
        <w:t>EaD</w:t>
      </w:r>
      <w:proofErr w:type="spellEnd"/>
      <w:r w:rsidRPr="007D73EA">
        <w:rPr>
          <w:rFonts w:ascii="Arial" w:hAnsi="Arial" w:cs="Arial"/>
          <w:bCs/>
          <w:sz w:val="24"/>
          <w:szCs w:val="24"/>
        </w:rPr>
        <w:t>)</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7C4A5823" w14:textId="0A6695B0" w:rsidR="00333519"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933586" w:history="1">
            <w:r w:rsidR="00333519" w:rsidRPr="00313BA5">
              <w:rPr>
                <w:rStyle w:val="Hyperlink"/>
                <w:rFonts w:ascii="Arial" w:hAnsi="Arial" w:cs="Arial"/>
                <w:b/>
                <w:bCs/>
                <w:noProof/>
              </w:rPr>
              <w:t>1. INTRODUÇÃO</w:t>
            </w:r>
            <w:r w:rsidR="00333519">
              <w:rPr>
                <w:noProof/>
                <w:webHidden/>
              </w:rPr>
              <w:tab/>
            </w:r>
            <w:r w:rsidR="00333519">
              <w:rPr>
                <w:noProof/>
                <w:webHidden/>
              </w:rPr>
              <w:fldChar w:fldCharType="begin"/>
            </w:r>
            <w:r w:rsidR="00333519">
              <w:rPr>
                <w:noProof/>
                <w:webHidden/>
              </w:rPr>
              <w:instrText xml:space="preserve"> PAGEREF _Toc178933586 \h </w:instrText>
            </w:r>
            <w:r w:rsidR="00333519">
              <w:rPr>
                <w:noProof/>
                <w:webHidden/>
              </w:rPr>
            </w:r>
            <w:r w:rsidR="00333519">
              <w:rPr>
                <w:noProof/>
                <w:webHidden/>
              </w:rPr>
              <w:fldChar w:fldCharType="separate"/>
            </w:r>
            <w:r w:rsidR="005010D5">
              <w:rPr>
                <w:noProof/>
                <w:webHidden/>
              </w:rPr>
              <w:t>11</w:t>
            </w:r>
            <w:r w:rsidR="00333519">
              <w:rPr>
                <w:noProof/>
                <w:webHidden/>
              </w:rPr>
              <w:fldChar w:fldCharType="end"/>
            </w:r>
          </w:hyperlink>
        </w:p>
        <w:p w14:paraId="4B2421C0" w14:textId="695E1076" w:rsidR="00333519" w:rsidRDefault="00333519">
          <w:pPr>
            <w:pStyle w:val="Sumrio2"/>
            <w:tabs>
              <w:tab w:val="left" w:pos="880"/>
              <w:tab w:val="right" w:leader="dot" w:pos="9061"/>
            </w:tabs>
            <w:rPr>
              <w:rFonts w:asciiTheme="minorHAnsi" w:eastAsiaTheme="minorEastAsia" w:hAnsiTheme="minorHAnsi" w:cstheme="minorBidi"/>
              <w:noProof/>
            </w:rPr>
          </w:pPr>
          <w:hyperlink w:anchor="_Toc178933587" w:history="1">
            <w:r w:rsidRPr="00313BA5">
              <w:rPr>
                <w:rStyle w:val="Hyperlink"/>
                <w:rFonts w:ascii="Arial" w:hAnsi="Arial" w:cs="Arial"/>
                <w:b/>
                <w:bCs/>
                <w:noProof/>
              </w:rPr>
              <w:t>1.1</w:t>
            </w:r>
            <w:r>
              <w:rPr>
                <w:rFonts w:asciiTheme="minorHAnsi" w:eastAsiaTheme="minorEastAsia" w:hAnsiTheme="minorHAnsi" w:cstheme="minorBidi"/>
                <w:noProof/>
              </w:rPr>
              <w:tab/>
            </w:r>
            <w:r w:rsidRPr="00313BA5">
              <w:rPr>
                <w:rStyle w:val="Hyperlink"/>
                <w:rFonts w:ascii="Arial" w:hAnsi="Arial" w:cs="Arial"/>
                <w:b/>
                <w:bCs/>
                <w:noProof/>
              </w:rPr>
              <w:t>Objetivo geral</w:t>
            </w:r>
            <w:r>
              <w:rPr>
                <w:noProof/>
                <w:webHidden/>
              </w:rPr>
              <w:tab/>
            </w:r>
            <w:r>
              <w:rPr>
                <w:noProof/>
                <w:webHidden/>
              </w:rPr>
              <w:fldChar w:fldCharType="begin"/>
            </w:r>
            <w:r>
              <w:rPr>
                <w:noProof/>
                <w:webHidden/>
              </w:rPr>
              <w:instrText xml:space="preserve"> PAGEREF _Toc178933587 \h </w:instrText>
            </w:r>
            <w:r>
              <w:rPr>
                <w:noProof/>
                <w:webHidden/>
              </w:rPr>
            </w:r>
            <w:r>
              <w:rPr>
                <w:noProof/>
                <w:webHidden/>
              </w:rPr>
              <w:fldChar w:fldCharType="separate"/>
            </w:r>
            <w:r w:rsidR="005010D5">
              <w:rPr>
                <w:noProof/>
                <w:webHidden/>
              </w:rPr>
              <w:t>12</w:t>
            </w:r>
            <w:r>
              <w:rPr>
                <w:noProof/>
                <w:webHidden/>
              </w:rPr>
              <w:fldChar w:fldCharType="end"/>
            </w:r>
          </w:hyperlink>
        </w:p>
        <w:p w14:paraId="442F9BB1" w14:textId="1EEB11F3" w:rsidR="00333519" w:rsidRDefault="00333519">
          <w:pPr>
            <w:pStyle w:val="Sumrio2"/>
            <w:tabs>
              <w:tab w:val="right" w:leader="dot" w:pos="9061"/>
            </w:tabs>
            <w:rPr>
              <w:rFonts w:asciiTheme="minorHAnsi" w:eastAsiaTheme="minorEastAsia" w:hAnsiTheme="minorHAnsi" w:cstheme="minorBidi"/>
              <w:noProof/>
            </w:rPr>
          </w:pPr>
          <w:hyperlink w:anchor="_Toc178933588" w:history="1">
            <w:r w:rsidRPr="00313BA5">
              <w:rPr>
                <w:rStyle w:val="Hyperlink"/>
                <w:rFonts w:ascii="Arial" w:hAnsi="Arial" w:cs="Arial"/>
                <w:b/>
                <w:bCs/>
                <w:noProof/>
              </w:rPr>
              <w:t>1.2 Objetivo específico</w:t>
            </w:r>
            <w:r>
              <w:rPr>
                <w:noProof/>
                <w:webHidden/>
              </w:rPr>
              <w:tab/>
            </w:r>
            <w:r>
              <w:rPr>
                <w:noProof/>
                <w:webHidden/>
              </w:rPr>
              <w:fldChar w:fldCharType="begin"/>
            </w:r>
            <w:r>
              <w:rPr>
                <w:noProof/>
                <w:webHidden/>
              </w:rPr>
              <w:instrText xml:space="preserve"> PAGEREF _Toc178933588 \h </w:instrText>
            </w:r>
            <w:r>
              <w:rPr>
                <w:noProof/>
                <w:webHidden/>
              </w:rPr>
            </w:r>
            <w:r>
              <w:rPr>
                <w:noProof/>
                <w:webHidden/>
              </w:rPr>
              <w:fldChar w:fldCharType="separate"/>
            </w:r>
            <w:r w:rsidR="005010D5">
              <w:rPr>
                <w:noProof/>
                <w:webHidden/>
              </w:rPr>
              <w:t>12</w:t>
            </w:r>
            <w:r>
              <w:rPr>
                <w:noProof/>
                <w:webHidden/>
              </w:rPr>
              <w:fldChar w:fldCharType="end"/>
            </w:r>
          </w:hyperlink>
        </w:p>
        <w:p w14:paraId="7174A014" w14:textId="46DFC61F" w:rsidR="00333519" w:rsidRDefault="00333519">
          <w:pPr>
            <w:pStyle w:val="Sumrio2"/>
            <w:tabs>
              <w:tab w:val="right" w:leader="dot" w:pos="9061"/>
            </w:tabs>
            <w:rPr>
              <w:rFonts w:asciiTheme="minorHAnsi" w:eastAsiaTheme="minorEastAsia" w:hAnsiTheme="minorHAnsi" w:cstheme="minorBidi"/>
              <w:noProof/>
            </w:rPr>
          </w:pPr>
          <w:hyperlink w:anchor="_Toc178933589" w:history="1">
            <w:r w:rsidRPr="00313BA5">
              <w:rPr>
                <w:rStyle w:val="Hyperlink"/>
                <w:rFonts w:ascii="Arial" w:hAnsi="Arial" w:cs="Arial"/>
                <w:b/>
                <w:bCs/>
                <w:noProof/>
              </w:rPr>
              <w:t>1.3 Justificativa</w:t>
            </w:r>
            <w:r>
              <w:rPr>
                <w:noProof/>
                <w:webHidden/>
              </w:rPr>
              <w:tab/>
            </w:r>
            <w:r>
              <w:rPr>
                <w:noProof/>
                <w:webHidden/>
              </w:rPr>
              <w:fldChar w:fldCharType="begin"/>
            </w:r>
            <w:r>
              <w:rPr>
                <w:noProof/>
                <w:webHidden/>
              </w:rPr>
              <w:instrText xml:space="preserve"> PAGEREF _Toc178933589 \h </w:instrText>
            </w:r>
            <w:r>
              <w:rPr>
                <w:noProof/>
                <w:webHidden/>
              </w:rPr>
            </w:r>
            <w:r>
              <w:rPr>
                <w:noProof/>
                <w:webHidden/>
              </w:rPr>
              <w:fldChar w:fldCharType="separate"/>
            </w:r>
            <w:r w:rsidR="005010D5">
              <w:rPr>
                <w:noProof/>
                <w:webHidden/>
              </w:rPr>
              <w:t>13</w:t>
            </w:r>
            <w:r>
              <w:rPr>
                <w:noProof/>
                <w:webHidden/>
              </w:rPr>
              <w:fldChar w:fldCharType="end"/>
            </w:r>
          </w:hyperlink>
        </w:p>
        <w:p w14:paraId="222E03BF" w14:textId="1F991F70" w:rsidR="00333519" w:rsidRDefault="00333519">
          <w:pPr>
            <w:pStyle w:val="Sumrio1"/>
            <w:tabs>
              <w:tab w:val="right" w:leader="dot" w:pos="9061"/>
            </w:tabs>
            <w:rPr>
              <w:rFonts w:asciiTheme="minorHAnsi" w:eastAsiaTheme="minorEastAsia" w:hAnsiTheme="minorHAnsi" w:cstheme="minorBidi"/>
              <w:noProof/>
            </w:rPr>
          </w:pPr>
          <w:hyperlink w:anchor="_Toc178933590" w:history="1">
            <w:r w:rsidRPr="00313BA5">
              <w:rPr>
                <w:rStyle w:val="Hyperlink"/>
                <w:rFonts w:ascii="Arial" w:hAnsi="Arial" w:cs="Arial"/>
                <w:b/>
                <w:bCs/>
                <w:noProof/>
              </w:rPr>
              <w:t>2. REFERENCIAL TEÓRICO</w:t>
            </w:r>
            <w:r>
              <w:rPr>
                <w:noProof/>
                <w:webHidden/>
              </w:rPr>
              <w:tab/>
            </w:r>
            <w:r>
              <w:rPr>
                <w:noProof/>
                <w:webHidden/>
              </w:rPr>
              <w:fldChar w:fldCharType="begin"/>
            </w:r>
            <w:r>
              <w:rPr>
                <w:noProof/>
                <w:webHidden/>
              </w:rPr>
              <w:instrText xml:space="preserve"> PAGEREF _Toc178933590 \h </w:instrText>
            </w:r>
            <w:r>
              <w:rPr>
                <w:noProof/>
                <w:webHidden/>
              </w:rPr>
            </w:r>
            <w:r>
              <w:rPr>
                <w:noProof/>
                <w:webHidden/>
              </w:rPr>
              <w:fldChar w:fldCharType="separate"/>
            </w:r>
            <w:r w:rsidR="005010D5">
              <w:rPr>
                <w:noProof/>
                <w:webHidden/>
              </w:rPr>
              <w:t>14</w:t>
            </w:r>
            <w:r>
              <w:rPr>
                <w:noProof/>
                <w:webHidden/>
              </w:rPr>
              <w:fldChar w:fldCharType="end"/>
            </w:r>
          </w:hyperlink>
        </w:p>
        <w:p w14:paraId="5A528031" w14:textId="520E1744" w:rsidR="00333519" w:rsidRDefault="00333519">
          <w:pPr>
            <w:pStyle w:val="Sumrio3"/>
            <w:tabs>
              <w:tab w:val="right" w:leader="dot" w:pos="9061"/>
            </w:tabs>
            <w:rPr>
              <w:rFonts w:asciiTheme="minorHAnsi" w:eastAsiaTheme="minorEastAsia" w:hAnsiTheme="minorHAnsi" w:cstheme="minorBidi"/>
              <w:noProof/>
            </w:rPr>
          </w:pPr>
          <w:hyperlink w:anchor="_Toc178933591" w:history="1">
            <w:r w:rsidRPr="00313BA5">
              <w:rPr>
                <w:rStyle w:val="Hyperlink"/>
                <w:rFonts w:ascii="Arial" w:hAnsi="Arial" w:cs="Arial"/>
                <w:b/>
                <w:bCs/>
                <w:noProof/>
              </w:rPr>
              <w:t>2.1 Deficiências</w:t>
            </w:r>
            <w:r>
              <w:rPr>
                <w:noProof/>
                <w:webHidden/>
              </w:rPr>
              <w:tab/>
            </w:r>
            <w:r>
              <w:rPr>
                <w:noProof/>
                <w:webHidden/>
              </w:rPr>
              <w:fldChar w:fldCharType="begin"/>
            </w:r>
            <w:r>
              <w:rPr>
                <w:noProof/>
                <w:webHidden/>
              </w:rPr>
              <w:instrText xml:space="preserve"> PAGEREF _Toc178933591 \h </w:instrText>
            </w:r>
            <w:r>
              <w:rPr>
                <w:noProof/>
                <w:webHidden/>
              </w:rPr>
            </w:r>
            <w:r>
              <w:rPr>
                <w:noProof/>
                <w:webHidden/>
              </w:rPr>
              <w:fldChar w:fldCharType="separate"/>
            </w:r>
            <w:r w:rsidR="005010D5">
              <w:rPr>
                <w:noProof/>
                <w:webHidden/>
              </w:rPr>
              <w:t>14</w:t>
            </w:r>
            <w:r>
              <w:rPr>
                <w:noProof/>
                <w:webHidden/>
              </w:rPr>
              <w:fldChar w:fldCharType="end"/>
            </w:r>
          </w:hyperlink>
        </w:p>
        <w:p w14:paraId="2A0CAE6B" w14:textId="59D3C501" w:rsidR="00333519" w:rsidRDefault="00333519">
          <w:pPr>
            <w:pStyle w:val="Sumrio3"/>
            <w:tabs>
              <w:tab w:val="right" w:leader="dot" w:pos="9061"/>
            </w:tabs>
            <w:rPr>
              <w:rFonts w:asciiTheme="minorHAnsi" w:eastAsiaTheme="minorEastAsia" w:hAnsiTheme="minorHAnsi" w:cstheme="minorBidi"/>
              <w:noProof/>
            </w:rPr>
          </w:pPr>
          <w:hyperlink w:anchor="_Toc178933592" w:history="1">
            <w:r w:rsidRPr="00313BA5">
              <w:rPr>
                <w:rStyle w:val="Hyperlink"/>
                <w:rFonts w:ascii="Arial" w:hAnsi="Arial" w:cs="Arial"/>
                <w:b/>
                <w:bCs/>
                <w:noProof/>
              </w:rPr>
              <w:t>2.1.2 Deficiência Auditiva</w:t>
            </w:r>
            <w:r>
              <w:rPr>
                <w:noProof/>
                <w:webHidden/>
              </w:rPr>
              <w:tab/>
            </w:r>
            <w:r>
              <w:rPr>
                <w:noProof/>
                <w:webHidden/>
              </w:rPr>
              <w:fldChar w:fldCharType="begin"/>
            </w:r>
            <w:r>
              <w:rPr>
                <w:noProof/>
                <w:webHidden/>
              </w:rPr>
              <w:instrText xml:space="preserve"> PAGEREF _Toc178933592 \h </w:instrText>
            </w:r>
            <w:r>
              <w:rPr>
                <w:noProof/>
                <w:webHidden/>
              </w:rPr>
            </w:r>
            <w:r>
              <w:rPr>
                <w:noProof/>
                <w:webHidden/>
              </w:rPr>
              <w:fldChar w:fldCharType="separate"/>
            </w:r>
            <w:r w:rsidR="005010D5">
              <w:rPr>
                <w:noProof/>
                <w:webHidden/>
              </w:rPr>
              <w:t>16</w:t>
            </w:r>
            <w:r>
              <w:rPr>
                <w:noProof/>
                <w:webHidden/>
              </w:rPr>
              <w:fldChar w:fldCharType="end"/>
            </w:r>
          </w:hyperlink>
        </w:p>
        <w:p w14:paraId="438C17D0" w14:textId="3A4A5515" w:rsidR="00333519" w:rsidRDefault="00333519">
          <w:pPr>
            <w:pStyle w:val="Sumrio3"/>
            <w:tabs>
              <w:tab w:val="right" w:leader="dot" w:pos="9061"/>
            </w:tabs>
            <w:rPr>
              <w:rFonts w:asciiTheme="minorHAnsi" w:eastAsiaTheme="minorEastAsia" w:hAnsiTheme="minorHAnsi" w:cstheme="minorBidi"/>
              <w:noProof/>
            </w:rPr>
          </w:pPr>
          <w:hyperlink w:anchor="_Toc178933593" w:history="1">
            <w:r w:rsidRPr="00313BA5">
              <w:rPr>
                <w:rStyle w:val="Hyperlink"/>
                <w:rFonts w:ascii="Arial" w:hAnsi="Arial" w:cs="Arial"/>
                <w:b/>
                <w:bCs/>
                <w:noProof/>
              </w:rPr>
              <w:t>2.1.3 Educação do deficiente</w:t>
            </w:r>
            <w:r>
              <w:rPr>
                <w:noProof/>
                <w:webHidden/>
              </w:rPr>
              <w:tab/>
            </w:r>
            <w:r>
              <w:rPr>
                <w:noProof/>
                <w:webHidden/>
              </w:rPr>
              <w:fldChar w:fldCharType="begin"/>
            </w:r>
            <w:r>
              <w:rPr>
                <w:noProof/>
                <w:webHidden/>
              </w:rPr>
              <w:instrText xml:space="preserve"> PAGEREF _Toc178933593 \h </w:instrText>
            </w:r>
            <w:r>
              <w:rPr>
                <w:noProof/>
                <w:webHidden/>
              </w:rPr>
            </w:r>
            <w:r>
              <w:rPr>
                <w:noProof/>
                <w:webHidden/>
              </w:rPr>
              <w:fldChar w:fldCharType="separate"/>
            </w:r>
            <w:r w:rsidR="005010D5">
              <w:rPr>
                <w:noProof/>
                <w:webHidden/>
              </w:rPr>
              <w:t>17</w:t>
            </w:r>
            <w:r>
              <w:rPr>
                <w:noProof/>
                <w:webHidden/>
              </w:rPr>
              <w:fldChar w:fldCharType="end"/>
            </w:r>
          </w:hyperlink>
        </w:p>
        <w:p w14:paraId="707A5157" w14:textId="61505CF8" w:rsidR="00333519" w:rsidRDefault="00333519">
          <w:pPr>
            <w:pStyle w:val="Sumrio3"/>
            <w:tabs>
              <w:tab w:val="right" w:leader="dot" w:pos="9061"/>
            </w:tabs>
            <w:rPr>
              <w:rFonts w:asciiTheme="minorHAnsi" w:eastAsiaTheme="minorEastAsia" w:hAnsiTheme="minorHAnsi" w:cstheme="minorBidi"/>
              <w:noProof/>
            </w:rPr>
          </w:pPr>
          <w:hyperlink w:anchor="_Toc178933594" w:history="1">
            <w:r w:rsidRPr="00313BA5">
              <w:rPr>
                <w:rStyle w:val="Hyperlink"/>
                <w:rFonts w:ascii="Arial" w:hAnsi="Arial" w:cs="Arial"/>
                <w:b/>
                <w:bCs/>
                <w:noProof/>
              </w:rPr>
              <w:t>2.1.4 Educação do deficiente auditivo</w:t>
            </w:r>
            <w:r>
              <w:rPr>
                <w:noProof/>
                <w:webHidden/>
              </w:rPr>
              <w:tab/>
            </w:r>
            <w:r>
              <w:rPr>
                <w:noProof/>
                <w:webHidden/>
              </w:rPr>
              <w:fldChar w:fldCharType="begin"/>
            </w:r>
            <w:r>
              <w:rPr>
                <w:noProof/>
                <w:webHidden/>
              </w:rPr>
              <w:instrText xml:space="preserve"> PAGEREF _Toc178933594 \h </w:instrText>
            </w:r>
            <w:r>
              <w:rPr>
                <w:noProof/>
                <w:webHidden/>
              </w:rPr>
            </w:r>
            <w:r>
              <w:rPr>
                <w:noProof/>
                <w:webHidden/>
              </w:rPr>
              <w:fldChar w:fldCharType="separate"/>
            </w:r>
            <w:r w:rsidR="005010D5">
              <w:rPr>
                <w:noProof/>
                <w:webHidden/>
              </w:rPr>
              <w:t>18</w:t>
            </w:r>
            <w:r>
              <w:rPr>
                <w:noProof/>
                <w:webHidden/>
              </w:rPr>
              <w:fldChar w:fldCharType="end"/>
            </w:r>
          </w:hyperlink>
        </w:p>
        <w:p w14:paraId="1F8F5B16" w14:textId="4B6CD77E" w:rsidR="00333519" w:rsidRDefault="00333519">
          <w:pPr>
            <w:pStyle w:val="Sumrio2"/>
            <w:tabs>
              <w:tab w:val="right" w:leader="dot" w:pos="9061"/>
            </w:tabs>
            <w:rPr>
              <w:rFonts w:asciiTheme="minorHAnsi" w:eastAsiaTheme="minorEastAsia" w:hAnsiTheme="minorHAnsi" w:cstheme="minorBidi"/>
              <w:noProof/>
            </w:rPr>
          </w:pPr>
          <w:hyperlink w:anchor="_Toc178933595" w:history="1">
            <w:r w:rsidRPr="00313BA5">
              <w:rPr>
                <w:rStyle w:val="Hyperlink"/>
                <w:rFonts w:ascii="Arial" w:hAnsi="Arial" w:cs="Arial"/>
                <w:b/>
                <w:bCs/>
                <w:noProof/>
              </w:rPr>
              <w:t>2.2 Inclusão Social</w:t>
            </w:r>
            <w:r>
              <w:rPr>
                <w:noProof/>
                <w:webHidden/>
              </w:rPr>
              <w:tab/>
            </w:r>
            <w:r>
              <w:rPr>
                <w:noProof/>
                <w:webHidden/>
              </w:rPr>
              <w:fldChar w:fldCharType="begin"/>
            </w:r>
            <w:r>
              <w:rPr>
                <w:noProof/>
                <w:webHidden/>
              </w:rPr>
              <w:instrText xml:space="preserve"> PAGEREF _Toc178933595 \h </w:instrText>
            </w:r>
            <w:r>
              <w:rPr>
                <w:noProof/>
                <w:webHidden/>
              </w:rPr>
            </w:r>
            <w:r>
              <w:rPr>
                <w:noProof/>
                <w:webHidden/>
              </w:rPr>
              <w:fldChar w:fldCharType="separate"/>
            </w:r>
            <w:r w:rsidR="005010D5">
              <w:rPr>
                <w:noProof/>
                <w:webHidden/>
              </w:rPr>
              <w:t>18</w:t>
            </w:r>
            <w:r>
              <w:rPr>
                <w:noProof/>
                <w:webHidden/>
              </w:rPr>
              <w:fldChar w:fldCharType="end"/>
            </w:r>
          </w:hyperlink>
        </w:p>
        <w:p w14:paraId="59A624CC" w14:textId="27FED250" w:rsidR="00333519" w:rsidRDefault="00333519">
          <w:pPr>
            <w:pStyle w:val="Sumrio3"/>
            <w:tabs>
              <w:tab w:val="right" w:leader="dot" w:pos="9061"/>
            </w:tabs>
            <w:rPr>
              <w:rFonts w:asciiTheme="minorHAnsi" w:eastAsiaTheme="minorEastAsia" w:hAnsiTheme="minorHAnsi" w:cstheme="minorBidi"/>
              <w:noProof/>
            </w:rPr>
          </w:pPr>
          <w:hyperlink w:anchor="_Toc178933596" w:history="1">
            <w:r w:rsidRPr="00313BA5">
              <w:rPr>
                <w:rStyle w:val="Hyperlink"/>
                <w:rFonts w:ascii="Arial" w:hAnsi="Arial" w:cs="Arial"/>
                <w:b/>
                <w:bCs/>
                <w:noProof/>
              </w:rPr>
              <w:t>2.2.1 Inclusão Social de Pessoas com Deficiências</w:t>
            </w:r>
            <w:r>
              <w:rPr>
                <w:noProof/>
                <w:webHidden/>
              </w:rPr>
              <w:tab/>
            </w:r>
            <w:r>
              <w:rPr>
                <w:noProof/>
                <w:webHidden/>
              </w:rPr>
              <w:fldChar w:fldCharType="begin"/>
            </w:r>
            <w:r>
              <w:rPr>
                <w:noProof/>
                <w:webHidden/>
              </w:rPr>
              <w:instrText xml:space="preserve"> PAGEREF _Toc178933596 \h </w:instrText>
            </w:r>
            <w:r>
              <w:rPr>
                <w:noProof/>
                <w:webHidden/>
              </w:rPr>
            </w:r>
            <w:r>
              <w:rPr>
                <w:noProof/>
                <w:webHidden/>
              </w:rPr>
              <w:fldChar w:fldCharType="separate"/>
            </w:r>
            <w:r w:rsidR="005010D5">
              <w:rPr>
                <w:noProof/>
                <w:webHidden/>
              </w:rPr>
              <w:t>19</w:t>
            </w:r>
            <w:r>
              <w:rPr>
                <w:noProof/>
                <w:webHidden/>
              </w:rPr>
              <w:fldChar w:fldCharType="end"/>
            </w:r>
          </w:hyperlink>
        </w:p>
        <w:p w14:paraId="55DE7CBA" w14:textId="5544BB8F" w:rsidR="00333519" w:rsidRDefault="00333519">
          <w:pPr>
            <w:pStyle w:val="Sumrio3"/>
            <w:tabs>
              <w:tab w:val="right" w:leader="dot" w:pos="9061"/>
            </w:tabs>
            <w:rPr>
              <w:rFonts w:asciiTheme="minorHAnsi" w:eastAsiaTheme="minorEastAsia" w:hAnsiTheme="minorHAnsi" w:cstheme="minorBidi"/>
              <w:noProof/>
            </w:rPr>
          </w:pPr>
          <w:hyperlink w:anchor="_Toc178933597" w:history="1">
            <w:r w:rsidRPr="00313BA5">
              <w:rPr>
                <w:rStyle w:val="Hyperlink"/>
                <w:rFonts w:ascii="Arial" w:hAnsi="Arial" w:cs="Arial"/>
                <w:b/>
                <w:bCs/>
                <w:noProof/>
              </w:rPr>
              <w:t>2.3.1 Comunicação entre ouvintes</w:t>
            </w:r>
            <w:r>
              <w:rPr>
                <w:noProof/>
                <w:webHidden/>
              </w:rPr>
              <w:tab/>
            </w:r>
            <w:r>
              <w:rPr>
                <w:noProof/>
                <w:webHidden/>
              </w:rPr>
              <w:fldChar w:fldCharType="begin"/>
            </w:r>
            <w:r>
              <w:rPr>
                <w:noProof/>
                <w:webHidden/>
              </w:rPr>
              <w:instrText xml:space="preserve"> PAGEREF _Toc178933597 \h </w:instrText>
            </w:r>
            <w:r>
              <w:rPr>
                <w:noProof/>
                <w:webHidden/>
              </w:rPr>
            </w:r>
            <w:r>
              <w:rPr>
                <w:noProof/>
                <w:webHidden/>
              </w:rPr>
              <w:fldChar w:fldCharType="separate"/>
            </w:r>
            <w:r w:rsidR="005010D5">
              <w:rPr>
                <w:noProof/>
                <w:webHidden/>
              </w:rPr>
              <w:t>22</w:t>
            </w:r>
            <w:r>
              <w:rPr>
                <w:noProof/>
                <w:webHidden/>
              </w:rPr>
              <w:fldChar w:fldCharType="end"/>
            </w:r>
          </w:hyperlink>
        </w:p>
        <w:p w14:paraId="5363C482" w14:textId="462592EA" w:rsidR="00333519" w:rsidRDefault="00333519">
          <w:pPr>
            <w:pStyle w:val="Sumrio3"/>
            <w:tabs>
              <w:tab w:val="right" w:leader="dot" w:pos="9061"/>
            </w:tabs>
            <w:rPr>
              <w:rFonts w:asciiTheme="minorHAnsi" w:eastAsiaTheme="minorEastAsia" w:hAnsiTheme="minorHAnsi" w:cstheme="minorBidi"/>
              <w:noProof/>
            </w:rPr>
          </w:pPr>
          <w:hyperlink w:anchor="_Toc178933598" w:history="1">
            <w:r w:rsidRPr="00313BA5">
              <w:rPr>
                <w:rStyle w:val="Hyperlink"/>
                <w:rFonts w:ascii="Arial" w:hAnsi="Arial" w:cs="Arial"/>
                <w:b/>
                <w:bCs/>
                <w:noProof/>
              </w:rPr>
              <w:t>2.3.2 Comunicação de ouvintes para com não ouvintes</w:t>
            </w:r>
            <w:r>
              <w:rPr>
                <w:noProof/>
                <w:webHidden/>
              </w:rPr>
              <w:tab/>
            </w:r>
            <w:r>
              <w:rPr>
                <w:noProof/>
                <w:webHidden/>
              </w:rPr>
              <w:fldChar w:fldCharType="begin"/>
            </w:r>
            <w:r>
              <w:rPr>
                <w:noProof/>
                <w:webHidden/>
              </w:rPr>
              <w:instrText xml:space="preserve"> PAGEREF _Toc178933598 \h </w:instrText>
            </w:r>
            <w:r>
              <w:rPr>
                <w:noProof/>
                <w:webHidden/>
              </w:rPr>
            </w:r>
            <w:r>
              <w:rPr>
                <w:noProof/>
                <w:webHidden/>
              </w:rPr>
              <w:fldChar w:fldCharType="separate"/>
            </w:r>
            <w:r w:rsidR="005010D5">
              <w:rPr>
                <w:noProof/>
                <w:webHidden/>
              </w:rPr>
              <w:t>23</w:t>
            </w:r>
            <w:r>
              <w:rPr>
                <w:noProof/>
                <w:webHidden/>
              </w:rPr>
              <w:fldChar w:fldCharType="end"/>
            </w:r>
          </w:hyperlink>
        </w:p>
        <w:p w14:paraId="3576A05F" w14:textId="5478D313" w:rsidR="00333519" w:rsidRDefault="00333519">
          <w:pPr>
            <w:pStyle w:val="Sumrio2"/>
            <w:tabs>
              <w:tab w:val="right" w:leader="dot" w:pos="9061"/>
            </w:tabs>
            <w:rPr>
              <w:rFonts w:asciiTheme="minorHAnsi" w:eastAsiaTheme="minorEastAsia" w:hAnsiTheme="minorHAnsi" w:cstheme="minorBidi"/>
              <w:noProof/>
            </w:rPr>
          </w:pPr>
          <w:hyperlink w:anchor="_Toc178933599" w:history="1">
            <w:r w:rsidRPr="00313BA5">
              <w:rPr>
                <w:rStyle w:val="Hyperlink"/>
                <w:rFonts w:ascii="Arial" w:hAnsi="Arial" w:cs="Arial"/>
                <w:b/>
                <w:bCs/>
                <w:noProof/>
              </w:rPr>
              <w:t>2.4 Libras</w:t>
            </w:r>
            <w:r>
              <w:rPr>
                <w:noProof/>
                <w:webHidden/>
              </w:rPr>
              <w:tab/>
            </w:r>
            <w:r>
              <w:rPr>
                <w:noProof/>
                <w:webHidden/>
              </w:rPr>
              <w:fldChar w:fldCharType="begin"/>
            </w:r>
            <w:r>
              <w:rPr>
                <w:noProof/>
                <w:webHidden/>
              </w:rPr>
              <w:instrText xml:space="preserve"> PAGEREF _Toc178933599 \h </w:instrText>
            </w:r>
            <w:r>
              <w:rPr>
                <w:noProof/>
                <w:webHidden/>
              </w:rPr>
            </w:r>
            <w:r>
              <w:rPr>
                <w:noProof/>
                <w:webHidden/>
              </w:rPr>
              <w:fldChar w:fldCharType="separate"/>
            </w:r>
            <w:r w:rsidR="005010D5">
              <w:rPr>
                <w:noProof/>
                <w:webHidden/>
              </w:rPr>
              <w:t>24</w:t>
            </w:r>
            <w:r>
              <w:rPr>
                <w:noProof/>
                <w:webHidden/>
              </w:rPr>
              <w:fldChar w:fldCharType="end"/>
            </w:r>
          </w:hyperlink>
        </w:p>
        <w:p w14:paraId="22F31AA1" w14:textId="3A380550" w:rsidR="00333519" w:rsidRDefault="00333519">
          <w:pPr>
            <w:pStyle w:val="Sumrio3"/>
            <w:tabs>
              <w:tab w:val="right" w:leader="dot" w:pos="9061"/>
            </w:tabs>
            <w:rPr>
              <w:rFonts w:asciiTheme="minorHAnsi" w:eastAsiaTheme="minorEastAsia" w:hAnsiTheme="minorHAnsi" w:cstheme="minorBidi"/>
              <w:noProof/>
            </w:rPr>
          </w:pPr>
          <w:hyperlink w:anchor="_Toc178933600" w:history="1">
            <w:r w:rsidRPr="00313BA5">
              <w:rPr>
                <w:rStyle w:val="Hyperlink"/>
                <w:rFonts w:ascii="Arial" w:hAnsi="Arial" w:cs="Arial"/>
                <w:b/>
                <w:bCs/>
                <w:noProof/>
              </w:rPr>
              <w:t>2.4.1 Teoria do aprendizado</w:t>
            </w:r>
            <w:r>
              <w:rPr>
                <w:noProof/>
                <w:webHidden/>
              </w:rPr>
              <w:tab/>
            </w:r>
            <w:r>
              <w:rPr>
                <w:noProof/>
                <w:webHidden/>
              </w:rPr>
              <w:fldChar w:fldCharType="begin"/>
            </w:r>
            <w:r>
              <w:rPr>
                <w:noProof/>
                <w:webHidden/>
              </w:rPr>
              <w:instrText xml:space="preserve"> PAGEREF _Toc178933600 \h </w:instrText>
            </w:r>
            <w:r>
              <w:rPr>
                <w:noProof/>
                <w:webHidden/>
              </w:rPr>
            </w:r>
            <w:r>
              <w:rPr>
                <w:noProof/>
                <w:webHidden/>
              </w:rPr>
              <w:fldChar w:fldCharType="separate"/>
            </w:r>
            <w:r w:rsidR="005010D5">
              <w:rPr>
                <w:noProof/>
                <w:webHidden/>
              </w:rPr>
              <w:t>25</w:t>
            </w:r>
            <w:r>
              <w:rPr>
                <w:noProof/>
                <w:webHidden/>
              </w:rPr>
              <w:fldChar w:fldCharType="end"/>
            </w:r>
          </w:hyperlink>
        </w:p>
        <w:p w14:paraId="63515C37" w14:textId="701355AC" w:rsidR="00333519" w:rsidRDefault="00333519">
          <w:pPr>
            <w:pStyle w:val="Sumrio3"/>
            <w:tabs>
              <w:tab w:val="right" w:leader="dot" w:pos="9061"/>
            </w:tabs>
            <w:rPr>
              <w:rFonts w:asciiTheme="minorHAnsi" w:eastAsiaTheme="minorEastAsia" w:hAnsiTheme="minorHAnsi" w:cstheme="minorBidi"/>
              <w:noProof/>
            </w:rPr>
          </w:pPr>
          <w:hyperlink w:anchor="_Toc178933601" w:history="1">
            <w:r w:rsidRPr="00313BA5">
              <w:rPr>
                <w:rStyle w:val="Hyperlink"/>
                <w:rFonts w:ascii="Arial" w:hAnsi="Arial" w:cs="Arial"/>
                <w:b/>
                <w:bCs/>
                <w:noProof/>
              </w:rPr>
              <w:t>2.4.2 Aprendizado em Libras</w:t>
            </w:r>
            <w:r>
              <w:rPr>
                <w:noProof/>
                <w:webHidden/>
              </w:rPr>
              <w:tab/>
            </w:r>
            <w:r>
              <w:rPr>
                <w:noProof/>
                <w:webHidden/>
              </w:rPr>
              <w:fldChar w:fldCharType="begin"/>
            </w:r>
            <w:r>
              <w:rPr>
                <w:noProof/>
                <w:webHidden/>
              </w:rPr>
              <w:instrText xml:space="preserve"> PAGEREF _Toc178933601 \h </w:instrText>
            </w:r>
            <w:r>
              <w:rPr>
                <w:noProof/>
                <w:webHidden/>
              </w:rPr>
            </w:r>
            <w:r>
              <w:rPr>
                <w:noProof/>
                <w:webHidden/>
              </w:rPr>
              <w:fldChar w:fldCharType="separate"/>
            </w:r>
            <w:r w:rsidR="005010D5">
              <w:rPr>
                <w:noProof/>
                <w:webHidden/>
              </w:rPr>
              <w:t>26</w:t>
            </w:r>
            <w:r>
              <w:rPr>
                <w:noProof/>
                <w:webHidden/>
              </w:rPr>
              <w:fldChar w:fldCharType="end"/>
            </w:r>
          </w:hyperlink>
        </w:p>
        <w:p w14:paraId="434B9FFE" w14:textId="6905E2E4" w:rsidR="00333519" w:rsidRDefault="00333519">
          <w:pPr>
            <w:pStyle w:val="Sumrio3"/>
            <w:tabs>
              <w:tab w:val="right" w:leader="dot" w:pos="9061"/>
            </w:tabs>
            <w:rPr>
              <w:rFonts w:asciiTheme="minorHAnsi" w:eastAsiaTheme="minorEastAsia" w:hAnsiTheme="minorHAnsi" w:cstheme="minorBidi"/>
              <w:noProof/>
            </w:rPr>
          </w:pPr>
          <w:hyperlink w:anchor="_Toc178933602" w:history="1">
            <w:r w:rsidRPr="00313BA5">
              <w:rPr>
                <w:rStyle w:val="Hyperlink"/>
                <w:rFonts w:ascii="Arial" w:hAnsi="Arial" w:cs="Arial"/>
                <w:b/>
                <w:bCs/>
                <w:noProof/>
              </w:rPr>
              <w:t>2.4.2.1 Histórico da Educação de Surdos</w:t>
            </w:r>
            <w:r>
              <w:rPr>
                <w:noProof/>
                <w:webHidden/>
              </w:rPr>
              <w:tab/>
            </w:r>
            <w:r>
              <w:rPr>
                <w:noProof/>
                <w:webHidden/>
              </w:rPr>
              <w:fldChar w:fldCharType="begin"/>
            </w:r>
            <w:r>
              <w:rPr>
                <w:noProof/>
                <w:webHidden/>
              </w:rPr>
              <w:instrText xml:space="preserve"> PAGEREF _Toc178933602 \h </w:instrText>
            </w:r>
            <w:r>
              <w:rPr>
                <w:noProof/>
                <w:webHidden/>
              </w:rPr>
            </w:r>
            <w:r>
              <w:rPr>
                <w:noProof/>
                <w:webHidden/>
              </w:rPr>
              <w:fldChar w:fldCharType="separate"/>
            </w:r>
            <w:r w:rsidR="005010D5">
              <w:rPr>
                <w:noProof/>
                <w:webHidden/>
              </w:rPr>
              <w:t>26</w:t>
            </w:r>
            <w:r>
              <w:rPr>
                <w:noProof/>
                <w:webHidden/>
              </w:rPr>
              <w:fldChar w:fldCharType="end"/>
            </w:r>
          </w:hyperlink>
        </w:p>
        <w:p w14:paraId="4745B056" w14:textId="632B6232" w:rsidR="00333519" w:rsidRDefault="00333519">
          <w:pPr>
            <w:pStyle w:val="Sumrio3"/>
            <w:tabs>
              <w:tab w:val="right" w:leader="dot" w:pos="9061"/>
            </w:tabs>
            <w:rPr>
              <w:rFonts w:asciiTheme="minorHAnsi" w:eastAsiaTheme="minorEastAsia" w:hAnsiTheme="minorHAnsi" w:cstheme="minorBidi"/>
              <w:noProof/>
            </w:rPr>
          </w:pPr>
          <w:hyperlink w:anchor="_Toc178933603" w:history="1">
            <w:r w:rsidRPr="00313BA5">
              <w:rPr>
                <w:rStyle w:val="Hyperlink"/>
                <w:rFonts w:ascii="Arial" w:hAnsi="Arial" w:cs="Arial"/>
                <w:b/>
                <w:bCs/>
                <w:noProof/>
              </w:rPr>
              <w:t>2.4.2.2 Filosofias Educacionais para Surdos</w:t>
            </w:r>
            <w:r>
              <w:rPr>
                <w:noProof/>
                <w:webHidden/>
              </w:rPr>
              <w:tab/>
            </w:r>
            <w:r>
              <w:rPr>
                <w:noProof/>
                <w:webHidden/>
              </w:rPr>
              <w:fldChar w:fldCharType="begin"/>
            </w:r>
            <w:r>
              <w:rPr>
                <w:noProof/>
                <w:webHidden/>
              </w:rPr>
              <w:instrText xml:space="preserve"> PAGEREF _Toc178933603 \h </w:instrText>
            </w:r>
            <w:r>
              <w:rPr>
                <w:noProof/>
                <w:webHidden/>
              </w:rPr>
            </w:r>
            <w:r>
              <w:rPr>
                <w:noProof/>
                <w:webHidden/>
              </w:rPr>
              <w:fldChar w:fldCharType="separate"/>
            </w:r>
            <w:r w:rsidR="005010D5">
              <w:rPr>
                <w:noProof/>
                <w:webHidden/>
              </w:rPr>
              <w:t>27</w:t>
            </w:r>
            <w:r>
              <w:rPr>
                <w:noProof/>
                <w:webHidden/>
              </w:rPr>
              <w:fldChar w:fldCharType="end"/>
            </w:r>
          </w:hyperlink>
        </w:p>
        <w:p w14:paraId="578A9DA5" w14:textId="7932BECC" w:rsidR="00333519" w:rsidRDefault="00333519">
          <w:pPr>
            <w:pStyle w:val="Sumrio3"/>
            <w:tabs>
              <w:tab w:val="right" w:leader="dot" w:pos="9061"/>
            </w:tabs>
            <w:rPr>
              <w:rFonts w:asciiTheme="minorHAnsi" w:eastAsiaTheme="minorEastAsia" w:hAnsiTheme="minorHAnsi" w:cstheme="minorBidi"/>
              <w:noProof/>
            </w:rPr>
          </w:pPr>
          <w:hyperlink w:anchor="_Toc178933604" w:history="1">
            <w:r w:rsidRPr="00313BA5">
              <w:rPr>
                <w:rStyle w:val="Hyperlink"/>
                <w:rFonts w:ascii="Arial" w:hAnsi="Arial" w:cs="Arial"/>
                <w:b/>
                <w:bCs/>
                <w:noProof/>
              </w:rPr>
              <w:t>2.4.2.3 Libras: Legislação e Gramática</w:t>
            </w:r>
            <w:r>
              <w:rPr>
                <w:noProof/>
                <w:webHidden/>
              </w:rPr>
              <w:tab/>
            </w:r>
            <w:r>
              <w:rPr>
                <w:noProof/>
                <w:webHidden/>
              </w:rPr>
              <w:fldChar w:fldCharType="begin"/>
            </w:r>
            <w:r>
              <w:rPr>
                <w:noProof/>
                <w:webHidden/>
              </w:rPr>
              <w:instrText xml:space="preserve"> PAGEREF _Toc178933604 \h </w:instrText>
            </w:r>
            <w:r>
              <w:rPr>
                <w:noProof/>
                <w:webHidden/>
              </w:rPr>
            </w:r>
            <w:r>
              <w:rPr>
                <w:noProof/>
                <w:webHidden/>
              </w:rPr>
              <w:fldChar w:fldCharType="separate"/>
            </w:r>
            <w:r w:rsidR="005010D5">
              <w:rPr>
                <w:noProof/>
                <w:webHidden/>
              </w:rPr>
              <w:t>27</w:t>
            </w:r>
            <w:r>
              <w:rPr>
                <w:noProof/>
                <w:webHidden/>
              </w:rPr>
              <w:fldChar w:fldCharType="end"/>
            </w:r>
          </w:hyperlink>
        </w:p>
        <w:p w14:paraId="7BCEAAF0" w14:textId="547392D6" w:rsidR="00333519" w:rsidRDefault="00333519">
          <w:pPr>
            <w:pStyle w:val="Sumrio3"/>
            <w:tabs>
              <w:tab w:val="right" w:leader="dot" w:pos="9061"/>
            </w:tabs>
            <w:rPr>
              <w:rFonts w:asciiTheme="minorHAnsi" w:eastAsiaTheme="minorEastAsia" w:hAnsiTheme="minorHAnsi" w:cstheme="minorBidi"/>
              <w:noProof/>
            </w:rPr>
          </w:pPr>
          <w:hyperlink w:anchor="_Toc178933605" w:history="1">
            <w:r w:rsidRPr="00313BA5">
              <w:rPr>
                <w:rStyle w:val="Hyperlink"/>
                <w:rFonts w:ascii="Arial" w:hAnsi="Arial" w:cs="Arial"/>
                <w:b/>
                <w:bCs/>
                <w:noProof/>
              </w:rPr>
              <w:t>2.4.2.4 Considerações Finais</w:t>
            </w:r>
            <w:r>
              <w:rPr>
                <w:noProof/>
                <w:webHidden/>
              </w:rPr>
              <w:tab/>
            </w:r>
            <w:r>
              <w:rPr>
                <w:noProof/>
                <w:webHidden/>
              </w:rPr>
              <w:fldChar w:fldCharType="begin"/>
            </w:r>
            <w:r>
              <w:rPr>
                <w:noProof/>
                <w:webHidden/>
              </w:rPr>
              <w:instrText xml:space="preserve"> PAGEREF _Toc178933605 \h </w:instrText>
            </w:r>
            <w:r>
              <w:rPr>
                <w:noProof/>
                <w:webHidden/>
              </w:rPr>
            </w:r>
            <w:r>
              <w:rPr>
                <w:noProof/>
                <w:webHidden/>
              </w:rPr>
              <w:fldChar w:fldCharType="separate"/>
            </w:r>
            <w:r w:rsidR="005010D5">
              <w:rPr>
                <w:noProof/>
                <w:webHidden/>
              </w:rPr>
              <w:t>28</w:t>
            </w:r>
            <w:r>
              <w:rPr>
                <w:noProof/>
                <w:webHidden/>
              </w:rPr>
              <w:fldChar w:fldCharType="end"/>
            </w:r>
          </w:hyperlink>
        </w:p>
        <w:p w14:paraId="4280BDE3" w14:textId="38E61860" w:rsidR="00333519" w:rsidRDefault="00333519">
          <w:pPr>
            <w:pStyle w:val="Sumrio3"/>
            <w:tabs>
              <w:tab w:val="right" w:leader="dot" w:pos="9061"/>
            </w:tabs>
            <w:rPr>
              <w:rFonts w:asciiTheme="minorHAnsi" w:eastAsiaTheme="minorEastAsia" w:hAnsiTheme="minorHAnsi" w:cstheme="minorBidi"/>
              <w:noProof/>
            </w:rPr>
          </w:pPr>
          <w:hyperlink w:anchor="_Toc178933606" w:history="1">
            <w:r w:rsidRPr="00313BA5">
              <w:rPr>
                <w:rStyle w:val="Hyperlink"/>
                <w:rFonts w:ascii="Arial" w:hAnsi="Arial" w:cs="Arial"/>
                <w:b/>
                <w:bCs/>
                <w:noProof/>
              </w:rPr>
              <w:t>2.4.3 Aprendizado em Libras com gameficação</w:t>
            </w:r>
            <w:r>
              <w:rPr>
                <w:noProof/>
                <w:webHidden/>
              </w:rPr>
              <w:tab/>
            </w:r>
            <w:r>
              <w:rPr>
                <w:noProof/>
                <w:webHidden/>
              </w:rPr>
              <w:fldChar w:fldCharType="begin"/>
            </w:r>
            <w:r>
              <w:rPr>
                <w:noProof/>
                <w:webHidden/>
              </w:rPr>
              <w:instrText xml:space="preserve"> PAGEREF _Toc178933606 \h </w:instrText>
            </w:r>
            <w:r>
              <w:rPr>
                <w:noProof/>
                <w:webHidden/>
              </w:rPr>
            </w:r>
            <w:r>
              <w:rPr>
                <w:noProof/>
                <w:webHidden/>
              </w:rPr>
              <w:fldChar w:fldCharType="separate"/>
            </w:r>
            <w:r w:rsidR="005010D5">
              <w:rPr>
                <w:noProof/>
                <w:webHidden/>
              </w:rPr>
              <w:t>28</w:t>
            </w:r>
            <w:r>
              <w:rPr>
                <w:noProof/>
                <w:webHidden/>
              </w:rPr>
              <w:fldChar w:fldCharType="end"/>
            </w:r>
          </w:hyperlink>
        </w:p>
        <w:p w14:paraId="60017B50" w14:textId="7008C82C" w:rsidR="00333519" w:rsidRDefault="00333519">
          <w:pPr>
            <w:pStyle w:val="Sumrio2"/>
            <w:tabs>
              <w:tab w:val="right" w:leader="dot" w:pos="9061"/>
            </w:tabs>
            <w:rPr>
              <w:rFonts w:asciiTheme="minorHAnsi" w:eastAsiaTheme="minorEastAsia" w:hAnsiTheme="minorHAnsi" w:cstheme="minorBidi"/>
              <w:noProof/>
            </w:rPr>
          </w:pPr>
          <w:hyperlink w:anchor="_Toc178933607" w:history="1">
            <w:r w:rsidRPr="00313BA5">
              <w:rPr>
                <w:rStyle w:val="Hyperlink"/>
                <w:rFonts w:ascii="Arial" w:hAnsi="Arial" w:cs="Arial"/>
                <w:b/>
                <w:bCs/>
                <w:noProof/>
              </w:rPr>
              <w:t>2.5 Tecnologia</w:t>
            </w:r>
            <w:r>
              <w:rPr>
                <w:noProof/>
                <w:webHidden/>
              </w:rPr>
              <w:tab/>
            </w:r>
            <w:r>
              <w:rPr>
                <w:noProof/>
                <w:webHidden/>
              </w:rPr>
              <w:fldChar w:fldCharType="begin"/>
            </w:r>
            <w:r>
              <w:rPr>
                <w:noProof/>
                <w:webHidden/>
              </w:rPr>
              <w:instrText xml:space="preserve"> PAGEREF _Toc178933607 \h </w:instrText>
            </w:r>
            <w:r>
              <w:rPr>
                <w:noProof/>
                <w:webHidden/>
              </w:rPr>
            </w:r>
            <w:r>
              <w:rPr>
                <w:noProof/>
                <w:webHidden/>
              </w:rPr>
              <w:fldChar w:fldCharType="separate"/>
            </w:r>
            <w:r w:rsidR="005010D5">
              <w:rPr>
                <w:noProof/>
                <w:webHidden/>
              </w:rPr>
              <w:t>29</w:t>
            </w:r>
            <w:r>
              <w:rPr>
                <w:noProof/>
                <w:webHidden/>
              </w:rPr>
              <w:fldChar w:fldCharType="end"/>
            </w:r>
          </w:hyperlink>
        </w:p>
        <w:p w14:paraId="33E4A1B3" w14:textId="01D6DFA4" w:rsidR="00333519" w:rsidRDefault="00333519">
          <w:pPr>
            <w:pStyle w:val="Sumrio3"/>
            <w:tabs>
              <w:tab w:val="right" w:leader="dot" w:pos="9061"/>
            </w:tabs>
            <w:rPr>
              <w:rFonts w:asciiTheme="minorHAnsi" w:eastAsiaTheme="minorEastAsia" w:hAnsiTheme="minorHAnsi" w:cstheme="minorBidi"/>
              <w:noProof/>
            </w:rPr>
          </w:pPr>
          <w:hyperlink w:anchor="_Toc178933608" w:history="1">
            <w:r w:rsidRPr="00313BA5">
              <w:rPr>
                <w:rStyle w:val="Hyperlink"/>
                <w:rFonts w:ascii="Arial" w:hAnsi="Arial" w:cs="Arial"/>
                <w:b/>
                <w:bCs/>
                <w:noProof/>
              </w:rPr>
              <w:t>2.5.1 Influência da tecnologia na sociedade</w:t>
            </w:r>
            <w:r>
              <w:rPr>
                <w:noProof/>
                <w:webHidden/>
              </w:rPr>
              <w:tab/>
            </w:r>
            <w:r>
              <w:rPr>
                <w:noProof/>
                <w:webHidden/>
              </w:rPr>
              <w:fldChar w:fldCharType="begin"/>
            </w:r>
            <w:r>
              <w:rPr>
                <w:noProof/>
                <w:webHidden/>
              </w:rPr>
              <w:instrText xml:space="preserve"> PAGEREF _Toc178933608 \h </w:instrText>
            </w:r>
            <w:r>
              <w:rPr>
                <w:noProof/>
                <w:webHidden/>
              </w:rPr>
            </w:r>
            <w:r>
              <w:rPr>
                <w:noProof/>
                <w:webHidden/>
              </w:rPr>
              <w:fldChar w:fldCharType="separate"/>
            </w:r>
            <w:r w:rsidR="005010D5">
              <w:rPr>
                <w:noProof/>
                <w:webHidden/>
              </w:rPr>
              <w:t>30</w:t>
            </w:r>
            <w:r>
              <w:rPr>
                <w:noProof/>
                <w:webHidden/>
              </w:rPr>
              <w:fldChar w:fldCharType="end"/>
            </w:r>
          </w:hyperlink>
        </w:p>
        <w:p w14:paraId="651C309C" w14:textId="745979D2" w:rsidR="00333519" w:rsidRDefault="00333519">
          <w:pPr>
            <w:pStyle w:val="Sumrio3"/>
            <w:tabs>
              <w:tab w:val="right" w:leader="dot" w:pos="9061"/>
            </w:tabs>
            <w:rPr>
              <w:rFonts w:asciiTheme="minorHAnsi" w:eastAsiaTheme="minorEastAsia" w:hAnsiTheme="minorHAnsi" w:cstheme="minorBidi"/>
              <w:noProof/>
            </w:rPr>
          </w:pPr>
          <w:hyperlink w:anchor="_Toc178933609" w:history="1">
            <w:r w:rsidRPr="00313BA5">
              <w:rPr>
                <w:rStyle w:val="Hyperlink"/>
                <w:rFonts w:ascii="Arial" w:hAnsi="Arial" w:cs="Arial"/>
                <w:b/>
                <w:bCs/>
                <w:noProof/>
              </w:rPr>
              <w:t>2.5.2 Tecnologia na área de acessibilidades para surdos</w:t>
            </w:r>
            <w:r>
              <w:rPr>
                <w:noProof/>
                <w:webHidden/>
              </w:rPr>
              <w:tab/>
            </w:r>
            <w:r>
              <w:rPr>
                <w:noProof/>
                <w:webHidden/>
              </w:rPr>
              <w:fldChar w:fldCharType="begin"/>
            </w:r>
            <w:r>
              <w:rPr>
                <w:noProof/>
                <w:webHidden/>
              </w:rPr>
              <w:instrText xml:space="preserve"> PAGEREF _Toc178933609 \h </w:instrText>
            </w:r>
            <w:r>
              <w:rPr>
                <w:noProof/>
                <w:webHidden/>
              </w:rPr>
            </w:r>
            <w:r>
              <w:rPr>
                <w:noProof/>
                <w:webHidden/>
              </w:rPr>
              <w:fldChar w:fldCharType="separate"/>
            </w:r>
            <w:r w:rsidR="005010D5">
              <w:rPr>
                <w:noProof/>
                <w:webHidden/>
              </w:rPr>
              <w:t>31</w:t>
            </w:r>
            <w:r>
              <w:rPr>
                <w:noProof/>
                <w:webHidden/>
              </w:rPr>
              <w:fldChar w:fldCharType="end"/>
            </w:r>
          </w:hyperlink>
        </w:p>
        <w:p w14:paraId="0581AFAF" w14:textId="407071C4" w:rsidR="00333519" w:rsidRDefault="00333519">
          <w:pPr>
            <w:pStyle w:val="Sumrio2"/>
            <w:tabs>
              <w:tab w:val="right" w:leader="dot" w:pos="9061"/>
            </w:tabs>
            <w:rPr>
              <w:rFonts w:asciiTheme="minorHAnsi" w:eastAsiaTheme="minorEastAsia" w:hAnsiTheme="minorHAnsi" w:cstheme="minorBidi"/>
              <w:noProof/>
            </w:rPr>
          </w:pPr>
          <w:hyperlink w:anchor="_Toc178933610" w:history="1">
            <w:r w:rsidRPr="00313BA5">
              <w:rPr>
                <w:rStyle w:val="Hyperlink"/>
                <w:rFonts w:ascii="Arial" w:hAnsi="Arial" w:cs="Arial"/>
                <w:b/>
                <w:bCs/>
                <w:noProof/>
                <w:shd w:val="clear" w:color="auto" w:fill="FFFFFF"/>
              </w:rPr>
              <w:t>2.6 Programação</w:t>
            </w:r>
            <w:r>
              <w:rPr>
                <w:noProof/>
                <w:webHidden/>
              </w:rPr>
              <w:tab/>
            </w:r>
            <w:r>
              <w:rPr>
                <w:noProof/>
                <w:webHidden/>
              </w:rPr>
              <w:fldChar w:fldCharType="begin"/>
            </w:r>
            <w:r>
              <w:rPr>
                <w:noProof/>
                <w:webHidden/>
              </w:rPr>
              <w:instrText xml:space="preserve"> PAGEREF _Toc178933610 \h </w:instrText>
            </w:r>
            <w:r>
              <w:rPr>
                <w:noProof/>
                <w:webHidden/>
              </w:rPr>
            </w:r>
            <w:r>
              <w:rPr>
                <w:noProof/>
                <w:webHidden/>
              </w:rPr>
              <w:fldChar w:fldCharType="separate"/>
            </w:r>
            <w:r w:rsidR="005010D5">
              <w:rPr>
                <w:noProof/>
                <w:webHidden/>
              </w:rPr>
              <w:t>33</w:t>
            </w:r>
            <w:r>
              <w:rPr>
                <w:noProof/>
                <w:webHidden/>
              </w:rPr>
              <w:fldChar w:fldCharType="end"/>
            </w:r>
          </w:hyperlink>
        </w:p>
        <w:p w14:paraId="5B3D8C56" w14:textId="292EFE8F" w:rsidR="00333519" w:rsidRDefault="00333519">
          <w:pPr>
            <w:pStyle w:val="Sumrio3"/>
            <w:tabs>
              <w:tab w:val="right" w:leader="dot" w:pos="9061"/>
            </w:tabs>
            <w:rPr>
              <w:rFonts w:asciiTheme="minorHAnsi" w:eastAsiaTheme="minorEastAsia" w:hAnsiTheme="minorHAnsi" w:cstheme="minorBidi"/>
              <w:noProof/>
            </w:rPr>
          </w:pPr>
          <w:hyperlink w:anchor="_Toc178933611" w:history="1">
            <w:r w:rsidRPr="00313BA5">
              <w:rPr>
                <w:rStyle w:val="Hyperlink"/>
                <w:rFonts w:ascii="Arial" w:hAnsi="Arial" w:cs="Arial"/>
                <w:b/>
                <w:bCs/>
                <w:noProof/>
                <w:shd w:val="clear" w:color="auto" w:fill="FFFFFF"/>
              </w:rPr>
              <w:t>2.6.1 Lógicas de programação</w:t>
            </w:r>
            <w:r>
              <w:rPr>
                <w:noProof/>
                <w:webHidden/>
              </w:rPr>
              <w:tab/>
            </w:r>
            <w:r>
              <w:rPr>
                <w:noProof/>
                <w:webHidden/>
              </w:rPr>
              <w:fldChar w:fldCharType="begin"/>
            </w:r>
            <w:r>
              <w:rPr>
                <w:noProof/>
                <w:webHidden/>
              </w:rPr>
              <w:instrText xml:space="preserve"> PAGEREF _Toc178933611 \h </w:instrText>
            </w:r>
            <w:r>
              <w:rPr>
                <w:noProof/>
                <w:webHidden/>
              </w:rPr>
            </w:r>
            <w:r>
              <w:rPr>
                <w:noProof/>
                <w:webHidden/>
              </w:rPr>
              <w:fldChar w:fldCharType="separate"/>
            </w:r>
            <w:r w:rsidR="005010D5">
              <w:rPr>
                <w:noProof/>
                <w:webHidden/>
              </w:rPr>
              <w:t>33</w:t>
            </w:r>
            <w:r>
              <w:rPr>
                <w:noProof/>
                <w:webHidden/>
              </w:rPr>
              <w:fldChar w:fldCharType="end"/>
            </w:r>
          </w:hyperlink>
        </w:p>
        <w:p w14:paraId="633DAF2F" w14:textId="114A6CF8" w:rsidR="00333519" w:rsidRDefault="00333519">
          <w:pPr>
            <w:pStyle w:val="Sumrio2"/>
            <w:tabs>
              <w:tab w:val="right" w:leader="dot" w:pos="9061"/>
            </w:tabs>
            <w:rPr>
              <w:rFonts w:asciiTheme="minorHAnsi" w:eastAsiaTheme="minorEastAsia" w:hAnsiTheme="minorHAnsi" w:cstheme="minorBidi"/>
              <w:noProof/>
            </w:rPr>
          </w:pPr>
          <w:hyperlink w:anchor="_Toc178933612" w:history="1">
            <w:r w:rsidRPr="00313BA5">
              <w:rPr>
                <w:rStyle w:val="Hyperlink"/>
                <w:rFonts w:ascii="Arial" w:hAnsi="Arial" w:cs="Arial"/>
                <w:b/>
                <w:bCs/>
                <w:noProof/>
              </w:rPr>
              <w:t>2.7 Linguagens de programação</w:t>
            </w:r>
            <w:r>
              <w:rPr>
                <w:noProof/>
                <w:webHidden/>
              </w:rPr>
              <w:tab/>
            </w:r>
            <w:r>
              <w:rPr>
                <w:noProof/>
                <w:webHidden/>
              </w:rPr>
              <w:fldChar w:fldCharType="begin"/>
            </w:r>
            <w:r>
              <w:rPr>
                <w:noProof/>
                <w:webHidden/>
              </w:rPr>
              <w:instrText xml:space="preserve"> PAGEREF _Toc178933612 \h </w:instrText>
            </w:r>
            <w:r>
              <w:rPr>
                <w:noProof/>
                <w:webHidden/>
              </w:rPr>
            </w:r>
            <w:r>
              <w:rPr>
                <w:noProof/>
                <w:webHidden/>
              </w:rPr>
              <w:fldChar w:fldCharType="separate"/>
            </w:r>
            <w:r w:rsidR="005010D5">
              <w:rPr>
                <w:noProof/>
                <w:webHidden/>
              </w:rPr>
              <w:t>34</w:t>
            </w:r>
            <w:r>
              <w:rPr>
                <w:noProof/>
                <w:webHidden/>
              </w:rPr>
              <w:fldChar w:fldCharType="end"/>
            </w:r>
          </w:hyperlink>
        </w:p>
        <w:p w14:paraId="50768626" w14:textId="7F94410A" w:rsidR="00333519" w:rsidRDefault="00333519">
          <w:pPr>
            <w:pStyle w:val="Sumrio3"/>
            <w:tabs>
              <w:tab w:val="right" w:leader="dot" w:pos="9061"/>
            </w:tabs>
            <w:rPr>
              <w:rFonts w:asciiTheme="minorHAnsi" w:eastAsiaTheme="minorEastAsia" w:hAnsiTheme="minorHAnsi" w:cstheme="minorBidi"/>
              <w:noProof/>
            </w:rPr>
          </w:pPr>
          <w:hyperlink w:anchor="_Toc178933613" w:history="1">
            <w:r w:rsidRPr="00313BA5">
              <w:rPr>
                <w:rStyle w:val="Hyperlink"/>
                <w:rFonts w:ascii="Arial" w:hAnsi="Arial" w:cs="Arial"/>
                <w:b/>
                <w:bCs/>
                <w:noProof/>
              </w:rPr>
              <w:t>2.7.1 HTML</w:t>
            </w:r>
            <w:r>
              <w:rPr>
                <w:noProof/>
                <w:webHidden/>
              </w:rPr>
              <w:tab/>
            </w:r>
            <w:r>
              <w:rPr>
                <w:noProof/>
                <w:webHidden/>
              </w:rPr>
              <w:fldChar w:fldCharType="begin"/>
            </w:r>
            <w:r>
              <w:rPr>
                <w:noProof/>
                <w:webHidden/>
              </w:rPr>
              <w:instrText xml:space="preserve"> PAGEREF _Toc178933613 \h </w:instrText>
            </w:r>
            <w:r>
              <w:rPr>
                <w:noProof/>
                <w:webHidden/>
              </w:rPr>
            </w:r>
            <w:r>
              <w:rPr>
                <w:noProof/>
                <w:webHidden/>
              </w:rPr>
              <w:fldChar w:fldCharType="separate"/>
            </w:r>
            <w:r w:rsidR="005010D5">
              <w:rPr>
                <w:noProof/>
                <w:webHidden/>
              </w:rPr>
              <w:t>35</w:t>
            </w:r>
            <w:r>
              <w:rPr>
                <w:noProof/>
                <w:webHidden/>
              </w:rPr>
              <w:fldChar w:fldCharType="end"/>
            </w:r>
          </w:hyperlink>
        </w:p>
        <w:p w14:paraId="6E05451B" w14:textId="33F15807" w:rsidR="00333519" w:rsidRDefault="00333519">
          <w:pPr>
            <w:pStyle w:val="Sumrio3"/>
            <w:tabs>
              <w:tab w:val="right" w:leader="dot" w:pos="9061"/>
            </w:tabs>
            <w:rPr>
              <w:rFonts w:asciiTheme="minorHAnsi" w:eastAsiaTheme="minorEastAsia" w:hAnsiTheme="minorHAnsi" w:cstheme="minorBidi"/>
              <w:noProof/>
            </w:rPr>
          </w:pPr>
          <w:hyperlink w:anchor="_Toc178933614" w:history="1">
            <w:r w:rsidRPr="00313BA5">
              <w:rPr>
                <w:rStyle w:val="Hyperlink"/>
                <w:rFonts w:ascii="Arial" w:hAnsi="Arial" w:cs="Arial"/>
                <w:b/>
                <w:bCs/>
                <w:noProof/>
              </w:rPr>
              <w:t>2.7.2 CSS</w:t>
            </w:r>
            <w:r>
              <w:rPr>
                <w:noProof/>
                <w:webHidden/>
              </w:rPr>
              <w:tab/>
            </w:r>
            <w:r>
              <w:rPr>
                <w:noProof/>
                <w:webHidden/>
              </w:rPr>
              <w:fldChar w:fldCharType="begin"/>
            </w:r>
            <w:r>
              <w:rPr>
                <w:noProof/>
                <w:webHidden/>
              </w:rPr>
              <w:instrText xml:space="preserve"> PAGEREF _Toc178933614 \h </w:instrText>
            </w:r>
            <w:r>
              <w:rPr>
                <w:noProof/>
                <w:webHidden/>
              </w:rPr>
            </w:r>
            <w:r>
              <w:rPr>
                <w:noProof/>
                <w:webHidden/>
              </w:rPr>
              <w:fldChar w:fldCharType="separate"/>
            </w:r>
            <w:r w:rsidR="005010D5">
              <w:rPr>
                <w:noProof/>
                <w:webHidden/>
              </w:rPr>
              <w:t>36</w:t>
            </w:r>
            <w:r>
              <w:rPr>
                <w:noProof/>
                <w:webHidden/>
              </w:rPr>
              <w:fldChar w:fldCharType="end"/>
            </w:r>
          </w:hyperlink>
        </w:p>
        <w:p w14:paraId="5B390CD3" w14:textId="19839829" w:rsidR="00333519" w:rsidRDefault="00333519">
          <w:pPr>
            <w:pStyle w:val="Sumrio3"/>
            <w:tabs>
              <w:tab w:val="right" w:leader="dot" w:pos="9061"/>
            </w:tabs>
            <w:rPr>
              <w:rFonts w:asciiTheme="minorHAnsi" w:eastAsiaTheme="minorEastAsia" w:hAnsiTheme="minorHAnsi" w:cstheme="minorBidi"/>
              <w:noProof/>
            </w:rPr>
          </w:pPr>
          <w:hyperlink w:anchor="_Toc178933615" w:history="1">
            <w:r w:rsidRPr="00313BA5">
              <w:rPr>
                <w:rStyle w:val="Hyperlink"/>
                <w:rFonts w:ascii="Arial" w:hAnsi="Arial" w:cs="Arial"/>
                <w:b/>
                <w:bCs/>
                <w:noProof/>
              </w:rPr>
              <w:t>2.7.4 JavaScript</w:t>
            </w:r>
            <w:r>
              <w:rPr>
                <w:noProof/>
                <w:webHidden/>
              </w:rPr>
              <w:tab/>
            </w:r>
            <w:r>
              <w:rPr>
                <w:noProof/>
                <w:webHidden/>
              </w:rPr>
              <w:fldChar w:fldCharType="begin"/>
            </w:r>
            <w:r>
              <w:rPr>
                <w:noProof/>
                <w:webHidden/>
              </w:rPr>
              <w:instrText xml:space="preserve"> PAGEREF _Toc178933615 \h </w:instrText>
            </w:r>
            <w:r>
              <w:rPr>
                <w:noProof/>
                <w:webHidden/>
              </w:rPr>
            </w:r>
            <w:r>
              <w:rPr>
                <w:noProof/>
                <w:webHidden/>
              </w:rPr>
              <w:fldChar w:fldCharType="separate"/>
            </w:r>
            <w:r w:rsidR="005010D5">
              <w:rPr>
                <w:noProof/>
                <w:webHidden/>
              </w:rPr>
              <w:t>38</w:t>
            </w:r>
            <w:r>
              <w:rPr>
                <w:noProof/>
                <w:webHidden/>
              </w:rPr>
              <w:fldChar w:fldCharType="end"/>
            </w:r>
          </w:hyperlink>
        </w:p>
        <w:p w14:paraId="36ADE9C6" w14:textId="57F7B6DE" w:rsidR="00333519" w:rsidRDefault="00333519">
          <w:pPr>
            <w:pStyle w:val="Sumrio1"/>
            <w:tabs>
              <w:tab w:val="right" w:leader="dot" w:pos="9061"/>
            </w:tabs>
            <w:rPr>
              <w:rFonts w:asciiTheme="minorHAnsi" w:eastAsiaTheme="minorEastAsia" w:hAnsiTheme="minorHAnsi" w:cstheme="minorBidi"/>
              <w:noProof/>
            </w:rPr>
          </w:pPr>
          <w:hyperlink w:anchor="_Toc178933616" w:history="1">
            <w:r w:rsidRPr="00313BA5">
              <w:rPr>
                <w:rStyle w:val="Hyperlink"/>
                <w:rFonts w:ascii="Arial" w:hAnsi="Arial" w:cs="Arial"/>
                <w:b/>
                <w:bCs/>
                <w:noProof/>
              </w:rPr>
              <w:t>3. METODOLOGIA</w:t>
            </w:r>
            <w:r>
              <w:rPr>
                <w:noProof/>
                <w:webHidden/>
              </w:rPr>
              <w:tab/>
            </w:r>
            <w:r>
              <w:rPr>
                <w:noProof/>
                <w:webHidden/>
              </w:rPr>
              <w:fldChar w:fldCharType="begin"/>
            </w:r>
            <w:r>
              <w:rPr>
                <w:noProof/>
                <w:webHidden/>
              </w:rPr>
              <w:instrText xml:space="preserve"> PAGEREF _Toc178933616 \h </w:instrText>
            </w:r>
            <w:r>
              <w:rPr>
                <w:noProof/>
                <w:webHidden/>
              </w:rPr>
            </w:r>
            <w:r>
              <w:rPr>
                <w:noProof/>
                <w:webHidden/>
              </w:rPr>
              <w:fldChar w:fldCharType="separate"/>
            </w:r>
            <w:r w:rsidR="005010D5">
              <w:rPr>
                <w:noProof/>
                <w:webHidden/>
              </w:rPr>
              <w:t>39</w:t>
            </w:r>
            <w:r>
              <w:rPr>
                <w:noProof/>
                <w:webHidden/>
              </w:rPr>
              <w:fldChar w:fldCharType="end"/>
            </w:r>
          </w:hyperlink>
        </w:p>
        <w:p w14:paraId="48EE12B7" w14:textId="1219031A" w:rsidR="00333519" w:rsidRDefault="00333519">
          <w:pPr>
            <w:pStyle w:val="Sumrio2"/>
            <w:tabs>
              <w:tab w:val="right" w:leader="dot" w:pos="9061"/>
            </w:tabs>
            <w:rPr>
              <w:rFonts w:asciiTheme="minorHAnsi" w:eastAsiaTheme="minorEastAsia" w:hAnsiTheme="minorHAnsi" w:cstheme="minorBidi"/>
              <w:noProof/>
            </w:rPr>
          </w:pPr>
          <w:hyperlink w:anchor="_Toc178933617" w:history="1">
            <w:r w:rsidRPr="00313BA5">
              <w:rPr>
                <w:rStyle w:val="Hyperlink"/>
                <w:rFonts w:ascii="Arial" w:hAnsi="Arial" w:cs="Arial"/>
                <w:b/>
                <w:bCs/>
                <w:noProof/>
              </w:rPr>
              <w:t>3.1 Pesquisa Quantitativa</w:t>
            </w:r>
            <w:r>
              <w:rPr>
                <w:noProof/>
                <w:webHidden/>
              </w:rPr>
              <w:tab/>
            </w:r>
            <w:r>
              <w:rPr>
                <w:noProof/>
                <w:webHidden/>
              </w:rPr>
              <w:fldChar w:fldCharType="begin"/>
            </w:r>
            <w:r>
              <w:rPr>
                <w:noProof/>
                <w:webHidden/>
              </w:rPr>
              <w:instrText xml:space="preserve"> PAGEREF _Toc178933617 \h </w:instrText>
            </w:r>
            <w:r>
              <w:rPr>
                <w:noProof/>
                <w:webHidden/>
              </w:rPr>
            </w:r>
            <w:r>
              <w:rPr>
                <w:noProof/>
                <w:webHidden/>
              </w:rPr>
              <w:fldChar w:fldCharType="separate"/>
            </w:r>
            <w:r w:rsidR="005010D5">
              <w:rPr>
                <w:noProof/>
                <w:webHidden/>
              </w:rPr>
              <w:t>39</w:t>
            </w:r>
            <w:r>
              <w:rPr>
                <w:noProof/>
                <w:webHidden/>
              </w:rPr>
              <w:fldChar w:fldCharType="end"/>
            </w:r>
          </w:hyperlink>
        </w:p>
        <w:p w14:paraId="7050E2C0" w14:textId="4F0F5483" w:rsidR="00333519" w:rsidRDefault="00333519">
          <w:pPr>
            <w:pStyle w:val="Sumrio2"/>
            <w:tabs>
              <w:tab w:val="right" w:leader="dot" w:pos="9061"/>
            </w:tabs>
            <w:rPr>
              <w:rFonts w:asciiTheme="minorHAnsi" w:eastAsiaTheme="minorEastAsia" w:hAnsiTheme="minorHAnsi" w:cstheme="minorBidi"/>
              <w:noProof/>
            </w:rPr>
          </w:pPr>
          <w:hyperlink w:anchor="_Toc178933618" w:history="1">
            <w:r w:rsidRPr="00313BA5">
              <w:rPr>
                <w:rStyle w:val="Hyperlink"/>
                <w:rFonts w:ascii="Arial" w:hAnsi="Arial" w:cs="Arial"/>
                <w:b/>
                <w:bCs/>
                <w:noProof/>
              </w:rPr>
              <w:t>3.2 Projeto</w:t>
            </w:r>
            <w:r>
              <w:rPr>
                <w:noProof/>
                <w:webHidden/>
              </w:rPr>
              <w:tab/>
            </w:r>
            <w:r>
              <w:rPr>
                <w:noProof/>
                <w:webHidden/>
              </w:rPr>
              <w:fldChar w:fldCharType="begin"/>
            </w:r>
            <w:r>
              <w:rPr>
                <w:noProof/>
                <w:webHidden/>
              </w:rPr>
              <w:instrText xml:space="preserve"> PAGEREF _Toc178933618 \h </w:instrText>
            </w:r>
            <w:r>
              <w:rPr>
                <w:noProof/>
                <w:webHidden/>
              </w:rPr>
            </w:r>
            <w:r>
              <w:rPr>
                <w:noProof/>
                <w:webHidden/>
              </w:rPr>
              <w:fldChar w:fldCharType="separate"/>
            </w:r>
            <w:r w:rsidR="005010D5">
              <w:rPr>
                <w:noProof/>
                <w:webHidden/>
              </w:rPr>
              <w:t>40</w:t>
            </w:r>
            <w:r>
              <w:rPr>
                <w:noProof/>
                <w:webHidden/>
              </w:rPr>
              <w:fldChar w:fldCharType="end"/>
            </w:r>
          </w:hyperlink>
        </w:p>
        <w:p w14:paraId="6A17CBA5" w14:textId="58612ED2" w:rsidR="00333519" w:rsidRDefault="00333519">
          <w:pPr>
            <w:pStyle w:val="Sumrio3"/>
            <w:tabs>
              <w:tab w:val="right" w:leader="dot" w:pos="9061"/>
            </w:tabs>
            <w:rPr>
              <w:rFonts w:asciiTheme="minorHAnsi" w:eastAsiaTheme="minorEastAsia" w:hAnsiTheme="minorHAnsi" w:cstheme="minorBidi"/>
              <w:noProof/>
            </w:rPr>
          </w:pPr>
          <w:hyperlink w:anchor="_Toc178933619" w:history="1">
            <w:r w:rsidRPr="00313BA5">
              <w:rPr>
                <w:rStyle w:val="Hyperlink"/>
                <w:rFonts w:ascii="Arial" w:hAnsi="Arial" w:cs="Arial"/>
                <w:b/>
                <w:bCs/>
                <w:noProof/>
              </w:rPr>
              <w:t>3.2.1 UML</w:t>
            </w:r>
            <w:r>
              <w:rPr>
                <w:noProof/>
                <w:webHidden/>
              </w:rPr>
              <w:tab/>
            </w:r>
            <w:r>
              <w:rPr>
                <w:noProof/>
                <w:webHidden/>
              </w:rPr>
              <w:fldChar w:fldCharType="begin"/>
            </w:r>
            <w:r>
              <w:rPr>
                <w:noProof/>
                <w:webHidden/>
              </w:rPr>
              <w:instrText xml:space="preserve"> PAGEREF _Toc178933619 \h </w:instrText>
            </w:r>
            <w:r>
              <w:rPr>
                <w:noProof/>
                <w:webHidden/>
              </w:rPr>
            </w:r>
            <w:r>
              <w:rPr>
                <w:noProof/>
                <w:webHidden/>
              </w:rPr>
              <w:fldChar w:fldCharType="separate"/>
            </w:r>
            <w:r w:rsidR="005010D5">
              <w:rPr>
                <w:noProof/>
                <w:webHidden/>
              </w:rPr>
              <w:t>41</w:t>
            </w:r>
            <w:r>
              <w:rPr>
                <w:noProof/>
                <w:webHidden/>
              </w:rPr>
              <w:fldChar w:fldCharType="end"/>
            </w:r>
          </w:hyperlink>
        </w:p>
        <w:p w14:paraId="2DEC685C" w14:textId="06638B97" w:rsidR="00333519" w:rsidRDefault="00333519">
          <w:pPr>
            <w:pStyle w:val="Sumrio3"/>
            <w:tabs>
              <w:tab w:val="right" w:leader="dot" w:pos="9061"/>
            </w:tabs>
            <w:rPr>
              <w:rFonts w:asciiTheme="minorHAnsi" w:eastAsiaTheme="minorEastAsia" w:hAnsiTheme="minorHAnsi" w:cstheme="minorBidi"/>
              <w:noProof/>
            </w:rPr>
          </w:pPr>
          <w:hyperlink w:anchor="_Toc178933620" w:history="1">
            <w:r w:rsidRPr="00313BA5">
              <w:rPr>
                <w:rStyle w:val="Hyperlink"/>
                <w:rFonts w:ascii="Arial" w:hAnsi="Arial" w:cs="Arial"/>
                <w:b/>
                <w:bCs/>
                <w:noProof/>
              </w:rPr>
              <w:t>3.2.2 Diagrama</w:t>
            </w:r>
            <w:r>
              <w:rPr>
                <w:noProof/>
                <w:webHidden/>
              </w:rPr>
              <w:tab/>
            </w:r>
            <w:r>
              <w:rPr>
                <w:noProof/>
                <w:webHidden/>
              </w:rPr>
              <w:fldChar w:fldCharType="begin"/>
            </w:r>
            <w:r>
              <w:rPr>
                <w:noProof/>
                <w:webHidden/>
              </w:rPr>
              <w:instrText xml:space="preserve"> PAGEREF _Toc178933620 \h </w:instrText>
            </w:r>
            <w:r>
              <w:rPr>
                <w:noProof/>
                <w:webHidden/>
              </w:rPr>
            </w:r>
            <w:r>
              <w:rPr>
                <w:noProof/>
                <w:webHidden/>
              </w:rPr>
              <w:fldChar w:fldCharType="separate"/>
            </w:r>
            <w:r w:rsidR="005010D5">
              <w:rPr>
                <w:noProof/>
                <w:webHidden/>
              </w:rPr>
              <w:t>41</w:t>
            </w:r>
            <w:r>
              <w:rPr>
                <w:noProof/>
                <w:webHidden/>
              </w:rPr>
              <w:fldChar w:fldCharType="end"/>
            </w:r>
          </w:hyperlink>
        </w:p>
        <w:p w14:paraId="616C6F15" w14:textId="6E2DDE87" w:rsidR="00333519" w:rsidRDefault="00333519">
          <w:pPr>
            <w:pStyle w:val="Sumrio3"/>
            <w:tabs>
              <w:tab w:val="right" w:leader="dot" w:pos="9061"/>
            </w:tabs>
            <w:rPr>
              <w:rFonts w:asciiTheme="minorHAnsi" w:eastAsiaTheme="minorEastAsia" w:hAnsiTheme="minorHAnsi" w:cstheme="minorBidi"/>
              <w:noProof/>
            </w:rPr>
          </w:pPr>
          <w:hyperlink w:anchor="_Toc178933621" w:history="1">
            <w:r w:rsidRPr="00313BA5">
              <w:rPr>
                <w:rStyle w:val="Hyperlink"/>
                <w:rFonts w:ascii="Arial" w:hAnsi="Arial" w:cs="Arial"/>
                <w:b/>
                <w:bCs/>
                <w:noProof/>
              </w:rPr>
              <w:t>3.2.2.1 Diagrama de Classe</w:t>
            </w:r>
            <w:r>
              <w:rPr>
                <w:noProof/>
                <w:webHidden/>
              </w:rPr>
              <w:tab/>
            </w:r>
            <w:r>
              <w:rPr>
                <w:noProof/>
                <w:webHidden/>
              </w:rPr>
              <w:fldChar w:fldCharType="begin"/>
            </w:r>
            <w:r>
              <w:rPr>
                <w:noProof/>
                <w:webHidden/>
              </w:rPr>
              <w:instrText xml:space="preserve"> PAGEREF _Toc178933621 \h </w:instrText>
            </w:r>
            <w:r>
              <w:rPr>
                <w:noProof/>
                <w:webHidden/>
              </w:rPr>
            </w:r>
            <w:r>
              <w:rPr>
                <w:noProof/>
                <w:webHidden/>
              </w:rPr>
              <w:fldChar w:fldCharType="separate"/>
            </w:r>
            <w:r w:rsidR="005010D5">
              <w:rPr>
                <w:noProof/>
                <w:webHidden/>
              </w:rPr>
              <w:t>41</w:t>
            </w:r>
            <w:r>
              <w:rPr>
                <w:noProof/>
                <w:webHidden/>
              </w:rPr>
              <w:fldChar w:fldCharType="end"/>
            </w:r>
          </w:hyperlink>
        </w:p>
        <w:p w14:paraId="17EE546B" w14:textId="6510886D" w:rsidR="00333519" w:rsidRDefault="00333519">
          <w:pPr>
            <w:pStyle w:val="Sumrio3"/>
            <w:tabs>
              <w:tab w:val="right" w:leader="dot" w:pos="9061"/>
            </w:tabs>
            <w:rPr>
              <w:rFonts w:asciiTheme="minorHAnsi" w:eastAsiaTheme="minorEastAsia" w:hAnsiTheme="minorHAnsi" w:cstheme="minorBidi"/>
              <w:noProof/>
            </w:rPr>
          </w:pPr>
          <w:hyperlink w:anchor="_Toc178933622" w:history="1">
            <w:r w:rsidRPr="00313BA5">
              <w:rPr>
                <w:rStyle w:val="Hyperlink"/>
                <w:rFonts w:ascii="Arial" w:hAnsi="Arial" w:cs="Arial"/>
                <w:b/>
                <w:bCs/>
                <w:noProof/>
              </w:rPr>
              <w:t>3.2.2.2 Diagrama de Uso</w:t>
            </w:r>
            <w:r>
              <w:rPr>
                <w:noProof/>
                <w:webHidden/>
              </w:rPr>
              <w:tab/>
            </w:r>
            <w:r>
              <w:rPr>
                <w:noProof/>
                <w:webHidden/>
              </w:rPr>
              <w:fldChar w:fldCharType="begin"/>
            </w:r>
            <w:r>
              <w:rPr>
                <w:noProof/>
                <w:webHidden/>
              </w:rPr>
              <w:instrText xml:space="preserve"> PAGEREF _Toc178933622 \h </w:instrText>
            </w:r>
            <w:r>
              <w:rPr>
                <w:noProof/>
                <w:webHidden/>
              </w:rPr>
            </w:r>
            <w:r>
              <w:rPr>
                <w:noProof/>
                <w:webHidden/>
              </w:rPr>
              <w:fldChar w:fldCharType="separate"/>
            </w:r>
            <w:r w:rsidR="005010D5">
              <w:rPr>
                <w:noProof/>
                <w:webHidden/>
              </w:rPr>
              <w:t>42</w:t>
            </w:r>
            <w:r>
              <w:rPr>
                <w:noProof/>
                <w:webHidden/>
              </w:rPr>
              <w:fldChar w:fldCharType="end"/>
            </w:r>
          </w:hyperlink>
        </w:p>
        <w:p w14:paraId="2D2953E8" w14:textId="52D1D5CE" w:rsidR="00333519" w:rsidRDefault="00333519">
          <w:pPr>
            <w:pStyle w:val="Sumrio3"/>
            <w:tabs>
              <w:tab w:val="right" w:leader="dot" w:pos="9061"/>
            </w:tabs>
            <w:rPr>
              <w:rFonts w:asciiTheme="minorHAnsi" w:eastAsiaTheme="minorEastAsia" w:hAnsiTheme="minorHAnsi" w:cstheme="minorBidi"/>
              <w:noProof/>
            </w:rPr>
          </w:pPr>
          <w:hyperlink w:anchor="_Toc178933623" w:history="1">
            <w:r w:rsidRPr="00313BA5">
              <w:rPr>
                <w:rStyle w:val="Hyperlink"/>
                <w:rFonts w:ascii="Arial" w:hAnsi="Arial" w:cs="Arial"/>
                <w:b/>
                <w:bCs/>
                <w:noProof/>
              </w:rPr>
              <w:t>3.2.2.3 Diagrama de Atividade</w:t>
            </w:r>
            <w:r>
              <w:rPr>
                <w:noProof/>
                <w:webHidden/>
              </w:rPr>
              <w:tab/>
            </w:r>
            <w:r>
              <w:rPr>
                <w:noProof/>
                <w:webHidden/>
              </w:rPr>
              <w:fldChar w:fldCharType="begin"/>
            </w:r>
            <w:r>
              <w:rPr>
                <w:noProof/>
                <w:webHidden/>
              </w:rPr>
              <w:instrText xml:space="preserve"> PAGEREF _Toc178933623 \h </w:instrText>
            </w:r>
            <w:r>
              <w:rPr>
                <w:noProof/>
                <w:webHidden/>
              </w:rPr>
            </w:r>
            <w:r>
              <w:rPr>
                <w:noProof/>
                <w:webHidden/>
              </w:rPr>
              <w:fldChar w:fldCharType="separate"/>
            </w:r>
            <w:r w:rsidR="005010D5">
              <w:rPr>
                <w:noProof/>
                <w:webHidden/>
              </w:rPr>
              <w:t>44</w:t>
            </w:r>
            <w:r>
              <w:rPr>
                <w:noProof/>
                <w:webHidden/>
              </w:rPr>
              <w:fldChar w:fldCharType="end"/>
            </w:r>
          </w:hyperlink>
        </w:p>
        <w:p w14:paraId="2584A640" w14:textId="52122243" w:rsidR="00333519" w:rsidRDefault="00333519">
          <w:pPr>
            <w:pStyle w:val="Sumrio2"/>
            <w:tabs>
              <w:tab w:val="right" w:leader="dot" w:pos="9061"/>
            </w:tabs>
            <w:rPr>
              <w:rFonts w:asciiTheme="minorHAnsi" w:eastAsiaTheme="minorEastAsia" w:hAnsiTheme="minorHAnsi" w:cstheme="minorBidi"/>
              <w:noProof/>
            </w:rPr>
          </w:pPr>
          <w:hyperlink w:anchor="_Toc178933624" w:history="1">
            <w:r w:rsidRPr="00313BA5">
              <w:rPr>
                <w:rStyle w:val="Hyperlink"/>
                <w:rFonts w:ascii="Arial" w:hAnsi="Arial" w:cs="Arial"/>
                <w:b/>
                <w:bCs/>
                <w:noProof/>
              </w:rPr>
              <w:t>3.3 Cronograma</w:t>
            </w:r>
            <w:r>
              <w:rPr>
                <w:noProof/>
                <w:webHidden/>
              </w:rPr>
              <w:tab/>
            </w:r>
            <w:r>
              <w:rPr>
                <w:noProof/>
                <w:webHidden/>
              </w:rPr>
              <w:fldChar w:fldCharType="begin"/>
            </w:r>
            <w:r>
              <w:rPr>
                <w:noProof/>
                <w:webHidden/>
              </w:rPr>
              <w:instrText xml:space="preserve"> PAGEREF _Toc178933624 \h </w:instrText>
            </w:r>
            <w:r>
              <w:rPr>
                <w:noProof/>
                <w:webHidden/>
              </w:rPr>
            </w:r>
            <w:r>
              <w:rPr>
                <w:noProof/>
                <w:webHidden/>
              </w:rPr>
              <w:fldChar w:fldCharType="separate"/>
            </w:r>
            <w:r w:rsidR="005010D5">
              <w:rPr>
                <w:noProof/>
                <w:webHidden/>
              </w:rPr>
              <w:t>46</w:t>
            </w:r>
            <w:r>
              <w:rPr>
                <w:noProof/>
                <w:webHidden/>
              </w:rPr>
              <w:fldChar w:fldCharType="end"/>
            </w:r>
          </w:hyperlink>
        </w:p>
        <w:p w14:paraId="6CEABD37" w14:textId="0AEC2CDE" w:rsidR="00333519" w:rsidRDefault="00333519">
          <w:pPr>
            <w:pStyle w:val="Sumrio2"/>
            <w:tabs>
              <w:tab w:val="right" w:leader="dot" w:pos="9061"/>
            </w:tabs>
            <w:rPr>
              <w:rFonts w:asciiTheme="minorHAnsi" w:eastAsiaTheme="minorEastAsia" w:hAnsiTheme="minorHAnsi" w:cstheme="minorBidi"/>
              <w:noProof/>
            </w:rPr>
          </w:pPr>
          <w:hyperlink w:anchor="_Toc178933625" w:history="1">
            <w:r w:rsidRPr="00313BA5">
              <w:rPr>
                <w:rStyle w:val="Hyperlink"/>
                <w:rFonts w:ascii="Arial" w:hAnsi="Arial" w:cs="Arial"/>
                <w:b/>
                <w:bCs/>
                <w:noProof/>
              </w:rPr>
              <w:t>3.4 Requisitos</w:t>
            </w:r>
            <w:r>
              <w:rPr>
                <w:noProof/>
                <w:webHidden/>
              </w:rPr>
              <w:tab/>
            </w:r>
            <w:r>
              <w:rPr>
                <w:noProof/>
                <w:webHidden/>
              </w:rPr>
              <w:fldChar w:fldCharType="begin"/>
            </w:r>
            <w:r>
              <w:rPr>
                <w:noProof/>
                <w:webHidden/>
              </w:rPr>
              <w:instrText xml:space="preserve"> PAGEREF _Toc178933625 \h </w:instrText>
            </w:r>
            <w:r>
              <w:rPr>
                <w:noProof/>
                <w:webHidden/>
              </w:rPr>
            </w:r>
            <w:r>
              <w:rPr>
                <w:noProof/>
                <w:webHidden/>
              </w:rPr>
              <w:fldChar w:fldCharType="separate"/>
            </w:r>
            <w:r w:rsidR="005010D5">
              <w:rPr>
                <w:noProof/>
                <w:webHidden/>
              </w:rPr>
              <w:t>47</w:t>
            </w:r>
            <w:r>
              <w:rPr>
                <w:noProof/>
                <w:webHidden/>
              </w:rPr>
              <w:fldChar w:fldCharType="end"/>
            </w:r>
          </w:hyperlink>
        </w:p>
        <w:p w14:paraId="0469CA44" w14:textId="120EFAD5" w:rsidR="00333519" w:rsidRDefault="00333519">
          <w:pPr>
            <w:pStyle w:val="Sumrio3"/>
            <w:tabs>
              <w:tab w:val="right" w:leader="dot" w:pos="9061"/>
            </w:tabs>
            <w:rPr>
              <w:rFonts w:asciiTheme="minorHAnsi" w:eastAsiaTheme="minorEastAsia" w:hAnsiTheme="minorHAnsi" w:cstheme="minorBidi"/>
              <w:noProof/>
            </w:rPr>
          </w:pPr>
          <w:hyperlink w:anchor="_Toc178933626" w:history="1">
            <w:r w:rsidRPr="00313BA5">
              <w:rPr>
                <w:rStyle w:val="Hyperlink"/>
                <w:rFonts w:ascii="Arial" w:hAnsi="Arial" w:cs="Arial"/>
                <w:b/>
                <w:bCs/>
                <w:noProof/>
              </w:rPr>
              <w:t>3.4.1 Requisitos Funcionais</w:t>
            </w:r>
            <w:r>
              <w:rPr>
                <w:noProof/>
                <w:webHidden/>
              </w:rPr>
              <w:tab/>
            </w:r>
            <w:r>
              <w:rPr>
                <w:noProof/>
                <w:webHidden/>
              </w:rPr>
              <w:fldChar w:fldCharType="begin"/>
            </w:r>
            <w:r>
              <w:rPr>
                <w:noProof/>
                <w:webHidden/>
              </w:rPr>
              <w:instrText xml:space="preserve"> PAGEREF _Toc178933626 \h </w:instrText>
            </w:r>
            <w:r>
              <w:rPr>
                <w:noProof/>
                <w:webHidden/>
              </w:rPr>
            </w:r>
            <w:r>
              <w:rPr>
                <w:noProof/>
                <w:webHidden/>
              </w:rPr>
              <w:fldChar w:fldCharType="separate"/>
            </w:r>
            <w:r w:rsidR="005010D5">
              <w:rPr>
                <w:noProof/>
                <w:webHidden/>
              </w:rPr>
              <w:t>47</w:t>
            </w:r>
            <w:r>
              <w:rPr>
                <w:noProof/>
                <w:webHidden/>
              </w:rPr>
              <w:fldChar w:fldCharType="end"/>
            </w:r>
          </w:hyperlink>
        </w:p>
        <w:p w14:paraId="698139BD" w14:textId="5FB7AA5D" w:rsidR="00333519" w:rsidRDefault="00333519">
          <w:pPr>
            <w:pStyle w:val="Sumrio3"/>
            <w:tabs>
              <w:tab w:val="right" w:leader="dot" w:pos="9061"/>
            </w:tabs>
            <w:rPr>
              <w:rFonts w:asciiTheme="minorHAnsi" w:eastAsiaTheme="minorEastAsia" w:hAnsiTheme="minorHAnsi" w:cstheme="minorBidi"/>
              <w:noProof/>
            </w:rPr>
          </w:pPr>
          <w:hyperlink w:anchor="_Toc178933627" w:history="1">
            <w:r w:rsidRPr="00313BA5">
              <w:rPr>
                <w:rStyle w:val="Hyperlink"/>
                <w:rFonts w:ascii="Arial" w:hAnsi="Arial" w:cs="Arial"/>
                <w:b/>
                <w:bCs/>
                <w:noProof/>
              </w:rPr>
              <w:t>3.4.2 Requisitos Não-Funcionais</w:t>
            </w:r>
            <w:r>
              <w:rPr>
                <w:noProof/>
                <w:webHidden/>
              </w:rPr>
              <w:tab/>
            </w:r>
            <w:r>
              <w:rPr>
                <w:noProof/>
                <w:webHidden/>
              </w:rPr>
              <w:fldChar w:fldCharType="begin"/>
            </w:r>
            <w:r>
              <w:rPr>
                <w:noProof/>
                <w:webHidden/>
              </w:rPr>
              <w:instrText xml:space="preserve"> PAGEREF _Toc178933627 \h </w:instrText>
            </w:r>
            <w:r>
              <w:rPr>
                <w:noProof/>
                <w:webHidden/>
              </w:rPr>
            </w:r>
            <w:r>
              <w:rPr>
                <w:noProof/>
                <w:webHidden/>
              </w:rPr>
              <w:fldChar w:fldCharType="separate"/>
            </w:r>
            <w:r w:rsidR="005010D5">
              <w:rPr>
                <w:noProof/>
                <w:webHidden/>
              </w:rPr>
              <w:t>47</w:t>
            </w:r>
            <w:r>
              <w:rPr>
                <w:noProof/>
                <w:webHidden/>
              </w:rPr>
              <w:fldChar w:fldCharType="end"/>
            </w:r>
          </w:hyperlink>
        </w:p>
        <w:p w14:paraId="1D90F9DA" w14:textId="03AB87F5" w:rsidR="00333519" w:rsidRDefault="00333519">
          <w:pPr>
            <w:pStyle w:val="Sumrio1"/>
            <w:tabs>
              <w:tab w:val="right" w:leader="dot" w:pos="9061"/>
            </w:tabs>
            <w:rPr>
              <w:rFonts w:asciiTheme="minorHAnsi" w:eastAsiaTheme="minorEastAsia" w:hAnsiTheme="minorHAnsi" w:cstheme="minorBidi"/>
              <w:noProof/>
            </w:rPr>
          </w:pPr>
          <w:hyperlink w:anchor="_Toc178933628" w:history="1">
            <w:r w:rsidRPr="00313BA5">
              <w:rPr>
                <w:rStyle w:val="Hyperlink"/>
                <w:rFonts w:ascii="Arial" w:hAnsi="Arial" w:cs="Arial"/>
                <w:b/>
                <w:bCs/>
                <w:noProof/>
              </w:rPr>
              <w:t>4. RESULTADOS</w:t>
            </w:r>
            <w:r>
              <w:rPr>
                <w:noProof/>
                <w:webHidden/>
              </w:rPr>
              <w:tab/>
            </w:r>
            <w:r>
              <w:rPr>
                <w:noProof/>
                <w:webHidden/>
              </w:rPr>
              <w:fldChar w:fldCharType="begin"/>
            </w:r>
            <w:r>
              <w:rPr>
                <w:noProof/>
                <w:webHidden/>
              </w:rPr>
              <w:instrText xml:space="preserve"> PAGEREF _Toc178933628 \h </w:instrText>
            </w:r>
            <w:r>
              <w:rPr>
                <w:noProof/>
                <w:webHidden/>
              </w:rPr>
            </w:r>
            <w:r>
              <w:rPr>
                <w:noProof/>
                <w:webHidden/>
              </w:rPr>
              <w:fldChar w:fldCharType="separate"/>
            </w:r>
            <w:r w:rsidR="005010D5">
              <w:rPr>
                <w:noProof/>
                <w:webHidden/>
              </w:rPr>
              <w:t>48</w:t>
            </w:r>
            <w:r>
              <w:rPr>
                <w:noProof/>
                <w:webHidden/>
              </w:rPr>
              <w:fldChar w:fldCharType="end"/>
            </w:r>
          </w:hyperlink>
        </w:p>
        <w:p w14:paraId="5DCDF324" w14:textId="0CFEDA30" w:rsidR="00333519" w:rsidRDefault="00333519">
          <w:pPr>
            <w:pStyle w:val="Sumrio2"/>
            <w:tabs>
              <w:tab w:val="right" w:leader="dot" w:pos="9061"/>
            </w:tabs>
            <w:rPr>
              <w:rFonts w:asciiTheme="minorHAnsi" w:eastAsiaTheme="minorEastAsia" w:hAnsiTheme="minorHAnsi" w:cstheme="minorBidi"/>
              <w:noProof/>
            </w:rPr>
          </w:pPr>
          <w:hyperlink w:anchor="_Toc178933629" w:history="1">
            <w:r w:rsidRPr="00313BA5">
              <w:rPr>
                <w:rStyle w:val="Hyperlink"/>
                <w:rFonts w:ascii="Arial" w:hAnsi="Arial" w:cs="Arial"/>
                <w:b/>
                <w:bCs/>
                <w:noProof/>
              </w:rPr>
              <w:t>4.1 Resultados da Pesquisa Quantitativa</w:t>
            </w:r>
            <w:r>
              <w:rPr>
                <w:noProof/>
                <w:webHidden/>
              </w:rPr>
              <w:tab/>
            </w:r>
            <w:r>
              <w:rPr>
                <w:noProof/>
                <w:webHidden/>
              </w:rPr>
              <w:fldChar w:fldCharType="begin"/>
            </w:r>
            <w:r>
              <w:rPr>
                <w:noProof/>
                <w:webHidden/>
              </w:rPr>
              <w:instrText xml:space="preserve"> PAGEREF _Toc178933629 \h </w:instrText>
            </w:r>
            <w:r>
              <w:rPr>
                <w:noProof/>
                <w:webHidden/>
              </w:rPr>
            </w:r>
            <w:r>
              <w:rPr>
                <w:noProof/>
                <w:webHidden/>
              </w:rPr>
              <w:fldChar w:fldCharType="separate"/>
            </w:r>
            <w:r w:rsidR="005010D5">
              <w:rPr>
                <w:noProof/>
                <w:webHidden/>
              </w:rPr>
              <w:t>48</w:t>
            </w:r>
            <w:r>
              <w:rPr>
                <w:noProof/>
                <w:webHidden/>
              </w:rPr>
              <w:fldChar w:fldCharType="end"/>
            </w:r>
          </w:hyperlink>
        </w:p>
        <w:p w14:paraId="40F588D7" w14:textId="69D37812" w:rsidR="00333519" w:rsidRDefault="00333519">
          <w:pPr>
            <w:pStyle w:val="Sumrio2"/>
            <w:tabs>
              <w:tab w:val="right" w:leader="dot" w:pos="9061"/>
            </w:tabs>
            <w:rPr>
              <w:rFonts w:asciiTheme="minorHAnsi" w:eastAsiaTheme="minorEastAsia" w:hAnsiTheme="minorHAnsi" w:cstheme="minorBidi"/>
              <w:noProof/>
            </w:rPr>
          </w:pPr>
          <w:hyperlink w:anchor="_Toc178933630" w:history="1">
            <w:r w:rsidRPr="00313BA5">
              <w:rPr>
                <w:rStyle w:val="Hyperlink"/>
                <w:rFonts w:ascii="Arial" w:hAnsi="Arial" w:cs="Arial"/>
                <w:b/>
                <w:bCs/>
                <w:noProof/>
              </w:rPr>
              <w:t>4.2 Projeto</w:t>
            </w:r>
            <w:r>
              <w:rPr>
                <w:noProof/>
                <w:webHidden/>
              </w:rPr>
              <w:tab/>
            </w:r>
            <w:r>
              <w:rPr>
                <w:noProof/>
                <w:webHidden/>
              </w:rPr>
              <w:fldChar w:fldCharType="begin"/>
            </w:r>
            <w:r>
              <w:rPr>
                <w:noProof/>
                <w:webHidden/>
              </w:rPr>
              <w:instrText xml:space="preserve"> PAGEREF _Toc178933630 \h </w:instrText>
            </w:r>
            <w:r>
              <w:rPr>
                <w:noProof/>
                <w:webHidden/>
              </w:rPr>
            </w:r>
            <w:r>
              <w:rPr>
                <w:noProof/>
                <w:webHidden/>
              </w:rPr>
              <w:fldChar w:fldCharType="separate"/>
            </w:r>
            <w:r w:rsidR="005010D5">
              <w:rPr>
                <w:noProof/>
                <w:webHidden/>
              </w:rPr>
              <w:t>53</w:t>
            </w:r>
            <w:r>
              <w:rPr>
                <w:noProof/>
                <w:webHidden/>
              </w:rPr>
              <w:fldChar w:fldCharType="end"/>
            </w:r>
          </w:hyperlink>
        </w:p>
        <w:p w14:paraId="268F7500" w14:textId="7EA5DDD6" w:rsidR="00333519" w:rsidRDefault="00333519">
          <w:pPr>
            <w:pStyle w:val="Sumrio3"/>
            <w:tabs>
              <w:tab w:val="right" w:leader="dot" w:pos="9061"/>
            </w:tabs>
            <w:rPr>
              <w:rFonts w:asciiTheme="minorHAnsi" w:eastAsiaTheme="minorEastAsia" w:hAnsiTheme="minorHAnsi" w:cstheme="minorBidi"/>
              <w:noProof/>
            </w:rPr>
          </w:pPr>
          <w:hyperlink w:anchor="_Toc178933631" w:history="1">
            <w:r w:rsidRPr="00313BA5">
              <w:rPr>
                <w:rStyle w:val="Hyperlink"/>
                <w:rFonts w:ascii="Arial" w:hAnsi="Arial" w:cs="Arial"/>
                <w:b/>
                <w:bCs/>
                <w:noProof/>
              </w:rPr>
              <w:t>4.2.1 Protótipos do Projeto</w:t>
            </w:r>
            <w:r>
              <w:rPr>
                <w:noProof/>
                <w:webHidden/>
              </w:rPr>
              <w:tab/>
            </w:r>
            <w:r>
              <w:rPr>
                <w:noProof/>
                <w:webHidden/>
              </w:rPr>
              <w:fldChar w:fldCharType="begin"/>
            </w:r>
            <w:r>
              <w:rPr>
                <w:noProof/>
                <w:webHidden/>
              </w:rPr>
              <w:instrText xml:space="preserve"> PAGEREF _Toc178933631 \h </w:instrText>
            </w:r>
            <w:r>
              <w:rPr>
                <w:noProof/>
                <w:webHidden/>
              </w:rPr>
            </w:r>
            <w:r>
              <w:rPr>
                <w:noProof/>
                <w:webHidden/>
              </w:rPr>
              <w:fldChar w:fldCharType="separate"/>
            </w:r>
            <w:r w:rsidR="005010D5">
              <w:rPr>
                <w:noProof/>
                <w:webHidden/>
              </w:rPr>
              <w:t>58</w:t>
            </w:r>
            <w:r>
              <w:rPr>
                <w:noProof/>
                <w:webHidden/>
              </w:rPr>
              <w:fldChar w:fldCharType="end"/>
            </w:r>
          </w:hyperlink>
        </w:p>
        <w:p w14:paraId="6888531F" w14:textId="7165D413" w:rsidR="00333519" w:rsidRDefault="00333519">
          <w:pPr>
            <w:pStyle w:val="Sumrio1"/>
            <w:tabs>
              <w:tab w:val="right" w:leader="dot" w:pos="9061"/>
            </w:tabs>
            <w:rPr>
              <w:rFonts w:asciiTheme="minorHAnsi" w:eastAsiaTheme="minorEastAsia" w:hAnsiTheme="minorHAnsi" w:cstheme="minorBidi"/>
              <w:noProof/>
            </w:rPr>
          </w:pPr>
          <w:hyperlink w:anchor="_Toc178933632" w:history="1">
            <w:r w:rsidRPr="00313BA5">
              <w:rPr>
                <w:rStyle w:val="Hyperlink"/>
                <w:rFonts w:ascii="Arial" w:hAnsi="Arial" w:cs="Arial"/>
                <w:b/>
                <w:noProof/>
              </w:rPr>
              <w:t>5. CONSIDERAÇÕES FINAIS</w:t>
            </w:r>
            <w:r>
              <w:rPr>
                <w:noProof/>
                <w:webHidden/>
              </w:rPr>
              <w:tab/>
            </w:r>
            <w:r>
              <w:rPr>
                <w:noProof/>
                <w:webHidden/>
              </w:rPr>
              <w:fldChar w:fldCharType="begin"/>
            </w:r>
            <w:r>
              <w:rPr>
                <w:noProof/>
                <w:webHidden/>
              </w:rPr>
              <w:instrText xml:space="preserve"> PAGEREF _Toc178933632 \h </w:instrText>
            </w:r>
            <w:r>
              <w:rPr>
                <w:noProof/>
                <w:webHidden/>
              </w:rPr>
            </w:r>
            <w:r>
              <w:rPr>
                <w:noProof/>
                <w:webHidden/>
              </w:rPr>
              <w:fldChar w:fldCharType="separate"/>
            </w:r>
            <w:r w:rsidR="005010D5">
              <w:rPr>
                <w:noProof/>
                <w:webHidden/>
              </w:rPr>
              <w:t>61</w:t>
            </w:r>
            <w:r>
              <w:rPr>
                <w:noProof/>
                <w:webHidden/>
              </w:rPr>
              <w:fldChar w:fldCharType="end"/>
            </w:r>
          </w:hyperlink>
        </w:p>
        <w:p w14:paraId="4822A4E7" w14:textId="50E9A919"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933586"/>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933587"/>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933588"/>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933589"/>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933590"/>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933591"/>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933592"/>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933593"/>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933594"/>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xml:space="preserve">.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933595"/>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933596"/>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5041FA85" w14:textId="0BC9A067" w:rsidR="0008011C" w:rsidRDefault="0008011C" w:rsidP="007C48D9">
      <w:pPr>
        <w:spacing w:before="240"/>
        <w:jc w:val="both"/>
        <w:rPr>
          <w:rFonts w:ascii="Arial" w:hAnsi="Arial" w:cs="Arial"/>
          <w:b/>
          <w:bCs/>
          <w:sz w:val="24"/>
          <w:szCs w:val="24"/>
        </w:rPr>
      </w:pPr>
      <w:r w:rsidRPr="00A9605C">
        <w:rPr>
          <w:rFonts w:ascii="Arial" w:hAnsi="Arial" w:cs="Arial"/>
          <w:b/>
          <w:bCs/>
          <w:sz w:val="24"/>
          <w:szCs w:val="24"/>
        </w:rPr>
        <w:t xml:space="preserve">2.3 Comunicação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questões epistemológicas, ou seja, como o conhecimento é gerado e quais são seus </w:t>
      </w:r>
      <w:r w:rsidRPr="00E95BEC">
        <w:rPr>
          <w:rFonts w:ascii="Arial" w:hAnsi="Arial" w:cs="Arial"/>
          <w:sz w:val="24"/>
          <w:szCs w:val="24"/>
        </w:rPr>
        <w:lastRenderedPageBreak/>
        <w:t>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lastRenderedPageBreak/>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5" w:name="_Toc178933597"/>
      <w:r w:rsidRPr="00A9605C">
        <w:rPr>
          <w:rFonts w:ascii="Arial" w:hAnsi="Arial" w:cs="Arial"/>
          <w:b/>
          <w:bCs/>
          <w:color w:val="auto"/>
        </w:rPr>
        <w:t>2.3.1 Comunicação entre ouvintes</w:t>
      </w:r>
      <w:bookmarkEnd w:id="25"/>
      <w:r w:rsidRPr="00A9605C">
        <w:rPr>
          <w:rFonts w:ascii="Arial" w:hAnsi="Arial" w:cs="Arial"/>
          <w:b/>
          <w:bCs/>
          <w:color w:val="auto"/>
        </w:rPr>
        <w:t xml:space="preserve"> </w:t>
      </w:r>
    </w:p>
    <w:p w14:paraId="4E765441" w14:textId="77777777" w:rsidR="00CD56B9" w:rsidRPr="00CD56B9" w:rsidRDefault="00CD56B9" w:rsidP="00CD56B9"/>
    <w:p w14:paraId="5DED83F2" w14:textId="1D18E5EB" w:rsidR="0008011C" w:rsidRPr="007C48D9" w:rsidRDefault="0008011C" w:rsidP="00CD56B9">
      <w:pPr>
        <w:ind w:left="2268"/>
        <w:jc w:val="both"/>
        <w:rPr>
          <w:rFonts w:ascii="Arial" w:hAnsi="Arial" w:cs="Arial"/>
          <w:bCs/>
          <w:sz w:val="20"/>
          <w:szCs w:val="20"/>
        </w:rPr>
      </w:pPr>
      <w:r w:rsidRPr="007C48D9">
        <w:rPr>
          <w:rFonts w:ascii="Arial" w:hAnsi="Arial" w:cs="Arial"/>
          <w:bCs/>
          <w:sz w:val="20"/>
          <w:szCs w:val="20"/>
        </w:rPr>
        <w:t xml:space="preserve">As atividades humanas são realizadas coletivamente, na grande maioria das situações. Para que isso possa ocorrer, há uma rede de relações interpessoais, </w:t>
      </w:r>
      <w:r w:rsidR="00A06E55" w:rsidRPr="007C48D9">
        <w:rPr>
          <w:rFonts w:ascii="Arial" w:hAnsi="Arial" w:cs="Arial"/>
          <w:bCs/>
          <w:sz w:val="20"/>
          <w:szCs w:val="20"/>
        </w:rPr>
        <w:t>entre pessoas imediatas</w:t>
      </w:r>
      <w:r w:rsidRPr="007C48D9">
        <w:rPr>
          <w:rFonts w:ascii="Arial" w:hAnsi="Arial" w:cs="Arial"/>
          <w:bCs/>
          <w:sz w:val="20"/>
          <w:szCs w:val="20"/>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 xml:space="preserve">Além disso, a compreensão da comunicação dentro de contextos coletivos envolve também a percepção das dinâmicas de poder, status e hierarquia que podem </w:t>
      </w:r>
      <w:r w:rsidRPr="00F255D0">
        <w:rPr>
          <w:rFonts w:ascii="Arial" w:hAnsi="Arial" w:cs="Arial"/>
          <w:bCs/>
          <w:sz w:val="24"/>
          <w:szCs w:val="24"/>
        </w:rPr>
        <w:lastRenderedPageBreak/>
        <w:t>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6" w:name="_Toc178933598"/>
      <w:r w:rsidRPr="00A9605C">
        <w:rPr>
          <w:rFonts w:ascii="Arial" w:hAnsi="Arial" w:cs="Arial"/>
          <w:b/>
          <w:bCs/>
          <w:color w:val="auto"/>
        </w:rPr>
        <w:t>2.3.2 Comunicação de ouvintes para com não ouvintes</w:t>
      </w:r>
      <w:bookmarkEnd w:id="26"/>
      <w:r w:rsidRPr="00A9605C">
        <w:rPr>
          <w:rFonts w:ascii="Arial" w:hAnsi="Arial" w:cs="Arial"/>
          <w:b/>
          <w:bCs/>
          <w:color w:val="auto"/>
        </w:rPr>
        <w:t xml:space="preserve"> </w:t>
      </w:r>
    </w:p>
    <w:p w14:paraId="6AE9D7CF" w14:textId="77777777" w:rsidR="00277F64" w:rsidRPr="00277F64" w:rsidRDefault="00277F64" w:rsidP="00277F64"/>
    <w:p w14:paraId="727CD250" w14:textId="4968C38F"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práticas educacionais inclusivas, que reconheçam e celebrem as diferenças individuais.</w:t>
      </w:r>
    </w:p>
    <w:p w14:paraId="7CF411CA" w14:textId="532315CC" w:rsidR="00277F64" w:rsidRDefault="00277F64" w:rsidP="00F255D0">
      <w:pPr>
        <w:spacing w:line="360" w:lineRule="auto"/>
        <w:ind w:firstLine="1416"/>
        <w:jc w:val="both"/>
        <w:rPr>
          <w:rFonts w:ascii="Arial" w:hAnsi="Arial" w:cs="Arial"/>
          <w:sz w:val="24"/>
          <w:szCs w:val="24"/>
        </w:rPr>
      </w:pPr>
    </w:p>
    <w:p w14:paraId="04080C94" w14:textId="77777777" w:rsidR="007C48D9" w:rsidRPr="00291620" w:rsidRDefault="007C48D9"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lastRenderedPageBreak/>
        <w:tab/>
      </w:r>
      <w:bookmarkStart w:id="27" w:name="_Toc17893359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7"/>
    </w:p>
    <w:p w14:paraId="4C6BED74" w14:textId="77777777" w:rsidR="00913D77" w:rsidRPr="00913D77" w:rsidRDefault="00913D77" w:rsidP="00913D77"/>
    <w:p w14:paraId="6DC26A80" w14:textId="77777777" w:rsidR="007C11F8" w:rsidRDefault="0008011C" w:rsidP="00F255D0">
      <w:pPr>
        <w:spacing w:line="360" w:lineRule="auto"/>
        <w:jc w:val="both"/>
        <w:rPr>
          <w:rFonts w:ascii="Arial" w:hAnsi="Arial" w:cs="Arial"/>
          <w:sz w:val="24"/>
          <w:szCs w:val="24"/>
        </w:rPr>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marca um marco significativo na história da comunicação e educação dos surdos. Como destaca</w:t>
      </w:r>
      <w:r w:rsidR="007C11F8">
        <w:rPr>
          <w:rFonts w:ascii="Arial" w:hAnsi="Arial" w:cs="Arial"/>
          <w:sz w:val="24"/>
          <w:szCs w:val="24"/>
        </w:rPr>
        <w:t xml:space="preserve"> AMARAL et.al (2017)</w:t>
      </w:r>
      <w:r w:rsidRPr="005F7152">
        <w:rPr>
          <w:rFonts w:ascii="Arial" w:hAnsi="Arial" w:cs="Arial"/>
          <w:sz w:val="24"/>
          <w:szCs w:val="24"/>
        </w:rPr>
        <w:t xml:space="preserve"> </w:t>
      </w:r>
      <w:r w:rsidR="007C11F8">
        <w:rPr>
          <w:rFonts w:ascii="Arial" w:hAnsi="Arial" w:cs="Arial"/>
          <w:sz w:val="24"/>
          <w:szCs w:val="24"/>
        </w:rPr>
        <w:t>n</w:t>
      </w:r>
      <w:r w:rsidRPr="005F7152">
        <w:rPr>
          <w:rFonts w:ascii="Arial" w:hAnsi="Arial" w:cs="Arial"/>
          <w:sz w:val="24"/>
          <w:szCs w:val="24"/>
        </w:rPr>
        <w:t xml:space="preserve">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E SUA IMPORTÂNCIA NA COMUNICAÇÃO E EDUCAÇÃO DOS SURDOS"</w:t>
      </w:r>
      <w:r w:rsidR="007C11F8">
        <w:rPr>
          <w:rFonts w:ascii="Arial" w:hAnsi="Arial" w:cs="Arial"/>
          <w:sz w:val="24"/>
          <w:szCs w:val="24"/>
        </w:rPr>
        <w:t xml:space="preserve"> </w:t>
      </w:r>
      <w:r w:rsidRPr="005F7152">
        <w:rPr>
          <w:rFonts w:ascii="Arial" w:hAnsi="Arial" w:cs="Arial"/>
          <w:sz w:val="24"/>
          <w:szCs w:val="24"/>
        </w:rPr>
        <w:t>,</w:t>
      </w:r>
      <w:r w:rsidR="007C11F8">
        <w:rPr>
          <w:rFonts w:ascii="Arial" w:hAnsi="Arial" w:cs="Arial"/>
          <w:sz w:val="24"/>
          <w:szCs w:val="24"/>
        </w:rPr>
        <w:t xml:space="preserve"> “A</w:t>
      </w:r>
      <w:r w:rsidRPr="005F7152">
        <w:rPr>
          <w:rFonts w:ascii="Arial" w:hAnsi="Arial" w:cs="Arial"/>
          <w:sz w:val="24"/>
          <w:szCs w:val="24"/>
        </w:rPr>
        <w:t xml:space="preserve">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não é apenas uma forma alternativa de comunicação para os surdos, mas sim uma língua em si mesma, com sua gramática e estrutura próprias.</w:t>
      </w:r>
      <w:r w:rsidR="007C11F8">
        <w:rPr>
          <w:rFonts w:ascii="Arial" w:hAnsi="Arial" w:cs="Arial"/>
          <w:sz w:val="24"/>
          <w:szCs w:val="24"/>
        </w:rPr>
        <w:t>”</w:t>
      </w:r>
    </w:p>
    <w:p w14:paraId="6D117940" w14:textId="567C8F82" w:rsidR="0008011C" w:rsidRDefault="0008011C" w:rsidP="007C11F8">
      <w:pPr>
        <w:spacing w:line="360" w:lineRule="auto"/>
        <w:ind w:firstLine="708"/>
        <w:jc w:val="both"/>
      </w:pPr>
      <w:r w:rsidRPr="005F7152">
        <w:rPr>
          <w:rFonts w:ascii="Arial" w:hAnsi="Arial" w:cs="Arial"/>
          <w:sz w:val="24"/>
          <w:szCs w:val="24"/>
        </w:rPr>
        <w:t xml:space="preserve">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w:t>
      </w:r>
      <w:r w:rsidRPr="005F7152">
        <w:rPr>
          <w:rFonts w:ascii="Arial" w:hAnsi="Arial" w:cs="Arial"/>
          <w:sz w:val="24"/>
          <w:szCs w:val="24"/>
        </w:rPr>
        <w:lastRenderedPageBreak/>
        <w:t>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8" w:name="_Toc178933600"/>
      <w:r w:rsidRPr="007B64AF">
        <w:rPr>
          <w:rFonts w:ascii="Arial" w:hAnsi="Arial" w:cs="Arial"/>
          <w:b/>
          <w:bCs/>
          <w:color w:val="auto"/>
        </w:rPr>
        <w:t>2.4.1 Teoria do aprendizado</w:t>
      </w:r>
      <w:bookmarkEnd w:id="28"/>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O estudo realizado por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Nesse sentido, o papel do educador é fundamental, pois ele deve criar condições que estimulem a disposição do 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w:t>
      </w:r>
      <w:r w:rsidRPr="00435A2C">
        <w:rPr>
          <w:rFonts w:ascii="Arial" w:hAnsi="Arial" w:cs="Arial"/>
          <w:sz w:val="24"/>
          <w:szCs w:val="24"/>
        </w:rPr>
        <w:lastRenderedPageBreak/>
        <w:t>(</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Os mapas conceituais não apenas auxiliam na organização do conhecimento, mas também facilitam a identificação de concepções equivocadas e promovem a negociação de significados entre os alunos.</w:t>
      </w:r>
    </w:p>
    <w:p w14:paraId="6F8012A8" w14:textId="2E2E0567" w:rsidR="00277F64"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 xml:space="preserve">Em resumo, o estudo de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345B5E21" w14:textId="7726DD8F" w:rsidR="0008011C" w:rsidRDefault="0008011C" w:rsidP="007B64AF">
      <w:pPr>
        <w:pStyle w:val="Ttulo3"/>
        <w:rPr>
          <w:rFonts w:ascii="Arial" w:hAnsi="Arial" w:cs="Arial"/>
          <w:b/>
          <w:bCs/>
          <w:color w:val="auto"/>
        </w:rPr>
      </w:pPr>
      <w:bookmarkStart w:id="29" w:name="_Toc178933601"/>
      <w:r w:rsidRPr="007B64AF">
        <w:rPr>
          <w:rFonts w:ascii="Arial" w:hAnsi="Arial" w:cs="Arial"/>
          <w:b/>
          <w:bCs/>
          <w:color w:val="auto"/>
        </w:rPr>
        <w:t xml:space="preserve">2.4.2 Aprendizado em </w:t>
      </w:r>
      <w:r w:rsidR="00590ECA">
        <w:rPr>
          <w:rFonts w:ascii="Arial" w:hAnsi="Arial" w:cs="Arial"/>
          <w:b/>
          <w:bCs/>
          <w:color w:val="auto"/>
        </w:rPr>
        <w:t>Libras</w:t>
      </w:r>
      <w:bookmarkEnd w:id="29"/>
    </w:p>
    <w:p w14:paraId="77CE5900" w14:textId="77777777" w:rsidR="00913D77" w:rsidRPr="00913D77" w:rsidRDefault="00913D77" w:rsidP="00913D77"/>
    <w:p w14:paraId="3036F9B2" w14:textId="3AB36D6B"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Default="0008011C" w:rsidP="007B64AF">
      <w:pPr>
        <w:pStyle w:val="Ttulo3"/>
        <w:rPr>
          <w:rFonts w:ascii="Arial" w:hAnsi="Arial" w:cs="Arial"/>
          <w:b/>
          <w:bCs/>
          <w:color w:val="auto"/>
        </w:rPr>
      </w:pPr>
      <w:bookmarkStart w:id="30" w:name="_Toc178933602"/>
      <w:r w:rsidRPr="007B64AF">
        <w:rPr>
          <w:rFonts w:ascii="Arial" w:hAnsi="Arial" w:cs="Arial"/>
          <w:b/>
          <w:bCs/>
          <w:color w:val="auto"/>
        </w:rPr>
        <w:t>2.4.2.1 Histórico da Educação de Surdos</w:t>
      </w:r>
      <w:bookmarkEnd w:id="30"/>
    </w:p>
    <w:p w14:paraId="296A418A" w14:textId="77777777" w:rsidR="00913D77" w:rsidRPr="00913D77" w:rsidRDefault="00913D77" w:rsidP="00913D77"/>
    <w:p w14:paraId="0D8F5EDA"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Na Idade Média, a ideia de que os surdos não poderiam alcançar a salvação perpetuava a exclusão desses indivíduos. Somente </w:t>
      </w:r>
      <w:r w:rsidRPr="00387495">
        <w:rPr>
          <w:rFonts w:ascii="Arial" w:hAnsi="Arial" w:cs="Arial"/>
          <w:sz w:val="24"/>
          <w:szCs w:val="24"/>
        </w:rPr>
        <w:lastRenderedPageBreak/>
        <w:t>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1" w:name="_Toc178933603"/>
      <w:r w:rsidRPr="007B64AF">
        <w:rPr>
          <w:rFonts w:ascii="Arial" w:hAnsi="Arial" w:cs="Arial"/>
          <w:b/>
          <w:bCs/>
          <w:color w:val="auto"/>
        </w:rPr>
        <w:t>2.4.2.2 Filosofias Educacionais para Surdos</w:t>
      </w:r>
      <w:bookmarkEnd w:id="31"/>
    </w:p>
    <w:p w14:paraId="60B2913B" w14:textId="77777777" w:rsidR="00913D77" w:rsidRPr="00913D77" w:rsidRDefault="00913D77" w:rsidP="00913D77"/>
    <w:p w14:paraId="3DDAF772"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2" w:name="_Toc178933604"/>
      <w:r w:rsidRPr="007B64AF">
        <w:rPr>
          <w:rFonts w:ascii="Arial" w:hAnsi="Arial" w:cs="Arial"/>
          <w:b/>
          <w:bCs/>
          <w:color w:val="auto"/>
        </w:rPr>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2"/>
    </w:p>
    <w:p w14:paraId="296EEB7C" w14:textId="77777777" w:rsidR="00913D77" w:rsidRPr="00913D77" w:rsidRDefault="00913D77" w:rsidP="00913D77"/>
    <w:p w14:paraId="04CB271D" w14:textId="6EBF2BCF"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w:t>
      </w:r>
      <w:r w:rsidR="00590ECA">
        <w:rPr>
          <w:rFonts w:ascii="Arial" w:hAnsi="Arial" w:cs="Arial"/>
          <w:sz w:val="24"/>
          <w:szCs w:val="24"/>
        </w:rPr>
        <w:t>Libras</w:t>
      </w:r>
      <w:r w:rsidRPr="00387495">
        <w:rPr>
          <w:rFonts w:ascii="Arial" w:hAnsi="Arial" w:cs="Arial"/>
          <w:sz w:val="24"/>
          <w:szCs w:val="24"/>
        </w:rPr>
        <w:t xml:space="preserve">, que inclui níveis fonológico, morfológico, sintático e semântico, a legitima como uma língua independente da língua portuguesa oral e </w:t>
      </w:r>
      <w:r w:rsidRPr="00387495">
        <w:rPr>
          <w:rFonts w:ascii="Arial" w:hAnsi="Arial" w:cs="Arial"/>
          <w:sz w:val="24"/>
          <w:szCs w:val="24"/>
        </w:rPr>
        <w:lastRenderedPageBreak/>
        <w:t>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3" w:name="_Toc178933605"/>
      <w:r w:rsidRPr="007B64AF">
        <w:rPr>
          <w:rFonts w:ascii="Arial" w:hAnsi="Arial" w:cs="Arial"/>
          <w:b/>
          <w:bCs/>
          <w:color w:val="auto"/>
        </w:rPr>
        <w:t>2.4.2.4 Considerações Finais</w:t>
      </w:r>
      <w:bookmarkEnd w:id="33"/>
    </w:p>
    <w:p w14:paraId="5F3B9DE1" w14:textId="77777777" w:rsidR="00913D77" w:rsidRPr="00913D77" w:rsidRDefault="00913D77" w:rsidP="00913D77"/>
    <w:p w14:paraId="5089DD4E" w14:textId="2D8D824E"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4" w:name="_Toc17893360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4"/>
      <w:proofErr w:type="spellEnd"/>
    </w:p>
    <w:p w14:paraId="51A3E1EB" w14:textId="77777777" w:rsidR="00913D77" w:rsidRPr="00913D77" w:rsidRDefault="00913D77" w:rsidP="00913D77"/>
    <w:p w14:paraId="7E93A5F9" w14:textId="72879AF1"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w:t>
      </w:r>
      <w:r w:rsidRPr="00EB1A17">
        <w:rPr>
          <w:rFonts w:ascii="Arial" w:hAnsi="Arial" w:cs="Arial"/>
          <w:sz w:val="24"/>
          <w:szCs w:val="24"/>
        </w:rPr>
        <w:lastRenderedPageBreak/>
        <w:t xml:space="preserve">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Diversos estudos e desenvolvimentos de jogos educacionais destacam a importância da interação ativa no processo de aprendizado. Exemplos incluem jogos para alfabetização, história da arte e engenharia de software, que utilizam tecnologias interativas para melhorar o envolvimento e a retenção de conhecimento pelos alunos (</w:t>
      </w:r>
      <w:proofErr w:type="spellStart"/>
      <w:r w:rsidRPr="00EB1A17">
        <w:rPr>
          <w:rFonts w:ascii="Arial" w:hAnsi="Arial" w:cs="Arial"/>
          <w:sz w:val="24"/>
          <w:szCs w:val="24"/>
        </w:rPr>
        <w:t>Sarmanho</w:t>
      </w:r>
      <w:proofErr w:type="spellEnd"/>
      <w:r w:rsidRPr="00EB1A17">
        <w:rPr>
          <w:rFonts w:ascii="Arial" w:hAnsi="Arial" w:cs="Arial"/>
          <w:sz w:val="24"/>
          <w:szCs w:val="24"/>
        </w:rPr>
        <w:t xml:space="preserve">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37C69BB7" w14:textId="377A7BD0" w:rsidR="0008011C" w:rsidRDefault="0008011C" w:rsidP="00913D77">
      <w:pPr>
        <w:pStyle w:val="Ttulo2"/>
        <w:spacing w:line="360" w:lineRule="auto"/>
        <w:rPr>
          <w:rFonts w:ascii="Arial" w:hAnsi="Arial" w:cs="Arial"/>
          <w:b/>
          <w:bCs/>
          <w:color w:val="auto"/>
          <w:sz w:val="24"/>
          <w:szCs w:val="24"/>
        </w:rPr>
      </w:pPr>
      <w:bookmarkStart w:id="35" w:name="_Toc178933607"/>
      <w:r w:rsidRPr="007B64AF">
        <w:rPr>
          <w:rFonts w:ascii="Arial" w:hAnsi="Arial" w:cs="Arial"/>
          <w:b/>
          <w:bCs/>
          <w:color w:val="auto"/>
          <w:sz w:val="24"/>
          <w:szCs w:val="24"/>
        </w:rPr>
        <w:t>2.5 Tecnologia</w:t>
      </w:r>
      <w:bookmarkEnd w:id="35"/>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 xml:space="preserve">temos que ter o entendimento de que ela </w:t>
      </w:r>
      <w:r>
        <w:rPr>
          <w:rFonts w:ascii="Arial" w:hAnsi="Arial" w:cs="Arial"/>
          <w:sz w:val="24"/>
          <w:szCs w:val="24"/>
        </w:rPr>
        <w:lastRenderedPageBreak/>
        <w:t>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6" w:name="_Toc178933608"/>
      <w:r w:rsidRPr="007B64AF">
        <w:rPr>
          <w:rFonts w:ascii="Arial" w:hAnsi="Arial" w:cs="Arial"/>
          <w:b/>
          <w:bCs/>
          <w:color w:val="auto"/>
        </w:rPr>
        <w:t>2.5.1 Influência da tecnologia na sociedade</w:t>
      </w:r>
      <w:bookmarkEnd w:id="36"/>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w:t>
      </w:r>
      <w:r w:rsidRPr="005778C8">
        <w:rPr>
          <w:rFonts w:ascii="Arial" w:hAnsi="Arial" w:cs="Arial"/>
          <w:color w:val="0D0D0D"/>
          <w:sz w:val="24"/>
          <w:szCs w:val="24"/>
          <w:shd w:val="clear" w:color="auto" w:fill="FFFFFF"/>
        </w:rPr>
        <w:lastRenderedPageBreak/>
        <w:t xml:space="preserve">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proofErr w:type="spellStart"/>
      <w:r>
        <w:rPr>
          <w:rFonts w:ascii="Arial" w:hAnsi="Arial" w:cs="Arial"/>
          <w:color w:val="0D0D0D"/>
          <w:sz w:val="24"/>
          <w:szCs w:val="24"/>
          <w:shd w:val="clear" w:color="auto" w:fill="FFFFFF"/>
        </w:rPr>
        <w:t>webdesign</w:t>
      </w:r>
      <w:proofErr w:type="spellEnd"/>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452DC906" w14:textId="738F23B1" w:rsidR="00277F64"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55593B54" w14:textId="77777777" w:rsidR="0017208E" w:rsidRDefault="0017208E"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7" w:name="_Toc178933609"/>
      <w:r w:rsidRPr="007B64AF">
        <w:rPr>
          <w:rFonts w:ascii="Arial" w:hAnsi="Arial" w:cs="Arial"/>
          <w:b/>
          <w:bCs/>
          <w:color w:val="auto"/>
        </w:rPr>
        <w:t>2.5.2 Tecnologia na área de acessibilidades para surdos</w:t>
      </w:r>
      <w:bookmarkEnd w:id="37"/>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w:t>
      </w:r>
      <w:r w:rsidRPr="004431A3">
        <w:rPr>
          <w:rFonts w:ascii="Arial" w:hAnsi="Arial" w:cs="Arial"/>
          <w:bCs/>
          <w:sz w:val="24"/>
          <w:szCs w:val="24"/>
        </w:rPr>
        <w:lastRenderedPageBreak/>
        <w:t>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8" w:name="_Toc178933610"/>
      <w:r w:rsidRPr="007B64AF">
        <w:rPr>
          <w:rFonts w:ascii="Arial" w:hAnsi="Arial" w:cs="Arial"/>
          <w:b/>
          <w:bCs/>
          <w:color w:val="auto"/>
          <w:sz w:val="24"/>
          <w:szCs w:val="24"/>
          <w:shd w:val="clear" w:color="auto" w:fill="FFFFFF"/>
        </w:rPr>
        <w:lastRenderedPageBreak/>
        <w:t>2.6 Programação</w:t>
      </w:r>
      <w:bookmarkEnd w:id="38"/>
    </w:p>
    <w:p w14:paraId="76536CA6" w14:textId="77777777" w:rsidR="00277F64" w:rsidRPr="00277F64" w:rsidRDefault="00277F64" w:rsidP="00277F64"/>
    <w:p w14:paraId="7D3EB04C" w14:textId="5B45F36F"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2598D513"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Elena também afirma que existem diversos problemas que podem ser citados no processo de aprendizagem de algoritmos e programação que culminam em desmotivação, reprovação ou evasão.</w:t>
      </w:r>
    </w:p>
    <w:p w14:paraId="7E865407" w14:textId="7332F50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04EEA6B9"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39" w:name="_Toc17893361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39"/>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w:t>
      </w:r>
      <w:r w:rsidRPr="00110573">
        <w:rPr>
          <w:rFonts w:ascii="Arial" w:hAnsi="Arial" w:cs="Arial"/>
          <w:color w:val="0D0D0D"/>
          <w:sz w:val="24"/>
          <w:szCs w:val="24"/>
          <w:shd w:val="clear" w:color="auto" w:fill="FFFFFF"/>
        </w:rPr>
        <w:lastRenderedPageBreak/>
        <w:t xml:space="preserve">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w:t>
      </w:r>
      <w:proofErr w:type="spellStart"/>
      <w:r w:rsidRPr="008B39C4">
        <w:rPr>
          <w:rFonts w:ascii="Arial" w:hAnsi="Arial" w:cs="Arial"/>
          <w:color w:val="0D0D0D"/>
          <w:sz w:val="24"/>
          <w:szCs w:val="24"/>
          <w:shd w:val="clear" w:color="auto" w:fill="FFFFFF"/>
        </w:rPr>
        <w:t>Scratch</w:t>
      </w:r>
      <w:proofErr w:type="spellEnd"/>
      <w:r w:rsidRPr="008B39C4">
        <w:rPr>
          <w:rFonts w:ascii="Arial" w:hAnsi="Arial" w:cs="Arial"/>
          <w:color w:val="0D0D0D"/>
          <w:sz w:val="24"/>
          <w:szCs w:val="24"/>
          <w:shd w:val="clear" w:color="auto" w:fill="FFFFFF"/>
        </w:rPr>
        <w:t>. Essa abordagem visa não apenas ensinar conceitos teóricos, mas também oferecer uma experiência prática e lúdica no aprendizado dessas habilidades tecnológicas.</w:t>
      </w:r>
    </w:p>
    <w:p w14:paraId="49DB0362" w14:textId="527EBBE1" w:rsidR="0008011C" w:rsidRPr="0017208E" w:rsidRDefault="00A06E55" w:rsidP="00583195">
      <w:pPr>
        <w:spacing w:before="240"/>
        <w:ind w:left="2268"/>
        <w:jc w:val="both"/>
        <w:rPr>
          <w:rFonts w:ascii="Arial" w:hAnsi="Arial" w:cs="Arial"/>
          <w:sz w:val="20"/>
          <w:szCs w:val="20"/>
        </w:rPr>
      </w:pPr>
      <w:r w:rsidRPr="0017208E">
        <w:rPr>
          <w:rFonts w:ascii="Arial" w:hAnsi="Arial" w:cs="Arial"/>
          <w:sz w:val="20"/>
          <w:szCs w:val="20"/>
        </w:rPr>
        <w:t>”O</w:t>
      </w:r>
      <w:r w:rsidR="0008011C" w:rsidRPr="0017208E">
        <w:rPr>
          <w:rFonts w:ascii="Arial" w:hAnsi="Arial" w:cs="Arial"/>
          <w:sz w:val="20"/>
          <w:szCs w:val="20"/>
        </w:rPr>
        <w:t xml:space="preserve"> processo de ensino de lógica de programação é permeado por diversos desafios que englobam desde as dificuldades dos alunos na compreensão do problema proposto e em</w:t>
      </w:r>
      <w:r w:rsidR="00A94927" w:rsidRPr="0017208E">
        <w:rPr>
          <w:rFonts w:ascii="Arial" w:hAnsi="Arial" w:cs="Arial"/>
          <w:sz w:val="20"/>
          <w:szCs w:val="20"/>
        </w:rPr>
        <w:t xml:space="preserve"> </w:t>
      </w:r>
      <w:r w:rsidR="0008011C" w:rsidRPr="0017208E">
        <w:rPr>
          <w:rFonts w:ascii="Arial" w:hAnsi="Arial" w:cs="Arial"/>
          <w:sz w:val="20"/>
          <w:szCs w:val="20"/>
        </w:rPr>
        <w:t>questões relativas à abstração, até mesmo falta de consenso no que diz respeito aos requisitos prévios necessários para um desempenho satisfatório na aprendizagem” (FALKEMBACH. 2003).</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0" w:name="_Toc178933612"/>
      <w:r w:rsidRPr="007B64AF">
        <w:rPr>
          <w:rFonts w:ascii="Arial" w:hAnsi="Arial" w:cs="Arial"/>
          <w:b/>
          <w:bCs/>
          <w:color w:val="auto"/>
          <w:sz w:val="24"/>
          <w:szCs w:val="24"/>
        </w:rPr>
        <w:t>2.7 Linguagens de programação</w:t>
      </w:r>
      <w:bookmarkEnd w:id="40"/>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lastRenderedPageBreak/>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0A920558" w14:textId="1439C828" w:rsidR="0008011C" w:rsidRDefault="0008011C" w:rsidP="007B64AF">
      <w:pPr>
        <w:pStyle w:val="Ttulo3"/>
        <w:rPr>
          <w:rFonts w:ascii="Arial" w:hAnsi="Arial" w:cs="Arial"/>
          <w:b/>
          <w:bCs/>
          <w:color w:val="auto"/>
        </w:rPr>
      </w:pPr>
      <w:bookmarkStart w:id="41" w:name="_Toc178933613"/>
      <w:r w:rsidRPr="007B64AF">
        <w:rPr>
          <w:rFonts w:ascii="Arial" w:hAnsi="Arial" w:cs="Arial"/>
          <w:b/>
          <w:bCs/>
          <w:color w:val="auto"/>
        </w:rPr>
        <w:t>2.7.1 HTML</w:t>
      </w:r>
      <w:bookmarkEnd w:id="41"/>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proofErr w:type="spellStart"/>
      <w:r w:rsidRPr="00256ABD">
        <w:rPr>
          <w:rFonts w:ascii="Arial" w:hAnsi="Arial" w:cs="Arial"/>
          <w:i/>
          <w:iCs/>
          <w:sz w:val="24"/>
          <w:szCs w:val="24"/>
        </w:rPr>
        <w:t>HyperText</w:t>
      </w:r>
      <w:proofErr w:type="spell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xml:space="preserve">, permitindo o </w:t>
      </w:r>
      <w:r w:rsidRPr="00A27764">
        <w:rPr>
          <w:rFonts w:ascii="Arial" w:hAnsi="Arial" w:cs="Arial"/>
          <w:sz w:val="24"/>
          <w:szCs w:val="24"/>
        </w:rPr>
        <w:lastRenderedPageBreak/>
        <w:t>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Pr="0017208E" w:rsidRDefault="0008011C" w:rsidP="00583195">
      <w:pPr>
        <w:spacing w:before="240"/>
        <w:ind w:left="2268"/>
        <w:jc w:val="both"/>
        <w:rPr>
          <w:rFonts w:ascii="Arial" w:hAnsi="Arial" w:cs="Arial"/>
          <w:sz w:val="20"/>
          <w:szCs w:val="20"/>
        </w:rPr>
      </w:pPr>
      <w:r w:rsidRPr="00256ABD">
        <w:rPr>
          <w:rFonts w:ascii="Arial" w:hAnsi="Arial" w:cs="Arial"/>
          <w:b/>
          <w:bCs/>
          <w:sz w:val="16"/>
          <w:szCs w:val="16"/>
        </w:rPr>
        <w:tab/>
      </w:r>
      <w:r w:rsidR="00A06E55" w:rsidRPr="0017208E">
        <w:rPr>
          <w:rFonts w:ascii="Arial" w:hAnsi="Arial" w:cs="Arial"/>
          <w:b/>
          <w:bCs/>
          <w:sz w:val="20"/>
          <w:szCs w:val="20"/>
        </w:rPr>
        <w:t>”</w:t>
      </w:r>
      <w:r w:rsidR="00A06E55" w:rsidRPr="0017208E">
        <w:rPr>
          <w:rFonts w:ascii="Arial" w:hAnsi="Arial" w:cs="Arial"/>
          <w:color w:val="403D39"/>
          <w:sz w:val="20"/>
          <w:szCs w:val="20"/>
          <w:shd w:val="clear" w:color="auto" w:fill="FFFFFF"/>
        </w:rPr>
        <w:t xml:space="preserve"> Estas</w:t>
      </w:r>
      <w:r w:rsidRPr="0017208E">
        <w:rPr>
          <w:rFonts w:ascii="Arial" w:hAnsi="Arial" w:cs="Arial"/>
          <w:color w:val="403D39"/>
          <w:sz w:val="20"/>
          <w:szCs w:val="20"/>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17208E">
        <w:rPr>
          <w:rFonts w:ascii="Arial" w:hAnsi="Arial" w:cs="Arial"/>
          <w:sz w:val="20"/>
          <w:szCs w:val="20"/>
        </w:rPr>
        <w:t>” (PEIXOTO. 2001).</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2" w:name="_Toc178933614"/>
      <w:r w:rsidRPr="007B64AF">
        <w:rPr>
          <w:rFonts w:ascii="Arial" w:hAnsi="Arial" w:cs="Arial"/>
          <w:b/>
          <w:bCs/>
          <w:color w:val="auto"/>
        </w:rPr>
        <w:t>2.7.2 CSS</w:t>
      </w:r>
      <w:bookmarkEnd w:id="42"/>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é possível também aplicar classes definindo-as na estrutura da 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76549678" w14:textId="77777777" w:rsidR="0017208E" w:rsidRDefault="0008011C" w:rsidP="0017208E">
      <w:pPr>
        <w:spacing w:before="240"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r w:rsidR="00583195">
        <w:rPr>
          <w:rFonts w:ascii="Arial" w:hAnsi="Arial" w:cs="Arial"/>
          <w:sz w:val="24"/>
          <w:szCs w:val="24"/>
        </w:rPr>
        <w:t xml:space="preserve">Segundo </w:t>
      </w:r>
      <w:proofErr w:type="spellStart"/>
      <w:r w:rsidR="00583195">
        <w:rPr>
          <w:rFonts w:ascii="Arial" w:hAnsi="Arial" w:cs="Arial"/>
          <w:sz w:val="24"/>
          <w:szCs w:val="24"/>
        </w:rPr>
        <w:t>Paines</w:t>
      </w:r>
      <w:proofErr w:type="spellEnd"/>
      <w:r w:rsidR="00583195">
        <w:rPr>
          <w:rFonts w:ascii="Arial" w:hAnsi="Arial" w:cs="Arial"/>
          <w:sz w:val="24"/>
          <w:szCs w:val="24"/>
        </w:rPr>
        <w:t>,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1A2F9DF" w14:textId="261D7B85" w:rsidR="00277F64" w:rsidRPr="00277F64" w:rsidRDefault="0008011C" w:rsidP="0017208E">
      <w:pPr>
        <w:spacing w:before="240" w:line="360" w:lineRule="auto"/>
        <w:jc w:val="both"/>
      </w:pPr>
      <w:r w:rsidRPr="007B64AF">
        <w:rPr>
          <w:rFonts w:ascii="Arial" w:hAnsi="Arial" w:cs="Arial"/>
          <w:b/>
          <w:bCs/>
        </w:rPr>
        <w:lastRenderedPageBreak/>
        <w:t>2.7.3 C#</w:t>
      </w:r>
    </w:p>
    <w:p w14:paraId="0D64A992" w14:textId="77777777" w:rsidR="0008011C" w:rsidRDefault="0008011C" w:rsidP="0017208E">
      <w:pPr>
        <w:spacing w:line="360" w:lineRule="auto"/>
        <w:jc w:val="both"/>
        <w:rPr>
          <w:rFonts w:ascii="Arial" w:hAnsi="Arial" w:cs="Arial"/>
          <w:sz w:val="24"/>
          <w:szCs w:val="24"/>
        </w:rPr>
      </w:pPr>
      <w:r w:rsidRPr="00BD7FE9">
        <w:rPr>
          <w:sz w:val="24"/>
          <w:szCs w:val="24"/>
        </w:rPr>
        <w:tab/>
      </w:r>
      <w:r w:rsidRPr="00BD7FE9">
        <w:rPr>
          <w:rFonts w:ascii="Arial" w:hAnsi="Arial" w:cs="Arial"/>
          <w:sz w:val="24"/>
          <w:szCs w:val="24"/>
        </w:rPr>
        <w:t xml:space="preserve">Segundo </w:t>
      </w:r>
      <w:proofErr w:type="spellStart"/>
      <w:r>
        <w:rPr>
          <w:rFonts w:ascii="Arial" w:hAnsi="Arial" w:cs="Arial"/>
          <w:sz w:val="24"/>
          <w:szCs w:val="24"/>
        </w:rPr>
        <w:t>Saade</w:t>
      </w:r>
      <w:proofErr w:type="spellEnd"/>
      <w:r>
        <w:rPr>
          <w:rFonts w:ascii="Arial" w:hAnsi="Arial" w:cs="Arial"/>
          <w:sz w:val="24"/>
          <w:szCs w:val="24"/>
        </w:rPr>
        <w:t xml:space="preserve"> (2010), a linguagem criada pela Microsoft C# serve para aplicação tanto desktop tanto para web executando-as no .NET Framework.</w:t>
      </w:r>
    </w:p>
    <w:p w14:paraId="006A4348" w14:textId="541875F5" w:rsidR="00FE0ECE" w:rsidRDefault="0008011C" w:rsidP="0017208E">
      <w:pPr>
        <w:spacing w:line="360" w:lineRule="auto"/>
        <w:jc w:val="both"/>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r w:rsidR="00FE0ECE">
        <w:rPr>
          <w:rFonts w:ascii="Arial" w:hAnsi="Arial" w:cs="Arial"/>
          <w:sz w:val="24"/>
          <w:szCs w:val="24"/>
        </w:rPr>
        <w:tab/>
      </w:r>
    </w:p>
    <w:p w14:paraId="63DE31C7" w14:textId="7D7E614D" w:rsidR="006A2B48" w:rsidRPr="0017208E" w:rsidRDefault="0008011C" w:rsidP="00583195">
      <w:pPr>
        <w:spacing w:before="240"/>
        <w:ind w:left="2268"/>
        <w:jc w:val="both"/>
        <w:rPr>
          <w:rFonts w:ascii="Arial" w:hAnsi="Arial" w:cs="Arial"/>
          <w:sz w:val="20"/>
          <w:szCs w:val="20"/>
        </w:rPr>
      </w:pPr>
      <w:r w:rsidRPr="0017208E">
        <w:rPr>
          <w:rFonts w:ascii="Arial" w:hAnsi="Arial" w:cs="Arial"/>
          <w:sz w:val="20"/>
          <w:szCs w:val="20"/>
        </w:rPr>
        <w:t xml:space="preserve">” O código de C# é compilado como um código gerenciado, isto quer dizer que ele se beneficia dos serviços do Common </w:t>
      </w:r>
      <w:proofErr w:type="spellStart"/>
      <w:r w:rsidRPr="0017208E">
        <w:rPr>
          <w:rFonts w:ascii="Arial" w:hAnsi="Arial" w:cs="Arial"/>
          <w:sz w:val="20"/>
          <w:szCs w:val="20"/>
        </w:rPr>
        <w:t>Language</w:t>
      </w:r>
      <w:proofErr w:type="spellEnd"/>
      <w:r w:rsidRPr="0017208E">
        <w:rPr>
          <w:rFonts w:ascii="Arial" w:hAnsi="Arial" w:cs="Arial"/>
          <w:sz w:val="20"/>
          <w:szCs w:val="20"/>
        </w:rPr>
        <w:t xml:space="preserve"> </w:t>
      </w:r>
      <w:proofErr w:type="spellStart"/>
      <w:r w:rsidRPr="0017208E">
        <w:rPr>
          <w:rFonts w:ascii="Arial" w:hAnsi="Arial" w:cs="Arial"/>
          <w:sz w:val="20"/>
          <w:szCs w:val="20"/>
        </w:rPr>
        <w:t>Runtime</w:t>
      </w:r>
      <w:proofErr w:type="spellEnd"/>
      <w:r w:rsidRPr="0017208E">
        <w:rPr>
          <w:rFonts w:ascii="Arial" w:hAnsi="Arial" w:cs="Arial"/>
          <w:sz w:val="20"/>
          <w:szCs w:val="20"/>
        </w:rPr>
        <w:t xml:space="preserve"> (CLR), que incluem interoperabilidade de linguagens, </w:t>
      </w:r>
      <w:proofErr w:type="spellStart"/>
      <w:r w:rsidRPr="0017208E">
        <w:rPr>
          <w:rFonts w:ascii="Arial" w:hAnsi="Arial" w:cs="Arial"/>
          <w:sz w:val="20"/>
          <w:szCs w:val="20"/>
        </w:rPr>
        <w:t>garbage</w:t>
      </w:r>
      <w:proofErr w:type="spellEnd"/>
      <w:r w:rsidRPr="0017208E">
        <w:rPr>
          <w:rFonts w:ascii="Arial" w:hAnsi="Arial" w:cs="Arial"/>
          <w:sz w:val="20"/>
          <w:szCs w:val="20"/>
        </w:rPr>
        <w:t xml:space="preserve"> </w:t>
      </w:r>
      <w:proofErr w:type="spellStart"/>
      <w:r w:rsidRPr="0017208E">
        <w:rPr>
          <w:rFonts w:ascii="Arial" w:hAnsi="Arial" w:cs="Arial"/>
          <w:sz w:val="20"/>
          <w:szCs w:val="20"/>
        </w:rPr>
        <w:t>collection</w:t>
      </w:r>
      <w:proofErr w:type="spellEnd"/>
      <w:r w:rsidRPr="0017208E">
        <w:rPr>
          <w:rFonts w:ascii="Arial" w:hAnsi="Arial" w:cs="Arial"/>
          <w:sz w:val="20"/>
          <w:szCs w:val="20"/>
        </w:rPr>
        <w:t xml:space="preserve">, segurança e melhor suporte ao controle de versões. O seu ambiente de desenvolvimento é altamente interativo com designers visuais para a criação das aplicações. Da </w:t>
      </w:r>
      <w:proofErr w:type="spellStart"/>
      <w:r w:rsidRPr="0017208E">
        <w:rPr>
          <w:rFonts w:ascii="Arial" w:hAnsi="Arial" w:cs="Arial"/>
          <w:sz w:val="20"/>
          <w:szCs w:val="20"/>
        </w:rPr>
        <w:t>suite</w:t>
      </w:r>
      <w:proofErr w:type="spellEnd"/>
      <w:r w:rsidRPr="0017208E">
        <w:rPr>
          <w:rFonts w:ascii="Arial" w:hAnsi="Arial" w:cs="Arial"/>
          <w:sz w:val="20"/>
          <w:szCs w:val="20"/>
        </w:rPr>
        <w:t xml:space="preserve"> Visual Studio, que contempla também o VB.NET, C# é a sua linguagem principal com um número crescente de usuários. C# está se posicionando como o paradigma no desenvolvimento de aplicações no ambiente Windows. }”. (SAADE, 2003,  p.15)</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49720D46" w:rsidR="00D62D9C" w:rsidRPr="0017208E" w:rsidRDefault="00A06E55" w:rsidP="00583195">
      <w:pPr>
        <w:spacing w:before="240"/>
        <w:ind w:left="2268"/>
        <w:jc w:val="both"/>
        <w:rPr>
          <w:rFonts w:ascii="Arial" w:hAnsi="Arial" w:cs="Arial"/>
          <w:sz w:val="20"/>
          <w:szCs w:val="20"/>
        </w:rPr>
      </w:pPr>
      <w:r w:rsidRPr="0017208E">
        <w:rPr>
          <w:rFonts w:ascii="Arial" w:hAnsi="Arial" w:cs="Arial"/>
          <w:sz w:val="20"/>
          <w:szCs w:val="20"/>
        </w:rPr>
        <w:t>”O</w:t>
      </w:r>
      <w:r w:rsidR="006A2B48" w:rsidRPr="0017208E">
        <w:rPr>
          <w:rFonts w:ascii="Arial" w:hAnsi="Arial" w:cs="Arial"/>
          <w:sz w:val="20"/>
          <w:szCs w:val="20"/>
        </w:rPr>
        <w:t xml:space="preserve"> termo “orientação a objeto” é mais antigo do que muitas pessoas imaginam. Ele foi criado por Alan Kay, um dos criadores da linguagem de programação </w:t>
      </w:r>
      <w:proofErr w:type="spellStart"/>
      <w:r w:rsidR="006A2B48" w:rsidRPr="0017208E">
        <w:rPr>
          <w:rFonts w:ascii="Arial" w:hAnsi="Arial" w:cs="Arial"/>
          <w:sz w:val="20"/>
          <w:szCs w:val="20"/>
        </w:rPr>
        <w:t>Smalltalk</w:t>
      </w:r>
      <w:proofErr w:type="spellEnd"/>
      <w:r w:rsidR="006A2B48" w:rsidRPr="0017208E">
        <w:rPr>
          <w:rFonts w:ascii="Arial" w:hAnsi="Arial" w:cs="Arial"/>
          <w:sz w:val="20"/>
          <w:szCs w:val="20"/>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006A2B48" w:rsidRPr="0017208E">
        <w:rPr>
          <w:rFonts w:ascii="Arial" w:hAnsi="Arial" w:cs="Arial"/>
          <w:sz w:val="20"/>
          <w:szCs w:val="20"/>
        </w:rPr>
        <w:t>Nygaard</w:t>
      </w:r>
      <w:proofErr w:type="spellEnd"/>
      <w:r w:rsidR="006A2B48" w:rsidRPr="0017208E">
        <w:rPr>
          <w:rFonts w:ascii="Arial" w:hAnsi="Arial" w:cs="Arial"/>
          <w:sz w:val="20"/>
          <w:szCs w:val="20"/>
        </w:rPr>
        <w:t>.”. (MONQUEIRO, 2007).</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4B7D446B" w14:textId="0FD64180" w:rsidR="00D62D9C" w:rsidRPr="0017208E" w:rsidRDefault="00A06E55" w:rsidP="00583195">
      <w:pPr>
        <w:spacing w:before="240"/>
        <w:ind w:left="2268"/>
        <w:jc w:val="both"/>
        <w:rPr>
          <w:rFonts w:ascii="Arial" w:hAnsi="Arial" w:cs="Arial"/>
          <w:sz w:val="20"/>
          <w:szCs w:val="20"/>
        </w:rPr>
      </w:pPr>
      <w:r w:rsidRPr="0017208E">
        <w:rPr>
          <w:rFonts w:ascii="Arial" w:hAnsi="Arial" w:cs="Arial"/>
          <w:color w:val="0D0D0D"/>
          <w:sz w:val="20"/>
          <w:szCs w:val="20"/>
          <w:shd w:val="clear" w:color="auto" w:fill="FFFFFF"/>
        </w:rPr>
        <w:t>” Dessa</w:t>
      </w:r>
      <w:r w:rsidR="00D62D9C" w:rsidRPr="0017208E">
        <w:rPr>
          <w:rFonts w:ascii="Arial" w:hAnsi="Arial" w:cs="Arial"/>
          <w:color w:val="0D0D0D"/>
          <w:sz w:val="20"/>
          <w:szCs w:val="20"/>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17208E">
        <w:rPr>
          <w:rFonts w:ascii="Arial" w:hAnsi="Arial" w:cs="Arial"/>
          <w:sz w:val="20"/>
          <w:szCs w:val="20"/>
        </w:rPr>
        <w:t>.” (MONQUEIRO, 2007).</w:t>
      </w:r>
    </w:p>
    <w:p w14:paraId="5BCC7D83" w14:textId="73554ABA" w:rsidR="00EF07DD" w:rsidRDefault="00EF07DD"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3" w:name="_Toc178933615"/>
      <w:r w:rsidRPr="007B64AF">
        <w:rPr>
          <w:rFonts w:ascii="Arial" w:hAnsi="Arial" w:cs="Arial"/>
          <w:b/>
          <w:bCs/>
          <w:color w:val="auto"/>
        </w:rPr>
        <w:lastRenderedPageBreak/>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3"/>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w:t>
      </w:r>
      <w:proofErr w:type="spellStart"/>
      <w:r w:rsidRPr="00EF07DD">
        <w:rPr>
          <w:rFonts w:ascii="Arial" w:hAnsi="Arial" w:cs="Arial"/>
          <w:sz w:val="24"/>
          <w:szCs w:val="24"/>
        </w:rPr>
        <w:t>Flanagan</w:t>
      </w:r>
      <w:proofErr w:type="spellEnd"/>
      <w:r w:rsidRPr="00EF07DD">
        <w:rPr>
          <w:rFonts w:ascii="Arial" w:hAnsi="Arial" w:cs="Arial"/>
          <w:sz w:val="24"/>
          <w:szCs w:val="24"/>
        </w:rPr>
        <w:t xml:space="preserve">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 xml:space="preserve">“Na última década, todos os navegadores Web implementaram a versão 3 do padrão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e não havia necessidade de se pensar em números de versão: o padrão da linguagem era estável e as implementações dos navegadores eram, na maioria, interoperáveis. Recentemente, uma importante nova versão da linguagem foi definida como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versão 5 e, quando este livro estava sendo produzido, os navegadores estavam começando a implementá-la. Este livro aborda todos os novos recursos da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5, assim como todos os recursos consagrados da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3. Às vezes, você vai ver essas versões da linguagem abreviadas como ES3 e ES5, assim como às vezes vai ver o nome </w:t>
      </w:r>
      <w:proofErr w:type="spellStart"/>
      <w:r w:rsidRPr="0017208E">
        <w:rPr>
          <w:rFonts w:ascii="Arial" w:hAnsi="Arial" w:cs="Arial"/>
          <w:sz w:val="20"/>
          <w:szCs w:val="20"/>
        </w:rPr>
        <w:t>JavaScript</w:t>
      </w:r>
      <w:proofErr w:type="spellEnd"/>
      <w:r w:rsidRPr="0017208E">
        <w:rPr>
          <w:rFonts w:ascii="Arial" w:hAnsi="Arial" w:cs="Arial"/>
          <w:sz w:val="20"/>
          <w:szCs w:val="20"/>
        </w:rPr>
        <w:t xml:space="preserve"> abreviado como JS.” (</w:t>
      </w:r>
      <w:proofErr w:type="spellStart"/>
      <w:r w:rsidRPr="0017208E">
        <w:rPr>
          <w:rFonts w:ascii="Arial" w:hAnsi="Arial" w:cs="Arial"/>
          <w:sz w:val="20"/>
          <w:szCs w:val="20"/>
        </w:rPr>
        <w:t>Flanagan</w:t>
      </w:r>
      <w:proofErr w:type="spellEnd"/>
      <w:r w:rsidRPr="0017208E">
        <w:rPr>
          <w:rFonts w:ascii="Arial" w:hAnsi="Arial" w:cs="Arial"/>
          <w:sz w:val="20"/>
          <w:szCs w:val="20"/>
        </w:rPr>
        <w:t>,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w:t>
      </w:r>
      <w:proofErr w:type="spellStart"/>
      <w:r w:rsidRPr="0017208E">
        <w:rPr>
          <w:rFonts w:ascii="Arial" w:hAnsi="Arial" w:cs="Arial"/>
          <w:sz w:val="20"/>
          <w:szCs w:val="20"/>
        </w:rPr>
        <w:t>JavaScript</w:t>
      </w:r>
      <w:proofErr w:type="spellEnd"/>
      <w:r w:rsidRPr="0017208E">
        <w:rPr>
          <w:rFonts w:ascii="Arial" w:hAnsi="Arial" w:cs="Arial"/>
          <w:sz w:val="20"/>
          <w:szCs w:val="20"/>
        </w:rPr>
        <w:t xml:space="preserve"> faz parte da tríade de tecnologias que todos os desenvolvedores Web devem conhecer: HTML, para especificar o conteúdo de páginas Web; CSS, para especificar a apresentação dessas páginas; e </w:t>
      </w:r>
      <w:proofErr w:type="spellStart"/>
      <w:r w:rsidRPr="0017208E">
        <w:rPr>
          <w:rFonts w:ascii="Arial" w:hAnsi="Arial" w:cs="Arial"/>
          <w:sz w:val="20"/>
          <w:szCs w:val="20"/>
        </w:rPr>
        <w:t>JavaScript</w:t>
      </w:r>
      <w:proofErr w:type="spellEnd"/>
      <w:r w:rsidRPr="0017208E">
        <w:rPr>
          <w:rFonts w:ascii="Arial" w:hAnsi="Arial" w:cs="Arial"/>
          <w:sz w:val="20"/>
          <w:szCs w:val="20"/>
        </w:rPr>
        <w:t>, para especificar o comportamento delas. Este livro o ajudará a dominar a linguagem” (</w:t>
      </w:r>
      <w:proofErr w:type="spellStart"/>
      <w:r w:rsidRPr="0017208E">
        <w:rPr>
          <w:rFonts w:ascii="Arial" w:hAnsi="Arial" w:cs="Arial"/>
          <w:sz w:val="20"/>
          <w:szCs w:val="20"/>
        </w:rPr>
        <w:t>Flanagan</w:t>
      </w:r>
      <w:proofErr w:type="spellEnd"/>
      <w:r w:rsidRPr="0017208E">
        <w:rPr>
          <w:rFonts w:ascii="Arial" w:hAnsi="Arial" w:cs="Arial"/>
          <w:sz w:val="20"/>
          <w:szCs w:val="20"/>
        </w:rPr>
        <w:t>, 2012).</w:t>
      </w:r>
    </w:p>
    <w:p w14:paraId="6FEA0DDB" w14:textId="37740508" w:rsidR="00277F64" w:rsidRDefault="00277F64" w:rsidP="00583195">
      <w:pPr>
        <w:spacing w:before="240"/>
        <w:ind w:left="2268"/>
        <w:jc w:val="both"/>
        <w:rPr>
          <w:rFonts w:ascii="Arial" w:hAnsi="Arial" w:cs="Arial"/>
          <w:sz w:val="16"/>
          <w:szCs w:val="16"/>
        </w:rPr>
      </w:pPr>
    </w:p>
    <w:p w14:paraId="78F1CC22" w14:textId="6F313873" w:rsidR="0017208E" w:rsidRDefault="0017208E" w:rsidP="00583195">
      <w:pPr>
        <w:spacing w:before="240"/>
        <w:ind w:left="2268"/>
        <w:jc w:val="both"/>
        <w:rPr>
          <w:rFonts w:ascii="Arial" w:hAnsi="Arial" w:cs="Arial"/>
          <w:sz w:val="16"/>
          <w:szCs w:val="16"/>
        </w:rPr>
      </w:pPr>
    </w:p>
    <w:p w14:paraId="4E4F769B" w14:textId="598608A0" w:rsidR="0017208E" w:rsidRDefault="0017208E" w:rsidP="00583195">
      <w:pPr>
        <w:spacing w:before="240"/>
        <w:ind w:left="2268"/>
        <w:jc w:val="both"/>
        <w:rPr>
          <w:rFonts w:ascii="Arial" w:hAnsi="Arial" w:cs="Arial"/>
          <w:sz w:val="16"/>
          <w:szCs w:val="16"/>
        </w:rPr>
      </w:pPr>
    </w:p>
    <w:p w14:paraId="0605C6AF" w14:textId="26A3D1E9" w:rsidR="0017208E" w:rsidRDefault="0017208E" w:rsidP="00583195">
      <w:pPr>
        <w:spacing w:before="240"/>
        <w:ind w:left="2268"/>
        <w:jc w:val="both"/>
        <w:rPr>
          <w:rFonts w:ascii="Arial" w:hAnsi="Arial" w:cs="Arial"/>
          <w:sz w:val="16"/>
          <w:szCs w:val="16"/>
        </w:rPr>
      </w:pPr>
    </w:p>
    <w:p w14:paraId="75B8A32B" w14:textId="4758AC6B" w:rsidR="0017208E" w:rsidRDefault="0017208E" w:rsidP="00583195">
      <w:pPr>
        <w:spacing w:before="240"/>
        <w:ind w:left="2268"/>
        <w:jc w:val="both"/>
        <w:rPr>
          <w:rFonts w:ascii="Arial" w:hAnsi="Arial" w:cs="Arial"/>
          <w:sz w:val="16"/>
          <w:szCs w:val="16"/>
        </w:rPr>
      </w:pPr>
    </w:p>
    <w:p w14:paraId="2FDB7231" w14:textId="10B89C2B" w:rsidR="0017208E" w:rsidRDefault="0017208E" w:rsidP="00583195">
      <w:pPr>
        <w:spacing w:before="240"/>
        <w:ind w:left="2268"/>
        <w:jc w:val="both"/>
        <w:rPr>
          <w:rFonts w:ascii="Arial" w:hAnsi="Arial" w:cs="Arial"/>
          <w:sz w:val="16"/>
          <w:szCs w:val="16"/>
        </w:rPr>
      </w:pPr>
    </w:p>
    <w:p w14:paraId="154BD359" w14:textId="18F7B9E0" w:rsidR="0017208E" w:rsidRDefault="0017208E" w:rsidP="00583195">
      <w:pPr>
        <w:spacing w:before="240"/>
        <w:ind w:left="2268"/>
        <w:jc w:val="both"/>
        <w:rPr>
          <w:rFonts w:ascii="Arial" w:hAnsi="Arial" w:cs="Arial"/>
          <w:sz w:val="16"/>
          <w:szCs w:val="16"/>
        </w:rPr>
      </w:pPr>
    </w:p>
    <w:p w14:paraId="72A29738" w14:textId="62903F2B" w:rsidR="0017208E" w:rsidRDefault="0017208E" w:rsidP="00583195">
      <w:pPr>
        <w:spacing w:before="240"/>
        <w:ind w:left="2268"/>
        <w:jc w:val="both"/>
        <w:rPr>
          <w:rFonts w:ascii="Arial" w:hAnsi="Arial" w:cs="Arial"/>
          <w:sz w:val="16"/>
          <w:szCs w:val="16"/>
        </w:rPr>
      </w:pPr>
    </w:p>
    <w:p w14:paraId="52D45054" w14:textId="361A7C16" w:rsidR="0017208E" w:rsidRDefault="0017208E" w:rsidP="00583195">
      <w:pPr>
        <w:spacing w:before="240"/>
        <w:ind w:left="2268"/>
        <w:jc w:val="both"/>
        <w:rPr>
          <w:rFonts w:ascii="Arial" w:hAnsi="Arial" w:cs="Arial"/>
          <w:sz w:val="16"/>
          <w:szCs w:val="16"/>
        </w:rPr>
      </w:pPr>
    </w:p>
    <w:p w14:paraId="31171C1A" w14:textId="77777777" w:rsidR="0017208E" w:rsidRDefault="0017208E"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4" w:name="_Toc178933616"/>
      <w:r w:rsidRPr="007B64AF">
        <w:rPr>
          <w:rFonts w:ascii="Arial" w:hAnsi="Arial" w:cs="Arial"/>
          <w:b/>
          <w:bCs/>
          <w:color w:val="auto"/>
          <w:sz w:val="28"/>
          <w:szCs w:val="28"/>
        </w:rPr>
        <w:lastRenderedPageBreak/>
        <w:t>3. METODOLOGIA</w:t>
      </w:r>
      <w:bookmarkEnd w:id="44"/>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5" w:name="_Toc178933617"/>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5"/>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w:t>
      </w:r>
      <w:proofErr w:type="spellStart"/>
      <w:r w:rsidRPr="0058648C">
        <w:rPr>
          <w:rFonts w:ascii="Arial" w:hAnsi="Arial" w:cs="Arial"/>
          <w:sz w:val="24"/>
          <w:szCs w:val="24"/>
        </w:rPr>
        <w:t>Ferrucio</w:t>
      </w:r>
      <w:proofErr w:type="spellEnd"/>
      <w:r w:rsidRPr="0058648C">
        <w:rPr>
          <w:rFonts w:ascii="Arial" w:hAnsi="Arial" w:cs="Arial"/>
          <w:sz w:val="24"/>
          <w:szCs w:val="24"/>
        </w:rPr>
        <w:t xml:space="preserve">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6" w:name="_Toc178933618"/>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6"/>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7" w:name="_Toc178933619"/>
      <w:r w:rsidRPr="007B64AF">
        <w:rPr>
          <w:rFonts w:ascii="Arial" w:hAnsi="Arial" w:cs="Arial"/>
          <w:b/>
          <w:bCs/>
          <w:color w:val="auto"/>
        </w:rPr>
        <w:lastRenderedPageBreak/>
        <w:t>3.2.1 UML</w:t>
      </w:r>
      <w:bookmarkEnd w:id="47"/>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48" w:name="_Toc178933620"/>
      <w:r w:rsidRPr="007B64AF">
        <w:rPr>
          <w:rFonts w:ascii="Arial" w:hAnsi="Arial" w:cs="Arial"/>
          <w:b/>
          <w:bCs/>
          <w:color w:val="auto"/>
        </w:rPr>
        <w:t>3.2.2 D</w:t>
      </w:r>
      <w:r w:rsidR="00277F64">
        <w:rPr>
          <w:rFonts w:ascii="Arial" w:hAnsi="Arial" w:cs="Arial"/>
          <w:b/>
          <w:bCs/>
          <w:color w:val="auto"/>
        </w:rPr>
        <w:t>iagrama</w:t>
      </w:r>
      <w:bookmarkEnd w:id="48"/>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49" w:name="_Toc178933621"/>
      <w:r w:rsidRPr="007B64AF">
        <w:rPr>
          <w:rFonts w:ascii="Arial" w:hAnsi="Arial" w:cs="Arial"/>
          <w:b/>
          <w:bCs/>
          <w:color w:val="auto"/>
        </w:rPr>
        <w:t xml:space="preserve">3.2.2.1 </w:t>
      </w:r>
      <w:r w:rsidR="00BB4C5E">
        <w:rPr>
          <w:rFonts w:ascii="Arial" w:hAnsi="Arial" w:cs="Arial"/>
          <w:b/>
          <w:bCs/>
          <w:color w:val="auto"/>
        </w:rPr>
        <w:t>Diagrama de Classe</w:t>
      </w:r>
      <w:bookmarkEnd w:id="49"/>
    </w:p>
    <w:p w14:paraId="536CCB17" w14:textId="77777777" w:rsidR="00277F64" w:rsidRPr="00277F64" w:rsidRDefault="00277F64" w:rsidP="00277F64"/>
    <w:p w14:paraId="3BBECC58" w14:textId="77777777" w:rsidR="00056A34" w:rsidRDefault="00056A34" w:rsidP="00056A34">
      <w:pPr>
        <w:spacing w:before="240" w:line="360" w:lineRule="auto"/>
        <w:jc w:val="both"/>
        <w:rPr>
          <w:rFonts w:ascii="Arial" w:hAnsi="Arial" w:cs="Arial"/>
          <w:sz w:val="24"/>
          <w:szCs w:val="24"/>
        </w:rPr>
      </w:pPr>
      <w:r>
        <w:rPr>
          <w:rFonts w:ascii="Arial" w:hAnsi="Arial" w:cs="Arial"/>
          <w:sz w:val="24"/>
          <w:szCs w:val="24"/>
        </w:rPr>
        <w:tab/>
      </w:r>
      <w:r w:rsidRPr="00056A34">
        <w:rPr>
          <w:rFonts w:ascii="Arial" w:hAnsi="Arial" w:cs="Arial"/>
          <w:sz w:val="24"/>
          <w:szCs w:val="24"/>
        </w:rPr>
        <w:t xml:space="preserve">O diagrama de classe apresentado descreve a estrutura de um sistema de autenticação, focando em três classes principais: </w:t>
      </w:r>
      <w:proofErr w:type="spellStart"/>
      <w:r w:rsidRPr="00056A34">
        <w:rPr>
          <w:rFonts w:ascii="Arial" w:hAnsi="Arial" w:cs="Arial"/>
          <w:sz w:val="24"/>
          <w:szCs w:val="24"/>
        </w:rPr>
        <w:t>CadastroController</w:t>
      </w:r>
      <w:proofErr w:type="spellEnd"/>
      <w:r w:rsidRPr="00056A34">
        <w:rPr>
          <w:rFonts w:ascii="Arial" w:hAnsi="Arial" w:cs="Arial"/>
          <w:sz w:val="24"/>
          <w:szCs w:val="24"/>
        </w:rPr>
        <w:t>, Cadastro e Login. Cada uma dessas classes desempenha um papel específico na gestão de usuári</w:t>
      </w:r>
      <w:r>
        <w:rPr>
          <w:rFonts w:ascii="Arial" w:hAnsi="Arial" w:cs="Arial"/>
          <w:sz w:val="24"/>
          <w:szCs w:val="24"/>
        </w:rPr>
        <w:t>os</w:t>
      </w:r>
      <w:r w:rsidRPr="00056A34">
        <w:rPr>
          <w:rFonts w:ascii="Arial" w:hAnsi="Arial" w:cs="Arial"/>
          <w:sz w:val="24"/>
          <w:szCs w:val="24"/>
        </w:rPr>
        <w:t>.</w:t>
      </w:r>
    </w:p>
    <w:p w14:paraId="517C01EC" w14:textId="3AE2CC17"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w:t>
      </w:r>
      <w:r>
        <w:rPr>
          <w:rFonts w:ascii="Arial" w:hAnsi="Arial" w:cs="Arial"/>
          <w:sz w:val="24"/>
          <w:szCs w:val="24"/>
        </w:rPr>
        <w:t>é</w:t>
      </w:r>
      <w:r w:rsidRPr="00056A34">
        <w:rPr>
          <w:rFonts w:ascii="Arial" w:hAnsi="Arial" w:cs="Arial"/>
          <w:sz w:val="24"/>
          <w:szCs w:val="24"/>
        </w:rPr>
        <w:t xml:space="preserve"> responsável por gerenciar as operações de cadastro e login. Ela possui duas propriedades: configura</w:t>
      </w:r>
      <w:r>
        <w:rPr>
          <w:rFonts w:ascii="Arial" w:hAnsi="Arial" w:cs="Arial"/>
          <w:sz w:val="24"/>
          <w:szCs w:val="24"/>
        </w:rPr>
        <w:t>ção</w:t>
      </w:r>
      <w:r w:rsidRPr="00056A34">
        <w:rPr>
          <w:rFonts w:ascii="Arial" w:hAnsi="Arial" w:cs="Arial"/>
          <w:sz w:val="24"/>
          <w:szCs w:val="24"/>
        </w:rPr>
        <w:t xml:space="preserve">, que armazena as configurações do sistema, e </w:t>
      </w:r>
      <w:proofErr w:type="spellStart"/>
      <w:r w:rsidRPr="00056A34">
        <w:rPr>
          <w:rFonts w:ascii="Arial" w:hAnsi="Arial" w:cs="Arial"/>
          <w:sz w:val="24"/>
          <w:szCs w:val="24"/>
        </w:rPr>
        <w:t>logger</w:t>
      </w:r>
      <w:proofErr w:type="spellEnd"/>
      <w:r w:rsidRPr="00056A34">
        <w:rPr>
          <w:rFonts w:ascii="Arial" w:hAnsi="Arial" w:cs="Arial"/>
          <w:sz w:val="24"/>
          <w:szCs w:val="24"/>
        </w:rPr>
        <w:t xml:space="preserve">, que é utilizado para registrar logs de atividades. Os métodos desta classe incluem o construtor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que inicializa o controlador com um </w:t>
      </w:r>
      <w:proofErr w:type="spellStart"/>
      <w:r w:rsidRPr="00056A34">
        <w:rPr>
          <w:rFonts w:ascii="Arial" w:hAnsi="Arial" w:cs="Arial"/>
          <w:sz w:val="24"/>
          <w:szCs w:val="24"/>
        </w:rPr>
        <w:t>logger</w:t>
      </w:r>
      <w:proofErr w:type="spellEnd"/>
      <w:r w:rsidRPr="00056A34">
        <w:rPr>
          <w:rFonts w:ascii="Arial" w:hAnsi="Arial" w:cs="Arial"/>
          <w:sz w:val="24"/>
          <w:szCs w:val="24"/>
        </w:rPr>
        <w:t xml:space="preserve">, </w:t>
      </w:r>
      <w:proofErr w:type="spellStart"/>
      <w:r w:rsidRPr="00056A34">
        <w:rPr>
          <w:rFonts w:ascii="Arial" w:hAnsi="Arial" w:cs="Arial"/>
          <w:sz w:val="24"/>
          <w:szCs w:val="24"/>
        </w:rPr>
        <w:t>ExecutarCadastro</w:t>
      </w:r>
      <w:proofErr w:type="spellEnd"/>
      <w:r w:rsidRPr="00056A34">
        <w:rPr>
          <w:rFonts w:ascii="Arial" w:hAnsi="Arial" w:cs="Arial"/>
          <w:sz w:val="24"/>
          <w:szCs w:val="24"/>
        </w:rPr>
        <w:t xml:space="preserve">, que realiza o cadastro de um novo usuário, e </w:t>
      </w:r>
      <w:proofErr w:type="spellStart"/>
      <w:r w:rsidRPr="00056A34">
        <w:rPr>
          <w:rFonts w:ascii="Arial" w:hAnsi="Arial" w:cs="Arial"/>
          <w:sz w:val="24"/>
          <w:szCs w:val="24"/>
        </w:rPr>
        <w:t>ExecutarLogin</w:t>
      </w:r>
      <w:proofErr w:type="spellEnd"/>
      <w:r w:rsidRPr="00056A34">
        <w:rPr>
          <w:rFonts w:ascii="Arial" w:hAnsi="Arial" w:cs="Arial"/>
          <w:sz w:val="24"/>
          <w:szCs w:val="24"/>
        </w:rPr>
        <w:t>, que autentica um usuário existente.</w:t>
      </w:r>
    </w:p>
    <w:p w14:paraId="68B42B0A" w14:textId="086FFBA8"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Cadastro representa os dados necessários para registrar um novo usuário. Ela contém três propriedades: Nome,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Senha, que armazenam, respectivamente, o nome, o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a senha do usuário. Esta classe está associada </w:t>
      </w:r>
      <w:r w:rsidRPr="00056A34">
        <w:rPr>
          <w:rFonts w:ascii="Arial" w:hAnsi="Arial" w:cs="Arial"/>
          <w:sz w:val="24"/>
          <w:szCs w:val="24"/>
        </w:rPr>
        <w:lastRenderedPageBreak/>
        <w:t xml:space="preserve">ao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através de uma relação de composição, indicando que cada instância de Cadastro está </w:t>
      </w:r>
      <w:r>
        <w:rPr>
          <w:rFonts w:ascii="Arial" w:hAnsi="Arial" w:cs="Arial"/>
          <w:sz w:val="24"/>
          <w:szCs w:val="24"/>
        </w:rPr>
        <w:t>ligada</w:t>
      </w:r>
      <w:r w:rsidRPr="00056A34">
        <w:rPr>
          <w:rFonts w:ascii="Arial" w:hAnsi="Arial" w:cs="Arial"/>
          <w:sz w:val="24"/>
          <w:szCs w:val="24"/>
        </w:rPr>
        <w:t xml:space="preserve"> a uma instância de </w:t>
      </w:r>
      <w:proofErr w:type="spellStart"/>
      <w:r w:rsidRPr="00056A34">
        <w:rPr>
          <w:rFonts w:ascii="Arial" w:hAnsi="Arial" w:cs="Arial"/>
          <w:sz w:val="24"/>
          <w:szCs w:val="24"/>
        </w:rPr>
        <w:t>CadastroController</w:t>
      </w:r>
      <w:proofErr w:type="spellEnd"/>
      <w:r w:rsidRPr="00056A34">
        <w:rPr>
          <w:rFonts w:ascii="Arial" w:hAnsi="Arial" w:cs="Arial"/>
          <w:sz w:val="24"/>
          <w:szCs w:val="24"/>
        </w:rPr>
        <w:t>.</w:t>
      </w:r>
    </w:p>
    <w:p w14:paraId="38CCD656" w14:textId="65F89CA5" w:rsidR="00B6044B" w:rsidRDefault="00056A34" w:rsidP="00056A34">
      <w:pPr>
        <w:spacing w:before="240" w:line="360" w:lineRule="auto"/>
        <w:ind w:firstLine="708"/>
        <w:jc w:val="both"/>
        <w:rPr>
          <w:rFonts w:ascii="Arial" w:hAnsi="Arial" w:cs="Arial"/>
          <w:sz w:val="24"/>
          <w:szCs w:val="24"/>
        </w:rPr>
      </w:pPr>
      <w:r>
        <w:rPr>
          <w:rFonts w:ascii="Arial" w:hAnsi="Arial" w:cs="Arial"/>
          <w:sz w:val="24"/>
          <w:szCs w:val="24"/>
        </w:rPr>
        <w:t>A</w:t>
      </w:r>
      <w:r w:rsidRPr="00056A34">
        <w:rPr>
          <w:rFonts w:ascii="Arial" w:hAnsi="Arial" w:cs="Arial"/>
          <w:sz w:val="24"/>
          <w:szCs w:val="24"/>
        </w:rPr>
        <w:t xml:space="preserve"> classe Login </w:t>
      </w:r>
      <w:r>
        <w:rPr>
          <w:rFonts w:ascii="Arial" w:hAnsi="Arial" w:cs="Arial"/>
          <w:sz w:val="24"/>
          <w:szCs w:val="24"/>
        </w:rPr>
        <w:t>faz o encapsulamento</w:t>
      </w:r>
      <w:r w:rsidRPr="00056A34">
        <w:rPr>
          <w:rFonts w:ascii="Arial" w:hAnsi="Arial" w:cs="Arial"/>
          <w:sz w:val="24"/>
          <w:szCs w:val="24"/>
        </w:rPr>
        <w:t xml:space="preserve"> </w:t>
      </w:r>
      <w:r>
        <w:rPr>
          <w:rFonts w:ascii="Arial" w:hAnsi="Arial" w:cs="Arial"/>
          <w:sz w:val="24"/>
          <w:szCs w:val="24"/>
        </w:rPr>
        <w:t>d</w:t>
      </w:r>
      <w:r w:rsidRPr="00056A34">
        <w:rPr>
          <w:rFonts w:ascii="Arial" w:hAnsi="Arial" w:cs="Arial"/>
          <w:sz w:val="24"/>
          <w:szCs w:val="24"/>
        </w:rPr>
        <w:t xml:space="preserve">as informações necessárias para a autenticação de um usuário. Ela possui duas propriedades: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Senha, que são utilizadas para v</w:t>
      </w:r>
      <w:r>
        <w:rPr>
          <w:rFonts w:ascii="Arial" w:hAnsi="Arial" w:cs="Arial"/>
          <w:sz w:val="24"/>
          <w:szCs w:val="24"/>
        </w:rPr>
        <w:t>alidar as informações</w:t>
      </w:r>
      <w:r w:rsidRPr="00056A34">
        <w:rPr>
          <w:rFonts w:ascii="Arial" w:hAnsi="Arial" w:cs="Arial"/>
          <w:sz w:val="24"/>
          <w:szCs w:val="24"/>
        </w:rPr>
        <w:t xml:space="preserve"> do usuário durante o processo de login. Assim como a classe Cadastro, Login também está associada ao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por meio de uma relação de composição, reforçando a ligação entre os dados de login e o controlador.</w:t>
      </w:r>
    </w:p>
    <w:p w14:paraId="0D9E5729" w14:textId="77777777" w:rsidR="00056A34" w:rsidRDefault="00056A34" w:rsidP="00056A34">
      <w:pPr>
        <w:spacing w:before="240" w:line="360" w:lineRule="auto"/>
        <w:ind w:firstLine="708"/>
        <w:jc w:val="both"/>
        <w:rPr>
          <w:rFonts w:ascii="Arial" w:hAnsi="Arial" w:cs="Arial"/>
          <w:sz w:val="24"/>
          <w:szCs w:val="24"/>
        </w:rPr>
      </w:pPr>
    </w:p>
    <w:p w14:paraId="0F4E9944" w14:textId="77777777" w:rsidR="006F2CE5" w:rsidRPr="00845846" w:rsidRDefault="006F2CE5" w:rsidP="006F2CE5">
      <w:pPr>
        <w:spacing w:before="240" w:line="360" w:lineRule="auto"/>
        <w:ind w:firstLine="708"/>
        <w:jc w:val="center"/>
        <w:rPr>
          <w:rFonts w:ascii="Arial" w:hAnsi="Arial" w:cs="Arial"/>
          <w:sz w:val="24"/>
          <w:szCs w:val="24"/>
        </w:rPr>
      </w:pPr>
      <w:r w:rsidRPr="00845846">
        <w:rPr>
          <w:rFonts w:ascii="Arial" w:hAnsi="Arial" w:cs="Arial"/>
          <w:b/>
          <w:bCs/>
          <w:sz w:val="24"/>
          <w:szCs w:val="24"/>
        </w:rPr>
        <w:t>Figura</w:t>
      </w:r>
      <w:r w:rsidR="00265832" w:rsidRPr="00845846">
        <w:rPr>
          <w:rFonts w:ascii="Arial" w:hAnsi="Arial" w:cs="Arial"/>
          <w:b/>
          <w:bCs/>
          <w:sz w:val="24"/>
          <w:szCs w:val="24"/>
        </w:rPr>
        <w:t xml:space="preserve"> 1</w:t>
      </w:r>
      <w:r w:rsidRPr="00845846">
        <w:rPr>
          <w:rFonts w:ascii="Arial" w:hAnsi="Arial" w:cs="Arial"/>
          <w:sz w:val="24"/>
          <w:szCs w:val="24"/>
        </w:rPr>
        <w:t xml:space="preserve"> – Diagrama de classe - Sistema</w:t>
      </w:r>
    </w:p>
    <w:p w14:paraId="46804DF9" w14:textId="50986094" w:rsidR="00A702BF" w:rsidRPr="0053772A" w:rsidRDefault="0024292F" w:rsidP="00AB4896">
      <w:pPr>
        <w:spacing w:before="240" w:line="360" w:lineRule="auto"/>
        <w:jc w:val="both"/>
        <w:rPr>
          <w:rFonts w:ascii="Arial" w:hAnsi="Arial" w:cs="Arial"/>
          <w:b/>
          <w:bCs/>
          <w:sz w:val="28"/>
          <w:szCs w:val="28"/>
        </w:rPr>
      </w:pPr>
      <w:r>
        <w:rPr>
          <w:noProof/>
        </w:rPr>
        <w:drawing>
          <wp:inline distT="0" distB="0" distL="0" distR="0" wp14:anchorId="00BDFFBC" wp14:editId="6C6F5F34">
            <wp:extent cx="5760085" cy="2039620"/>
            <wp:effectExtent l="0" t="0" r="0" b="0"/>
            <wp:docPr id="1330430890" name="Imagem 1"/>
            <wp:cNvGraphicFramePr/>
            <a:graphic xmlns:a="http://schemas.openxmlformats.org/drawingml/2006/main">
              <a:graphicData uri="http://schemas.openxmlformats.org/drawingml/2006/picture">
                <pic:pic xmlns:pic="http://schemas.openxmlformats.org/drawingml/2006/picture">
                  <pic:nvPicPr>
                    <pic:cNvPr id="1330430890" name="Imagem 1"/>
                    <pic:cNvPicPr/>
                  </pic:nvPicPr>
                  <pic:blipFill>
                    <a:blip r:embed="rId9"/>
                    <a:stretch>
                      <a:fillRect/>
                    </a:stretch>
                  </pic:blipFill>
                  <pic:spPr>
                    <a:xfrm>
                      <a:off x="0" y="0"/>
                      <a:ext cx="5760085" cy="2039620"/>
                    </a:xfrm>
                    <a:prstGeom prst="rect">
                      <a:avLst/>
                    </a:prstGeom>
                  </pic:spPr>
                </pic:pic>
              </a:graphicData>
            </a:graphic>
          </wp:inline>
        </w:drawing>
      </w:r>
    </w:p>
    <w:p w14:paraId="2751A782" w14:textId="72F7421C" w:rsidR="006F2CE5" w:rsidRDefault="006F2CE5" w:rsidP="00845846">
      <w:pPr>
        <w:spacing w:before="240"/>
        <w:jc w:val="center"/>
        <w:rPr>
          <w:rFonts w:ascii="Arial" w:hAnsi="Arial" w:cs="Arial"/>
          <w:bCs/>
          <w:sz w:val="20"/>
          <w:szCs w:val="20"/>
        </w:rPr>
      </w:pPr>
      <w:r w:rsidRPr="006F2CE5">
        <w:rPr>
          <w:rFonts w:ascii="Arial" w:hAnsi="Arial" w:cs="Arial"/>
          <w:b/>
          <w:sz w:val="20"/>
          <w:szCs w:val="20"/>
        </w:rPr>
        <w:t xml:space="preserve">Fonte: </w:t>
      </w:r>
      <w:r w:rsidR="00845846">
        <w:rPr>
          <w:rFonts w:ascii="Arial" w:hAnsi="Arial" w:cs="Arial"/>
          <w:bCs/>
          <w:sz w:val="20"/>
          <w:szCs w:val="20"/>
        </w:rPr>
        <w:t>A</w:t>
      </w:r>
      <w:r w:rsidRPr="006F2CE5">
        <w:rPr>
          <w:rFonts w:ascii="Arial" w:hAnsi="Arial" w:cs="Arial"/>
          <w:bCs/>
          <w:sz w:val="20"/>
          <w:szCs w:val="20"/>
        </w:rPr>
        <w:t xml:space="preserve">utoria </w:t>
      </w:r>
      <w:r w:rsidR="00845846">
        <w:rPr>
          <w:rFonts w:ascii="Arial" w:hAnsi="Arial" w:cs="Arial"/>
          <w:bCs/>
          <w:sz w:val="20"/>
          <w:szCs w:val="20"/>
        </w:rPr>
        <w:t>P</w:t>
      </w:r>
      <w:r w:rsidRPr="006F2CE5">
        <w:rPr>
          <w:rFonts w:ascii="Arial" w:hAnsi="Arial" w:cs="Arial"/>
          <w:bCs/>
          <w:sz w:val="20"/>
          <w:szCs w:val="20"/>
        </w:rPr>
        <w:t>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0" w:name="_Toc178933622"/>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0"/>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09C15E66" w:rsidR="00BF2477" w:rsidRPr="00845846" w:rsidRDefault="00265832" w:rsidP="00BF2477">
      <w:pPr>
        <w:spacing w:before="240" w:line="360" w:lineRule="auto"/>
        <w:ind w:firstLine="708"/>
        <w:jc w:val="center"/>
        <w:rPr>
          <w:rFonts w:ascii="Arial" w:hAnsi="Arial" w:cs="Arial"/>
          <w:sz w:val="24"/>
          <w:szCs w:val="24"/>
        </w:rPr>
      </w:pPr>
      <w:r w:rsidRPr="00845846">
        <w:rPr>
          <w:rFonts w:ascii="Arial" w:hAnsi="Arial" w:cs="Arial"/>
          <w:b/>
          <w:bCs/>
          <w:sz w:val="24"/>
          <w:szCs w:val="24"/>
        </w:rPr>
        <w:lastRenderedPageBreak/>
        <w:t>Figura 2</w:t>
      </w:r>
      <w:r w:rsidRPr="00845846">
        <w:rPr>
          <w:rFonts w:ascii="Arial" w:hAnsi="Arial" w:cs="Arial"/>
          <w:sz w:val="24"/>
          <w:szCs w:val="24"/>
        </w:rPr>
        <w:t xml:space="preserve"> – Diagrama de uso -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1E7EF346"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1" w:name="_Toc178933623"/>
      <w:r w:rsidRPr="007B64AF">
        <w:rPr>
          <w:rFonts w:ascii="Arial" w:hAnsi="Arial" w:cs="Arial"/>
          <w:b/>
          <w:bCs/>
          <w:color w:val="auto"/>
        </w:rPr>
        <w:lastRenderedPageBreak/>
        <w:t xml:space="preserve">3.2.2.3 </w:t>
      </w:r>
      <w:r w:rsidR="00BB4C5E">
        <w:rPr>
          <w:rFonts w:ascii="Arial" w:hAnsi="Arial" w:cs="Arial"/>
          <w:b/>
          <w:bCs/>
          <w:color w:val="auto"/>
        </w:rPr>
        <w:t>Diagrama de Atividade</w:t>
      </w:r>
      <w:bookmarkEnd w:id="51"/>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Pr="00845846" w:rsidRDefault="006A45A1" w:rsidP="00DF49EB">
      <w:pPr>
        <w:pStyle w:val="NormalWeb"/>
        <w:jc w:val="center"/>
      </w:pPr>
      <w:r w:rsidRPr="00845846">
        <w:rPr>
          <w:rFonts w:ascii="Arial" w:hAnsi="Arial" w:cs="Arial"/>
          <w:b/>
          <w:bCs/>
        </w:rPr>
        <w:lastRenderedPageBreak/>
        <w:t>Figura 3</w:t>
      </w:r>
      <w:r w:rsidRPr="00845846">
        <w:rPr>
          <w:rFonts w:ascii="Arial" w:hAnsi="Arial" w:cs="Arial"/>
        </w:rPr>
        <w:t xml:space="preserve"> – Diagrama de atividade -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07478EB0"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18D4E19" w14:textId="5F39A9A3" w:rsidR="00583195" w:rsidRDefault="00583195" w:rsidP="00EC2C7F">
      <w:pPr>
        <w:spacing w:before="240" w:line="360" w:lineRule="auto"/>
        <w:ind w:left="708"/>
        <w:jc w:val="both"/>
        <w:rPr>
          <w:rFonts w:ascii="Arial" w:hAnsi="Arial" w:cs="Arial"/>
          <w:sz w:val="24"/>
          <w:szCs w:val="24"/>
        </w:rPr>
      </w:pPr>
    </w:p>
    <w:p w14:paraId="422DB8CB" w14:textId="77777777" w:rsidR="00845846" w:rsidRPr="00EC2C7F" w:rsidRDefault="00845846"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2" w:name="_Toc178933624"/>
      <w:r w:rsidRPr="00EC2C7F">
        <w:rPr>
          <w:rFonts w:ascii="Arial" w:hAnsi="Arial" w:cs="Arial"/>
          <w:b/>
          <w:bCs/>
          <w:color w:val="auto"/>
          <w:sz w:val="24"/>
          <w:szCs w:val="24"/>
        </w:rPr>
        <w:lastRenderedPageBreak/>
        <w:t>3.3 C</w:t>
      </w:r>
      <w:r w:rsidR="00BB4C5E">
        <w:rPr>
          <w:rFonts w:ascii="Arial" w:hAnsi="Arial" w:cs="Arial"/>
          <w:b/>
          <w:bCs/>
          <w:color w:val="auto"/>
          <w:sz w:val="24"/>
          <w:szCs w:val="24"/>
        </w:rPr>
        <w:t>ronograma</w:t>
      </w:r>
      <w:bookmarkEnd w:id="52"/>
    </w:p>
    <w:p w14:paraId="562D51BE" w14:textId="77777777" w:rsidR="0024292F" w:rsidRDefault="0024292F" w:rsidP="00EC2C7F">
      <w:pPr>
        <w:spacing w:before="240" w:line="360" w:lineRule="auto"/>
        <w:jc w:val="center"/>
        <w:rPr>
          <w:rFonts w:ascii="Arial" w:hAnsi="Arial" w:cs="Arial"/>
          <w:b/>
          <w:bCs/>
          <w:sz w:val="20"/>
          <w:szCs w:val="20"/>
        </w:rPr>
      </w:pPr>
    </w:p>
    <w:p w14:paraId="28C412B3" w14:textId="77777777" w:rsidR="0024292F" w:rsidRDefault="0024292F" w:rsidP="00EC2C7F">
      <w:pPr>
        <w:spacing w:before="240" w:line="360" w:lineRule="auto"/>
        <w:jc w:val="center"/>
        <w:rPr>
          <w:rFonts w:ascii="Arial" w:hAnsi="Arial" w:cs="Arial"/>
          <w:b/>
          <w:bCs/>
          <w:sz w:val="20"/>
          <w:szCs w:val="20"/>
        </w:rPr>
      </w:pPr>
    </w:p>
    <w:p w14:paraId="2EA1F898" w14:textId="23A5C004"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29158DE1" w:rsidR="00EC2C7F" w:rsidRDefault="0024292F" w:rsidP="00EC2C7F">
      <w:pPr>
        <w:spacing w:before="240" w:line="360" w:lineRule="auto"/>
        <w:jc w:val="both"/>
        <w:rPr>
          <w:rFonts w:ascii="Arial" w:hAnsi="Arial" w:cs="Arial"/>
          <w:b/>
          <w:bCs/>
          <w:sz w:val="28"/>
          <w:szCs w:val="28"/>
        </w:rPr>
      </w:pPr>
      <w:r>
        <w:rPr>
          <w:noProof/>
        </w:rPr>
        <w:drawing>
          <wp:inline distT="0" distB="0" distL="0" distR="0" wp14:anchorId="3AF0BDD7" wp14:editId="050B7672">
            <wp:extent cx="5760085" cy="2452370"/>
            <wp:effectExtent l="0" t="0" r="0" b="5080"/>
            <wp:docPr id="1583863612" name="Imagem 1" descr="Tela de celular&#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5FBE797" w:rsidR="00EC2C7F" w:rsidRDefault="0024292F" w:rsidP="00EC2C7F">
      <w:pPr>
        <w:spacing w:before="240"/>
        <w:jc w:val="both"/>
        <w:rPr>
          <w:rFonts w:ascii="Arial" w:hAnsi="Arial" w:cs="Arial"/>
          <w:bCs/>
          <w:sz w:val="20"/>
          <w:szCs w:val="20"/>
        </w:rPr>
      </w:pPr>
      <w:r>
        <w:rPr>
          <w:noProof/>
        </w:rPr>
        <w:drawing>
          <wp:inline distT="0" distB="0" distL="0" distR="0" wp14:anchorId="5BF09100" wp14:editId="53AD728D">
            <wp:extent cx="5760085" cy="3002915"/>
            <wp:effectExtent l="0" t="0" r="0" b="6985"/>
            <wp:docPr id="246978557" name="Imagem 1"/>
            <wp:cNvGraphicFramePr/>
            <a:graphic xmlns:a="http://schemas.openxmlformats.org/drawingml/2006/main">
              <a:graphicData uri="http://schemas.openxmlformats.org/drawingml/2006/picture">
                <pic:pic xmlns:pic="http://schemas.openxmlformats.org/drawingml/2006/picture">
                  <pic:nvPicPr>
                    <pic:cNvPr id="246978557" name="Imagem 1"/>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C576149" w:rsidR="00E279F2" w:rsidRPr="00F00C7E" w:rsidRDefault="00CD56B9" w:rsidP="00F00C7E">
      <w:pPr>
        <w:pStyle w:val="Ttulo2"/>
        <w:rPr>
          <w:rFonts w:ascii="Arial" w:hAnsi="Arial" w:cs="Arial"/>
          <w:b/>
          <w:bCs/>
          <w:color w:val="auto"/>
          <w:sz w:val="28"/>
          <w:szCs w:val="28"/>
        </w:rPr>
      </w:pPr>
      <w:bookmarkStart w:id="53" w:name="_Toc178933625"/>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3"/>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4" w:name="_Toc178933626"/>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4"/>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5" w:name="_Toc178933627"/>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5"/>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6" w:name="_Toc178933628"/>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6"/>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7" w:name="_Toc178933629"/>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7"/>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6F1710C5"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D438EE5" w14:textId="77777777" w:rsidR="001D5A22" w:rsidRPr="00AE66AE" w:rsidRDefault="001D5A22" w:rsidP="001F54F0">
      <w:pPr>
        <w:spacing w:line="360" w:lineRule="auto"/>
        <w:ind w:firstLine="708"/>
        <w:jc w:val="both"/>
        <w:rPr>
          <w:rFonts w:ascii="Arial" w:hAnsi="Arial" w:cs="Arial"/>
        </w:rPr>
      </w:pPr>
      <w:r w:rsidRPr="00AE66AE">
        <w:rPr>
          <w:rFonts w:ascii="Arial" w:hAnsi="Arial" w:cs="Arial"/>
        </w:rPr>
        <w:t xml:space="preserve">Nessa primeira pesquisa nota-se que de acordo com a diversidade de respostas 53,7% conhecem pessoas com essa deficiência, porém, não a possui. </w:t>
      </w:r>
    </w:p>
    <w:p w14:paraId="03CDCB60" w14:textId="77777777" w:rsidR="001D5A22" w:rsidRPr="00AE66AE" w:rsidRDefault="001D5A22" w:rsidP="00AE66AE">
      <w:pPr>
        <w:spacing w:line="360" w:lineRule="auto"/>
        <w:jc w:val="both"/>
        <w:rPr>
          <w:rFonts w:ascii="Arial" w:hAnsi="Arial" w:cs="Arial"/>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62EB4B47"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F299A80" w14:textId="0F415A6F" w:rsidR="001D5A22" w:rsidRPr="00AE66AE" w:rsidRDefault="001D5A22" w:rsidP="00CD56B9">
      <w:pPr>
        <w:spacing w:before="240" w:line="360" w:lineRule="auto"/>
        <w:ind w:firstLine="708"/>
        <w:jc w:val="both"/>
        <w:rPr>
          <w:rFonts w:ascii="Arial" w:hAnsi="Arial" w:cs="Arial"/>
          <w:sz w:val="24"/>
          <w:szCs w:val="24"/>
        </w:rPr>
      </w:pPr>
      <w:r w:rsidRPr="00AE66AE">
        <w:rPr>
          <w:rFonts w:ascii="Arial" w:hAnsi="Arial" w:cs="Arial"/>
          <w:sz w:val="24"/>
          <w:szCs w:val="24"/>
        </w:rPr>
        <w:t xml:space="preserve">Fizemos essa pergunta com a intenção de ter uma ideia prévia se nosso público-alvo sabe sobre ou é praticante de </w:t>
      </w:r>
      <w:r w:rsidR="00590ECA" w:rsidRPr="00AE66AE">
        <w:rPr>
          <w:rFonts w:ascii="Arial" w:hAnsi="Arial" w:cs="Arial"/>
          <w:sz w:val="24"/>
          <w:szCs w:val="24"/>
        </w:rPr>
        <w:t>Libras</w:t>
      </w:r>
      <w:r w:rsidRPr="00AE66AE">
        <w:rPr>
          <w:rFonts w:ascii="Arial" w:hAnsi="Arial" w:cs="Arial"/>
          <w:sz w:val="24"/>
          <w:szCs w:val="24"/>
        </w:rPr>
        <w:t xml:space="preserve">. 81,5% dos entrevistados disseram </w:t>
      </w:r>
      <w:r w:rsidR="00401D2A" w:rsidRPr="00AE66AE">
        <w:rPr>
          <w:rFonts w:ascii="Arial" w:hAnsi="Arial" w:cs="Arial"/>
          <w:sz w:val="24"/>
          <w:szCs w:val="24"/>
        </w:rPr>
        <w:t>conhecer,</w:t>
      </w:r>
      <w:r w:rsidRPr="00AE66AE">
        <w:rPr>
          <w:rFonts w:ascii="Arial" w:hAnsi="Arial" w:cs="Arial"/>
          <w:sz w:val="24"/>
          <w:szCs w:val="24"/>
        </w:rPr>
        <w:t xml:space="preserve"> mas não praticam e outros 5,6% disseram que são praticantes.</w:t>
      </w: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77B3CA6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0423809" w14:textId="7777777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47694CB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55B28C3E" w14:textId="7A046D6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 xml:space="preserve">Essa pergunta foi feita com intuito de adquirirmos a ideia da pertinência do nosso projeto para pessoas que estão interessados em aprender </w:t>
      </w:r>
      <w:r w:rsidR="00590ECA" w:rsidRPr="0036276F">
        <w:rPr>
          <w:rFonts w:ascii="Arial" w:hAnsi="Arial" w:cs="Arial"/>
          <w:sz w:val="24"/>
          <w:szCs w:val="24"/>
        </w:rPr>
        <w:t>Libras</w:t>
      </w:r>
      <w:r w:rsidRPr="0036276F">
        <w:rPr>
          <w:rFonts w:ascii="Arial" w:hAnsi="Arial" w:cs="Arial"/>
          <w:sz w:val="24"/>
          <w:szCs w:val="24"/>
        </w:rPr>
        <w:t>.</w:t>
      </w:r>
    </w:p>
    <w:p w14:paraId="3DBB0CF3" w14:textId="77777777" w:rsidR="001D5A22" w:rsidRDefault="001D5A22" w:rsidP="0036276F">
      <w:pPr>
        <w:spacing w:before="240"/>
        <w:jc w:val="both"/>
        <w:rPr>
          <w:rFonts w:ascii="Arial" w:hAnsi="Arial" w:cs="Arial"/>
          <w:sz w:val="20"/>
          <w:szCs w:val="24"/>
        </w:rPr>
      </w:pPr>
    </w:p>
    <w:p w14:paraId="61142E4D" w14:textId="77777777" w:rsidR="00AE66AE" w:rsidRDefault="00AE66AE" w:rsidP="001D5A22">
      <w:pPr>
        <w:spacing w:before="240"/>
        <w:jc w:val="center"/>
        <w:rPr>
          <w:rFonts w:ascii="Arial" w:hAnsi="Arial" w:cs="Arial"/>
          <w:b/>
          <w:noProof/>
          <w:sz w:val="20"/>
          <w:szCs w:val="20"/>
        </w:rPr>
      </w:pPr>
    </w:p>
    <w:p w14:paraId="05930F31" w14:textId="77777777" w:rsidR="00AE66AE" w:rsidRDefault="00AE66AE" w:rsidP="001D5A22">
      <w:pPr>
        <w:spacing w:before="240"/>
        <w:jc w:val="center"/>
        <w:rPr>
          <w:rFonts w:ascii="Arial" w:hAnsi="Arial" w:cs="Arial"/>
          <w:b/>
          <w:noProof/>
          <w:sz w:val="20"/>
          <w:szCs w:val="20"/>
        </w:rPr>
      </w:pPr>
    </w:p>
    <w:p w14:paraId="4BECABBB" w14:textId="5E412E1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2DB15E1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ED25B9E" w14:textId="2D9383BB"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julgam ser importante o aprendizado de </w:t>
      </w:r>
      <w:r w:rsidR="00590ECA" w:rsidRPr="0036276F">
        <w:rPr>
          <w:rFonts w:ascii="Arial" w:hAnsi="Arial" w:cs="Arial"/>
          <w:sz w:val="24"/>
          <w:szCs w:val="24"/>
        </w:rPr>
        <w:t>Libras</w:t>
      </w:r>
      <w:r w:rsidRPr="0036276F">
        <w:rPr>
          <w:rFonts w:ascii="Arial" w:hAnsi="Arial" w:cs="Arial"/>
          <w:sz w:val="24"/>
          <w:szCs w:val="24"/>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0873DFD1"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842C152" w14:textId="46F280A2"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que aprenderiam </w:t>
      </w:r>
      <w:r w:rsidR="00590ECA" w:rsidRPr="0036276F">
        <w:rPr>
          <w:rFonts w:ascii="Arial" w:hAnsi="Arial" w:cs="Arial"/>
          <w:sz w:val="24"/>
          <w:szCs w:val="24"/>
        </w:rPr>
        <w:t>Libras</w:t>
      </w:r>
      <w:r w:rsidRPr="0036276F">
        <w:rPr>
          <w:rFonts w:ascii="Arial" w:hAnsi="Arial" w:cs="Arial"/>
          <w:sz w:val="24"/>
          <w:szCs w:val="24"/>
        </w:rPr>
        <w:t xml:space="preserve"> para se comunicarem com não ouvintes, por possuírem familiares com deficiência auditiva ou simplesmente por acharem o aprendizado em </w:t>
      </w:r>
      <w:r w:rsidR="00590ECA" w:rsidRPr="0036276F">
        <w:rPr>
          <w:rFonts w:ascii="Arial" w:hAnsi="Arial" w:cs="Arial"/>
          <w:sz w:val="24"/>
          <w:szCs w:val="24"/>
        </w:rPr>
        <w:t>Libras</w:t>
      </w:r>
      <w:r w:rsidRPr="0036276F">
        <w:rPr>
          <w:rFonts w:ascii="Arial" w:hAnsi="Arial" w:cs="Arial"/>
          <w:sz w:val="24"/>
          <w:szCs w:val="24"/>
        </w:rPr>
        <w:t xml:space="preserve"> importante.</w:t>
      </w:r>
    </w:p>
    <w:p w14:paraId="2F9F2F46" w14:textId="605E1CA1" w:rsidR="00AE66AE" w:rsidRDefault="00AE66AE" w:rsidP="00842A34">
      <w:pPr>
        <w:spacing w:before="240"/>
        <w:rPr>
          <w:rFonts w:ascii="Arial" w:hAnsi="Arial" w:cs="Arial"/>
          <w:b/>
          <w:noProof/>
          <w:sz w:val="20"/>
          <w:szCs w:val="20"/>
        </w:rPr>
      </w:pPr>
    </w:p>
    <w:p w14:paraId="157D462D" w14:textId="77777777" w:rsidR="00845846" w:rsidRDefault="00845846" w:rsidP="00842A34">
      <w:pPr>
        <w:spacing w:before="240"/>
        <w:rPr>
          <w:rFonts w:ascii="Arial" w:hAnsi="Arial" w:cs="Arial"/>
          <w:b/>
          <w:noProof/>
          <w:sz w:val="20"/>
          <w:szCs w:val="20"/>
        </w:rPr>
      </w:pPr>
    </w:p>
    <w:p w14:paraId="57ABF51E" w14:textId="4A295B4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01F9DF3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3FD69499" w14:textId="69F5745B" w:rsidR="00842A34" w:rsidRPr="00845846" w:rsidRDefault="001D5A22" w:rsidP="00845846">
      <w:pPr>
        <w:spacing w:line="360" w:lineRule="auto"/>
        <w:ind w:firstLine="708"/>
        <w:jc w:val="both"/>
        <w:rPr>
          <w:rFonts w:ascii="Arial" w:hAnsi="Arial" w:cs="Arial"/>
          <w:sz w:val="24"/>
          <w:szCs w:val="24"/>
        </w:rPr>
      </w:pPr>
      <w:r w:rsidRPr="0036276F">
        <w:rPr>
          <w:rFonts w:ascii="Arial" w:hAnsi="Arial" w:cs="Arial"/>
          <w:sz w:val="24"/>
          <w:szCs w:val="24"/>
        </w:rPr>
        <w:t>De acordo com o gráfico acima, 77,8% (42 respostas) dizem não ter nenhum parente com deficiência auditiva, enquanto, 11,1% (6 respostas) dizem ter parente/s com deficiência auditiva com perda severa da audição.</w:t>
      </w:r>
    </w:p>
    <w:p w14:paraId="3CCF06A2" w14:textId="77777777" w:rsidR="00842A34" w:rsidRDefault="00842A34" w:rsidP="001D5A22">
      <w:pPr>
        <w:spacing w:before="240"/>
        <w:jc w:val="center"/>
        <w:rPr>
          <w:rFonts w:ascii="Arial" w:hAnsi="Arial" w:cs="Arial"/>
          <w:b/>
          <w:noProof/>
          <w:sz w:val="20"/>
          <w:szCs w:val="20"/>
        </w:rPr>
      </w:pPr>
    </w:p>
    <w:p w14:paraId="222A70E0" w14:textId="260F8787"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B72081A"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460C7BAF" w14:textId="087DC16C" w:rsidR="001D5A22" w:rsidRPr="00B930DA" w:rsidRDefault="001D5A22" w:rsidP="001D5A22">
      <w:pPr>
        <w:spacing w:before="240"/>
        <w:jc w:val="center"/>
        <w:rPr>
          <w:rFonts w:ascii="Arial" w:hAnsi="Arial" w:cs="Arial"/>
          <w:b/>
          <w:sz w:val="20"/>
          <w:szCs w:val="20"/>
        </w:rPr>
      </w:pPr>
    </w:p>
    <w:p w14:paraId="3F96FB5F" w14:textId="40ADAC4E" w:rsidR="001D5A22" w:rsidRDefault="001D5A22" w:rsidP="00845846">
      <w:pPr>
        <w:spacing w:line="360" w:lineRule="auto"/>
        <w:ind w:firstLine="708"/>
        <w:jc w:val="both"/>
      </w:pPr>
      <w:r w:rsidRPr="0036276F">
        <w:rPr>
          <w:rFonts w:ascii="Arial" w:hAnsi="Arial" w:cs="Arial"/>
          <w:sz w:val="24"/>
          <w:szCs w:val="24"/>
        </w:rPr>
        <w:lastRenderedPageBreak/>
        <w:t xml:space="preserve">De acordo com o gráfico acima, 72,2% (39 respostas) dizem não conhecer nenhuma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enquanto, 27,8% (15 respostas) dizem conhecer sim alguma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w:t>
      </w: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1B80486"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F3294D8" w14:textId="3A0BE044"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ser interessante um aplicativo que auxilie no ensino de </w:t>
      </w:r>
      <w:r w:rsidR="00590ECA" w:rsidRPr="0036276F">
        <w:rPr>
          <w:rFonts w:ascii="Arial" w:hAnsi="Arial" w:cs="Arial"/>
          <w:sz w:val="24"/>
          <w:szCs w:val="24"/>
        </w:rPr>
        <w:t>Libras</w:t>
      </w:r>
      <w:r w:rsidRPr="0036276F">
        <w:rPr>
          <w:rFonts w:ascii="Arial" w:hAnsi="Arial" w:cs="Arial"/>
          <w:sz w:val="24"/>
          <w:szCs w:val="24"/>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B9280DD"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37EC70B" w14:textId="77777777" w:rsidR="009148F8" w:rsidRPr="0036276F" w:rsidRDefault="001D5A22" w:rsidP="009148F8">
      <w:pPr>
        <w:spacing w:line="360" w:lineRule="auto"/>
        <w:ind w:firstLine="708"/>
        <w:jc w:val="both"/>
        <w:rPr>
          <w:rFonts w:ascii="Arial" w:hAnsi="Arial" w:cs="Arial"/>
          <w:sz w:val="24"/>
          <w:szCs w:val="24"/>
        </w:rPr>
      </w:pPr>
      <w:r w:rsidRPr="0036276F">
        <w:rPr>
          <w:rFonts w:ascii="Arial" w:hAnsi="Arial" w:cs="Arial"/>
          <w:sz w:val="24"/>
          <w:szCs w:val="24"/>
        </w:rPr>
        <w:lastRenderedPageBreak/>
        <w:t xml:space="preserve">De acordo com o gráfico acima, 79,6% (43 respostam) avaliam em 10/10 a pertinência de um aplicativo em ensino de </w:t>
      </w:r>
      <w:r w:rsidR="00590ECA" w:rsidRPr="0036276F">
        <w:rPr>
          <w:rFonts w:ascii="Arial" w:hAnsi="Arial" w:cs="Arial"/>
          <w:sz w:val="24"/>
          <w:szCs w:val="24"/>
        </w:rPr>
        <w:t>Libras</w:t>
      </w:r>
      <w:r w:rsidRPr="0036276F">
        <w:rPr>
          <w:rFonts w:ascii="Arial" w:hAnsi="Arial" w:cs="Arial"/>
          <w:sz w:val="24"/>
          <w:szCs w:val="24"/>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58" w:name="_Toc178933630"/>
      <w:r w:rsidRPr="009148F8">
        <w:rPr>
          <w:rFonts w:ascii="Arial" w:hAnsi="Arial" w:cs="Arial"/>
          <w:b/>
          <w:bCs/>
          <w:color w:val="auto"/>
          <w:sz w:val="24"/>
          <w:szCs w:val="24"/>
        </w:rPr>
        <w:t>4.2 Projeto</w:t>
      </w:r>
      <w:bookmarkEnd w:id="58"/>
    </w:p>
    <w:p w14:paraId="58D37994" w14:textId="77777777" w:rsidR="00EC2C7F" w:rsidRPr="001D5A22" w:rsidRDefault="00EC2C7F" w:rsidP="008F04A9">
      <w:pPr>
        <w:spacing w:line="360" w:lineRule="auto"/>
        <w:jc w:val="both"/>
        <w:rPr>
          <w:rFonts w:ascii="Arial" w:hAnsi="Arial" w:cs="Arial"/>
          <w:sz w:val="20"/>
          <w:szCs w:val="20"/>
        </w:rPr>
      </w:pPr>
    </w:p>
    <w:p w14:paraId="7ADFBC99" w14:textId="6ED94CA7" w:rsidR="00842A34" w:rsidRDefault="00EC2C7F" w:rsidP="00845846">
      <w:pPr>
        <w:spacing w:line="360" w:lineRule="auto"/>
        <w:jc w:val="both"/>
        <w:rPr>
          <w:rFonts w:ascii="Arial" w:hAnsi="Arial" w:cs="Arial"/>
          <w:b/>
          <w:bCs/>
          <w:sz w:val="24"/>
          <w:szCs w:val="24"/>
        </w:rPr>
      </w:pPr>
      <w:r>
        <w:rPr>
          <w:rFonts w:ascii="Arial" w:hAnsi="Arial" w:cs="Arial"/>
          <w:sz w:val="24"/>
          <w:szCs w:val="24"/>
        </w:rPr>
        <w:tab/>
      </w:r>
      <w:r w:rsidR="009148F8">
        <w:rPr>
          <w:rFonts w:ascii="Arial" w:hAnsi="Arial" w:cs="Arial"/>
          <w:sz w:val="24"/>
          <w:szCs w:val="24"/>
        </w:rPr>
        <w:t>Nas imagens a seguir, são apresentados exemplos de código que implementam a funcionalidade da captura do movimento das mãos do projeto LIBR</w:t>
      </w:r>
      <w:r w:rsidR="004C3FAD">
        <w:rPr>
          <w:rFonts w:ascii="Arial" w:hAnsi="Arial" w:cs="Arial"/>
          <w:sz w:val="24"/>
          <w:szCs w:val="24"/>
        </w:rPr>
        <w:t>AS STUDY</w:t>
      </w:r>
      <w:r w:rsidR="009148F8">
        <w:rPr>
          <w:rFonts w:ascii="Arial" w:hAnsi="Arial" w:cs="Arial"/>
          <w:sz w:val="24"/>
          <w:szCs w:val="24"/>
        </w:rPr>
        <w:t xml:space="preserve">. </w:t>
      </w:r>
      <w:bookmarkStart w:id="59" w:name="_Hlk178889608"/>
    </w:p>
    <w:p w14:paraId="4C5A6F18" w14:textId="438C5D2F" w:rsidR="002C5C28" w:rsidRPr="0036276F" w:rsidRDefault="004C3FAD" w:rsidP="002C5C28">
      <w:pPr>
        <w:jc w:val="center"/>
        <w:rPr>
          <w:rFonts w:ascii="Arial" w:hAnsi="Arial" w:cs="Arial"/>
          <w:sz w:val="24"/>
          <w:szCs w:val="24"/>
        </w:rPr>
      </w:pPr>
      <w:r w:rsidRPr="0036276F">
        <w:rPr>
          <w:rFonts w:ascii="Arial" w:hAnsi="Arial" w:cs="Arial"/>
          <w:b/>
          <w:bCs/>
          <w:sz w:val="24"/>
          <w:szCs w:val="24"/>
        </w:rPr>
        <w:t>Figura 16</w:t>
      </w:r>
      <w:r w:rsidRPr="0036276F">
        <w:rPr>
          <w:rFonts w:ascii="Arial" w:hAnsi="Arial" w:cs="Arial"/>
          <w:sz w:val="24"/>
          <w:szCs w:val="24"/>
        </w:rPr>
        <w:t xml:space="preserve"> – Importações das bibliotecas e gestos</w:t>
      </w:r>
    </w:p>
    <w:bookmarkEnd w:id="59"/>
    <w:p w14:paraId="2704EBFA" w14:textId="77777777" w:rsidR="004C3FAD" w:rsidRDefault="004C3FAD" w:rsidP="002C5C28">
      <w:pPr>
        <w:jc w:val="center"/>
        <w:rPr>
          <w:rFonts w:ascii="Arial Black" w:hAnsi="Arial Black"/>
          <w:sz w:val="28"/>
          <w:szCs w:val="28"/>
        </w:rPr>
      </w:pPr>
    </w:p>
    <w:p w14:paraId="5028F8BB" w14:textId="63F1D897" w:rsidR="002C5C28" w:rsidRDefault="002C5C28" w:rsidP="002C5C28">
      <w:pPr>
        <w:jc w:val="center"/>
        <w:rPr>
          <w:rFonts w:ascii="Arial" w:hAnsi="Arial" w:cs="Arial"/>
          <w:sz w:val="24"/>
          <w:szCs w:val="24"/>
        </w:rPr>
      </w:pPr>
      <w:r w:rsidRPr="00EF34DD">
        <w:rPr>
          <w:rFonts w:ascii="Arial Black" w:hAnsi="Arial Black"/>
          <w:noProof/>
          <w:sz w:val="28"/>
          <w:szCs w:val="28"/>
        </w:rPr>
        <w:drawing>
          <wp:inline distT="0" distB="0" distL="0" distR="0" wp14:anchorId="500F07D3" wp14:editId="6BAC03DD">
            <wp:extent cx="4420217" cy="320084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3200847"/>
                    </a:xfrm>
                    <a:prstGeom prst="rect">
                      <a:avLst/>
                    </a:prstGeom>
                  </pic:spPr>
                </pic:pic>
              </a:graphicData>
            </a:graphic>
          </wp:inline>
        </w:drawing>
      </w:r>
    </w:p>
    <w:p w14:paraId="215E9B28"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440A48C" w14:textId="77777777" w:rsidR="002C5C28" w:rsidRDefault="002C5C28" w:rsidP="002C5C28">
      <w:pPr>
        <w:jc w:val="center"/>
        <w:rPr>
          <w:rFonts w:ascii="Arial" w:hAnsi="Arial" w:cs="Arial"/>
          <w:sz w:val="24"/>
          <w:szCs w:val="24"/>
        </w:rPr>
      </w:pPr>
    </w:p>
    <w:p w14:paraId="5999BA6A" w14:textId="77777777" w:rsidR="002C5C28" w:rsidRDefault="002C5C28" w:rsidP="001F54F0">
      <w:pPr>
        <w:spacing w:line="360" w:lineRule="auto"/>
        <w:ind w:firstLine="708"/>
        <w:jc w:val="both"/>
        <w:rPr>
          <w:rFonts w:ascii="Arial" w:hAnsi="Arial" w:cs="Arial"/>
          <w:sz w:val="24"/>
          <w:szCs w:val="24"/>
        </w:rPr>
      </w:pPr>
      <w:r w:rsidRPr="00EF34DD">
        <w:rPr>
          <w:rFonts w:ascii="Arial" w:hAnsi="Arial" w:cs="Arial"/>
          <w:sz w:val="24"/>
          <w:szCs w:val="24"/>
        </w:rPr>
        <w:t>Aqui estão todos as importações</w:t>
      </w:r>
      <w:r>
        <w:rPr>
          <w:rFonts w:ascii="Arial" w:hAnsi="Arial" w:cs="Arial"/>
          <w:sz w:val="24"/>
          <w:szCs w:val="24"/>
        </w:rPr>
        <w:t xml:space="preserve"> de bibliotecas</w:t>
      </w:r>
      <w:r w:rsidRPr="00EF34DD">
        <w:rPr>
          <w:rFonts w:ascii="Arial" w:hAnsi="Arial" w:cs="Arial"/>
          <w:sz w:val="24"/>
          <w:szCs w:val="24"/>
        </w:rPr>
        <w:t xml:space="preserve"> </w:t>
      </w:r>
      <w:r>
        <w:rPr>
          <w:rFonts w:ascii="Arial" w:hAnsi="Arial" w:cs="Arial"/>
          <w:sz w:val="24"/>
          <w:szCs w:val="24"/>
        </w:rPr>
        <w:t>que usamos n</w:t>
      </w:r>
      <w:r w:rsidRPr="00EF34DD">
        <w:rPr>
          <w:rFonts w:ascii="Arial" w:hAnsi="Arial" w:cs="Arial"/>
          <w:sz w:val="24"/>
          <w:szCs w:val="24"/>
        </w:rPr>
        <w:t xml:space="preserve">o projeto </w:t>
      </w:r>
      <w:r>
        <w:rPr>
          <w:rFonts w:ascii="Arial" w:hAnsi="Arial" w:cs="Arial"/>
          <w:sz w:val="24"/>
          <w:szCs w:val="24"/>
        </w:rPr>
        <w:t>para que o reconhecimento de mãos pela webcam possa funcionar, importando toda biblioteca de reconhecimento de mãos, o CSS do projeto e a função para fazer o desenho nas mãos junto com os gestos de “Eu te amo” e as letras do alfabeto.</w:t>
      </w:r>
    </w:p>
    <w:p w14:paraId="0AE7C89B" w14:textId="77777777" w:rsidR="002C5C28" w:rsidRDefault="002C5C28" w:rsidP="002C5C28">
      <w:pPr>
        <w:jc w:val="center"/>
        <w:rPr>
          <w:rFonts w:ascii="Arial" w:hAnsi="Arial" w:cs="Arial"/>
          <w:sz w:val="24"/>
          <w:szCs w:val="24"/>
        </w:rPr>
      </w:pPr>
    </w:p>
    <w:p w14:paraId="24A46E73" w14:textId="77777777" w:rsidR="0036276F" w:rsidRDefault="0036276F" w:rsidP="0036276F">
      <w:pPr>
        <w:rPr>
          <w:rFonts w:ascii="Arial Black" w:hAnsi="Arial Black" w:cs="Arial"/>
          <w:sz w:val="24"/>
          <w:szCs w:val="24"/>
        </w:rPr>
      </w:pPr>
      <w:bookmarkStart w:id="60" w:name="_Hlk178889680"/>
    </w:p>
    <w:p w14:paraId="3458EE52" w14:textId="77777777" w:rsidR="00842A34" w:rsidRDefault="00842A34" w:rsidP="0036276F">
      <w:pPr>
        <w:jc w:val="center"/>
        <w:rPr>
          <w:rFonts w:ascii="Arial" w:hAnsi="Arial" w:cs="Arial"/>
          <w:b/>
          <w:bCs/>
          <w:sz w:val="24"/>
          <w:szCs w:val="24"/>
        </w:rPr>
      </w:pPr>
    </w:p>
    <w:p w14:paraId="4839DA02" w14:textId="5DDA736E" w:rsidR="0036276F" w:rsidRPr="0036276F" w:rsidRDefault="004C3FAD" w:rsidP="0036276F">
      <w:pPr>
        <w:jc w:val="center"/>
        <w:rPr>
          <w:rFonts w:ascii="Arial" w:hAnsi="Arial" w:cs="Arial"/>
          <w:sz w:val="24"/>
          <w:szCs w:val="24"/>
        </w:rPr>
      </w:pPr>
      <w:r w:rsidRPr="0036276F">
        <w:rPr>
          <w:rFonts w:ascii="Arial" w:hAnsi="Arial" w:cs="Arial"/>
          <w:b/>
          <w:bCs/>
          <w:sz w:val="24"/>
          <w:szCs w:val="24"/>
        </w:rPr>
        <w:lastRenderedPageBreak/>
        <w:t>Figura 17</w:t>
      </w:r>
      <w:r w:rsidRPr="0036276F">
        <w:rPr>
          <w:rFonts w:ascii="Arial" w:hAnsi="Arial" w:cs="Arial"/>
          <w:sz w:val="24"/>
          <w:szCs w:val="24"/>
        </w:rPr>
        <w:t xml:space="preserve"> – Configuração da webcam e detecção de mãos em tempo real</w:t>
      </w:r>
      <w:bookmarkEnd w:id="60"/>
    </w:p>
    <w:p w14:paraId="737B6963" w14:textId="77777777" w:rsidR="0036276F" w:rsidRDefault="0036276F" w:rsidP="0036276F">
      <w:pPr>
        <w:rPr>
          <w:rFonts w:ascii="Arial" w:hAnsi="Arial" w:cs="Arial"/>
          <w:sz w:val="24"/>
          <w:szCs w:val="24"/>
        </w:rPr>
      </w:pPr>
    </w:p>
    <w:p w14:paraId="5EAD5F46" w14:textId="6E6D55A4" w:rsidR="002C5C28" w:rsidRDefault="002C5C28" w:rsidP="0036276F">
      <w:pPr>
        <w:jc w:val="center"/>
        <w:rPr>
          <w:rFonts w:ascii="Arial" w:hAnsi="Arial" w:cs="Arial"/>
          <w:sz w:val="24"/>
          <w:szCs w:val="24"/>
        </w:rPr>
      </w:pPr>
      <w:r w:rsidRPr="00B95D7A">
        <w:rPr>
          <w:rFonts w:ascii="Arial Black" w:hAnsi="Arial Black" w:cs="Arial"/>
          <w:noProof/>
          <w:sz w:val="28"/>
          <w:szCs w:val="28"/>
        </w:rPr>
        <w:drawing>
          <wp:inline distT="0" distB="0" distL="0" distR="0" wp14:anchorId="20CF7223" wp14:editId="515A75E4">
            <wp:extent cx="4219575" cy="59849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859" cy="5988148"/>
                    </a:xfrm>
                    <a:prstGeom prst="rect">
                      <a:avLst/>
                    </a:prstGeom>
                  </pic:spPr>
                </pic:pic>
              </a:graphicData>
            </a:graphic>
          </wp:inline>
        </w:drawing>
      </w:r>
    </w:p>
    <w:p w14:paraId="45730401"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5196911" w14:textId="77777777" w:rsidR="002C5C28" w:rsidRDefault="002C5C28" w:rsidP="002C5C28">
      <w:pPr>
        <w:spacing w:line="259" w:lineRule="auto"/>
        <w:jc w:val="center"/>
        <w:rPr>
          <w:rFonts w:ascii="Arial" w:hAnsi="Arial" w:cs="Arial"/>
          <w:sz w:val="24"/>
          <w:szCs w:val="24"/>
        </w:rPr>
      </w:pPr>
    </w:p>
    <w:p w14:paraId="6E796137" w14:textId="738F716C" w:rsidR="002C5C28" w:rsidRDefault="002C5C28" w:rsidP="00AE66AE">
      <w:pPr>
        <w:spacing w:line="360" w:lineRule="auto"/>
        <w:jc w:val="both"/>
        <w:rPr>
          <w:rFonts w:ascii="Arial" w:hAnsi="Arial" w:cs="Arial"/>
          <w:sz w:val="24"/>
          <w:szCs w:val="24"/>
        </w:rPr>
      </w:pPr>
      <w:r w:rsidRPr="002C5C28">
        <w:rPr>
          <w:rFonts w:ascii="Arial" w:hAnsi="Arial" w:cs="Arial"/>
          <w:sz w:val="24"/>
          <w:szCs w:val="24"/>
        </w:rPr>
        <w:t xml:space="preserve">Nesse bloco de código está configurado a detecção de mãos em tempo real usando a webcam, ajustando as dimensões do vídeo e do </w:t>
      </w:r>
      <w:proofErr w:type="spellStart"/>
      <w:r w:rsidRPr="002C5C28">
        <w:rPr>
          <w:rFonts w:ascii="Arial" w:hAnsi="Arial" w:cs="Arial"/>
          <w:sz w:val="24"/>
          <w:szCs w:val="24"/>
        </w:rPr>
        <w:t>canvas</w:t>
      </w:r>
      <w:proofErr w:type="spellEnd"/>
      <w:r w:rsidRPr="002C5C28">
        <w:rPr>
          <w:rFonts w:ascii="Arial" w:hAnsi="Arial" w:cs="Arial"/>
          <w:sz w:val="24"/>
          <w:szCs w:val="24"/>
        </w:rPr>
        <w:t>, e chamando a detecção das mãos a cada 100ms. Isso cria uma aplicação que pode interagir com os gestos das mãos em tempo real.</w:t>
      </w:r>
    </w:p>
    <w:p w14:paraId="180FC968" w14:textId="77777777" w:rsidR="004C3FAD" w:rsidRDefault="004C3FAD" w:rsidP="004C3FAD">
      <w:pPr>
        <w:spacing w:line="259" w:lineRule="auto"/>
        <w:rPr>
          <w:rFonts w:ascii="Arial" w:hAnsi="Arial" w:cs="Arial"/>
          <w:sz w:val="24"/>
          <w:szCs w:val="24"/>
        </w:rPr>
      </w:pPr>
    </w:p>
    <w:p w14:paraId="462B944A" w14:textId="76FC1D74" w:rsidR="002C5C28" w:rsidRPr="0036276F" w:rsidRDefault="004C3FAD" w:rsidP="0036276F">
      <w:pPr>
        <w:tabs>
          <w:tab w:val="left" w:pos="2715"/>
        </w:tabs>
        <w:spacing w:line="259" w:lineRule="auto"/>
        <w:jc w:val="both"/>
        <w:rPr>
          <w:rFonts w:ascii="Arial" w:hAnsi="Arial" w:cs="Arial"/>
          <w:sz w:val="24"/>
          <w:szCs w:val="24"/>
        </w:rPr>
      </w:pPr>
      <w:r w:rsidRPr="0036276F">
        <w:rPr>
          <w:rFonts w:ascii="Arial" w:hAnsi="Arial" w:cs="Arial"/>
          <w:b/>
          <w:bCs/>
          <w:sz w:val="24"/>
          <w:szCs w:val="24"/>
        </w:rPr>
        <w:lastRenderedPageBreak/>
        <w:t>Figura 18</w:t>
      </w:r>
      <w:r w:rsidRPr="0036276F">
        <w:rPr>
          <w:rFonts w:ascii="Arial" w:hAnsi="Arial" w:cs="Arial"/>
          <w:sz w:val="24"/>
          <w:szCs w:val="24"/>
        </w:rPr>
        <w:t xml:space="preserve"> – Configuração de como é feito </w:t>
      </w:r>
      <w:r w:rsidR="00CA73D9" w:rsidRPr="0036276F">
        <w:rPr>
          <w:rFonts w:ascii="Arial" w:hAnsi="Arial" w:cs="Arial"/>
          <w:sz w:val="24"/>
          <w:szCs w:val="24"/>
        </w:rPr>
        <w:t xml:space="preserve">a leitura dos dedos para o </w:t>
      </w:r>
      <w:r w:rsidRPr="0036276F">
        <w:rPr>
          <w:rFonts w:ascii="Arial" w:hAnsi="Arial" w:cs="Arial"/>
          <w:sz w:val="24"/>
          <w:szCs w:val="24"/>
        </w:rPr>
        <w:t>reconhecimento d</w:t>
      </w:r>
      <w:r w:rsidR="00CA73D9" w:rsidRPr="0036276F">
        <w:rPr>
          <w:rFonts w:ascii="Arial" w:hAnsi="Arial" w:cs="Arial"/>
          <w:sz w:val="24"/>
          <w:szCs w:val="24"/>
        </w:rPr>
        <w:t>os</w:t>
      </w:r>
      <w:r w:rsidRPr="0036276F">
        <w:rPr>
          <w:rFonts w:ascii="Arial" w:hAnsi="Arial" w:cs="Arial"/>
          <w:sz w:val="24"/>
          <w:szCs w:val="24"/>
        </w:rPr>
        <w:t xml:space="preserve"> gestos</w:t>
      </w:r>
      <w:r w:rsidR="00CA73D9" w:rsidRPr="0036276F">
        <w:rPr>
          <w:rFonts w:ascii="Arial" w:hAnsi="Arial" w:cs="Arial"/>
          <w:sz w:val="24"/>
          <w:szCs w:val="24"/>
        </w:rPr>
        <w:t>.</w:t>
      </w:r>
    </w:p>
    <w:p w14:paraId="71940A12" w14:textId="77777777" w:rsidR="002C5C28" w:rsidRDefault="002C5C28" w:rsidP="002C5C28">
      <w:pPr>
        <w:ind w:left="2832" w:firstLine="708"/>
        <w:rPr>
          <w:rFonts w:ascii="Arial Black" w:hAnsi="Arial Black" w:cs="Arial"/>
          <w:sz w:val="28"/>
          <w:szCs w:val="28"/>
        </w:rPr>
      </w:pPr>
    </w:p>
    <w:p w14:paraId="3BB87B42" w14:textId="372D09FF" w:rsidR="002C5C28" w:rsidRDefault="002C5C28" w:rsidP="009148F8">
      <w:pPr>
        <w:rPr>
          <w:rFonts w:ascii="Arial" w:hAnsi="Arial" w:cs="Arial"/>
          <w:sz w:val="24"/>
          <w:szCs w:val="24"/>
        </w:rPr>
      </w:pPr>
      <w:r w:rsidRPr="004D6B40">
        <w:rPr>
          <w:rFonts w:ascii="Arial" w:hAnsi="Arial" w:cs="Arial"/>
          <w:noProof/>
          <w:sz w:val="24"/>
          <w:szCs w:val="24"/>
        </w:rPr>
        <w:drawing>
          <wp:inline distT="0" distB="0" distL="0" distR="0" wp14:anchorId="55E54630" wp14:editId="57C29560">
            <wp:extent cx="5400040" cy="3441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1065"/>
                    </a:xfrm>
                    <a:prstGeom prst="rect">
                      <a:avLst/>
                    </a:prstGeom>
                  </pic:spPr>
                </pic:pic>
              </a:graphicData>
            </a:graphic>
          </wp:inline>
        </w:drawing>
      </w:r>
    </w:p>
    <w:p w14:paraId="4A5D5D12"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F8E3550" w14:textId="77777777" w:rsidR="002C5C28" w:rsidRDefault="002C5C28" w:rsidP="009148F8">
      <w:pPr>
        <w:rPr>
          <w:rFonts w:ascii="Arial" w:hAnsi="Arial" w:cs="Arial"/>
          <w:sz w:val="24"/>
          <w:szCs w:val="24"/>
        </w:rPr>
      </w:pPr>
    </w:p>
    <w:p w14:paraId="7C00B8AF" w14:textId="77777777" w:rsidR="00845846" w:rsidRDefault="002C5C28" w:rsidP="00845846">
      <w:pPr>
        <w:spacing w:line="360" w:lineRule="auto"/>
        <w:jc w:val="both"/>
        <w:rPr>
          <w:rFonts w:ascii="Arial" w:hAnsi="Arial" w:cs="Arial"/>
          <w:sz w:val="24"/>
          <w:szCs w:val="24"/>
        </w:rPr>
      </w:pPr>
      <w:r w:rsidRPr="00E10B06">
        <w:rPr>
          <w:rFonts w:ascii="Arial" w:hAnsi="Arial" w:cs="Arial"/>
          <w:sz w:val="24"/>
          <w:szCs w:val="24"/>
        </w:rPr>
        <w:t xml:space="preserve">Aqui temos o exemplo </w:t>
      </w:r>
      <w:r>
        <w:rPr>
          <w:rFonts w:ascii="Arial" w:hAnsi="Arial" w:cs="Arial"/>
          <w:sz w:val="24"/>
          <w:szCs w:val="24"/>
        </w:rPr>
        <w:t xml:space="preserve">do gesto “Eu te amo” </w:t>
      </w:r>
      <w:r w:rsidRPr="00E10B06">
        <w:rPr>
          <w:rFonts w:ascii="Arial" w:hAnsi="Arial" w:cs="Arial"/>
          <w:sz w:val="24"/>
          <w:szCs w:val="24"/>
        </w:rPr>
        <w:t>de como</w:t>
      </w:r>
      <w:r>
        <w:rPr>
          <w:rFonts w:ascii="Arial" w:hAnsi="Arial" w:cs="Arial"/>
          <w:sz w:val="24"/>
          <w:szCs w:val="24"/>
        </w:rPr>
        <w:t xml:space="preserve"> foi configurado o seu reconhecimento, importando sobre a curvatura do dedo, a direção e a descrição no gesto vindo da biblioteca “</w:t>
      </w:r>
      <w:proofErr w:type="spellStart"/>
      <w:r>
        <w:rPr>
          <w:rFonts w:ascii="Arial" w:hAnsi="Arial" w:cs="Arial"/>
          <w:sz w:val="24"/>
          <w:szCs w:val="24"/>
        </w:rPr>
        <w:t>fingerpose</w:t>
      </w:r>
      <w:proofErr w:type="spellEnd"/>
      <w:r>
        <w:rPr>
          <w:rFonts w:ascii="Arial" w:hAnsi="Arial" w:cs="Arial"/>
          <w:sz w:val="24"/>
          <w:szCs w:val="24"/>
        </w:rPr>
        <w:t>”. Cada dedo da mão é configurado com a curvatura e a direção que deve ter e, com um peso para que a confiança que passaremos para a webcam seja capturada e exibida no console.</w:t>
      </w:r>
    </w:p>
    <w:p w14:paraId="79009D2D" w14:textId="77777777" w:rsidR="00845846" w:rsidRDefault="00845846" w:rsidP="00845846">
      <w:pPr>
        <w:spacing w:line="360" w:lineRule="auto"/>
        <w:jc w:val="both"/>
        <w:rPr>
          <w:rFonts w:ascii="Arial" w:hAnsi="Arial" w:cs="Arial"/>
          <w:sz w:val="24"/>
          <w:szCs w:val="24"/>
        </w:rPr>
      </w:pPr>
    </w:p>
    <w:p w14:paraId="7553FBA8" w14:textId="77777777" w:rsidR="00845846" w:rsidRDefault="00845846" w:rsidP="00845846">
      <w:pPr>
        <w:spacing w:line="360" w:lineRule="auto"/>
        <w:jc w:val="both"/>
        <w:rPr>
          <w:rFonts w:ascii="Arial" w:hAnsi="Arial" w:cs="Arial"/>
          <w:sz w:val="24"/>
          <w:szCs w:val="24"/>
        </w:rPr>
      </w:pPr>
    </w:p>
    <w:p w14:paraId="06995EDB" w14:textId="77777777" w:rsidR="00845846" w:rsidRDefault="00845846" w:rsidP="00845846">
      <w:pPr>
        <w:spacing w:line="360" w:lineRule="auto"/>
        <w:jc w:val="both"/>
        <w:rPr>
          <w:rFonts w:ascii="Arial" w:hAnsi="Arial" w:cs="Arial"/>
          <w:sz w:val="24"/>
          <w:szCs w:val="24"/>
        </w:rPr>
      </w:pPr>
    </w:p>
    <w:p w14:paraId="475CE77C" w14:textId="77777777" w:rsidR="00845846" w:rsidRDefault="00845846" w:rsidP="00845846">
      <w:pPr>
        <w:spacing w:line="360" w:lineRule="auto"/>
        <w:jc w:val="both"/>
        <w:rPr>
          <w:rFonts w:ascii="Arial" w:hAnsi="Arial" w:cs="Arial"/>
          <w:sz w:val="24"/>
          <w:szCs w:val="24"/>
        </w:rPr>
      </w:pPr>
    </w:p>
    <w:p w14:paraId="171C8EA2" w14:textId="77777777" w:rsidR="00845846" w:rsidRDefault="00845846" w:rsidP="00845846">
      <w:pPr>
        <w:spacing w:line="360" w:lineRule="auto"/>
        <w:jc w:val="both"/>
        <w:rPr>
          <w:rFonts w:ascii="Arial" w:hAnsi="Arial" w:cs="Arial"/>
          <w:sz w:val="24"/>
          <w:szCs w:val="24"/>
        </w:rPr>
      </w:pPr>
    </w:p>
    <w:p w14:paraId="2041DF90" w14:textId="77777777" w:rsidR="00845846" w:rsidRDefault="00845846" w:rsidP="00845846">
      <w:pPr>
        <w:spacing w:line="360" w:lineRule="auto"/>
        <w:jc w:val="both"/>
        <w:rPr>
          <w:rFonts w:ascii="Arial" w:hAnsi="Arial" w:cs="Arial"/>
          <w:sz w:val="24"/>
          <w:szCs w:val="24"/>
        </w:rPr>
      </w:pPr>
    </w:p>
    <w:p w14:paraId="6427D1AE" w14:textId="77777777" w:rsidR="00845846" w:rsidRDefault="00845846" w:rsidP="00845846">
      <w:pPr>
        <w:spacing w:line="360" w:lineRule="auto"/>
        <w:jc w:val="both"/>
        <w:rPr>
          <w:rFonts w:ascii="Arial" w:hAnsi="Arial" w:cs="Arial"/>
          <w:sz w:val="24"/>
          <w:szCs w:val="24"/>
        </w:rPr>
      </w:pPr>
    </w:p>
    <w:p w14:paraId="0A907B7D" w14:textId="1A2A4F10" w:rsidR="002C5C28" w:rsidRPr="0036276F" w:rsidRDefault="004C3FAD" w:rsidP="00845846">
      <w:pPr>
        <w:spacing w:line="360" w:lineRule="auto"/>
        <w:jc w:val="center"/>
        <w:rPr>
          <w:rFonts w:ascii="Arial" w:hAnsi="Arial" w:cs="Arial"/>
          <w:sz w:val="24"/>
          <w:szCs w:val="24"/>
        </w:rPr>
      </w:pPr>
      <w:r w:rsidRPr="0036276F">
        <w:rPr>
          <w:rFonts w:ascii="Arial" w:hAnsi="Arial" w:cs="Arial"/>
          <w:b/>
          <w:bCs/>
          <w:sz w:val="24"/>
          <w:szCs w:val="24"/>
        </w:rPr>
        <w:lastRenderedPageBreak/>
        <w:t>Figura 19</w:t>
      </w:r>
      <w:r w:rsidRPr="0036276F">
        <w:rPr>
          <w:rFonts w:ascii="Arial" w:hAnsi="Arial" w:cs="Arial"/>
          <w:sz w:val="24"/>
          <w:szCs w:val="24"/>
        </w:rPr>
        <w:t xml:space="preserve"> </w:t>
      </w:r>
      <w:r w:rsidR="00CA73D9" w:rsidRPr="0036276F">
        <w:rPr>
          <w:rFonts w:ascii="Arial" w:hAnsi="Arial" w:cs="Arial"/>
          <w:sz w:val="24"/>
          <w:szCs w:val="24"/>
        </w:rPr>
        <w:t>–</w:t>
      </w:r>
      <w:r w:rsidRPr="0036276F">
        <w:rPr>
          <w:rFonts w:ascii="Arial" w:hAnsi="Arial" w:cs="Arial"/>
          <w:sz w:val="24"/>
          <w:szCs w:val="24"/>
        </w:rPr>
        <w:t xml:space="preserve"> </w:t>
      </w:r>
      <w:r w:rsidR="00CA73D9" w:rsidRPr="0036276F">
        <w:rPr>
          <w:rFonts w:ascii="Arial" w:hAnsi="Arial" w:cs="Arial"/>
          <w:sz w:val="24"/>
          <w:szCs w:val="24"/>
        </w:rPr>
        <w:t>Realização da detecção dos gestos</w:t>
      </w:r>
    </w:p>
    <w:p w14:paraId="01B51B59" w14:textId="77777777" w:rsidR="002C5C28" w:rsidRDefault="002C5C28" w:rsidP="002C5C28">
      <w:pPr>
        <w:jc w:val="center"/>
        <w:rPr>
          <w:rFonts w:ascii="Arial Black" w:hAnsi="Arial Black" w:cs="Arial"/>
          <w:sz w:val="24"/>
          <w:szCs w:val="24"/>
        </w:rPr>
      </w:pPr>
    </w:p>
    <w:p w14:paraId="3A41BAFB" w14:textId="002A05A0" w:rsidR="002C5C28" w:rsidRDefault="002C5C28" w:rsidP="009148F8">
      <w:pPr>
        <w:rPr>
          <w:rFonts w:ascii="Arial" w:hAnsi="Arial" w:cs="Arial"/>
          <w:sz w:val="24"/>
          <w:szCs w:val="24"/>
        </w:rPr>
      </w:pPr>
      <w:r w:rsidRPr="007F2956">
        <w:rPr>
          <w:rFonts w:ascii="Arial Black" w:hAnsi="Arial Black" w:cs="Arial"/>
          <w:noProof/>
          <w:sz w:val="24"/>
          <w:szCs w:val="24"/>
        </w:rPr>
        <w:drawing>
          <wp:inline distT="0" distB="0" distL="0" distR="0" wp14:anchorId="67268425" wp14:editId="4BA8620C">
            <wp:extent cx="5344271" cy="5296639"/>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296639"/>
                    </a:xfrm>
                    <a:prstGeom prst="rect">
                      <a:avLst/>
                    </a:prstGeom>
                  </pic:spPr>
                </pic:pic>
              </a:graphicData>
            </a:graphic>
          </wp:inline>
        </w:drawing>
      </w:r>
    </w:p>
    <w:p w14:paraId="66A3FB3E"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03A4FD08" w14:textId="77777777" w:rsidR="002C5C28" w:rsidRDefault="002C5C28" w:rsidP="009148F8">
      <w:pPr>
        <w:rPr>
          <w:rFonts w:ascii="Arial" w:hAnsi="Arial" w:cs="Arial"/>
          <w:sz w:val="24"/>
          <w:szCs w:val="24"/>
        </w:rPr>
      </w:pPr>
    </w:p>
    <w:p w14:paraId="476C89D2" w14:textId="77777777" w:rsidR="002C5C28" w:rsidRDefault="002C5C28" w:rsidP="00AE66AE">
      <w:pPr>
        <w:spacing w:line="360" w:lineRule="auto"/>
        <w:jc w:val="both"/>
        <w:rPr>
          <w:rFonts w:ascii="Arial" w:hAnsi="Arial" w:cs="Arial"/>
          <w:sz w:val="24"/>
          <w:szCs w:val="24"/>
        </w:rPr>
      </w:pPr>
      <w:r>
        <w:rPr>
          <w:rFonts w:ascii="Arial" w:hAnsi="Arial" w:cs="Arial"/>
          <w:sz w:val="24"/>
          <w:szCs w:val="24"/>
        </w:rPr>
        <w:t>E</w:t>
      </w:r>
      <w:r w:rsidRPr="008B4319">
        <w:rPr>
          <w:rFonts w:ascii="Arial" w:hAnsi="Arial" w:cs="Arial"/>
          <w:sz w:val="24"/>
          <w:szCs w:val="24"/>
        </w:rPr>
        <w:t xml:space="preserve">ste bloco de código realiza a detecção de gestos de uma mão usando um modelo predefinido, analisa a confiança nos gestos detectados e atualiza o estado da aplicação com o gesto mais confiável, além de desenhar a mão no </w:t>
      </w:r>
      <w:proofErr w:type="spellStart"/>
      <w:r w:rsidRPr="008B4319">
        <w:rPr>
          <w:rFonts w:ascii="Arial" w:hAnsi="Arial" w:cs="Arial"/>
          <w:sz w:val="24"/>
          <w:szCs w:val="24"/>
        </w:rPr>
        <w:t>canvas</w:t>
      </w:r>
      <w:proofErr w:type="spellEnd"/>
      <w:r w:rsidRPr="008B4319">
        <w:rPr>
          <w:rFonts w:ascii="Arial" w:hAnsi="Arial" w:cs="Arial"/>
          <w:sz w:val="24"/>
          <w:szCs w:val="24"/>
        </w:rPr>
        <w:t>.</w:t>
      </w:r>
    </w:p>
    <w:p w14:paraId="6C43E3EB" w14:textId="2A421E94" w:rsidR="002C5C28" w:rsidRDefault="002C5C28" w:rsidP="009148F8">
      <w:pPr>
        <w:rPr>
          <w:rFonts w:ascii="Arial" w:hAnsi="Arial" w:cs="Arial"/>
          <w:sz w:val="24"/>
          <w:szCs w:val="24"/>
        </w:rPr>
      </w:pPr>
    </w:p>
    <w:p w14:paraId="459BD1E2"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78D7F08" w14:textId="353EC9B1" w:rsidR="002C5C28" w:rsidRPr="0036276F" w:rsidRDefault="00CA73D9" w:rsidP="002C5C28">
      <w:pPr>
        <w:jc w:val="center"/>
        <w:rPr>
          <w:rFonts w:ascii="Arial" w:hAnsi="Arial" w:cs="Arial"/>
          <w:sz w:val="24"/>
          <w:szCs w:val="24"/>
        </w:rPr>
      </w:pPr>
      <w:r w:rsidRPr="0036276F">
        <w:rPr>
          <w:rFonts w:ascii="Arial" w:hAnsi="Arial" w:cs="Arial"/>
          <w:b/>
          <w:bCs/>
          <w:sz w:val="24"/>
          <w:szCs w:val="24"/>
        </w:rPr>
        <w:lastRenderedPageBreak/>
        <w:t>Figura 20</w:t>
      </w:r>
      <w:r w:rsidRPr="0036276F">
        <w:rPr>
          <w:rFonts w:ascii="Arial" w:hAnsi="Arial" w:cs="Arial"/>
          <w:sz w:val="24"/>
          <w:szCs w:val="24"/>
        </w:rPr>
        <w:t xml:space="preserve"> – Estilização para a interface do usuário da exibição do </w:t>
      </w:r>
      <w:proofErr w:type="spellStart"/>
      <w:r w:rsidRPr="0036276F">
        <w:rPr>
          <w:rFonts w:ascii="Arial" w:hAnsi="Arial" w:cs="Arial"/>
          <w:sz w:val="24"/>
          <w:szCs w:val="24"/>
        </w:rPr>
        <w:t>canvas</w:t>
      </w:r>
      <w:proofErr w:type="spellEnd"/>
      <w:r w:rsidRPr="0036276F">
        <w:rPr>
          <w:rFonts w:ascii="Arial" w:hAnsi="Arial" w:cs="Arial"/>
          <w:sz w:val="24"/>
          <w:szCs w:val="24"/>
        </w:rPr>
        <w:t xml:space="preserve"> </w:t>
      </w:r>
    </w:p>
    <w:p w14:paraId="5E0AE23D" w14:textId="77777777" w:rsidR="00C05C1B" w:rsidRPr="00CA73D9" w:rsidRDefault="00C05C1B" w:rsidP="002C5C28">
      <w:pPr>
        <w:jc w:val="center"/>
        <w:rPr>
          <w:rFonts w:ascii="Arial Black" w:hAnsi="Arial Black" w:cs="Arial"/>
          <w:sz w:val="24"/>
          <w:szCs w:val="24"/>
        </w:rPr>
      </w:pPr>
    </w:p>
    <w:p w14:paraId="61AC4E3B" w14:textId="79954F68" w:rsidR="002C5C28" w:rsidRDefault="002C5C28" w:rsidP="002C5C28">
      <w:pPr>
        <w:jc w:val="center"/>
        <w:rPr>
          <w:rFonts w:ascii="Arial" w:hAnsi="Arial" w:cs="Arial"/>
          <w:sz w:val="24"/>
          <w:szCs w:val="24"/>
        </w:rPr>
      </w:pPr>
      <w:r w:rsidRPr="008B4319">
        <w:rPr>
          <w:rFonts w:ascii="Arial Black" w:hAnsi="Arial Black" w:cs="Arial"/>
          <w:noProof/>
          <w:sz w:val="28"/>
          <w:szCs w:val="28"/>
        </w:rPr>
        <w:drawing>
          <wp:inline distT="0" distB="0" distL="0" distR="0" wp14:anchorId="70143307" wp14:editId="51F68343">
            <wp:extent cx="2896004" cy="703043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7030431"/>
                    </a:xfrm>
                    <a:prstGeom prst="rect">
                      <a:avLst/>
                    </a:prstGeom>
                  </pic:spPr>
                </pic:pic>
              </a:graphicData>
            </a:graphic>
          </wp:inline>
        </w:drawing>
      </w:r>
    </w:p>
    <w:p w14:paraId="3BEA5D1B"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8C69943" w14:textId="77777777" w:rsidR="002C5C28" w:rsidRDefault="002C5C28" w:rsidP="002C5C28">
      <w:pPr>
        <w:jc w:val="center"/>
        <w:rPr>
          <w:rFonts w:ascii="Arial" w:hAnsi="Arial" w:cs="Arial"/>
          <w:sz w:val="24"/>
          <w:szCs w:val="24"/>
        </w:rPr>
      </w:pPr>
    </w:p>
    <w:p w14:paraId="3402F310" w14:textId="409EEFB6" w:rsidR="002C5C28" w:rsidRPr="008B4319" w:rsidRDefault="002C5C28" w:rsidP="00845846">
      <w:pPr>
        <w:spacing w:line="360" w:lineRule="auto"/>
        <w:ind w:firstLine="708"/>
        <w:jc w:val="both"/>
        <w:rPr>
          <w:rFonts w:ascii="Arial" w:hAnsi="Arial" w:cs="Arial"/>
          <w:sz w:val="24"/>
          <w:szCs w:val="24"/>
        </w:rPr>
      </w:pPr>
      <w:r w:rsidRPr="002A0E6E">
        <w:rPr>
          <w:rFonts w:ascii="Arial" w:hAnsi="Arial" w:cs="Arial"/>
          <w:sz w:val="24"/>
          <w:szCs w:val="24"/>
        </w:rPr>
        <w:lastRenderedPageBreak/>
        <w:t xml:space="preserve">Esse trecho de código é </w:t>
      </w:r>
      <w:r>
        <w:rPr>
          <w:rFonts w:ascii="Arial" w:hAnsi="Arial" w:cs="Arial"/>
          <w:sz w:val="24"/>
          <w:szCs w:val="24"/>
        </w:rPr>
        <w:t xml:space="preserve">usado </w:t>
      </w:r>
      <w:r w:rsidRPr="002A0E6E">
        <w:rPr>
          <w:rFonts w:ascii="Arial" w:hAnsi="Arial" w:cs="Arial"/>
          <w:sz w:val="24"/>
          <w:szCs w:val="24"/>
        </w:rPr>
        <w:t xml:space="preserve">para configurar a interface do usuário para a aplicação de detecção de gestos, permitindo que a webcam capture vídeo enquanto o </w:t>
      </w:r>
      <w:proofErr w:type="spellStart"/>
      <w:r w:rsidRPr="002A0E6E">
        <w:rPr>
          <w:rFonts w:ascii="Arial" w:hAnsi="Arial" w:cs="Arial"/>
          <w:sz w:val="24"/>
          <w:szCs w:val="24"/>
        </w:rPr>
        <w:t>canvas</w:t>
      </w:r>
      <w:proofErr w:type="spellEnd"/>
      <w:r w:rsidRPr="002A0E6E">
        <w:rPr>
          <w:rFonts w:ascii="Arial" w:hAnsi="Arial" w:cs="Arial"/>
          <w:sz w:val="24"/>
          <w:szCs w:val="24"/>
        </w:rPr>
        <w:t xml:space="preserve"> exibe informações gráficas.</w:t>
      </w:r>
    </w:p>
    <w:p w14:paraId="0F9559B9" w14:textId="3DC597C9" w:rsidR="00FB4A77" w:rsidRDefault="009148F8" w:rsidP="009148F8">
      <w:pPr>
        <w:pStyle w:val="Ttulo3"/>
        <w:rPr>
          <w:rFonts w:ascii="Arial" w:hAnsi="Arial" w:cs="Arial"/>
          <w:b/>
          <w:bCs/>
          <w:color w:val="auto"/>
        </w:rPr>
      </w:pPr>
      <w:bookmarkStart w:id="61" w:name="_Toc178933631"/>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571A3D98"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 xml:space="preserve">(Figura </w:t>
      </w:r>
      <w:r w:rsidR="00C71C67">
        <w:rPr>
          <w:rFonts w:ascii="Arial" w:hAnsi="Arial" w:cs="Arial"/>
          <w:sz w:val="24"/>
          <w:szCs w:val="24"/>
        </w:rPr>
        <w:t>21</w:t>
      </w:r>
      <w:r>
        <w:rPr>
          <w:rFonts w:ascii="Arial" w:hAnsi="Arial" w:cs="Arial"/>
          <w:sz w:val="24"/>
          <w:szCs w:val="24"/>
        </w:rPr>
        <w:t>)</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w:t>
      </w:r>
      <w:r w:rsidR="00C71C67">
        <w:rPr>
          <w:rFonts w:ascii="Arial" w:hAnsi="Arial" w:cs="Arial"/>
          <w:sz w:val="24"/>
          <w:szCs w:val="24"/>
        </w:rPr>
        <w:t>22</w:t>
      </w:r>
      <w:r w:rsidR="00C029E6">
        <w:rPr>
          <w:rFonts w:ascii="Arial" w:hAnsi="Arial" w:cs="Arial"/>
          <w:sz w:val="24"/>
          <w:szCs w:val="24"/>
        </w:rPr>
        <w:t xml:space="preserve">) </w:t>
      </w:r>
      <w:r w:rsidRPr="004E6649">
        <w:rPr>
          <w:rFonts w:ascii="Arial" w:hAnsi="Arial" w:cs="Arial"/>
          <w:sz w:val="24"/>
          <w:szCs w:val="24"/>
        </w:rPr>
        <w:t>a tela de cadastro</w:t>
      </w:r>
      <w:r>
        <w:rPr>
          <w:rFonts w:ascii="Arial" w:hAnsi="Arial" w:cs="Arial"/>
          <w:sz w:val="24"/>
          <w:szCs w:val="24"/>
        </w:rPr>
        <w:t xml:space="preserve"> (Figura </w:t>
      </w:r>
      <w:r w:rsidR="00C71C67">
        <w:rPr>
          <w:rFonts w:ascii="Arial" w:hAnsi="Arial" w:cs="Arial"/>
          <w:sz w:val="24"/>
          <w:szCs w:val="24"/>
        </w:rPr>
        <w:t>23</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71C67">
        <w:rPr>
          <w:rFonts w:ascii="Arial" w:hAnsi="Arial" w:cs="Arial"/>
          <w:sz w:val="24"/>
          <w:szCs w:val="24"/>
        </w:rPr>
        <w:t>24</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w:t>
      </w:r>
      <w:r w:rsidR="00C71C67">
        <w:rPr>
          <w:rFonts w:ascii="Arial" w:hAnsi="Arial" w:cs="Arial"/>
          <w:sz w:val="24"/>
          <w:szCs w:val="24"/>
        </w:rPr>
        <w:t>5</w:t>
      </w:r>
      <w:r w:rsidR="00C029E6">
        <w:rPr>
          <w:rFonts w:ascii="Arial" w:hAnsi="Arial" w:cs="Arial"/>
          <w:sz w:val="24"/>
          <w:szCs w:val="24"/>
        </w:rPr>
        <w:t>).</w:t>
      </w:r>
    </w:p>
    <w:p w14:paraId="258F5FF5" w14:textId="77777777" w:rsidR="0036276F" w:rsidRDefault="0036276F" w:rsidP="0036276F">
      <w:pPr>
        <w:spacing w:before="240" w:line="360" w:lineRule="auto"/>
        <w:rPr>
          <w:rFonts w:ascii="Arial" w:hAnsi="Arial" w:cs="Arial"/>
          <w:b/>
          <w:bCs/>
          <w:noProof/>
          <w:sz w:val="24"/>
          <w:szCs w:val="24"/>
        </w:rPr>
      </w:pPr>
    </w:p>
    <w:p w14:paraId="00BE31D6" w14:textId="51493EC7" w:rsidR="00FB4A77" w:rsidRDefault="00E34555" w:rsidP="00845846">
      <w:pPr>
        <w:spacing w:before="240" w:line="360" w:lineRule="auto"/>
        <w:jc w:val="center"/>
        <w:rPr>
          <w:rFonts w:ascii="Arial" w:hAnsi="Arial" w:cs="Arial"/>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21</w:t>
      </w:r>
      <w:r>
        <w:rPr>
          <w:rFonts w:ascii="Arial" w:hAnsi="Arial" w:cs="Arial"/>
          <w:noProof/>
          <w:sz w:val="24"/>
          <w:szCs w:val="24"/>
        </w:rPr>
        <w:t xml:space="preserve"> – Protótipo </w:t>
      </w:r>
      <w:r w:rsidR="00C029E6">
        <w:rPr>
          <w:rFonts w:ascii="Arial" w:hAnsi="Arial" w:cs="Arial"/>
          <w:noProof/>
          <w:sz w:val="24"/>
          <w:szCs w:val="24"/>
        </w:rPr>
        <w:t>Página Home</w:t>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9">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290297A5"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B210E95" w14:textId="77777777" w:rsidR="00AE66AE"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0A46D091" w14:textId="77777777" w:rsidR="0036276F" w:rsidRDefault="0036276F" w:rsidP="0036276F">
      <w:pPr>
        <w:spacing w:before="240" w:line="360" w:lineRule="auto"/>
        <w:rPr>
          <w:rFonts w:ascii="Arial" w:hAnsi="Arial" w:cs="Arial"/>
          <w:sz w:val="24"/>
          <w:szCs w:val="24"/>
        </w:rPr>
      </w:pPr>
    </w:p>
    <w:p w14:paraId="43E2638F" w14:textId="0860F294" w:rsidR="00C029E6" w:rsidRDefault="00C029E6" w:rsidP="0036276F">
      <w:pPr>
        <w:spacing w:before="240" w:line="360" w:lineRule="auto"/>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22</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513796D5">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73B3D3ED" w14:textId="20B8AFF6"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8433F7D" w14:textId="77777777" w:rsidR="00845846" w:rsidRPr="00845846" w:rsidRDefault="00845846" w:rsidP="00845846">
      <w:pPr>
        <w:spacing w:before="240"/>
        <w:jc w:val="center"/>
        <w:rPr>
          <w:rFonts w:ascii="Arial" w:hAnsi="Arial" w:cs="Arial"/>
          <w:bCs/>
          <w:sz w:val="20"/>
          <w:szCs w:val="20"/>
        </w:rPr>
      </w:pPr>
    </w:p>
    <w:p w14:paraId="217E1D52" w14:textId="0FC659FC"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23</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1AFCD145">
            <wp:extent cx="5082540" cy="3227443"/>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092402" cy="3233706"/>
                    </a:xfrm>
                    <a:prstGeom prst="rect">
                      <a:avLst/>
                    </a:prstGeom>
                  </pic:spPr>
                </pic:pic>
              </a:graphicData>
            </a:graphic>
          </wp:inline>
        </w:drawing>
      </w:r>
    </w:p>
    <w:p w14:paraId="2398835E" w14:textId="536370CC" w:rsidR="00845846" w:rsidRP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2EA260E1" w14:textId="6FF4F644"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24</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44CC292">
            <wp:extent cx="5350510" cy="3366770"/>
            <wp:effectExtent l="0" t="0" r="254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350510" cy="3366770"/>
                    </a:xfrm>
                    <a:prstGeom prst="rect">
                      <a:avLst/>
                    </a:prstGeom>
                  </pic:spPr>
                </pic:pic>
              </a:graphicData>
            </a:graphic>
          </wp:inline>
        </w:drawing>
      </w:r>
    </w:p>
    <w:p w14:paraId="28EB137C"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76482805" w14:textId="77777777" w:rsidR="00845846" w:rsidRDefault="00845846" w:rsidP="00031777">
      <w:pPr>
        <w:spacing w:before="240" w:line="360" w:lineRule="auto"/>
        <w:ind w:firstLine="708"/>
        <w:jc w:val="center"/>
        <w:rPr>
          <w:rFonts w:ascii="Arial" w:hAnsi="Arial" w:cs="Arial"/>
          <w:b/>
          <w:bCs/>
          <w:noProof/>
          <w:sz w:val="24"/>
          <w:szCs w:val="24"/>
        </w:rPr>
      </w:pPr>
    </w:p>
    <w:p w14:paraId="3D1D940B" w14:textId="5D573990"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w:t>
      </w:r>
      <w:r w:rsidR="00AE66AE">
        <w:rPr>
          <w:rFonts w:ascii="Arial" w:hAnsi="Arial" w:cs="Arial"/>
          <w:b/>
          <w:bCs/>
          <w:noProof/>
          <w:sz w:val="24"/>
          <w:szCs w:val="24"/>
        </w:rPr>
        <w:t>5</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934386F" w14:textId="77777777" w:rsidR="00845846" w:rsidRDefault="00845846" w:rsidP="00845846">
      <w:pPr>
        <w:spacing w:before="240"/>
        <w:jc w:val="center"/>
        <w:rPr>
          <w:rFonts w:ascii="Arial" w:hAnsi="Arial" w:cs="Arial"/>
          <w:bCs/>
          <w:sz w:val="20"/>
          <w:szCs w:val="20"/>
        </w:rPr>
      </w:pPr>
      <w:r w:rsidRPr="006F2CE5">
        <w:rPr>
          <w:rFonts w:ascii="Arial" w:hAnsi="Arial" w:cs="Arial"/>
          <w:b/>
          <w:sz w:val="20"/>
          <w:szCs w:val="20"/>
        </w:rPr>
        <w:t xml:space="preserve">Fonte: </w:t>
      </w:r>
      <w:r>
        <w:rPr>
          <w:rFonts w:ascii="Arial" w:hAnsi="Arial" w:cs="Arial"/>
          <w:bCs/>
          <w:sz w:val="20"/>
          <w:szCs w:val="20"/>
        </w:rPr>
        <w:t>A</w:t>
      </w:r>
      <w:r w:rsidRPr="006F2CE5">
        <w:rPr>
          <w:rFonts w:ascii="Arial" w:hAnsi="Arial" w:cs="Arial"/>
          <w:bCs/>
          <w:sz w:val="20"/>
          <w:szCs w:val="20"/>
        </w:rPr>
        <w:t xml:space="preserve">utoria </w:t>
      </w:r>
      <w:r>
        <w:rPr>
          <w:rFonts w:ascii="Arial" w:hAnsi="Arial" w:cs="Arial"/>
          <w:bCs/>
          <w:sz w:val="20"/>
          <w:szCs w:val="20"/>
        </w:rPr>
        <w:t>P</w:t>
      </w:r>
      <w:r w:rsidRPr="006F2CE5">
        <w:rPr>
          <w:rFonts w:ascii="Arial" w:hAnsi="Arial" w:cs="Arial"/>
          <w:bCs/>
          <w:sz w:val="20"/>
          <w:szCs w:val="20"/>
        </w:rPr>
        <w:t>rópria (2024)</w:t>
      </w:r>
    </w:p>
    <w:p w14:paraId="67EEF9AF" w14:textId="1286CB07" w:rsidR="00EC2C7F" w:rsidRPr="009E780A" w:rsidRDefault="00FB4A77" w:rsidP="009E780A">
      <w:pPr>
        <w:pStyle w:val="Ttulo1"/>
        <w:rPr>
          <w:rFonts w:ascii="Arial" w:hAnsi="Arial" w:cs="Arial"/>
          <w:b/>
          <w:color w:val="auto"/>
          <w:sz w:val="28"/>
          <w:szCs w:val="28"/>
        </w:rPr>
      </w:pPr>
      <w:bookmarkStart w:id="62" w:name="_Toc178933632"/>
      <w:r w:rsidRPr="009E780A">
        <w:rPr>
          <w:rFonts w:ascii="Arial" w:hAnsi="Arial" w:cs="Arial"/>
          <w:b/>
          <w:color w:val="auto"/>
          <w:sz w:val="28"/>
          <w:szCs w:val="28"/>
        </w:rPr>
        <w:lastRenderedPageBreak/>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4542B3C0"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Ao longo deste trabalho, exploramos o potencial d</w:t>
      </w:r>
      <w:r w:rsidR="00A81E0B">
        <w:rPr>
          <w:rFonts w:ascii="Arial" w:hAnsi="Arial" w:cs="Arial"/>
          <w:sz w:val="24"/>
          <w:szCs w:val="24"/>
        </w:rPr>
        <w:t>e</w:t>
      </w:r>
      <w:r w:rsidRPr="007A70E7">
        <w:rPr>
          <w:rFonts w:ascii="Arial" w:hAnsi="Arial" w:cs="Arial"/>
          <w:sz w:val="24"/>
          <w:szCs w:val="24"/>
        </w:rPr>
        <w:t xml:space="preserve"> </w:t>
      </w:r>
      <w:r w:rsidR="00A81E0B">
        <w:rPr>
          <w:rFonts w:ascii="Arial" w:hAnsi="Arial" w:cs="Arial"/>
          <w:sz w:val="24"/>
          <w:szCs w:val="24"/>
        </w:rPr>
        <w:t>software de reconhecimento</w:t>
      </w:r>
      <w:r w:rsidRPr="007A70E7">
        <w:rPr>
          <w:rFonts w:ascii="Arial" w:hAnsi="Arial" w:cs="Arial"/>
          <w:sz w:val="24"/>
          <w:szCs w:val="24"/>
        </w:rPr>
        <w:t xml:space="preserve">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O uso de tecnologia para a promoção da inclusão e acessibilidade linguística mostrou-se não apenas possível, mas altamente promissor, visto que </w:t>
      </w:r>
      <w:r w:rsidR="00A81E0B">
        <w:rPr>
          <w:rFonts w:ascii="Arial" w:hAnsi="Arial" w:cs="Arial"/>
          <w:sz w:val="24"/>
          <w:szCs w:val="24"/>
        </w:rPr>
        <w:t>programas assim</w:t>
      </w:r>
      <w:r w:rsidRPr="007A70E7">
        <w:rPr>
          <w:rFonts w:ascii="Arial" w:hAnsi="Arial" w:cs="Arial"/>
          <w:sz w:val="24"/>
          <w:szCs w:val="24"/>
        </w:rPr>
        <w:t xml:space="preserve"> oferece</w:t>
      </w:r>
      <w:r w:rsidR="00A81E0B">
        <w:rPr>
          <w:rFonts w:ascii="Arial" w:hAnsi="Arial" w:cs="Arial"/>
          <w:sz w:val="24"/>
          <w:szCs w:val="24"/>
        </w:rPr>
        <w:t>m</w:t>
      </w:r>
      <w:r w:rsidRPr="007A70E7">
        <w:rPr>
          <w:rFonts w:ascii="Arial" w:hAnsi="Arial" w:cs="Arial"/>
          <w:sz w:val="24"/>
          <w:szCs w:val="24"/>
        </w:rPr>
        <w:t xml:space="preserv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7C977B48"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w:t>
      </w:r>
      <w:r w:rsidR="00A81E0B">
        <w:rPr>
          <w:rFonts w:ascii="Arial" w:hAnsi="Arial" w:cs="Arial"/>
          <w:sz w:val="24"/>
          <w:szCs w:val="24"/>
        </w:rPr>
        <w:t>e aplicações</w:t>
      </w:r>
      <w:r w:rsidRPr="007A70E7">
        <w:rPr>
          <w:rFonts w:ascii="Arial" w:hAnsi="Arial" w:cs="Arial"/>
          <w:sz w:val="24"/>
          <w:szCs w:val="24"/>
        </w:rPr>
        <w:t xml:space="preserve">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0F752C54" w14:textId="2494A06A" w:rsidR="00EC2C7F" w:rsidRDefault="00EC2C7F" w:rsidP="00EC2C7F">
      <w:pPr>
        <w:ind w:firstLine="708"/>
        <w:jc w:val="both"/>
        <w:rPr>
          <w:rFonts w:ascii="Arial" w:hAnsi="Arial" w:cs="Arial"/>
          <w:sz w:val="24"/>
          <w:szCs w:val="24"/>
        </w:rPr>
      </w:pPr>
    </w:p>
    <w:p w14:paraId="74DACB8F" w14:textId="77777777" w:rsidR="00845846" w:rsidRPr="00EC2C7F" w:rsidRDefault="00845846"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lastRenderedPageBreak/>
        <w:t>REFERÊNCIAS BIBLIOGRÁFICAS</w:t>
      </w:r>
    </w:p>
    <w:p w14:paraId="56825704" w14:textId="77777777" w:rsidR="000C6951" w:rsidRDefault="000C6951" w:rsidP="000C6951">
      <w:pPr>
        <w:jc w:val="center"/>
        <w:rPr>
          <w:rFonts w:ascii="Arial" w:hAnsi="Arial" w:cs="Arial"/>
          <w:b/>
          <w:sz w:val="24"/>
          <w:szCs w:val="24"/>
        </w:rPr>
      </w:pPr>
    </w:p>
    <w:p w14:paraId="1F9656D7" w14:textId="7E3E79B7" w:rsidR="00940A6B" w:rsidRPr="00940A6B" w:rsidRDefault="00940A6B" w:rsidP="00940A6B">
      <w:pPr>
        <w:spacing w:line="360" w:lineRule="auto"/>
        <w:jc w:val="both"/>
        <w:rPr>
          <w:rFonts w:ascii="Arial" w:hAnsi="Arial" w:cs="Arial"/>
          <w:bCs/>
          <w:sz w:val="24"/>
          <w:szCs w:val="24"/>
        </w:rPr>
      </w:pPr>
      <w:proofErr w:type="spellStart"/>
      <w:r w:rsidRPr="00940A6B">
        <w:rPr>
          <w:rFonts w:ascii="Arial" w:hAnsi="Arial" w:cs="Arial"/>
          <w:bCs/>
          <w:sz w:val="24"/>
          <w:szCs w:val="24"/>
        </w:rPr>
        <w:t>Áfio</w:t>
      </w:r>
      <w:proofErr w:type="spellEnd"/>
      <w:r w:rsidRPr="00940A6B">
        <w:rPr>
          <w:rFonts w:ascii="Arial" w:hAnsi="Arial" w:cs="Arial"/>
          <w:bCs/>
          <w:sz w:val="24"/>
          <w:szCs w:val="24"/>
        </w:rPr>
        <w:t xml:space="preserve">, A. C. E., Carvalho, A. T. de, Carvalho, L. V. de, Silva, A. S. R. da, &amp; Pagliuca, L. M. F. (2016). Avaliação da acessibilidade de tecnologia assistiva para surdos. </w:t>
      </w:r>
      <w:r w:rsidRPr="00940A6B">
        <w:rPr>
          <w:rFonts w:ascii="Arial" w:hAnsi="Arial" w:cs="Arial"/>
          <w:bCs/>
          <w:i/>
          <w:iCs/>
          <w:sz w:val="24"/>
          <w:szCs w:val="24"/>
        </w:rPr>
        <w:t>Revista Brasileira de Enfermagem</w:t>
      </w:r>
      <w:r w:rsidRPr="00940A6B">
        <w:rPr>
          <w:rFonts w:ascii="Arial" w:hAnsi="Arial" w:cs="Arial"/>
          <w:bCs/>
          <w:sz w:val="24"/>
          <w:szCs w:val="24"/>
        </w:rPr>
        <w:t xml:space="preserve">, 69(5), 833–839. </w:t>
      </w:r>
      <w:hyperlink r:id="rId34" w:tgtFrame="_new" w:history="1">
        <w:r w:rsidRPr="00940A6B">
          <w:rPr>
            <w:rStyle w:val="Hyperlink"/>
            <w:rFonts w:ascii="Arial" w:hAnsi="Arial" w:cs="Arial"/>
            <w:bCs/>
            <w:sz w:val="24"/>
            <w:szCs w:val="24"/>
          </w:rPr>
          <w:t>https://doi.org/10.1590/0034-7167.2016690503</w:t>
        </w:r>
      </w:hyperlink>
      <w:r w:rsidRPr="00940A6B">
        <w:rPr>
          <w:rFonts w:ascii="Arial" w:hAnsi="Arial" w:cs="Arial"/>
          <w:bCs/>
          <w:sz w:val="24"/>
          <w:szCs w:val="24"/>
        </w:rPr>
        <w:t>. Acesso em: 27 set. 2024.</w:t>
      </w:r>
    </w:p>
    <w:p w14:paraId="658E49A6" w14:textId="1B144E6E"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BETRYBE. UML: o que é, para que serve e quando usar essa linguagem de notação? Disponível em: </w:t>
      </w:r>
      <w:hyperlink r:id="rId35" w:tgtFrame="_new" w:history="1">
        <w:r w:rsidRPr="00940A6B">
          <w:rPr>
            <w:rStyle w:val="Hyperlink"/>
            <w:rFonts w:ascii="Arial" w:hAnsi="Arial" w:cs="Arial"/>
            <w:bCs/>
            <w:sz w:val="24"/>
            <w:szCs w:val="24"/>
          </w:rPr>
          <w:t>https://blog.betrybe.com/tecnologia/uml/</w:t>
        </w:r>
      </w:hyperlink>
      <w:r w:rsidRPr="00940A6B">
        <w:rPr>
          <w:rFonts w:ascii="Arial" w:hAnsi="Arial" w:cs="Arial"/>
          <w:bCs/>
          <w:sz w:val="24"/>
          <w:szCs w:val="24"/>
        </w:rPr>
        <w:t>. Acesso em: 23 set. 2024.</w:t>
      </w:r>
    </w:p>
    <w:p w14:paraId="1EAC5374" w14:textId="074FD41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BRASIL. Lei nº 13.146, de 6 de julho de 2015. Institui a Lei Brasileira de Inclusão da Pessoa com Deficiência (Estatuto da Pessoa com Deficiência). Disponível em: https://www.pessoacomdeficiencia.sp.gov.br/legislacao/lei-brasileira-de-inclusao/#:~:text=Lei%20nº%2013.146%2F2015%2C%20Lei,sua%20inclusão%20social%20e%20cidadania. Acesso em: 27 set. 2024.</w:t>
      </w:r>
    </w:p>
    <w:p w14:paraId="540A3D11" w14:textId="012F1408"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CASTRO, Lara; OLIVEIRA, Ana. Educação e Deficiência Auditiva: Reflexões Críticas. São Paulo, Sociedade Paulista de Pediatria, 2015. Disponível em: </w:t>
      </w:r>
      <w:hyperlink r:id="rId36"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27 set. 2024.</w:t>
      </w:r>
    </w:p>
    <w:p w14:paraId="27D58A4C" w14:textId="66E5E21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CHAVES, Eduardo O. C. Tecnologia na educação, ensino a distância, e aprendizagem mediada pela tecnologia. </w:t>
      </w:r>
      <w:r w:rsidRPr="00940A6B">
        <w:rPr>
          <w:rFonts w:ascii="Arial" w:hAnsi="Arial" w:cs="Arial"/>
          <w:bCs/>
          <w:i/>
          <w:iCs/>
          <w:sz w:val="24"/>
          <w:szCs w:val="24"/>
        </w:rPr>
        <w:t>Revista de Educação PUC-Campinas</w:t>
      </w:r>
      <w:r w:rsidRPr="00940A6B">
        <w:rPr>
          <w:rFonts w:ascii="Arial" w:hAnsi="Arial" w:cs="Arial"/>
          <w:bCs/>
          <w:sz w:val="24"/>
          <w:szCs w:val="24"/>
        </w:rPr>
        <w:t xml:space="preserve">, [S. l.], v. 3, n. 7, 1999. Disponível em: </w:t>
      </w:r>
      <w:hyperlink r:id="rId37" w:tgtFrame="_new" w:history="1">
        <w:r w:rsidRPr="00940A6B">
          <w:rPr>
            <w:rStyle w:val="Hyperlink"/>
            <w:rFonts w:ascii="Arial" w:hAnsi="Arial" w:cs="Arial"/>
            <w:bCs/>
            <w:sz w:val="24"/>
            <w:szCs w:val="24"/>
          </w:rPr>
          <w:t>https://periodicos.puc-campinas.edu.br/reveducacao/article/view/421</w:t>
        </w:r>
      </w:hyperlink>
      <w:r w:rsidRPr="00940A6B">
        <w:rPr>
          <w:rFonts w:ascii="Arial" w:hAnsi="Arial" w:cs="Arial"/>
          <w:bCs/>
          <w:sz w:val="24"/>
          <w:szCs w:val="24"/>
        </w:rPr>
        <w:t>. Acesso em: 27 set. 2024.</w:t>
      </w:r>
    </w:p>
    <w:p w14:paraId="46274646" w14:textId="7813498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FLANAGAN, David.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The </w:t>
      </w:r>
      <w:proofErr w:type="spellStart"/>
      <w:r w:rsidRPr="00940A6B">
        <w:rPr>
          <w:rFonts w:ascii="Arial" w:hAnsi="Arial" w:cs="Arial"/>
          <w:bCs/>
          <w:sz w:val="24"/>
          <w:szCs w:val="24"/>
        </w:rPr>
        <w:t>Definitive</w:t>
      </w:r>
      <w:proofErr w:type="spellEnd"/>
      <w:r w:rsidRPr="00940A6B">
        <w:rPr>
          <w:rFonts w:ascii="Arial" w:hAnsi="Arial" w:cs="Arial"/>
          <w:bCs/>
          <w:sz w:val="24"/>
          <w:szCs w:val="24"/>
        </w:rPr>
        <w:t xml:space="preserve"> </w:t>
      </w:r>
      <w:proofErr w:type="spellStart"/>
      <w:r w:rsidRPr="00940A6B">
        <w:rPr>
          <w:rFonts w:ascii="Arial" w:hAnsi="Arial" w:cs="Arial"/>
          <w:bCs/>
          <w:sz w:val="24"/>
          <w:szCs w:val="24"/>
        </w:rPr>
        <w:t>Guide</w:t>
      </w:r>
      <w:proofErr w:type="spellEnd"/>
      <w:r w:rsidRPr="00940A6B">
        <w:rPr>
          <w:rFonts w:ascii="Arial" w:hAnsi="Arial" w:cs="Arial"/>
          <w:bCs/>
          <w:sz w:val="24"/>
          <w:szCs w:val="24"/>
        </w:rPr>
        <w:t xml:space="preserve">. 7. ed. Sebastopol: </w:t>
      </w:r>
      <w:proofErr w:type="spellStart"/>
      <w:r w:rsidRPr="00940A6B">
        <w:rPr>
          <w:rFonts w:ascii="Arial" w:hAnsi="Arial" w:cs="Arial"/>
          <w:bCs/>
          <w:sz w:val="24"/>
          <w:szCs w:val="24"/>
        </w:rPr>
        <w:t>O’Reilly</w:t>
      </w:r>
      <w:proofErr w:type="spellEnd"/>
      <w:r w:rsidRPr="00940A6B">
        <w:rPr>
          <w:rFonts w:ascii="Arial" w:hAnsi="Arial" w:cs="Arial"/>
          <w:bCs/>
          <w:sz w:val="24"/>
          <w:szCs w:val="24"/>
        </w:rPr>
        <w:t xml:space="preserve"> Media, 2020. Disponível em: </w:t>
      </w:r>
      <w:hyperlink r:id="rId38" w:anchor="v=onepage&amp;q=javascript&amp;f=false" w:tgtFrame="_new" w:history="1">
        <w:r w:rsidRPr="00940A6B">
          <w:rPr>
            <w:rStyle w:val="Hyperlink"/>
            <w:rFonts w:ascii="Arial" w:hAnsi="Arial" w:cs="Arial"/>
            <w:bCs/>
            <w:sz w:val="24"/>
            <w:szCs w:val="24"/>
          </w:rPr>
          <w:t>https://books.google.com.br/books?hl=pt-BR&amp;lr=&amp;id=zWNyDgAAQBAJ&amp;oi=fnd&amp;pg=PR1&amp;dq=javascript&amp;ots=IBwiB2JblO&amp;sig=FskfIgg0dAFrIwBE5uGoHyVf2Xg#v=onepage&amp;q=javascript&amp;f=false</w:t>
        </w:r>
      </w:hyperlink>
      <w:r w:rsidRPr="00940A6B">
        <w:rPr>
          <w:rFonts w:ascii="Arial" w:hAnsi="Arial" w:cs="Arial"/>
          <w:bCs/>
          <w:sz w:val="24"/>
          <w:szCs w:val="24"/>
        </w:rPr>
        <w:t>. Acesso em: 13 set. 2024.</w:t>
      </w:r>
    </w:p>
    <w:p w14:paraId="6BBFBBE6" w14:textId="339BAE7F"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GRUPO ELRI. Surdez e Deficiência Auditiva - Qual a diferença? Disponível em: </w:t>
      </w:r>
      <w:hyperlink r:id="rId39" w:tgtFrame="_new" w:history="1">
        <w:r w:rsidRPr="00940A6B">
          <w:rPr>
            <w:rStyle w:val="Hyperlink"/>
            <w:rFonts w:ascii="Arial" w:hAnsi="Arial" w:cs="Arial"/>
            <w:bCs/>
            <w:sz w:val="24"/>
            <w:szCs w:val="24"/>
          </w:rPr>
          <w:t>http://www.grupoelri.com.br/Incluir/downloads/OA_SURDEZ_Surdez_X_Def_Audit_Texto.doc</w:t>
        </w:r>
      </w:hyperlink>
      <w:r w:rsidRPr="00940A6B">
        <w:rPr>
          <w:rFonts w:ascii="Arial" w:hAnsi="Arial" w:cs="Arial"/>
          <w:bCs/>
          <w:sz w:val="24"/>
          <w:szCs w:val="24"/>
        </w:rPr>
        <w:t>. Acesso em: 27 abril. 2024.</w:t>
      </w:r>
    </w:p>
    <w:p w14:paraId="359869E8" w14:textId="20AFB1C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MARTINS, Juliano; CARVALHO DA SILVA, Júlia Marques; FLÔRES, </w:t>
      </w:r>
      <w:proofErr w:type="spellStart"/>
      <w:r w:rsidRPr="00940A6B">
        <w:rPr>
          <w:rFonts w:ascii="Arial" w:hAnsi="Arial" w:cs="Arial"/>
          <w:bCs/>
          <w:sz w:val="24"/>
          <w:szCs w:val="24"/>
        </w:rPr>
        <w:t>Onici</w:t>
      </w:r>
      <w:proofErr w:type="spellEnd"/>
      <w:r w:rsidRPr="00940A6B">
        <w:rPr>
          <w:rFonts w:ascii="Arial" w:hAnsi="Arial" w:cs="Arial"/>
          <w:bCs/>
          <w:sz w:val="24"/>
          <w:szCs w:val="24"/>
        </w:rPr>
        <w:t xml:space="preserve"> Claro. A LINGUAGEM DE ESTILO CSS: UM EXEMPLO DE PLANO DE AULA INTEGRANDO AS DISCIPLINAS DE LÍNGUA PORTUGUESA E INTRODUÇÃO À LINGUAGEM DE </w:t>
      </w:r>
      <w:r w:rsidRPr="00940A6B">
        <w:rPr>
          <w:rFonts w:ascii="Arial" w:hAnsi="Arial" w:cs="Arial"/>
          <w:bCs/>
          <w:sz w:val="24"/>
          <w:szCs w:val="24"/>
        </w:rPr>
        <w:lastRenderedPageBreak/>
        <w:t>PROGRAMAÇÃO. Anais do Encontro Virtual de Documentação em Software Livre e Congresso Internacional de Linguagem e Tecnologia Online, [</w:t>
      </w:r>
      <w:proofErr w:type="spellStart"/>
      <w:r w:rsidRPr="00940A6B">
        <w:rPr>
          <w:rFonts w:ascii="Arial" w:hAnsi="Arial" w:cs="Arial"/>
          <w:bCs/>
          <w:sz w:val="24"/>
          <w:szCs w:val="24"/>
        </w:rPr>
        <w:t>S.l</w:t>
      </w:r>
      <w:proofErr w:type="spellEnd"/>
      <w:r w:rsidRPr="00940A6B">
        <w:rPr>
          <w:rFonts w:ascii="Arial" w:hAnsi="Arial" w:cs="Arial"/>
          <w:bCs/>
          <w:sz w:val="24"/>
          <w:szCs w:val="24"/>
        </w:rPr>
        <w:t xml:space="preserve">.], v. 6, n. 1, jun. 2017. ISSN 2317-0239. Disponível em: </w:t>
      </w:r>
      <w:hyperlink r:id="rId40" w:tgtFrame="_new" w:history="1">
        <w:r w:rsidRPr="00940A6B">
          <w:rPr>
            <w:rStyle w:val="Hyperlink"/>
            <w:rFonts w:ascii="Arial" w:hAnsi="Arial" w:cs="Arial"/>
            <w:bCs/>
            <w:sz w:val="24"/>
            <w:szCs w:val="24"/>
          </w:rPr>
          <w:t>http://www.periodicos.letras.ufmg.br/index.php/anais_linguagem_tecnologia/article/view/12171</w:t>
        </w:r>
      </w:hyperlink>
      <w:r w:rsidRPr="00940A6B">
        <w:rPr>
          <w:rFonts w:ascii="Arial" w:hAnsi="Arial" w:cs="Arial"/>
          <w:bCs/>
          <w:sz w:val="24"/>
          <w:szCs w:val="24"/>
        </w:rPr>
        <w:t>. Acesso em: 27 set. 2024.</w:t>
      </w:r>
    </w:p>
    <w:p w14:paraId="3323ACCB" w14:textId="691438C2"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MINISTÉRIO PÚBLICO DO PARANÁ. Conceitos de Deficiência. Disponível em: </w:t>
      </w:r>
      <w:hyperlink r:id="rId41" w:tgtFrame="_new" w:history="1">
        <w:r w:rsidRPr="00940A6B">
          <w:rPr>
            <w:rStyle w:val="Hyperlink"/>
            <w:rFonts w:ascii="Arial" w:hAnsi="Arial" w:cs="Arial"/>
            <w:bCs/>
            <w:sz w:val="24"/>
            <w:szCs w:val="24"/>
          </w:rPr>
          <w:t>https://site.mppr.mp.br/idoso-pcd/Pagina/CONCEITOS-DE-DEFICIENCIA</w:t>
        </w:r>
      </w:hyperlink>
      <w:r w:rsidRPr="00940A6B">
        <w:rPr>
          <w:rFonts w:ascii="Arial" w:hAnsi="Arial" w:cs="Arial"/>
          <w:bCs/>
          <w:sz w:val="24"/>
          <w:szCs w:val="24"/>
        </w:rPr>
        <w:t>. Acesso em: 12 maio 2024.</w:t>
      </w:r>
    </w:p>
    <w:p w14:paraId="7AA8B478" w14:textId="3C5A42F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MONTEIRO, Fabiano. Inclusão e Educação: Reflexões sobre Deficiência e o Papel da Escola. Google Books, 2017. Disponível em: https://books.google.com.br/books?hl=pt-BR&amp;lr=&amp;id=_4otDwAAQBAJ&amp;oi=fnd&amp;pg=PT7&amp;dq=deficiência+educação&amp;ots=Ktsn9oB4uK&amp;sig=yh7VbqlNvD5b2GIklyflbYWEUAg#v=onepage&amp;q&amp;f=false. Acesso em: 27 set. 2024.</w:t>
      </w:r>
    </w:p>
    <w:p w14:paraId="35205FCC" w14:textId="131BF05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MOZILLA DEVELOPER NETWORK.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Disponível em: </w:t>
      </w:r>
      <w:hyperlink r:id="rId42" w:tgtFrame="_new" w:history="1">
        <w:r w:rsidRPr="00940A6B">
          <w:rPr>
            <w:rStyle w:val="Hyperlink"/>
            <w:rFonts w:ascii="Arial" w:hAnsi="Arial" w:cs="Arial"/>
            <w:bCs/>
            <w:sz w:val="24"/>
            <w:szCs w:val="24"/>
          </w:rPr>
          <w:t>https://developer.mozilla.org/pt-BR/docs/Web/JavaScript</w:t>
        </w:r>
      </w:hyperlink>
      <w:r w:rsidRPr="00940A6B">
        <w:rPr>
          <w:rFonts w:ascii="Arial" w:hAnsi="Arial" w:cs="Arial"/>
          <w:bCs/>
          <w:sz w:val="24"/>
          <w:szCs w:val="24"/>
        </w:rPr>
        <w:t>. Acesso em: 13 set. 2024.</w:t>
      </w:r>
    </w:p>
    <w:p w14:paraId="3607E6DB" w14:textId="161A903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MOREIRA, Ivan; SILVA, Daniela. Inclusão Social e Deficiência: Desafios e Perspectivas. </w:t>
      </w:r>
      <w:r w:rsidRPr="00940A6B">
        <w:rPr>
          <w:rFonts w:ascii="Arial" w:hAnsi="Arial" w:cs="Arial"/>
          <w:bCs/>
          <w:i/>
          <w:iCs/>
          <w:sz w:val="24"/>
          <w:szCs w:val="24"/>
        </w:rPr>
        <w:t>Revista Inclusão Social</w:t>
      </w:r>
      <w:r w:rsidRPr="00940A6B">
        <w:rPr>
          <w:rFonts w:ascii="Arial" w:hAnsi="Arial" w:cs="Arial"/>
          <w:bCs/>
          <w:sz w:val="24"/>
          <w:szCs w:val="24"/>
        </w:rPr>
        <w:t xml:space="preserve">, v. 10, n. 3, 2016. Disponível em: </w:t>
      </w:r>
      <w:hyperlink r:id="rId43" w:tgtFrame="_new" w:history="1">
        <w:r w:rsidRPr="00940A6B">
          <w:rPr>
            <w:rStyle w:val="Hyperlink"/>
            <w:rFonts w:ascii="Arial" w:hAnsi="Arial" w:cs="Arial"/>
            <w:bCs/>
            <w:sz w:val="24"/>
            <w:szCs w:val="24"/>
          </w:rPr>
          <w:t>http://revista.ibict.br/inclusao/article/view/1501/1686</w:t>
        </w:r>
      </w:hyperlink>
      <w:r w:rsidRPr="00940A6B">
        <w:rPr>
          <w:rFonts w:ascii="Arial" w:hAnsi="Arial" w:cs="Arial"/>
          <w:bCs/>
          <w:sz w:val="24"/>
          <w:szCs w:val="24"/>
        </w:rPr>
        <w:t>. Acesso em: 27 set. 2024.</w:t>
      </w:r>
    </w:p>
    <w:p w14:paraId="68303FEA" w14:textId="58C1855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NOVA ESCOLA. O que é deficiência auditiva? Disponível em: </w:t>
      </w:r>
      <w:hyperlink r:id="rId44" w:tgtFrame="_new" w:history="1">
        <w:r w:rsidRPr="00940A6B">
          <w:rPr>
            <w:rStyle w:val="Hyperlink"/>
            <w:rFonts w:ascii="Arial" w:hAnsi="Arial" w:cs="Arial"/>
            <w:bCs/>
            <w:sz w:val="24"/>
            <w:szCs w:val="24"/>
          </w:rPr>
          <w:t>http://nova-escola-producao.s3.amazonaws.com/qY6rQCCtXAmgfdbHMcEg67879Qf3wUUWWJ2uuqsJvyr7Cbcth3kBcUDuXCbP/o-que-e-deficiencia-auditiva.pdf</w:t>
        </w:r>
      </w:hyperlink>
      <w:r w:rsidRPr="00940A6B">
        <w:rPr>
          <w:rFonts w:ascii="Arial" w:hAnsi="Arial" w:cs="Arial"/>
          <w:bCs/>
          <w:sz w:val="24"/>
          <w:szCs w:val="24"/>
        </w:rPr>
        <w:t>. Acesso em: 10 maio 2024.</w:t>
      </w:r>
    </w:p>
    <w:p w14:paraId="1E10E47A" w14:textId="6816772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impacto das novas tecnologias na sociedade: conceitos e características da Sociedade da Informação e da Sociedade Digital. Disponível em: </w:t>
      </w:r>
      <w:hyperlink r:id="rId45" w:tgtFrame="_new" w:history="1">
        <w:r w:rsidRPr="00940A6B">
          <w:rPr>
            <w:rStyle w:val="Hyperlink"/>
            <w:rFonts w:ascii="Arial" w:hAnsi="Arial" w:cs="Arial"/>
            <w:bCs/>
            <w:sz w:val="24"/>
            <w:szCs w:val="24"/>
          </w:rPr>
          <w:t>https://www.researchgate.net/publication/238065799_O_impacto_das_novas_tecnologias_na_sociedade_conceitos_e_caracteristicas_da_Sociedade_da_Informacao_e_da_Sociedade_Digital1</w:t>
        </w:r>
      </w:hyperlink>
      <w:r w:rsidRPr="00940A6B">
        <w:rPr>
          <w:rFonts w:ascii="Arial" w:hAnsi="Arial" w:cs="Arial"/>
          <w:bCs/>
          <w:sz w:val="24"/>
          <w:szCs w:val="24"/>
        </w:rPr>
        <w:t>. Acesso em: 27 set. 2024.</w:t>
      </w:r>
    </w:p>
    <w:p w14:paraId="0919E873" w14:textId="563862B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ensino da disciplina linguagem de programação em escolas técnicas. Disponível em: </w:t>
      </w:r>
      <w:hyperlink r:id="rId46" w:tgtFrame="_new" w:history="1">
        <w:r w:rsidRPr="00940A6B">
          <w:rPr>
            <w:rStyle w:val="Hyperlink"/>
            <w:rFonts w:ascii="Arial" w:hAnsi="Arial" w:cs="Arial"/>
            <w:bCs/>
            <w:sz w:val="24"/>
            <w:szCs w:val="24"/>
          </w:rPr>
          <w:t>https://www.researchgate.net/publication/28229130_O_ensino_da_disciplina_linguagem_de_programacao_em_escolas_tecnicas</w:t>
        </w:r>
      </w:hyperlink>
      <w:r w:rsidRPr="00940A6B">
        <w:rPr>
          <w:rFonts w:ascii="Arial" w:hAnsi="Arial" w:cs="Arial"/>
          <w:bCs/>
          <w:sz w:val="24"/>
          <w:szCs w:val="24"/>
        </w:rPr>
        <w:t>. Acesso em: 27 set. 2024.</w:t>
      </w:r>
    </w:p>
    <w:p w14:paraId="41F74C3C" w14:textId="5D82DEF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lastRenderedPageBreak/>
        <w:t xml:space="preserve">SCIELO. Conceitos de Deficiência. Disponível em: </w:t>
      </w:r>
      <w:hyperlink r:id="rId47"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10 maio 2024.</w:t>
      </w:r>
    </w:p>
    <w:p w14:paraId="47346613" w14:textId="1355D237"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SASSAKI, Romeu </w:t>
      </w:r>
      <w:proofErr w:type="spellStart"/>
      <w:r w:rsidRPr="00940A6B">
        <w:rPr>
          <w:rFonts w:ascii="Arial" w:hAnsi="Arial" w:cs="Arial"/>
          <w:bCs/>
          <w:sz w:val="24"/>
          <w:szCs w:val="24"/>
        </w:rPr>
        <w:t>Kazumi</w:t>
      </w:r>
      <w:proofErr w:type="spellEnd"/>
      <w:r w:rsidRPr="00940A6B">
        <w:rPr>
          <w:rFonts w:ascii="Arial" w:hAnsi="Arial" w:cs="Arial"/>
          <w:bCs/>
          <w:sz w:val="24"/>
          <w:szCs w:val="24"/>
        </w:rPr>
        <w:t>. Deficiência e Educação. Disponível em: https://books.google.com.br/books?hl=pt-BR&amp;lr=&amp;id=_4otDwAAQBAJ&amp;oi=fnd&amp;pg=PT7&amp;dq=deficiência+educação&amp;ots=Ktsn9oB4uK&amp;sig=yh7VbqlNvD5b2GIklyflbYWEUAg#v=onepage&amp;q&amp;f=false. Acesso em: 5 maio 2024.</w:t>
      </w:r>
    </w:p>
    <w:p w14:paraId="403CBD4C" w14:textId="3078326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SÃO PAULO (Estado). Secretaria da Pessoa com Deficiência. Lei Brasileira de Inclusão. Disponível em: https://www.pessoacomdeficiencia.sp.gov.br/legislacao/lei-brasileira-de-inclusao/#:~:text=Lei%20nº%2013.146%2F2015%2C%20Lei, sua inclusão social e cidadania. Acesso em: 10 maio 2024.</w:t>
      </w:r>
    </w:p>
    <w:p w14:paraId="7536D0A4" w14:textId="0A889584"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TECNOBLOG. O que é UML? Disponível em: </w:t>
      </w:r>
      <w:hyperlink r:id="rId48" w:tgtFrame="_new" w:history="1">
        <w:r w:rsidRPr="00940A6B">
          <w:rPr>
            <w:rStyle w:val="Hyperlink"/>
            <w:rFonts w:ascii="Arial" w:hAnsi="Arial" w:cs="Arial"/>
            <w:bCs/>
            <w:sz w:val="24"/>
            <w:szCs w:val="24"/>
          </w:rPr>
          <w:t>https://tecnoblog.net/responde/o-que-e-uml/</w:t>
        </w:r>
      </w:hyperlink>
      <w:r w:rsidRPr="00940A6B">
        <w:rPr>
          <w:rFonts w:ascii="Arial" w:hAnsi="Arial" w:cs="Arial"/>
          <w:bCs/>
          <w:sz w:val="24"/>
          <w:szCs w:val="24"/>
        </w:rPr>
        <w:t>. Acesso em: 23 set. 2024.</w:t>
      </w:r>
    </w:p>
    <w:p w14:paraId="1823AF95" w14:textId="54962856" w:rsidR="00EC2C7F" w:rsidRPr="00940A6B" w:rsidRDefault="00EC2C7F" w:rsidP="00940A6B">
      <w:pPr>
        <w:spacing w:line="360" w:lineRule="auto"/>
        <w:jc w:val="both"/>
        <w:rPr>
          <w:rFonts w:ascii="Arial" w:hAnsi="Arial" w:cs="Arial"/>
          <w:sz w:val="24"/>
          <w:szCs w:val="24"/>
        </w:rPr>
      </w:pPr>
    </w:p>
    <w:sectPr w:rsidR="00EC2C7F" w:rsidRPr="00940A6B" w:rsidSect="00814041">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A13C" w14:textId="77777777" w:rsidR="007B7A6A" w:rsidRDefault="007B7A6A" w:rsidP="00614650">
      <w:pPr>
        <w:spacing w:after="0" w:line="240" w:lineRule="auto"/>
      </w:pPr>
      <w:r>
        <w:separator/>
      </w:r>
    </w:p>
  </w:endnote>
  <w:endnote w:type="continuationSeparator" w:id="0">
    <w:p w14:paraId="634DBCDD" w14:textId="77777777" w:rsidR="007B7A6A" w:rsidRDefault="007B7A6A"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25B03" w14:textId="77777777" w:rsidR="007B7A6A" w:rsidRDefault="007B7A6A" w:rsidP="00614650">
      <w:pPr>
        <w:spacing w:after="0" w:line="240" w:lineRule="auto"/>
      </w:pPr>
      <w:r>
        <w:separator/>
      </w:r>
    </w:p>
  </w:footnote>
  <w:footnote w:type="continuationSeparator" w:id="0">
    <w:p w14:paraId="2C7C9667" w14:textId="77777777" w:rsidR="007B7A6A" w:rsidRDefault="007B7A6A"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5010D5"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56A34"/>
    <w:rsid w:val="00063026"/>
    <w:rsid w:val="000667AD"/>
    <w:rsid w:val="0008011C"/>
    <w:rsid w:val="00086C08"/>
    <w:rsid w:val="0009558E"/>
    <w:rsid w:val="000974B8"/>
    <w:rsid w:val="000A3E7A"/>
    <w:rsid w:val="000A54D1"/>
    <w:rsid w:val="000B4535"/>
    <w:rsid w:val="000B72D4"/>
    <w:rsid w:val="000C437C"/>
    <w:rsid w:val="000C6951"/>
    <w:rsid w:val="000F4676"/>
    <w:rsid w:val="00150A99"/>
    <w:rsid w:val="0017208E"/>
    <w:rsid w:val="00195538"/>
    <w:rsid w:val="001A64D3"/>
    <w:rsid w:val="001B212E"/>
    <w:rsid w:val="001C1B64"/>
    <w:rsid w:val="001D5A22"/>
    <w:rsid w:val="001E0692"/>
    <w:rsid w:val="001E75BA"/>
    <w:rsid w:val="001F463B"/>
    <w:rsid w:val="001F54F0"/>
    <w:rsid w:val="00202A58"/>
    <w:rsid w:val="0024082B"/>
    <w:rsid w:val="0024292F"/>
    <w:rsid w:val="00256835"/>
    <w:rsid w:val="0026378A"/>
    <w:rsid w:val="00265832"/>
    <w:rsid w:val="00275497"/>
    <w:rsid w:val="00277F64"/>
    <w:rsid w:val="002901F4"/>
    <w:rsid w:val="002A1FF6"/>
    <w:rsid w:val="002A4777"/>
    <w:rsid w:val="002C5C28"/>
    <w:rsid w:val="002C6FFE"/>
    <w:rsid w:val="002D3EA3"/>
    <w:rsid w:val="002E35DD"/>
    <w:rsid w:val="002E7D02"/>
    <w:rsid w:val="003148F1"/>
    <w:rsid w:val="00320983"/>
    <w:rsid w:val="00333519"/>
    <w:rsid w:val="00335D40"/>
    <w:rsid w:val="00337E67"/>
    <w:rsid w:val="00344C72"/>
    <w:rsid w:val="00354AF6"/>
    <w:rsid w:val="00356F6F"/>
    <w:rsid w:val="0036276F"/>
    <w:rsid w:val="00371020"/>
    <w:rsid w:val="00391F21"/>
    <w:rsid w:val="00392CB7"/>
    <w:rsid w:val="003A4494"/>
    <w:rsid w:val="003E3959"/>
    <w:rsid w:val="00400191"/>
    <w:rsid w:val="00400A79"/>
    <w:rsid w:val="00401D2A"/>
    <w:rsid w:val="00415129"/>
    <w:rsid w:val="00421450"/>
    <w:rsid w:val="00421B69"/>
    <w:rsid w:val="0045184B"/>
    <w:rsid w:val="00452EC2"/>
    <w:rsid w:val="0047201A"/>
    <w:rsid w:val="0047314B"/>
    <w:rsid w:val="00474C2A"/>
    <w:rsid w:val="004B3D37"/>
    <w:rsid w:val="004B5685"/>
    <w:rsid w:val="004C3FAD"/>
    <w:rsid w:val="004D11F2"/>
    <w:rsid w:val="004D6D69"/>
    <w:rsid w:val="004F2118"/>
    <w:rsid w:val="004F3FED"/>
    <w:rsid w:val="005010D5"/>
    <w:rsid w:val="00505BF1"/>
    <w:rsid w:val="0053772A"/>
    <w:rsid w:val="005633D4"/>
    <w:rsid w:val="00565E20"/>
    <w:rsid w:val="005778C8"/>
    <w:rsid w:val="00581E60"/>
    <w:rsid w:val="00583195"/>
    <w:rsid w:val="0058648C"/>
    <w:rsid w:val="00587A08"/>
    <w:rsid w:val="00590ECA"/>
    <w:rsid w:val="0059394C"/>
    <w:rsid w:val="005A0F98"/>
    <w:rsid w:val="005A726B"/>
    <w:rsid w:val="005D6379"/>
    <w:rsid w:val="005F1EA7"/>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27AB3"/>
    <w:rsid w:val="00734587"/>
    <w:rsid w:val="007426C4"/>
    <w:rsid w:val="00750E43"/>
    <w:rsid w:val="007550E0"/>
    <w:rsid w:val="00761C60"/>
    <w:rsid w:val="007747F6"/>
    <w:rsid w:val="0077488C"/>
    <w:rsid w:val="00784570"/>
    <w:rsid w:val="00792088"/>
    <w:rsid w:val="007B5EE1"/>
    <w:rsid w:val="007B64AF"/>
    <w:rsid w:val="007B6DB8"/>
    <w:rsid w:val="007B7A6A"/>
    <w:rsid w:val="007C11F8"/>
    <w:rsid w:val="007C48D9"/>
    <w:rsid w:val="007C5A98"/>
    <w:rsid w:val="007D20CD"/>
    <w:rsid w:val="007D73EA"/>
    <w:rsid w:val="007F5F63"/>
    <w:rsid w:val="007F6474"/>
    <w:rsid w:val="00814041"/>
    <w:rsid w:val="00815C39"/>
    <w:rsid w:val="00824E7A"/>
    <w:rsid w:val="00842A34"/>
    <w:rsid w:val="00843085"/>
    <w:rsid w:val="00843B25"/>
    <w:rsid w:val="00845846"/>
    <w:rsid w:val="008802B4"/>
    <w:rsid w:val="00880730"/>
    <w:rsid w:val="008A794F"/>
    <w:rsid w:val="008A7F87"/>
    <w:rsid w:val="008B0815"/>
    <w:rsid w:val="008D2FAE"/>
    <w:rsid w:val="008D7C01"/>
    <w:rsid w:val="008E756A"/>
    <w:rsid w:val="008F04A9"/>
    <w:rsid w:val="00901818"/>
    <w:rsid w:val="00913D77"/>
    <w:rsid w:val="009148F8"/>
    <w:rsid w:val="00936D53"/>
    <w:rsid w:val="00940A6B"/>
    <w:rsid w:val="00943826"/>
    <w:rsid w:val="00946821"/>
    <w:rsid w:val="00946E37"/>
    <w:rsid w:val="00951A27"/>
    <w:rsid w:val="00960F41"/>
    <w:rsid w:val="00962EC4"/>
    <w:rsid w:val="0096399F"/>
    <w:rsid w:val="00963A84"/>
    <w:rsid w:val="0098543F"/>
    <w:rsid w:val="009A5C32"/>
    <w:rsid w:val="009A5FB1"/>
    <w:rsid w:val="009A648B"/>
    <w:rsid w:val="009C3D52"/>
    <w:rsid w:val="009E780A"/>
    <w:rsid w:val="00A01D80"/>
    <w:rsid w:val="00A021C9"/>
    <w:rsid w:val="00A06E55"/>
    <w:rsid w:val="00A14A03"/>
    <w:rsid w:val="00A3327A"/>
    <w:rsid w:val="00A5032F"/>
    <w:rsid w:val="00A66603"/>
    <w:rsid w:val="00A702BF"/>
    <w:rsid w:val="00A81E0B"/>
    <w:rsid w:val="00A82663"/>
    <w:rsid w:val="00A92CF5"/>
    <w:rsid w:val="00A94927"/>
    <w:rsid w:val="00A9605C"/>
    <w:rsid w:val="00AA2304"/>
    <w:rsid w:val="00AB4896"/>
    <w:rsid w:val="00AC10ED"/>
    <w:rsid w:val="00AE66AE"/>
    <w:rsid w:val="00B276BB"/>
    <w:rsid w:val="00B33F0E"/>
    <w:rsid w:val="00B41A21"/>
    <w:rsid w:val="00B56E52"/>
    <w:rsid w:val="00B6044B"/>
    <w:rsid w:val="00B868AD"/>
    <w:rsid w:val="00BB03C1"/>
    <w:rsid w:val="00BB3316"/>
    <w:rsid w:val="00BB4C5E"/>
    <w:rsid w:val="00BC3C96"/>
    <w:rsid w:val="00BD4515"/>
    <w:rsid w:val="00BE7CF6"/>
    <w:rsid w:val="00BF0A5F"/>
    <w:rsid w:val="00BF2477"/>
    <w:rsid w:val="00BF515C"/>
    <w:rsid w:val="00C029E6"/>
    <w:rsid w:val="00C05C1B"/>
    <w:rsid w:val="00C076DD"/>
    <w:rsid w:val="00C07F0E"/>
    <w:rsid w:val="00C13CEE"/>
    <w:rsid w:val="00C1472F"/>
    <w:rsid w:val="00C21203"/>
    <w:rsid w:val="00C2313C"/>
    <w:rsid w:val="00C37E15"/>
    <w:rsid w:val="00C44DA4"/>
    <w:rsid w:val="00C511B3"/>
    <w:rsid w:val="00C601F8"/>
    <w:rsid w:val="00C71C67"/>
    <w:rsid w:val="00C738FC"/>
    <w:rsid w:val="00C82DCE"/>
    <w:rsid w:val="00C84C3D"/>
    <w:rsid w:val="00CA0661"/>
    <w:rsid w:val="00CA1490"/>
    <w:rsid w:val="00CA73D9"/>
    <w:rsid w:val="00CD56B9"/>
    <w:rsid w:val="00CD6758"/>
    <w:rsid w:val="00D05F97"/>
    <w:rsid w:val="00D17C5D"/>
    <w:rsid w:val="00D32CE2"/>
    <w:rsid w:val="00D53CEE"/>
    <w:rsid w:val="00D5725E"/>
    <w:rsid w:val="00D62D9C"/>
    <w:rsid w:val="00DB2117"/>
    <w:rsid w:val="00DB356E"/>
    <w:rsid w:val="00DB5C36"/>
    <w:rsid w:val="00DC509A"/>
    <w:rsid w:val="00DF49EB"/>
    <w:rsid w:val="00DF6269"/>
    <w:rsid w:val="00E01E50"/>
    <w:rsid w:val="00E03948"/>
    <w:rsid w:val="00E1252B"/>
    <w:rsid w:val="00E227A4"/>
    <w:rsid w:val="00E23A5F"/>
    <w:rsid w:val="00E24EDF"/>
    <w:rsid w:val="00E279F2"/>
    <w:rsid w:val="00E34555"/>
    <w:rsid w:val="00E37DF4"/>
    <w:rsid w:val="00E50641"/>
    <w:rsid w:val="00E51599"/>
    <w:rsid w:val="00E52146"/>
    <w:rsid w:val="00E60191"/>
    <w:rsid w:val="00E606B8"/>
    <w:rsid w:val="00E659BE"/>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53F63"/>
    <w:rsid w:val="00F7489D"/>
    <w:rsid w:val="00F8616D"/>
    <w:rsid w:val="00F95C83"/>
    <w:rsid w:val="00FB4A77"/>
    <w:rsid w:val="00FB51D2"/>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AD"/>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 w:type="character" w:styleId="MenoPendente">
    <w:name w:val="Unresolved Mention"/>
    <w:basedOn w:val="Fontepargpadro"/>
    <w:uiPriority w:val="99"/>
    <w:semiHidden/>
    <w:unhideWhenUsed/>
    <w:rsid w:val="00940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2339">
      <w:bodyDiv w:val="1"/>
      <w:marLeft w:val="0"/>
      <w:marRight w:val="0"/>
      <w:marTop w:val="0"/>
      <w:marBottom w:val="0"/>
      <w:divBdr>
        <w:top w:val="none" w:sz="0" w:space="0" w:color="auto"/>
        <w:left w:val="none" w:sz="0" w:space="0" w:color="auto"/>
        <w:bottom w:val="none" w:sz="0" w:space="0" w:color="auto"/>
        <w:right w:val="none" w:sz="0" w:space="0" w:color="auto"/>
      </w:divBdr>
    </w:div>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6459">
      <w:bodyDiv w:val="1"/>
      <w:marLeft w:val="0"/>
      <w:marRight w:val="0"/>
      <w:marTop w:val="0"/>
      <w:marBottom w:val="0"/>
      <w:divBdr>
        <w:top w:val="none" w:sz="0" w:space="0" w:color="auto"/>
        <w:left w:val="none" w:sz="0" w:space="0" w:color="auto"/>
        <w:bottom w:val="none" w:sz="0" w:space="0" w:color="auto"/>
        <w:right w:val="none" w:sz="0" w:space="0" w:color="auto"/>
      </w:divBdr>
      <w:divsChild>
        <w:div w:id="512039634">
          <w:marLeft w:val="0"/>
          <w:marRight w:val="0"/>
          <w:marTop w:val="0"/>
          <w:marBottom w:val="0"/>
          <w:divBdr>
            <w:top w:val="none" w:sz="0" w:space="0" w:color="auto"/>
            <w:left w:val="none" w:sz="0" w:space="0" w:color="auto"/>
            <w:bottom w:val="none" w:sz="0" w:space="0" w:color="auto"/>
            <w:right w:val="none" w:sz="0" w:space="0" w:color="auto"/>
          </w:divBdr>
          <w:divsChild>
            <w:div w:id="846484333">
              <w:marLeft w:val="0"/>
              <w:marRight w:val="0"/>
              <w:marTop w:val="0"/>
              <w:marBottom w:val="0"/>
              <w:divBdr>
                <w:top w:val="none" w:sz="0" w:space="0" w:color="auto"/>
                <w:left w:val="none" w:sz="0" w:space="0" w:color="auto"/>
                <w:bottom w:val="none" w:sz="0" w:space="0" w:color="auto"/>
                <w:right w:val="none" w:sz="0" w:space="0" w:color="auto"/>
              </w:divBdr>
              <w:divsChild>
                <w:div w:id="5865182">
                  <w:marLeft w:val="0"/>
                  <w:marRight w:val="0"/>
                  <w:marTop w:val="0"/>
                  <w:marBottom w:val="0"/>
                  <w:divBdr>
                    <w:top w:val="none" w:sz="0" w:space="0" w:color="auto"/>
                    <w:left w:val="none" w:sz="0" w:space="0" w:color="auto"/>
                    <w:bottom w:val="none" w:sz="0" w:space="0" w:color="auto"/>
                    <w:right w:val="none" w:sz="0" w:space="0" w:color="auto"/>
                  </w:divBdr>
                  <w:divsChild>
                    <w:div w:id="15287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7557">
          <w:marLeft w:val="0"/>
          <w:marRight w:val="0"/>
          <w:marTop w:val="0"/>
          <w:marBottom w:val="0"/>
          <w:divBdr>
            <w:top w:val="none" w:sz="0" w:space="0" w:color="auto"/>
            <w:left w:val="none" w:sz="0" w:space="0" w:color="auto"/>
            <w:bottom w:val="none" w:sz="0" w:space="0" w:color="auto"/>
            <w:right w:val="none" w:sz="0" w:space="0" w:color="auto"/>
          </w:divBdr>
          <w:divsChild>
            <w:div w:id="290019984">
              <w:marLeft w:val="0"/>
              <w:marRight w:val="0"/>
              <w:marTop w:val="0"/>
              <w:marBottom w:val="0"/>
              <w:divBdr>
                <w:top w:val="none" w:sz="0" w:space="0" w:color="auto"/>
                <w:left w:val="none" w:sz="0" w:space="0" w:color="auto"/>
                <w:bottom w:val="none" w:sz="0" w:space="0" w:color="auto"/>
                <w:right w:val="none" w:sz="0" w:space="0" w:color="auto"/>
              </w:divBdr>
              <w:divsChild>
                <w:div w:id="198671205">
                  <w:marLeft w:val="0"/>
                  <w:marRight w:val="0"/>
                  <w:marTop w:val="0"/>
                  <w:marBottom w:val="0"/>
                  <w:divBdr>
                    <w:top w:val="none" w:sz="0" w:space="0" w:color="auto"/>
                    <w:left w:val="none" w:sz="0" w:space="0" w:color="auto"/>
                    <w:bottom w:val="none" w:sz="0" w:space="0" w:color="auto"/>
                    <w:right w:val="none" w:sz="0" w:space="0" w:color="auto"/>
                  </w:divBdr>
                  <w:divsChild>
                    <w:div w:id="17589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211381763">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rupoelri.com.br/Incluir/downloads/OA_SURDEZ_Surdez_X_Def_Audit_Texto.doc" TargetMode="External"/><Relationship Id="rId21" Type="http://schemas.openxmlformats.org/officeDocument/2006/relationships/image" Target="media/image13.png"/><Relationship Id="rId34" Type="http://schemas.openxmlformats.org/officeDocument/2006/relationships/hyperlink" Target="https://doi.org/10.1590/0034-7167.2016690503" TargetMode="External"/><Relationship Id="rId42" Type="http://schemas.openxmlformats.org/officeDocument/2006/relationships/hyperlink" Target="https://developer.mozilla.org/pt-BR/docs/Web/JavaScript" TargetMode="External"/><Relationship Id="rId47" Type="http://schemas.openxmlformats.org/officeDocument/2006/relationships/hyperlink" Target="https://www.scielo.br/j/spp/a/3kyptZP7RGjjkDQdLFgxJm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fi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hyperlink" Target="https://periodicos.puc-campinas.edu.br/reveducacao/article/view/421" TargetMode="External"/><Relationship Id="rId40" Type="http://schemas.openxmlformats.org/officeDocument/2006/relationships/hyperlink" Target="http://www.periodicos.letras.ufmg.br/index.php/anais_linguagem_tecnologia/article/view/12171" TargetMode="External"/><Relationship Id="rId45"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lo.br/j/spp/a/3kyptZP7RGjjkDQdLFgxJmg/"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nova-escola-producao.s3.amazonaws.com/qY6rQCCtXAmgfdbHMcEg67879Qf3wUUWWJ2uuqsJvyr7Cbcth3kBcUDuXCbP/o-que-e-deficiencia-auditiv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hyperlink" Target="https://blog.betrybe.com/tecnologia/uml/" TargetMode="External"/><Relationship Id="rId43" Type="http://schemas.openxmlformats.org/officeDocument/2006/relationships/hyperlink" Target="http://revista.ibict.br/inclusao/article/view/1501/1686" TargetMode="External"/><Relationship Id="rId48" Type="http://schemas.openxmlformats.org/officeDocument/2006/relationships/hyperlink" Target="https://tecnoblog.net/responde/o-que-e-um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hyperlink" Target="https://books.google.com.br/books?hl=pt-BR&amp;lr=&amp;id=zWNyDgAAQBAJ&amp;oi=fnd&amp;pg=PR1&amp;dq=javascript&amp;ots=IBwiB2JblO&amp;sig=FskfIgg0dAFrIwBE5uGoHyVf2Xg" TargetMode="External"/><Relationship Id="rId46" Type="http://schemas.openxmlformats.org/officeDocument/2006/relationships/hyperlink" Target="https://www.researchgate.net/publication/28229130_O_ensino_da_disciplina_linguagem_de_programacao_em_escolas_tecnicas" TargetMode="External"/><Relationship Id="rId20" Type="http://schemas.openxmlformats.org/officeDocument/2006/relationships/image" Target="media/image12.png"/><Relationship Id="rId41" Type="http://schemas.openxmlformats.org/officeDocument/2006/relationships/hyperlink" Target="https://site.mppr.mp.br/idoso-pcd/Pagina/CONCEITOS-DE-DEFICIENC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64</Pages>
  <Words>14578</Words>
  <Characters>78724</Characters>
  <Application>Microsoft Office Word</Application>
  <DocSecurity>0</DocSecurity>
  <Lines>656</Lines>
  <Paragraphs>186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Lucas Serafim Parizotto</cp:lastModifiedBy>
  <cp:revision>19</cp:revision>
  <cp:lastPrinted>2024-10-04T14:26:00Z</cp:lastPrinted>
  <dcterms:created xsi:type="dcterms:W3CDTF">2024-10-04T13:35:00Z</dcterms:created>
  <dcterms:modified xsi:type="dcterms:W3CDTF">2024-10-04T14:26:00Z</dcterms:modified>
</cp:coreProperties>
</file>