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6C0" w:rsidRPr="00207A38" w:rsidRDefault="008E5998" w:rsidP="00AB195F">
      <w:pPr>
        <w:pStyle w:val="Ttulo"/>
        <w:rPr>
          <w:rFonts w:ascii="Arial" w:hAnsi="Arial" w:cs="Arial"/>
          <w:b/>
          <w:sz w:val="24"/>
          <w:szCs w:val="24"/>
        </w:rPr>
      </w:pPr>
      <w:r w:rsidRPr="00207A38">
        <w:rPr>
          <w:rFonts w:ascii="Arial" w:hAnsi="Arial" w:cs="Arial"/>
          <w:b/>
          <w:sz w:val="24"/>
          <w:szCs w:val="24"/>
        </w:rPr>
        <w:t xml:space="preserve">1.2.1 </w:t>
      </w:r>
      <w:r w:rsidR="00504DCC" w:rsidRPr="00207A38">
        <w:rPr>
          <w:rFonts w:ascii="Arial" w:hAnsi="Arial" w:cs="Arial"/>
          <w:b/>
          <w:sz w:val="24"/>
          <w:szCs w:val="24"/>
        </w:rPr>
        <w:t>Objetivo geral</w:t>
      </w:r>
    </w:p>
    <w:p w:rsidR="00AB195F" w:rsidRPr="00AB195F" w:rsidRDefault="00AB195F" w:rsidP="00AB195F"/>
    <w:p w:rsidR="00504DCC" w:rsidRDefault="00207A38" w:rsidP="00207A3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6A46C0" w:rsidRPr="00BD4E2B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 é</w:t>
      </w:r>
      <w:r w:rsidR="006A46C0" w:rsidRPr="00BD4E2B">
        <w:rPr>
          <w:rFonts w:ascii="Arial" w:hAnsi="Arial" w:cs="Arial"/>
        </w:rPr>
        <w:t xml:space="preserve"> levar a Língua Brasileira De Sinais para o maior número de pessoas</w:t>
      </w:r>
      <w:r>
        <w:rPr>
          <w:rFonts w:ascii="Arial" w:hAnsi="Arial" w:cs="Arial"/>
        </w:rPr>
        <w:t xml:space="preserve"> </w:t>
      </w:r>
      <w:r w:rsidR="006A46C0" w:rsidRPr="00BD4E2B">
        <w:rPr>
          <w:rFonts w:ascii="Arial" w:hAnsi="Arial" w:cs="Arial"/>
        </w:rPr>
        <w:t xml:space="preserve">possíveis, sejam elas ouvintes ou não </w:t>
      </w:r>
      <w:r w:rsidRPr="00BD4E2B">
        <w:rPr>
          <w:rFonts w:ascii="Arial" w:hAnsi="Arial" w:cs="Arial"/>
        </w:rPr>
        <w:t>ouvintes, para</w:t>
      </w:r>
      <w:r w:rsidR="00BD4E2B" w:rsidRPr="00BD4E2B">
        <w:rPr>
          <w:rFonts w:ascii="Arial" w:hAnsi="Arial" w:cs="Arial"/>
        </w:rPr>
        <w:t xml:space="preserve"> que possam aprend</w:t>
      </w:r>
      <w:r>
        <w:rPr>
          <w:rFonts w:ascii="Arial" w:hAnsi="Arial" w:cs="Arial"/>
        </w:rPr>
        <w:t>er</w:t>
      </w:r>
      <w:r w:rsidR="00BD4E2B" w:rsidRPr="00BD4E2B">
        <w:rPr>
          <w:rFonts w:ascii="Arial" w:hAnsi="Arial" w:cs="Arial"/>
        </w:rPr>
        <w:t xml:space="preserve"> LIBRAS </w:t>
      </w:r>
      <w:r w:rsidR="006A46C0" w:rsidRPr="00BD4E2B">
        <w:rPr>
          <w:rFonts w:ascii="Arial" w:hAnsi="Arial" w:cs="Arial"/>
        </w:rPr>
        <w:t>de uma forma mais descontraída e dinâmica levando a todos a inclusão social.</w:t>
      </w:r>
    </w:p>
    <w:p w:rsidR="008E5998" w:rsidRDefault="008E5998" w:rsidP="008E5998">
      <w:pPr>
        <w:jc w:val="both"/>
        <w:rPr>
          <w:rFonts w:ascii="Arial" w:hAnsi="Arial" w:cs="Arial"/>
          <w:b/>
          <w:sz w:val="24"/>
          <w:szCs w:val="24"/>
        </w:rPr>
      </w:pPr>
    </w:p>
    <w:p w:rsidR="008E5998" w:rsidRDefault="008E5998" w:rsidP="008E5998">
      <w:pPr>
        <w:jc w:val="both"/>
        <w:rPr>
          <w:rFonts w:ascii="Arial" w:hAnsi="Arial" w:cs="Arial"/>
          <w:b/>
          <w:sz w:val="24"/>
          <w:szCs w:val="24"/>
        </w:rPr>
      </w:pPr>
      <w:r w:rsidRPr="008E5998">
        <w:rPr>
          <w:rFonts w:ascii="Arial" w:hAnsi="Arial" w:cs="Arial"/>
          <w:b/>
          <w:sz w:val="24"/>
          <w:szCs w:val="24"/>
        </w:rPr>
        <w:t xml:space="preserve">1.2.2 Objetivo especifico </w:t>
      </w:r>
    </w:p>
    <w:p w:rsidR="001445BF" w:rsidRDefault="001445BF" w:rsidP="001445BF">
      <w:pPr>
        <w:pStyle w:val="PargrafodaLista"/>
        <w:numPr>
          <w:ilvl w:val="0"/>
          <w:numId w:val="7"/>
        </w:numPr>
        <w:tabs>
          <w:tab w:val="left" w:pos="708"/>
          <w:tab w:val="left" w:pos="3420"/>
        </w:tabs>
        <w:jc w:val="both"/>
        <w:rPr>
          <w:rFonts w:ascii="Arial" w:hAnsi="Arial" w:cs="Arial"/>
          <w:sz w:val="24"/>
          <w:szCs w:val="24"/>
        </w:rPr>
      </w:pPr>
      <w:r w:rsidRPr="001445BF">
        <w:rPr>
          <w:rFonts w:ascii="Arial" w:hAnsi="Arial" w:cs="Arial"/>
          <w:sz w:val="24"/>
          <w:szCs w:val="24"/>
        </w:rPr>
        <w:t>Expandir e incentivar o aprendizado em LIBRAS através de uma plataforma digital</w:t>
      </w:r>
      <w:r w:rsidR="005A5FB5">
        <w:rPr>
          <w:rFonts w:ascii="Arial" w:hAnsi="Arial" w:cs="Arial"/>
          <w:sz w:val="24"/>
          <w:szCs w:val="24"/>
        </w:rPr>
        <w:t>.</w:t>
      </w:r>
    </w:p>
    <w:p w:rsidR="001445BF" w:rsidRPr="001445BF" w:rsidRDefault="001445BF" w:rsidP="001445BF">
      <w:pPr>
        <w:pStyle w:val="PargrafodaLista"/>
        <w:tabs>
          <w:tab w:val="left" w:pos="708"/>
          <w:tab w:val="left" w:pos="3420"/>
        </w:tabs>
        <w:jc w:val="both"/>
        <w:rPr>
          <w:rFonts w:ascii="Arial" w:hAnsi="Arial" w:cs="Arial"/>
          <w:sz w:val="24"/>
          <w:szCs w:val="24"/>
        </w:rPr>
      </w:pPr>
    </w:p>
    <w:p w:rsidR="001445BF" w:rsidRDefault="001445BF" w:rsidP="001445BF">
      <w:pPr>
        <w:pStyle w:val="PargrafodaLista"/>
        <w:numPr>
          <w:ilvl w:val="0"/>
          <w:numId w:val="7"/>
        </w:numPr>
        <w:tabs>
          <w:tab w:val="left" w:pos="708"/>
          <w:tab w:val="left" w:pos="3420"/>
        </w:tabs>
        <w:jc w:val="both"/>
        <w:rPr>
          <w:rFonts w:ascii="Arial" w:hAnsi="Arial" w:cs="Arial"/>
          <w:sz w:val="24"/>
          <w:szCs w:val="24"/>
        </w:rPr>
      </w:pPr>
      <w:r w:rsidRPr="001445BF">
        <w:rPr>
          <w:rFonts w:ascii="Arial" w:hAnsi="Arial" w:cs="Arial"/>
          <w:sz w:val="24"/>
          <w:szCs w:val="24"/>
        </w:rPr>
        <w:t>Aumentar a forma</w:t>
      </w:r>
      <w:r w:rsidR="00D40E7B">
        <w:rPr>
          <w:rFonts w:ascii="Arial" w:hAnsi="Arial" w:cs="Arial"/>
          <w:sz w:val="24"/>
          <w:szCs w:val="24"/>
        </w:rPr>
        <w:t xml:space="preserve"> de</w:t>
      </w:r>
      <w:r w:rsidRPr="001445BF">
        <w:rPr>
          <w:rFonts w:ascii="Arial" w:hAnsi="Arial" w:cs="Arial"/>
          <w:sz w:val="24"/>
          <w:szCs w:val="24"/>
        </w:rPr>
        <w:t xml:space="preserve"> como</w:t>
      </w:r>
      <w:r w:rsidR="00D40E7B">
        <w:rPr>
          <w:rFonts w:ascii="Arial" w:hAnsi="Arial" w:cs="Arial"/>
          <w:sz w:val="24"/>
          <w:szCs w:val="24"/>
        </w:rPr>
        <w:t xml:space="preserve"> a</w:t>
      </w:r>
      <w:r w:rsidRPr="001445BF">
        <w:rPr>
          <w:rFonts w:ascii="Arial" w:hAnsi="Arial" w:cs="Arial"/>
          <w:sz w:val="24"/>
          <w:szCs w:val="24"/>
        </w:rPr>
        <w:t xml:space="preserve"> LIBRAS pode ser ensinada, através de uma plataforma digital</w:t>
      </w:r>
      <w:r w:rsidR="005A5FB5">
        <w:rPr>
          <w:rFonts w:ascii="Arial" w:hAnsi="Arial" w:cs="Arial"/>
          <w:sz w:val="24"/>
          <w:szCs w:val="24"/>
        </w:rPr>
        <w:t>.</w:t>
      </w:r>
    </w:p>
    <w:p w:rsidR="001445BF" w:rsidRPr="001445BF" w:rsidRDefault="001445BF" w:rsidP="001445BF">
      <w:pPr>
        <w:pStyle w:val="PargrafodaLista"/>
        <w:tabs>
          <w:tab w:val="left" w:pos="708"/>
          <w:tab w:val="left" w:pos="3420"/>
        </w:tabs>
        <w:jc w:val="both"/>
        <w:rPr>
          <w:rFonts w:ascii="Arial" w:hAnsi="Arial" w:cs="Arial"/>
          <w:sz w:val="24"/>
          <w:szCs w:val="24"/>
        </w:rPr>
      </w:pPr>
    </w:p>
    <w:p w:rsidR="001445BF" w:rsidRDefault="001445BF" w:rsidP="001445BF">
      <w:pPr>
        <w:pStyle w:val="PargrafodaLista"/>
        <w:numPr>
          <w:ilvl w:val="0"/>
          <w:numId w:val="7"/>
        </w:numPr>
        <w:tabs>
          <w:tab w:val="left" w:pos="708"/>
          <w:tab w:val="left" w:pos="3420"/>
        </w:tabs>
        <w:jc w:val="both"/>
        <w:rPr>
          <w:rFonts w:ascii="Arial" w:hAnsi="Arial" w:cs="Arial"/>
          <w:sz w:val="24"/>
          <w:szCs w:val="24"/>
        </w:rPr>
      </w:pPr>
      <w:r w:rsidRPr="001445BF">
        <w:rPr>
          <w:rFonts w:ascii="Arial" w:hAnsi="Arial" w:cs="Arial"/>
          <w:sz w:val="24"/>
          <w:szCs w:val="24"/>
        </w:rPr>
        <w:t>Promover a inclusão social dos deficientes auditivos através da plataforma digital de ensino de LIBRAS</w:t>
      </w:r>
      <w:r w:rsidR="005A5FB5">
        <w:rPr>
          <w:rFonts w:ascii="Arial" w:hAnsi="Arial" w:cs="Arial"/>
          <w:sz w:val="24"/>
          <w:szCs w:val="24"/>
        </w:rPr>
        <w:t>.</w:t>
      </w:r>
    </w:p>
    <w:p w:rsidR="001445BF" w:rsidRPr="001445BF" w:rsidRDefault="001445BF" w:rsidP="001445BF">
      <w:pPr>
        <w:pStyle w:val="PargrafodaLista"/>
        <w:tabs>
          <w:tab w:val="left" w:pos="708"/>
          <w:tab w:val="left" w:pos="3420"/>
        </w:tabs>
        <w:jc w:val="both"/>
        <w:rPr>
          <w:rFonts w:ascii="Arial" w:hAnsi="Arial" w:cs="Arial"/>
          <w:sz w:val="24"/>
          <w:szCs w:val="24"/>
        </w:rPr>
      </w:pPr>
    </w:p>
    <w:p w:rsidR="001445BF" w:rsidRPr="001445BF" w:rsidRDefault="001445BF" w:rsidP="001445BF">
      <w:pPr>
        <w:pStyle w:val="PargrafodaLista"/>
        <w:numPr>
          <w:ilvl w:val="0"/>
          <w:numId w:val="7"/>
        </w:numPr>
        <w:tabs>
          <w:tab w:val="left" w:pos="708"/>
          <w:tab w:val="left" w:pos="3420"/>
        </w:tabs>
        <w:jc w:val="both"/>
        <w:rPr>
          <w:rFonts w:ascii="Arial" w:hAnsi="Arial" w:cs="Arial"/>
          <w:sz w:val="24"/>
          <w:szCs w:val="24"/>
        </w:rPr>
      </w:pPr>
      <w:r w:rsidRPr="001445BF">
        <w:rPr>
          <w:rFonts w:ascii="Arial" w:hAnsi="Arial" w:cs="Arial"/>
          <w:sz w:val="24"/>
          <w:szCs w:val="24"/>
        </w:rPr>
        <w:t xml:space="preserve">Promover maior interação entre ouvintes </w:t>
      </w:r>
      <w:r>
        <w:rPr>
          <w:rFonts w:ascii="Arial" w:hAnsi="Arial" w:cs="Arial"/>
          <w:sz w:val="24"/>
          <w:szCs w:val="24"/>
        </w:rPr>
        <w:t xml:space="preserve">e não ouvintes </w:t>
      </w:r>
      <w:r w:rsidRPr="001445BF">
        <w:rPr>
          <w:rFonts w:ascii="Arial" w:hAnsi="Arial" w:cs="Arial"/>
          <w:sz w:val="24"/>
          <w:szCs w:val="24"/>
        </w:rPr>
        <w:t>por meio d</w:t>
      </w:r>
      <w:r>
        <w:rPr>
          <w:rFonts w:ascii="Arial" w:hAnsi="Arial" w:cs="Arial"/>
          <w:sz w:val="24"/>
          <w:szCs w:val="24"/>
        </w:rPr>
        <w:t>a utilização da plataforma digital.</w:t>
      </w:r>
    </w:p>
    <w:p w:rsidR="001445BF" w:rsidRPr="001445BF" w:rsidRDefault="001445BF" w:rsidP="001445BF">
      <w:pPr>
        <w:pStyle w:val="PargrafodaLista"/>
        <w:tabs>
          <w:tab w:val="left" w:pos="708"/>
          <w:tab w:val="left" w:pos="3420"/>
        </w:tabs>
        <w:jc w:val="both"/>
        <w:rPr>
          <w:rFonts w:ascii="Arial" w:hAnsi="Arial" w:cs="Arial"/>
          <w:sz w:val="24"/>
          <w:szCs w:val="24"/>
        </w:rPr>
      </w:pPr>
    </w:p>
    <w:p w:rsidR="001445BF" w:rsidRDefault="001445BF" w:rsidP="001445BF">
      <w:pPr>
        <w:pStyle w:val="PargrafodaLista"/>
        <w:numPr>
          <w:ilvl w:val="0"/>
          <w:numId w:val="7"/>
        </w:numPr>
        <w:tabs>
          <w:tab w:val="left" w:pos="708"/>
          <w:tab w:val="left" w:pos="3420"/>
        </w:tabs>
        <w:jc w:val="both"/>
        <w:rPr>
          <w:rFonts w:ascii="Arial" w:hAnsi="Arial" w:cs="Arial"/>
          <w:sz w:val="24"/>
          <w:szCs w:val="24"/>
        </w:rPr>
      </w:pPr>
      <w:r w:rsidRPr="001445BF">
        <w:rPr>
          <w:rFonts w:ascii="Arial" w:hAnsi="Arial" w:cs="Arial"/>
          <w:sz w:val="24"/>
          <w:szCs w:val="24"/>
        </w:rPr>
        <w:t>Reduzir as dificuldades causadas pela falta de comunicação entre</w:t>
      </w:r>
      <w:r w:rsidR="00D40E7B">
        <w:rPr>
          <w:rFonts w:ascii="Arial" w:hAnsi="Arial" w:cs="Arial"/>
          <w:sz w:val="24"/>
          <w:szCs w:val="24"/>
        </w:rPr>
        <w:t xml:space="preserve"> </w:t>
      </w:r>
      <w:r w:rsidRPr="001445BF">
        <w:rPr>
          <w:rFonts w:ascii="Arial" w:hAnsi="Arial" w:cs="Arial"/>
          <w:sz w:val="24"/>
          <w:szCs w:val="24"/>
        </w:rPr>
        <w:t>ouvintes</w:t>
      </w:r>
      <w:r>
        <w:rPr>
          <w:rFonts w:ascii="Arial" w:hAnsi="Arial" w:cs="Arial"/>
          <w:sz w:val="24"/>
          <w:szCs w:val="24"/>
        </w:rPr>
        <w:t xml:space="preserve"> e não ouvintes</w:t>
      </w:r>
      <w:r w:rsidRPr="001445BF">
        <w:rPr>
          <w:rFonts w:ascii="Arial" w:hAnsi="Arial" w:cs="Arial"/>
          <w:sz w:val="24"/>
          <w:szCs w:val="24"/>
        </w:rPr>
        <w:t>.</w:t>
      </w:r>
    </w:p>
    <w:p w:rsidR="001445BF" w:rsidRPr="001445BF" w:rsidRDefault="001445BF" w:rsidP="001445BF">
      <w:pPr>
        <w:pStyle w:val="PargrafodaLista"/>
        <w:tabs>
          <w:tab w:val="left" w:pos="708"/>
          <w:tab w:val="left" w:pos="3420"/>
        </w:tabs>
        <w:jc w:val="both"/>
        <w:rPr>
          <w:rFonts w:ascii="Arial" w:hAnsi="Arial" w:cs="Arial"/>
          <w:sz w:val="24"/>
          <w:szCs w:val="24"/>
        </w:rPr>
      </w:pPr>
    </w:p>
    <w:p w:rsidR="00C25B55" w:rsidRPr="005A5FB5" w:rsidRDefault="001445BF" w:rsidP="005A5FB5">
      <w:pPr>
        <w:pStyle w:val="PargrafodaLista"/>
        <w:numPr>
          <w:ilvl w:val="0"/>
          <w:numId w:val="7"/>
        </w:numPr>
        <w:tabs>
          <w:tab w:val="left" w:pos="708"/>
          <w:tab w:val="left" w:pos="3420"/>
        </w:tabs>
        <w:jc w:val="both"/>
        <w:rPr>
          <w:rFonts w:ascii="Arial" w:hAnsi="Arial" w:cs="Arial"/>
          <w:b/>
          <w:sz w:val="24"/>
          <w:szCs w:val="24"/>
        </w:rPr>
      </w:pPr>
      <w:r w:rsidRPr="005A5FB5">
        <w:rPr>
          <w:rFonts w:ascii="Arial" w:hAnsi="Arial" w:cs="Arial"/>
          <w:sz w:val="24"/>
          <w:szCs w:val="24"/>
        </w:rPr>
        <w:t>Despertar o interesse da sociedade para aprender sobre a cultura</w:t>
      </w:r>
      <w:r w:rsidR="005A5FB5">
        <w:rPr>
          <w:rFonts w:ascii="Arial" w:hAnsi="Arial" w:cs="Arial"/>
          <w:sz w:val="24"/>
          <w:szCs w:val="24"/>
        </w:rPr>
        <w:t xml:space="preserve"> de pessoas com deficiência auditiva.</w:t>
      </w:r>
    </w:p>
    <w:p w:rsidR="00725BF3" w:rsidRDefault="00725BF3" w:rsidP="008E599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="00816381">
        <w:rPr>
          <w:rFonts w:ascii="Arial" w:hAnsi="Arial" w:cs="Arial"/>
          <w:b/>
          <w:sz w:val="24"/>
          <w:szCs w:val="24"/>
        </w:rPr>
        <w:t xml:space="preserve">.3 Justificativa </w:t>
      </w:r>
    </w:p>
    <w:p w:rsidR="00816381" w:rsidRPr="00816381" w:rsidRDefault="00816381" w:rsidP="00D40E7B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DB55FE">
        <w:rPr>
          <w:rFonts w:ascii="Arial" w:hAnsi="Arial" w:cs="Arial"/>
        </w:rPr>
        <w:t xml:space="preserve">O tema escolhido para este </w:t>
      </w:r>
      <w:r w:rsidR="00DB55FE">
        <w:rPr>
          <w:rFonts w:ascii="Arial" w:hAnsi="Arial" w:cs="Arial"/>
        </w:rPr>
        <w:t>projeto</w:t>
      </w:r>
      <w:r w:rsidRPr="00DB55FE">
        <w:rPr>
          <w:rFonts w:ascii="Arial" w:hAnsi="Arial" w:cs="Arial"/>
        </w:rPr>
        <w:t xml:space="preserve"> surgiu da percepção do</w:t>
      </w:r>
      <w:r w:rsidRPr="00816381">
        <w:rPr>
          <w:rFonts w:ascii="Arial" w:hAnsi="Arial" w:cs="Arial"/>
        </w:rPr>
        <w:t xml:space="preserve"> grupo sobre a lacuna existente no apoio à comunicação através da Língua Brasileira de Sinais (LIBRAS) no contexto atual do Brasil. A escolha deste tema foi motivada pela necessidade evidente de promover maior acessibilidade e inclusão para a comunidade surda, uma vez que a falta de recursos adequados para aprender e praticar LIBRAS ainda representa um desafio significativo.</w:t>
      </w:r>
    </w:p>
    <w:p w:rsidR="00816381" w:rsidRPr="007F3726" w:rsidRDefault="006C36B5" w:rsidP="00D40E7B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 w:rsidRPr="007F3726">
        <w:rPr>
          <w:rFonts w:ascii="Arial" w:hAnsi="Arial" w:cs="Arial"/>
        </w:rPr>
        <w:t xml:space="preserve">As barreiras encontradas no aprendizado de LIBRAS são recorrentes da falta de plataformas que ensinam a linguagem para todos os </w:t>
      </w:r>
      <w:r w:rsidR="002032D7" w:rsidRPr="007F3726">
        <w:rPr>
          <w:rFonts w:ascii="Arial" w:hAnsi="Arial" w:cs="Arial"/>
        </w:rPr>
        <w:t xml:space="preserve">tipos de </w:t>
      </w:r>
      <w:r w:rsidRPr="007F3726">
        <w:rPr>
          <w:rFonts w:ascii="Arial" w:hAnsi="Arial" w:cs="Arial"/>
        </w:rPr>
        <w:t xml:space="preserve">público, isso causa um desequilíbrio social devido </w:t>
      </w:r>
      <w:r w:rsidR="002032D7" w:rsidRPr="007F3726">
        <w:rPr>
          <w:rFonts w:ascii="Arial" w:hAnsi="Arial" w:cs="Arial"/>
        </w:rPr>
        <w:t>à</w:t>
      </w:r>
      <w:r w:rsidRPr="007F3726">
        <w:rPr>
          <w:rFonts w:ascii="Arial" w:hAnsi="Arial" w:cs="Arial"/>
        </w:rPr>
        <w:t xml:space="preserve"> </w:t>
      </w:r>
      <w:r w:rsidR="002032D7" w:rsidRPr="007F3726">
        <w:rPr>
          <w:rFonts w:ascii="Arial" w:hAnsi="Arial" w:cs="Arial"/>
        </w:rPr>
        <w:t xml:space="preserve">pouca exposição para com a linguagem. </w:t>
      </w:r>
    </w:p>
    <w:p w:rsidR="00816381" w:rsidRPr="00816381" w:rsidRDefault="00816381" w:rsidP="00D40E7B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 w:rsidRPr="007F3726">
        <w:rPr>
          <w:rFonts w:ascii="Arial" w:hAnsi="Arial" w:cs="Arial"/>
        </w:rPr>
        <w:t>Os benefícios dest</w:t>
      </w:r>
      <w:r w:rsidR="00207A38" w:rsidRPr="007F3726">
        <w:rPr>
          <w:rFonts w:ascii="Arial" w:hAnsi="Arial" w:cs="Arial"/>
        </w:rPr>
        <w:t>e projeto</w:t>
      </w:r>
      <w:r w:rsidRPr="007F3726">
        <w:rPr>
          <w:rFonts w:ascii="Arial" w:hAnsi="Arial" w:cs="Arial"/>
        </w:rPr>
        <w:t xml:space="preserve"> são múltiplos e abrangentes. Além de contribuir para um entendimento mais profundo sobre LIBRAS e a cultura surda, </w:t>
      </w:r>
      <w:r w:rsidR="00A9112E" w:rsidRPr="007F3726">
        <w:rPr>
          <w:rFonts w:ascii="Arial" w:hAnsi="Arial" w:cs="Arial"/>
        </w:rPr>
        <w:lastRenderedPageBreak/>
        <w:t>o</w:t>
      </w:r>
      <w:r w:rsidR="00DB55FE" w:rsidRPr="007F3726">
        <w:rPr>
          <w:rFonts w:ascii="Arial" w:hAnsi="Arial" w:cs="Arial"/>
        </w:rPr>
        <w:t xml:space="preserve"> </w:t>
      </w:r>
      <w:r w:rsidR="002032D7" w:rsidRPr="007F3726">
        <w:rPr>
          <w:rFonts w:ascii="Arial" w:hAnsi="Arial" w:cs="Arial"/>
        </w:rPr>
        <w:t xml:space="preserve">presente </w:t>
      </w:r>
      <w:r w:rsidR="00DB55FE" w:rsidRPr="007F3726">
        <w:rPr>
          <w:rFonts w:ascii="Arial" w:hAnsi="Arial" w:cs="Arial"/>
        </w:rPr>
        <w:t xml:space="preserve">projeto </w:t>
      </w:r>
      <w:r w:rsidRPr="007F3726">
        <w:rPr>
          <w:rFonts w:ascii="Arial" w:hAnsi="Arial" w:cs="Arial"/>
        </w:rPr>
        <w:t>pode</w:t>
      </w:r>
      <w:r w:rsidR="002032D7" w:rsidRPr="007F3726">
        <w:rPr>
          <w:rFonts w:ascii="Arial" w:hAnsi="Arial" w:cs="Arial"/>
        </w:rPr>
        <w:t xml:space="preserve"> somar no ramo do desenvolvimento e</w:t>
      </w:r>
      <w:r w:rsidRPr="007F3726">
        <w:rPr>
          <w:rFonts w:ascii="Arial" w:hAnsi="Arial" w:cs="Arial"/>
        </w:rPr>
        <w:t xml:space="preserve"> aprimoramento de plataformas educacionais e tecnológicas que apoiam a comunicação em LIBRAS. Espera-se que isso resulte em avanços significativos na criação de ambientes mais acessíveis e inclusivos para os usuários dessa língua.</w:t>
      </w:r>
      <w:bookmarkStart w:id="0" w:name="_GoBack"/>
      <w:bookmarkEnd w:id="0"/>
    </w:p>
    <w:p w:rsidR="00816381" w:rsidRPr="00816381" w:rsidRDefault="00816381" w:rsidP="00DB55FE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 w:rsidRPr="00816381">
        <w:rPr>
          <w:rFonts w:ascii="Arial" w:hAnsi="Arial" w:cs="Arial"/>
        </w:rPr>
        <w:t>Do ponto de vista teórico, a relevância do</w:t>
      </w:r>
      <w:r w:rsidR="00A9112E">
        <w:rPr>
          <w:rFonts w:ascii="Arial" w:hAnsi="Arial" w:cs="Arial"/>
        </w:rPr>
        <w:t xml:space="preserve"> tema tem </w:t>
      </w:r>
      <w:r w:rsidRPr="00816381">
        <w:rPr>
          <w:rFonts w:ascii="Arial" w:hAnsi="Arial" w:cs="Arial"/>
        </w:rPr>
        <w:t xml:space="preserve">a necessidade de explorar e expandir o conhecimento sobre LIBRAS como uma forma de comunicação essencial para a comunidade surda brasileira. Sob uma perspectiva prática, </w:t>
      </w:r>
      <w:r w:rsidRPr="00DB55FE">
        <w:rPr>
          <w:rFonts w:ascii="Arial" w:hAnsi="Arial" w:cs="Arial"/>
        </w:rPr>
        <w:t xml:space="preserve">nosso </w:t>
      </w:r>
      <w:r w:rsidR="00DB55FE">
        <w:rPr>
          <w:rFonts w:ascii="Arial" w:hAnsi="Arial" w:cs="Arial"/>
        </w:rPr>
        <w:t>projeto</w:t>
      </w:r>
      <w:r w:rsidRPr="00DB55FE">
        <w:rPr>
          <w:rFonts w:ascii="Arial" w:hAnsi="Arial" w:cs="Arial"/>
        </w:rPr>
        <w:t xml:space="preserve"> visa oferecer</w:t>
      </w:r>
      <w:r w:rsidRPr="00816381">
        <w:rPr>
          <w:rFonts w:ascii="Arial" w:hAnsi="Arial" w:cs="Arial"/>
        </w:rPr>
        <w:t xml:space="preserve"> soluções concretas que possam ser implementadas para melhorar a acessibilidade e promover uma sociedade mais inclusiva.</w:t>
      </w:r>
    </w:p>
    <w:p w:rsidR="00816381" w:rsidRDefault="00816381" w:rsidP="00D40E7B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 w:rsidRPr="007F3726">
        <w:rPr>
          <w:rFonts w:ascii="Arial" w:hAnsi="Arial" w:cs="Arial"/>
        </w:rPr>
        <w:t xml:space="preserve">Portanto, </w:t>
      </w:r>
      <w:r w:rsidR="00DB55FE" w:rsidRPr="007F3726">
        <w:rPr>
          <w:rFonts w:ascii="Arial" w:hAnsi="Arial" w:cs="Arial"/>
        </w:rPr>
        <w:t xml:space="preserve">o projeto apresenta uma </w:t>
      </w:r>
      <w:r w:rsidRPr="007F3726">
        <w:rPr>
          <w:rFonts w:ascii="Arial" w:hAnsi="Arial" w:cs="Arial"/>
        </w:rPr>
        <w:t xml:space="preserve">proposta </w:t>
      </w:r>
      <w:r w:rsidR="00DB55FE" w:rsidRPr="007F3726">
        <w:rPr>
          <w:rFonts w:ascii="Arial" w:hAnsi="Arial" w:cs="Arial"/>
        </w:rPr>
        <w:t xml:space="preserve">que </w:t>
      </w:r>
      <w:r w:rsidRPr="007F3726">
        <w:rPr>
          <w:rFonts w:ascii="Arial" w:hAnsi="Arial" w:cs="Arial"/>
        </w:rPr>
        <w:t xml:space="preserve">não apenas preenche uma lacuna significativa na </w:t>
      </w:r>
      <w:r w:rsidR="00DB55FE" w:rsidRPr="007F3726">
        <w:rPr>
          <w:rFonts w:ascii="Arial" w:hAnsi="Arial" w:cs="Arial"/>
        </w:rPr>
        <w:t>linguagem</w:t>
      </w:r>
      <w:r w:rsidRPr="007F3726">
        <w:rPr>
          <w:rFonts w:ascii="Arial" w:hAnsi="Arial" w:cs="Arial"/>
        </w:rPr>
        <w:t xml:space="preserve"> existente, mas também visa impactar positivamente a vida diária dos </w:t>
      </w:r>
      <w:r w:rsidR="007F3726" w:rsidRPr="007F3726">
        <w:rPr>
          <w:rFonts w:ascii="Arial" w:hAnsi="Arial" w:cs="Arial"/>
        </w:rPr>
        <w:t>ouvintes e não ouvintes</w:t>
      </w:r>
      <w:r w:rsidRPr="007F3726">
        <w:rPr>
          <w:rFonts w:ascii="Arial" w:hAnsi="Arial" w:cs="Arial"/>
        </w:rPr>
        <w:t xml:space="preserve"> ao fornecer recursos e estratégias eficazes para promover a comunicação em LIBRAS. </w:t>
      </w:r>
      <w:r w:rsidR="00DB55FE" w:rsidRPr="007F3726">
        <w:rPr>
          <w:rFonts w:ascii="Arial" w:hAnsi="Arial" w:cs="Arial"/>
        </w:rPr>
        <w:t>O</w:t>
      </w:r>
      <w:r w:rsidRPr="007F3726">
        <w:rPr>
          <w:rFonts w:ascii="Arial" w:hAnsi="Arial" w:cs="Arial"/>
        </w:rPr>
        <w:t xml:space="preserve"> </w:t>
      </w:r>
      <w:r w:rsidR="00DB55FE" w:rsidRPr="007F3726">
        <w:rPr>
          <w:rFonts w:ascii="Arial" w:hAnsi="Arial" w:cs="Arial"/>
        </w:rPr>
        <w:t>projeto</w:t>
      </w:r>
      <w:r w:rsidRPr="007F3726">
        <w:rPr>
          <w:rFonts w:ascii="Arial" w:hAnsi="Arial" w:cs="Arial"/>
        </w:rPr>
        <w:t xml:space="preserve"> se </w:t>
      </w:r>
      <w:r w:rsidR="00DB55FE" w:rsidRPr="007F3726">
        <w:rPr>
          <w:rFonts w:ascii="Arial" w:hAnsi="Arial" w:cs="Arial"/>
        </w:rPr>
        <w:t>compromete</w:t>
      </w:r>
      <w:r w:rsidRPr="007F3726">
        <w:rPr>
          <w:rFonts w:ascii="Arial" w:hAnsi="Arial" w:cs="Arial"/>
        </w:rPr>
        <w:t xml:space="preserve"> a contribuir de maneira significativa para o campo da acessibilidade linguística e cultural no Brasil.</w:t>
      </w:r>
    </w:p>
    <w:p w:rsidR="00816381" w:rsidRPr="00816381" w:rsidRDefault="00207A38" w:rsidP="006C36B5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 w:rsidRPr="00207A38">
        <w:rPr>
          <w:rFonts w:ascii="Arial" w:hAnsi="Arial" w:cs="Arial"/>
        </w:rPr>
        <w:t>Além de abordar questões cruciais de acessibilidade em LIBRAS, é fundamental destacar como a aplicação prática dess</w:t>
      </w:r>
      <w:r w:rsidR="001D26C1">
        <w:rPr>
          <w:rFonts w:ascii="Arial" w:hAnsi="Arial" w:cs="Arial"/>
        </w:rPr>
        <w:t xml:space="preserve">e projeto </w:t>
      </w:r>
      <w:r w:rsidRPr="00207A38">
        <w:rPr>
          <w:rFonts w:ascii="Arial" w:hAnsi="Arial" w:cs="Arial"/>
        </w:rPr>
        <w:t xml:space="preserve">pode transformar positivamente a vida das pessoas surdas no Brasil. Ao promover maior disponibilidade de recursos educacionais específicos e plataformas acessíveis, </w:t>
      </w:r>
      <w:r w:rsidRPr="00DB55FE">
        <w:rPr>
          <w:rFonts w:ascii="Arial" w:hAnsi="Arial" w:cs="Arial"/>
        </w:rPr>
        <w:t xml:space="preserve">nosso </w:t>
      </w:r>
      <w:r w:rsidR="00DB55FE">
        <w:rPr>
          <w:rFonts w:ascii="Arial" w:hAnsi="Arial" w:cs="Arial"/>
        </w:rPr>
        <w:t>projeto</w:t>
      </w:r>
      <w:r w:rsidRPr="00207A38">
        <w:rPr>
          <w:rFonts w:ascii="Arial" w:hAnsi="Arial" w:cs="Arial"/>
        </w:rPr>
        <w:t xml:space="preserve"> não apenas facilita o aprendizado da língua de sinais, mas também fortalece os laços sociais e culturais da comunidade surda. Ao apoiar iniciativas como esta, estamos não apenas construindo um ambiente mais inclusivo, mas também investindo no potencial de cada indivíduo para contribuir plenamente para a sociedade.</w:t>
      </w:r>
    </w:p>
    <w:p w:rsidR="008E5998" w:rsidRDefault="008E5998" w:rsidP="006A46C0">
      <w:pPr>
        <w:ind w:firstLine="708"/>
        <w:rPr>
          <w:rFonts w:ascii="Arial" w:hAnsi="Arial" w:cs="Arial"/>
        </w:rPr>
      </w:pPr>
    </w:p>
    <w:p w:rsidR="008E5998" w:rsidRPr="00BD4E2B" w:rsidRDefault="008E5998" w:rsidP="006A46C0">
      <w:pPr>
        <w:ind w:firstLine="708"/>
        <w:rPr>
          <w:rFonts w:ascii="Arial" w:hAnsi="Arial" w:cs="Arial"/>
        </w:rPr>
      </w:pPr>
    </w:p>
    <w:sectPr w:rsidR="008E5998" w:rsidRPr="00BD4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73425"/>
    <w:multiLevelType w:val="hybridMultilevel"/>
    <w:tmpl w:val="6C4E849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F74343"/>
    <w:multiLevelType w:val="hybridMultilevel"/>
    <w:tmpl w:val="681A429C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2CA26D09"/>
    <w:multiLevelType w:val="hybridMultilevel"/>
    <w:tmpl w:val="7A7A2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340CA"/>
    <w:multiLevelType w:val="hybridMultilevel"/>
    <w:tmpl w:val="A4CA7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C7BAC"/>
    <w:multiLevelType w:val="hybridMultilevel"/>
    <w:tmpl w:val="8CA875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B7CF2"/>
    <w:multiLevelType w:val="hybridMultilevel"/>
    <w:tmpl w:val="CE845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04416"/>
    <w:multiLevelType w:val="hybridMultilevel"/>
    <w:tmpl w:val="850474D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CC"/>
    <w:rsid w:val="001445BF"/>
    <w:rsid w:val="00145D96"/>
    <w:rsid w:val="001D26C1"/>
    <w:rsid w:val="002032D7"/>
    <w:rsid w:val="00207A38"/>
    <w:rsid w:val="00244158"/>
    <w:rsid w:val="004422AC"/>
    <w:rsid w:val="00504DCC"/>
    <w:rsid w:val="005A5FB5"/>
    <w:rsid w:val="006A46C0"/>
    <w:rsid w:val="006C36B5"/>
    <w:rsid w:val="00725BF3"/>
    <w:rsid w:val="007F3726"/>
    <w:rsid w:val="00816381"/>
    <w:rsid w:val="008E5998"/>
    <w:rsid w:val="00A52376"/>
    <w:rsid w:val="00A9112E"/>
    <w:rsid w:val="00AB195F"/>
    <w:rsid w:val="00B31BAC"/>
    <w:rsid w:val="00BD4E2B"/>
    <w:rsid w:val="00C25B55"/>
    <w:rsid w:val="00D40E7B"/>
    <w:rsid w:val="00DB55FE"/>
    <w:rsid w:val="00E8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26664"/>
  <w15:chartTrackingRefBased/>
  <w15:docId w15:val="{BC23F2D4-B9E7-4064-9B13-230CABF4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04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4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25B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6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527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EVANGELISTA RODRIGUES</dc:creator>
  <cp:keywords/>
  <dc:description/>
  <cp:lastModifiedBy>LEONARDO EVANGELISTA RODRIGUES</cp:lastModifiedBy>
  <cp:revision>10</cp:revision>
  <dcterms:created xsi:type="dcterms:W3CDTF">2024-06-13T16:56:00Z</dcterms:created>
  <dcterms:modified xsi:type="dcterms:W3CDTF">2024-06-20T17:34:00Z</dcterms:modified>
</cp:coreProperties>
</file>