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16242" w14:textId="77777777" w:rsidR="00E744C5" w:rsidRDefault="008E4AB2" w:rsidP="008E4AB2">
      <w:pPr>
        <w:spacing w:after="0" w:line="240" w:lineRule="auto"/>
        <w:jc w:val="center"/>
      </w:pPr>
      <w:bookmarkStart w:id="0" w:name="_Hlk131967882"/>
      <w:bookmarkEnd w:id="0"/>
      <w:r>
        <w:rPr>
          <w:noProof/>
        </w:rPr>
        <w:drawing>
          <wp:inline distT="0" distB="0" distL="0" distR="0" wp14:anchorId="748020BF" wp14:editId="7275388B">
            <wp:extent cx="5530850" cy="14478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35C50" w14:textId="77777777" w:rsidR="00497600" w:rsidRDefault="00497600" w:rsidP="00497600">
      <w:pPr>
        <w:spacing w:after="0" w:line="240" w:lineRule="auto"/>
      </w:pPr>
    </w:p>
    <w:p w14:paraId="000936D8" w14:textId="77777777" w:rsidR="00497600" w:rsidRDefault="00497600" w:rsidP="00497600">
      <w:pPr>
        <w:spacing w:after="0" w:line="240" w:lineRule="auto"/>
      </w:pPr>
    </w:p>
    <w:p w14:paraId="7C899E68" w14:textId="77777777" w:rsidR="002A6712" w:rsidRDefault="00A2514B" w:rsidP="00404396">
      <w:pPr>
        <w:spacing w:after="0" w:line="240" w:lineRule="auto"/>
        <w:jc w:val="center"/>
        <w:outlineLvl w:val="0"/>
        <w:rPr>
          <w:rFonts w:ascii="Arial" w:hAnsi="Arial" w:cs="Arial"/>
          <w:b/>
          <w:sz w:val="52"/>
          <w:szCs w:val="52"/>
        </w:rPr>
      </w:pPr>
      <w:r w:rsidRPr="002516FD">
        <w:rPr>
          <w:rFonts w:ascii="Arial" w:hAnsi="Arial" w:cs="Arial"/>
          <w:b/>
          <w:sz w:val="52"/>
          <w:szCs w:val="52"/>
        </w:rPr>
        <w:t>ENGENHARIA DE</w:t>
      </w:r>
      <w:r w:rsidR="002A6712" w:rsidRPr="002516FD">
        <w:rPr>
          <w:rFonts w:ascii="Arial" w:hAnsi="Arial" w:cs="Arial"/>
          <w:b/>
          <w:sz w:val="52"/>
          <w:szCs w:val="52"/>
        </w:rPr>
        <w:t xml:space="preserve"> COMPUTAÇÃO</w:t>
      </w:r>
    </w:p>
    <w:p w14:paraId="468F06D9" w14:textId="77777777" w:rsidR="00862900" w:rsidRDefault="00862900" w:rsidP="00862900">
      <w:pPr>
        <w:spacing w:after="0" w:line="240" w:lineRule="auto"/>
      </w:pPr>
    </w:p>
    <w:p w14:paraId="78069F40" w14:textId="77777777" w:rsidR="00862900" w:rsidRDefault="00862900" w:rsidP="00862900">
      <w:pPr>
        <w:spacing w:after="0" w:line="240" w:lineRule="auto"/>
      </w:pPr>
    </w:p>
    <w:p w14:paraId="31185416" w14:textId="77777777" w:rsidR="00862900" w:rsidRDefault="00862900" w:rsidP="00862900">
      <w:pPr>
        <w:spacing w:after="0" w:line="240" w:lineRule="auto"/>
      </w:pPr>
    </w:p>
    <w:p w14:paraId="0D5E90F5" w14:textId="77777777" w:rsidR="00862900" w:rsidRDefault="00862900" w:rsidP="00862900">
      <w:pPr>
        <w:spacing w:after="0" w:line="240" w:lineRule="auto"/>
      </w:pPr>
    </w:p>
    <w:p w14:paraId="7FEBCCFC" w14:textId="77777777" w:rsidR="00862900" w:rsidRDefault="00862900" w:rsidP="00862900">
      <w:pPr>
        <w:spacing w:after="0" w:line="240" w:lineRule="auto"/>
      </w:pPr>
    </w:p>
    <w:p w14:paraId="1423D26A" w14:textId="1CD8B018" w:rsidR="00862900" w:rsidRPr="00CF6498" w:rsidRDefault="004A33BD" w:rsidP="00CF6498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ARQUITETURA E </w:t>
      </w:r>
      <w:r w:rsidR="00CF6498" w:rsidRPr="00CF6498">
        <w:rPr>
          <w:sz w:val="40"/>
          <w:szCs w:val="40"/>
        </w:rPr>
        <w:t>ORGANIZAÇÃO BÁSICA DE COMPUTADORES</w:t>
      </w:r>
      <w:r w:rsidR="005D58E0" w:rsidRPr="00CF6498">
        <w:rPr>
          <w:sz w:val="40"/>
          <w:szCs w:val="40"/>
        </w:rPr>
        <w:t xml:space="preserve"> - LABORATÓRIO</w:t>
      </w:r>
    </w:p>
    <w:p w14:paraId="3D4BF184" w14:textId="77777777" w:rsidR="00497600" w:rsidRDefault="00497600" w:rsidP="00497600">
      <w:pPr>
        <w:spacing w:after="0" w:line="240" w:lineRule="auto"/>
      </w:pPr>
    </w:p>
    <w:p w14:paraId="50254026" w14:textId="41E45F4A" w:rsidR="00497600" w:rsidRDefault="00497600" w:rsidP="7F37FBC2">
      <w:pPr>
        <w:spacing w:after="0" w:line="240" w:lineRule="auto"/>
      </w:pPr>
    </w:p>
    <w:p w14:paraId="56CD1044" w14:textId="09CCC8F0" w:rsidR="00A9775B" w:rsidRDefault="7F37FBC2" w:rsidP="00A9775B">
      <w:pPr>
        <w:spacing w:after="0" w:line="360" w:lineRule="auto"/>
        <w:jc w:val="center"/>
        <w:rPr>
          <w:rFonts w:ascii="Arial" w:eastAsia="Arial" w:hAnsi="Arial" w:cs="Arial"/>
          <w:b/>
          <w:bCs/>
          <w:caps/>
          <w:sz w:val="28"/>
          <w:szCs w:val="28"/>
        </w:rPr>
      </w:pPr>
      <w:r w:rsidRPr="7F37FBC2">
        <w:rPr>
          <w:rFonts w:ascii="Arial" w:eastAsia="Arial" w:hAnsi="Arial" w:cs="Arial"/>
          <w:sz w:val="24"/>
          <w:szCs w:val="24"/>
        </w:rPr>
        <w:t>Exp. Nº</w:t>
      </w:r>
      <w:r w:rsidR="00527AAC">
        <w:rPr>
          <w:rFonts w:ascii="Arial" w:eastAsia="Arial" w:hAnsi="Arial" w:cs="Arial"/>
          <w:sz w:val="24"/>
          <w:szCs w:val="24"/>
        </w:rPr>
        <w:t>7</w:t>
      </w:r>
      <w:r w:rsidRPr="7F37FBC2">
        <w:rPr>
          <w:rFonts w:ascii="Arial" w:eastAsia="Arial" w:hAnsi="Arial" w:cs="Arial"/>
          <w:sz w:val="24"/>
          <w:szCs w:val="24"/>
        </w:rPr>
        <w:t xml:space="preserve"> </w:t>
      </w:r>
      <w:r w:rsidR="00527AAC">
        <w:rPr>
          <w:rFonts w:ascii="Arial" w:eastAsia="Arial" w:hAnsi="Arial" w:cs="Arial"/>
          <w:sz w:val="24"/>
          <w:szCs w:val="24"/>
        </w:rPr>
        <w:t>MÁQUINA DE ESTADO</w:t>
      </w:r>
      <w:r w:rsidR="00775A08">
        <w:rPr>
          <w:rFonts w:ascii="Arial" w:eastAsia="Arial" w:hAnsi="Arial" w:cs="Arial"/>
          <w:sz w:val="24"/>
          <w:szCs w:val="24"/>
        </w:rPr>
        <w:t>S</w:t>
      </w:r>
    </w:p>
    <w:p w14:paraId="13F5D42D" w14:textId="77777777" w:rsidR="00A9775B" w:rsidRDefault="00A9775B" w:rsidP="00A9775B">
      <w:pPr>
        <w:spacing w:after="0" w:line="360" w:lineRule="auto"/>
        <w:rPr>
          <w:rFonts w:ascii="Arial" w:eastAsia="Arial" w:hAnsi="Arial" w:cs="Arial"/>
          <w:sz w:val="28"/>
          <w:szCs w:val="28"/>
        </w:rPr>
      </w:pPr>
    </w:p>
    <w:p w14:paraId="58D98329" w14:textId="77777777" w:rsidR="00A9775B" w:rsidRDefault="00A9775B" w:rsidP="00A9775B">
      <w:pPr>
        <w:spacing w:after="0" w:line="360" w:lineRule="auto"/>
        <w:rPr>
          <w:rFonts w:ascii="Arial" w:eastAsia="Arial" w:hAnsi="Arial" w:cs="Arial"/>
        </w:rPr>
      </w:pPr>
    </w:p>
    <w:p w14:paraId="2B899A4E" w14:textId="77777777" w:rsidR="00A9775B" w:rsidRDefault="00A9775B" w:rsidP="00A9775B">
      <w:pPr>
        <w:spacing w:after="0" w:line="360" w:lineRule="auto"/>
        <w:rPr>
          <w:rFonts w:ascii="Arial" w:eastAsia="Arial" w:hAnsi="Arial" w:cs="Arial"/>
          <w:sz w:val="28"/>
          <w:szCs w:val="28"/>
        </w:rPr>
      </w:pPr>
    </w:p>
    <w:p w14:paraId="58F17714" w14:textId="77777777" w:rsidR="00A9775B" w:rsidRDefault="00A9775B" w:rsidP="00A9775B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Turma: CP300TIN2 (Segunda-feira, 21h)</w:t>
      </w:r>
    </w:p>
    <w:p w14:paraId="427224D0" w14:textId="77777777" w:rsidR="00A9775B" w:rsidRDefault="00A9775B" w:rsidP="00A9775B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2FFB24A4" w14:textId="77777777" w:rsidR="00A9775B" w:rsidRDefault="00A9775B" w:rsidP="00A9775B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João Pedro de Oliveira Grangeiro - 222507</w:t>
      </w:r>
    </w:p>
    <w:p w14:paraId="50B982B1" w14:textId="77777777" w:rsidR="00A9775B" w:rsidRDefault="00A9775B" w:rsidP="00A9775B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Leonardo Rossi de Oliveira - 222410</w:t>
      </w:r>
    </w:p>
    <w:p w14:paraId="77D79557" w14:textId="77777777" w:rsidR="00A9775B" w:rsidRDefault="00A9775B" w:rsidP="00A9775B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Lucas Camargo Oliveira - 222231</w:t>
      </w:r>
    </w:p>
    <w:p w14:paraId="24893107" w14:textId="77777777" w:rsidR="00A9775B" w:rsidRDefault="00A9775B" w:rsidP="00A9775B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Natã Camargo Oliveira - 210399</w:t>
      </w:r>
    </w:p>
    <w:p w14:paraId="3E2AAE4A" w14:textId="77777777" w:rsidR="00A9775B" w:rsidRDefault="00A9775B" w:rsidP="00A9775B">
      <w:pPr>
        <w:spacing w:after="0" w:line="360" w:lineRule="auto"/>
        <w:rPr>
          <w:sz w:val="28"/>
          <w:szCs w:val="28"/>
          <w:highlight w:val="yellow"/>
        </w:rPr>
      </w:pPr>
    </w:p>
    <w:p w14:paraId="066D1112" w14:textId="77777777" w:rsidR="00A9775B" w:rsidRDefault="00A9775B" w:rsidP="00A9775B">
      <w:pPr>
        <w:spacing w:after="0" w:line="360" w:lineRule="auto"/>
        <w:jc w:val="right"/>
      </w:pPr>
      <w:r>
        <w:rPr>
          <w:rFonts w:ascii="Arial" w:eastAsia="Arial" w:hAnsi="Arial" w:cs="Arial"/>
          <w:color w:val="000000" w:themeColor="text1"/>
          <w:sz w:val="24"/>
          <w:szCs w:val="24"/>
        </w:rPr>
        <w:t>Professor: Rafael Rodrigues da Paz</w:t>
      </w:r>
    </w:p>
    <w:p w14:paraId="21349E42" w14:textId="77777777" w:rsidR="00A9775B" w:rsidRDefault="00A9775B" w:rsidP="00A9775B">
      <w:pPr>
        <w:spacing w:after="0" w:line="360" w:lineRule="auto"/>
        <w:jc w:val="center"/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7AA7FEB9" w14:textId="77777777" w:rsidR="00A9775B" w:rsidRDefault="00A9775B" w:rsidP="00A9775B">
      <w:pPr>
        <w:spacing w:after="0" w:line="360" w:lineRule="auto"/>
        <w:jc w:val="center"/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19E3FA9E" w14:textId="77777777" w:rsidR="00A9775B" w:rsidRDefault="00A9775B" w:rsidP="00A9775B">
      <w:pPr>
        <w:spacing w:after="0" w:line="360" w:lineRule="auto"/>
        <w:jc w:val="center"/>
      </w:pPr>
      <w:r>
        <w:rPr>
          <w:rFonts w:ascii="Arial" w:eastAsia="Arial" w:hAnsi="Arial" w:cs="Arial"/>
          <w:color w:val="000000" w:themeColor="text1"/>
          <w:sz w:val="24"/>
          <w:szCs w:val="24"/>
        </w:rPr>
        <w:t>Sorocaba / SP</w:t>
      </w:r>
    </w:p>
    <w:p w14:paraId="4B13480F" w14:textId="77777777" w:rsidR="00BA0DBA" w:rsidRDefault="003E2D1F" w:rsidP="00BA0DBA">
      <w:pPr>
        <w:spacing w:after="0" w:line="360" w:lineRule="auto"/>
        <w:jc w:val="center"/>
        <w:rPr>
          <w:rFonts w:ascii="Arial" w:eastAsia="Arial" w:hAnsi="Arial" w:cs="Arial"/>
          <w:color w:val="000000" w:themeColor="text1"/>
          <w:sz w:val="26"/>
          <w:szCs w:val="26"/>
        </w:rPr>
        <w:sectPr w:rsidR="00BA0DBA" w:rsidSect="003B5D73">
          <w:headerReference w:type="default" r:id="rId8"/>
          <w:footerReference w:type="default" r:id="rId9"/>
          <w:type w:val="oddPage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24</w:t>
      </w:r>
      <w:r w:rsidR="00A9775B">
        <w:rPr>
          <w:rFonts w:ascii="Arial" w:eastAsia="Arial" w:hAnsi="Arial" w:cs="Arial"/>
          <w:color w:val="000000" w:themeColor="text1"/>
          <w:sz w:val="24"/>
          <w:szCs w:val="24"/>
        </w:rPr>
        <w:t>/04/</w:t>
      </w:r>
      <w:r w:rsidR="00EE546D" w:rsidRPr="00BA0DBA">
        <w:rPr>
          <w:rFonts w:ascii="Arial" w:eastAsia="Arial" w:hAnsi="Arial" w:cs="Arial"/>
          <w:color w:val="000000" w:themeColor="text1"/>
          <w:sz w:val="26"/>
          <w:szCs w:val="26"/>
        </w:rPr>
        <w:t>23</w:t>
      </w:r>
    </w:p>
    <w:p w14:paraId="56E42F88" w14:textId="76EDCF41" w:rsidR="00EE546D" w:rsidRPr="00EE546D" w:rsidRDefault="7F37FBC2" w:rsidP="00BA0DBA">
      <w:pPr>
        <w:spacing w:after="0" w:line="360" w:lineRule="auto"/>
        <w:rPr>
          <w:rFonts w:ascii="Arial" w:hAnsi="Arial"/>
          <w:b/>
          <w:bCs/>
          <w:sz w:val="24"/>
          <w:szCs w:val="24"/>
        </w:rPr>
      </w:pPr>
      <w:r w:rsidRPr="00BA0DBA">
        <w:rPr>
          <w:rFonts w:ascii="Arial" w:hAnsi="Arial"/>
          <w:b/>
          <w:bCs/>
          <w:sz w:val="26"/>
          <w:szCs w:val="26"/>
        </w:rPr>
        <w:lastRenderedPageBreak/>
        <w:t>1</w:t>
      </w:r>
      <w:r w:rsidRPr="7F37FBC2">
        <w:rPr>
          <w:rFonts w:ascii="Arial" w:hAnsi="Arial"/>
          <w:b/>
          <w:bCs/>
          <w:sz w:val="24"/>
          <w:szCs w:val="24"/>
        </w:rPr>
        <w:t>. PROCEDIMENTO EXPERIMENTAL</w:t>
      </w:r>
    </w:p>
    <w:p w14:paraId="548FBC0C" w14:textId="76698D64" w:rsidR="00EE546D" w:rsidRDefault="00FD5ABD" w:rsidP="00086650">
      <w:pPr>
        <w:spacing w:after="0"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FD5ABD">
        <w:rPr>
          <w:rFonts w:ascii="Arial" w:eastAsia="Arial" w:hAnsi="Arial" w:cs="Arial"/>
          <w:sz w:val="24"/>
          <w:szCs w:val="24"/>
        </w:rPr>
        <w:t>O objetivo principal deste experimento consiste em construir uma máquina de estado utilizando um flip-flop do tipo D. É fundamental que o circuito incorpore os três estados físicos da água (sólido, líquido e gasoso) e uma entrada de temperatura (</w:t>
      </w:r>
      <w:proofErr w:type="spellStart"/>
      <w:r w:rsidRPr="00FD5ABD">
        <w:rPr>
          <w:rFonts w:ascii="Arial" w:eastAsia="Arial" w:hAnsi="Arial" w:cs="Arial"/>
          <w:sz w:val="24"/>
          <w:szCs w:val="24"/>
        </w:rPr>
        <w:t>Temp</w:t>
      </w:r>
      <w:proofErr w:type="spellEnd"/>
      <w:r w:rsidRPr="00FD5ABD">
        <w:rPr>
          <w:rFonts w:ascii="Arial" w:eastAsia="Arial" w:hAnsi="Arial" w:cs="Arial"/>
          <w:sz w:val="24"/>
          <w:szCs w:val="24"/>
        </w:rPr>
        <w:t>) que permita aumentar (</w:t>
      </w:r>
      <w:proofErr w:type="spellStart"/>
      <w:r w:rsidRPr="00FD5ABD">
        <w:rPr>
          <w:rFonts w:ascii="Arial" w:eastAsia="Arial" w:hAnsi="Arial" w:cs="Arial"/>
          <w:sz w:val="24"/>
          <w:szCs w:val="24"/>
        </w:rPr>
        <w:t>Temp</w:t>
      </w:r>
      <w:proofErr w:type="spellEnd"/>
      <w:r w:rsidRPr="00FD5ABD">
        <w:rPr>
          <w:rFonts w:ascii="Arial" w:eastAsia="Arial" w:hAnsi="Arial" w:cs="Arial"/>
          <w:sz w:val="24"/>
          <w:szCs w:val="24"/>
        </w:rPr>
        <w:t>=1) ou diminuir (</w:t>
      </w:r>
      <w:proofErr w:type="spellStart"/>
      <w:r w:rsidRPr="00FD5ABD">
        <w:rPr>
          <w:rFonts w:ascii="Arial" w:eastAsia="Arial" w:hAnsi="Arial" w:cs="Arial"/>
          <w:sz w:val="24"/>
          <w:szCs w:val="24"/>
        </w:rPr>
        <w:t>Temp</w:t>
      </w:r>
      <w:proofErr w:type="spellEnd"/>
      <w:r w:rsidRPr="00FD5ABD">
        <w:rPr>
          <w:rFonts w:ascii="Arial" w:eastAsia="Arial" w:hAnsi="Arial" w:cs="Arial"/>
          <w:sz w:val="24"/>
          <w:szCs w:val="24"/>
        </w:rPr>
        <w:t xml:space="preserve">=0) a mesma. </w:t>
      </w:r>
      <w:r w:rsidR="00D26D0E" w:rsidRPr="00D26D0E">
        <w:rPr>
          <w:rFonts w:ascii="Arial" w:eastAsia="Arial" w:hAnsi="Arial" w:cs="Arial"/>
          <w:sz w:val="24"/>
          <w:szCs w:val="24"/>
        </w:rPr>
        <w:t>Para realizar a montagem do circuito, é recomendado abrir o software simulador Digital por meio do arquivo Digital.exe, conforme demonstrado nas Figuras 1.1 e 1.2.</w:t>
      </w:r>
    </w:p>
    <w:p w14:paraId="085B3C37" w14:textId="77777777" w:rsidR="00086650" w:rsidRPr="00FD5ABD" w:rsidRDefault="00086650" w:rsidP="00086650">
      <w:pPr>
        <w:spacing w:after="0"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</w:p>
    <w:p w14:paraId="60F87092" w14:textId="75BBAAEB" w:rsidR="00EE546D" w:rsidRPr="00EE546D" w:rsidRDefault="7F37FBC2" w:rsidP="00086650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7F37FBC2">
        <w:rPr>
          <w:rFonts w:ascii="Arial" w:eastAsia="Arial" w:hAnsi="Arial" w:cs="Arial"/>
          <w:sz w:val="24"/>
          <w:szCs w:val="24"/>
        </w:rPr>
        <w:t>Figura 1.1 – Local do arquivo Digital.exe.</w:t>
      </w:r>
    </w:p>
    <w:p w14:paraId="1C7D73F8" w14:textId="331EE7BF" w:rsidR="00EE546D" w:rsidRPr="00EE546D" w:rsidRDefault="00EE546D" w:rsidP="00086650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072A3365" wp14:editId="68D34054">
            <wp:extent cx="4013200" cy="2257425"/>
            <wp:effectExtent l="0" t="0" r="0" b="0"/>
            <wp:docPr id="1617551325" name="Imagem 1617551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088" cy="226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ACE9" w14:textId="02F9AB26" w:rsidR="00EE546D" w:rsidRDefault="7F37FBC2" w:rsidP="00086650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37FBC2">
        <w:rPr>
          <w:rFonts w:ascii="Arial" w:eastAsia="Arial" w:hAnsi="Arial" w:cs="Arial"/>
          <w:sz w:val="20"/>
          <w:szCs w:val="20"/>
        </w:rPr>
        <w:t>Fonte: Próprio Autor, 2023.</w:t>
      </w:r>
    </w:p>
    <w:p w14:paraId="1EA37AC5" w14:textId="77777777" w:rsidR="00086650" w:rsidRPr="00EE546D" w:rsidRDefault="00086650" w:rsidP="00086650">
      <w:pPr>
        <w:spacing w:after="0" w:line="360" w:lineRule="auto"/>
        <w:jc w:val="center"/>
      </w:pPr>
    </w:p>
    <w:p w14:paraId="573F0C77" w14:textId="4C64062A" w:rsidR="00EE546D" w:rsidRPr="00EE546D" w:rsidRDefault="7F37FBC2" w:rsidP="00086650">
      <w:pPr>
        <w:spacing w:after="0" w:line="360" w:lineRule="auto"/>
        <w:jc w:val="center"/>
      </w:pPr>
      <w:r w:rsidRPr="7F37FBC2">
        <w:rPr>
          <w:rFonts w:ascii="Arial" w:eastAsia="Arial" w:hAnsi="Arial" w:cs="Arial"/>
          <w:sz w:val="24"/>
          <w:szCs w:val="24"/>
        </w:rPr>
        <w:t>Figura 1.2 – Tela de início do Software Digital</w:t>
      </w:r>
      <w:r w:rsidRPr="7F37FBC2">
        <w:rPr>
          <w:rFonts w:ascii="Arial" w:eastAsia="Arial" w:hAnsi="Arial" w:cs="Arial"/>
          <w:sz w:val="20"/>
          <w:szCs w:val="20"/>
        </w:rPr>
        <w:t>.</w:t>
      </w:r>
      <w:r w:rsidR="00EE546D">
        <w:rPr>
          <w:noProof/>
        </w:rPr>
        <w:drawing>
          <wp:inline distT="0" distB="0" distL="0" distR="0" wp14:anchorId="0B11C882" wp14:editId="4DAC1179">
            <wp:extent cx="4123764" cy="2190750"/>
            <wp:effectExtent l="0" t="0" r="0" b="0"/>
            <wp:docPr id="2111692921" name="Imagem 2111692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641" cy="219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3A5D" w14:textId="77777777" w:rsidR="00635659" w:rsidRDefault="7F37FBC2" w:rsidP="00933B65">
      <w:pPr>
        <w:spacing w:after="0" w:line="360" w:lineRule="auto"/>
        <w:jc w:val="center"/>
      </w:pPr>
      <w:r w:rsidRPr="7F37FBC2">
        <w:rPr>
          <w:rFonts w:ascii="Arial" w:eastAsia="Arial" w:hAnsi="Arial" w:cs="Arial"/>
          <w:sz w:val="20"/>
          <w:szCs w:val="20"/>
        </w:rPr>
        <w:t>Fonte: Próprio Autor, 2023.</w:t>
      </w:r>
      <w:r w:rsidR="00EE546D">
        <w:br w:type="page"/>
      </w:r>
    </w:p>
    <w:p w14:paraId="00BCC4D8" w14:textId="1B6EEA18" w:rsidR="00EE546D" w:rsidRPr="004952A0" w:rsidRDefault="7F37FBC2" w:rsidP="00A209D4">
      <w:pPr>
        <w:spacing w:after="0" w:line="360" w:lineRule="auto"/>
        <w:jc w:val="both"/>
        <w:rPr>
          <w:rFonts w:ascii="Arial" w:eastAsia="Arial" w:hAnsi="Arial" w:cs="Arial"/>
          <w:sz w:val="20"/>
          <w:szCs w:val="20"/>
        </w:rPr>
      </w:pPr>
      <w:r w:rsidRPr="7F37FBC2">
        <w:rPr>
          <w:rFonts w:ascii="Arial" w:eastAsia="Arial" w:hAnsi="Arial" w:cs="Arial"/>
          <w:b/>
          <w:bCs/>
          <w:sz w:val="24"/>
          <w:szCs w:val="24"/>
        </w:rPr>
        <w:lastRenderedPageBreak/>
        <w:t>1.</w:t>
      </w:r>
      <w:r w:rsidR="004952A0">
        <w:rPr>
          <w:rFonts w:ascii="Arial" w:eastAsia="Arial" w:hAnsi="Arial" w:cs="Arial"/>
          <w:b/>
          <w:bCs/>
          <w:sz w:val="24"/>
          <w:szCs w:val="24"/>
        </w:rPr>
        <w:t>1</w:t>
      </w:r>
      <w:r w:rsidRPr="7F37FBC2">
        <w:rPr>
          <w:rFonts w:ascii="Arial" w:eastAsia="Arial" w:hAnsi="Arial" w:cs="Arial"/>
          <w:b/>
          <w:bCs/>
          <w:sz w:val="24"/>
          <w:szCs w:val="24"/>
        </w:rPr>
        <w:t xml:space="preserve">. </w:t>
      </w:r>
      <w:r w:rsidR="00DA52B5">
        <w:rPr>
          <w:rFonts w:ascii="Arial" w:eastAsia="Arial" w:hAnsi="Arial" w:cs="Arial"/>
          <w:b/>
          <w:bCs/>
          <w:sz w:val="24"/>
          <w:szCs w:val="24"/>
        </w:rPr>
        <w:t>Primeira</w:t>
      </w:r>
      <w:r w:rsidR="00720005">
        <w:rPr>
          <w:rFonts w:ascii="Arial" w:eastAsia="Arial" w:hAnsi="Arial" w:cs="Arial"/>
          <w:b/>
          <w:bCs/>
          <w:sz w:val="24"/>
          <w:szCs w:val="24"/>
        </w:rPr>
        <w:t xml:space="preserve"> Etapa – Levantamento de Dados, Tabela Verdade</w:t>
      </w:r>
      <w:r w:rsidR="00635659">
        <w:rPr>
          <w:rFonts w:ascii="Arial" w:eastAsia="Arial" w:hAnsi="Arial" w:cs="Arial"/>
          <w:b/>
          <w:bCs/>
          <w:sz w:val="24"/>
          <w:szCs w:val="24"/>
        </w:rPr>
        <w:t xml:space="preserve"> e </w:t>
      </w:r>
      <w:r w:rsidR="00720005">
        <w:rPr>
          <w:rFonts w:ascii="Arial" w:eastAsia="Arial" w:hAnsi="Arial" w:cs="Arial"/>
          <w:b/>
          <w:bCs/>
          <w:sz w:val="24"/>
          <w:szCs w:val="24"/>
        </w:rPr>
        <w:t>Mapa de Karnaugh</w:t>
      </w:r>
    </w:p>
    <w:p w14:paraId="6793667D" w14:textId="5CFC3BA3" w:rsidR="000C7CAA" w:rsidRDefault="000C7CAA" w:rsidP="000C7CA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ab/>
      </w:r>
      <w:r w:rsidR="005023A2" w:rsidRPr="005023A2">
        <w:rPr>
          <w:rFonts w:ascii="Arial" w:eastAsia="Arial" w:hAnsi="Arial" w:cs="Arial"/>
          <w:sz w:val="24"/>
          <w:szCs w:val="24"/>
        </w:rPr>
        <w:t>O levantamento de dados apresentado na Figura 1.</w:t>
      </w:r>
      <w:r w:rsidR="00732886">
        <w:rPr>
          <w:rFonts w:ascii="Arial" w:eastAsia="Arial" w:hAnsi="Arial" w:cs="Arial"/>
          <w:sz w:val="24"/>
          <w:szCs w:val="24"/>
        </w:rPr>
        <w:t>3</w:t>
      </w:r>
      <w:r w:rsidR="005023A2" w:rsidRPr="005023A2">
        <w:rPr>
          <w:rFonts w:ascii="Arial" w:eastAsia="Arial" w:hAnsi="Arial" w:cs="Arial"/>
          <w:sz w:val="24"/>
          <w:szCs w:val="24"/>
        </w:rPr>
        <w:t xml:space="preserve"> é derivado dos dados coletados durante o experimento. A coleta é realizada para a base binária, permitindo a atribuição de um valor em bit para cada memória do estado físico da água </w:t>
      </w:r>
      <w:r w:rsidR="00320EC6" w:rsidRPr="005023A2">
        <w:rPr>
          <w:rFonts w:ascii="Arial" w:eastAsia="Arial" w:hAnsi="Arial" w:cs="Arial"/>
          <w:sz w:val="24"/>
          <w:szCs w:val="24"/>
        </w:rPr>
        <w:t>e</w:t>
      </w:r>
      <w:r w:rsidR="005023A2" w:rsidRPr="005023A2">
        <w:rPr>
          <w:rFonts w:ascii="Arial" w:eastAsia="Arial" w:hAnsi="Arial" w:cs="Arial"/>
          <w:sz w:val="24"/>
          <w:szCs w:val="24"/>
        </w:rPr>
        <w:t xml:space="preserve"> para a temperatura</w:t>
      </w:r>
      <w:r w:rsidR="00096053" w:rsidRPr="00096053">
        <w:rPr>
          <w:rFonts w:ascii="Arial" w:eastAsia="Arial" w:hAnsi="Arial" w:cs="Arial"/>
          <w:sz w:val="24"/>
          <w:szCs w:val="24"/>
        </w:rPr>
        <w:t>.</w:t>
      </w:r>
    </w:p>
    <w:p w14:paraId="35CA383F" w14:textId="29D3F8D8" w:rsidR="00096053" w:rsidRPr="000C7CAA" w:rsidRDefault="00096053" w:rsidP="000C7CA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720005"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648512" behindDoc="0" locked="0" layoutInCell="1" allowOverlap="1" wp14:anchorId="5A77660F" wp14:editId="4A10C953">
            <wp:simplePos x="0" y="0"/>
            <wp:positionH relativeFrom="column">
              <wp:posOffset>1298666</wp:posOffset>
            </wp:positionH>
            <wp:positionV relativeFrom="paragraph">
              <wp:posOffset>654050</wp:posOffset>
            </wp:positionV>
            <wp:extent cx="3169285" cy="1626870"/>
            <wp:effectExtent l="0" t="0" r="0" b="0"/>
            <wp:wrapTopAndBottom/>
            <wp:docPr id="1641523276" name="Imagem 1" descr="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23276" name="Imagem 1" descr="Tabela, Excel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D784AF" w14:textId="3BD51DE2" w:rsidR="00720005" w:rsidRPr="00DD69C6" w:rsidRDefault="00720005" w:rsidP="00194FD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DD69C6">
        <w:rPr>
          <w:rFonts w:ascii="Arial" w:eastAsia="Arial" w:hAnsi="Arial" w:cs="Arial"/>
          <w:sz w:val="24"/>
          <w:szCs w:val="24"/>
        </w:rPr>
        <w:t>Figura 1.</w:t>
      </w:r>
      <w:r w:rsidR="00732886">
        <w:rPr>
          <w:rFonts w:ascii="Arial" w:eastAsia="Arial" w:hAnsi="Arial" w:cs="Arial"/>
          <w:sz w:val="24"/>
          <w:szCs w:val="24"/>
        </w:rPr>
        <w:t>3</w:t>
      </w:r>
      <w:r w:rsidRPr="00DD69C6">
        <w:rPr>
          <w:rFonts w:ascii="Arial" w:eastAsia="Arial" w:hAnsi="Arial" w:cs="Arial"/>
          <w:sz w:val="24"/>
          <w:szCs w:val="24"/>
        </w:rPr>
        <w:t xml:space="preserve"> – Levantamento de Dados.</w:t>
      </w:r>
    </w:p>
    <w:p w14:paraId="6CCB21C5" w14:textId="6F5DC9E4" w:rsidR="00720005" w:rsidRDefault="00720005" w:rsidP="00194FD2">
      <w:pPr>
        <w:spacing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00720005">
        <w:rPr>
          <w:rFonts w:ascii="Arial" w:eastAsia="Arial" w:hAnsi="Arial" w:cs="Arial"/>
          <w:sz w:val="20"/>
          <w:szCs w:val="20"/>
        </w:rPr>
        <w:t>Fonte: Próprio Autor, 2023.</w:t>
      </w:r>
    </w:p>
    <w:p w14:paraId="17B04640" w14:textId="77777777" w:rsidR="000C7CAA" w:rsidRDefault="000C7CAA" w:rsidP="00194FD2">
      <w:pPr>
        <w:spacing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50AAB002" w14:textId="02738D73" w:rsidR="00DD69C6" w:rsidRDefault="00A36293" w:rsidP="00A36293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0"/>
          <w:szCs w:val="20"/>
        </w:rPr>
        <w:tab/>
      </w:r>
      <w:r w:rsidRPr="00A36293">
        <w:rPr>
          <w:rFonts w:ascii="Arial" w:eastAsia="Arial" w:hAnsi="Arial" w:cs="Arial"/>
          <w:sz w:val="24"/>
          <w:szCs w:val="24"/>
        </w:rPr>
        <w:t>Recomenda-se utilizar os dados obtidos na Figura 1</w:t>
      </w:r>
      <w:r w:rsidR="00732886">
        <w:rPr>
          <w:rFonts w:ascii="Arial" w:eastAsia="Arial" w:hAnsi="Arial" w:cs="Arial"/>
          <w:sz w:val="24"/>
          <w:szCs w:val="24"/>
        </w:rPr>
        <w:t>.3</w:t>
      </w:r>
      <w:r w:rsidRPr="00A36293">
        <w:rPr>
          <w:rFonts w:ascii="Arial" w:eastAsia="Arial" w:hAnsi="Arial" w:cs="Arial"/>
          <w:sz w:val="24"/>
          <w:szCs w:val="24"/>
        </w:rPr>
        <w:t xml:space="preserve"> para a realização da Tabela Verdade, que é composta por duas partes. A primeira indica o estado atual (T, Q1 e Q0), enquanto a segunda parte representa o estado futuro, constituído somente por D1 e D0. A Tabela Verdade pode ser visualizada na Figura 1.</w:t>
      </w:r>
      <w:r w:rsidR="00732886">
        <w:rPr>
          <w:rFonts w:ascii="Arial" w:eastAsia="Arial" w:hAnsi="Arial" w:cs="Arial"/>
          <w:sz w:val="24"/>
          <w:szCs w:val="24"/>
        </w:rPr>
        <w:t>4</w:t>
      </w:r>
      <w:r w:rsidRPr="00A36293">
        <w:rPr>
          <w:rFonts w:ascii="Arial" w:eastAsia="Arial" w:hAnsi="Arial" w:cs="Arial"/>
          <w:sz w:val="24"/>
          <w:szCs w:val="24"/>
        </w:rPr>
        <w:t>.</w:t>
      </w:r>
    </w:p>
    <w:p w14:paraId="1083C96F" w14:textId="63669CFA" w:rsidR="00096053" w:rsidRPr="00A36293" w:rsidRDefault="00096053" w:rsidP="00A36293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2A697A8" w14:textId="407D7495" w:rsidR="00054B8F" w:rsidRPr="00DD69C6" w:rsidRDefault="00096053" w:rsidP="00194FD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054B8F"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672064" behindDoc="0" locked="0" layoutInCell="1" allowOverlap="1" wp14:anchorId="7EC01162" wp14:editId="36148D5C">
            <wp:simplePos x="0" y="0"/>
            <wp:positionH relativeFrom="column">
              <wp:posOffset>1322070</wp:posOffset>
            </wp:positionH>
            <wp:positionV relativeFrom="paragraph">
              <wp:posOffset>273685</wp:posOffset>
            </wp:positionV>
            <wp:extent cx="3123565" cy="2024380"/>
            <wp:effectExtent l="0" t="0" r="0" b="0"/>
            <wp:wrapTopAndBottom/>
            <wp:docPr id="1084185879" name="Imagem 1" descr="Tabela,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85879" name="Imagem 1" descr="Tabela, Calendári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69C6" w:rsidRPr="00DD69C6">
        <w:rPr>
          <w:rFonts w:ascii="Arial" w:eastAsia="Arial" w:hAnsi="Arial" w:cs="Arial"/>
          <w:sz w:val="24"/>
          <w:szCs w:val="24"/>
        </w:rPr>
        <w:t>Figura 1.</w:t>
      </w:r>
      <w:r w:rsidR="00732886">
        <w:rPr>
          <w:rFonts w:ascii="Arial" w:eastAsia="Arial" w:hAnsi="Arial" w:cs="Arial"/>
          <w:sz w:val="24"/>
          <w:szCs w:val="24"/>
        </w:rPr>
        <w:t>4</w:t>
      </w:r>
      <w:r w:rsidR="00DD69C6" w:rsidRPr="00DD69C6">
        <w:rPr>
          <w:rFonts w:ascii="Arial" w:eastAsia="Arial" w:hAnsi="Arial" w:cs="Arial"/>
          <w:sz w:val="24"/>
          <w:szCs w:val="24"/>
        </w:rPr>
        <w:t xml:space="preserve"> – Tabela Verdade</w:t>
      </w:r>
      <w:r w:rsidR="00DD69C6">
        <w:rPr>
          <w:rFonts w:ascii="Arial" w:eastAsia="Arial" w:hAnsi="Arial" w:cs="Arial"/>
          <w:sz w:val="24"/>
          <w:szCs w:val="24"/>
        </w:rPr>
        <w:t>.</w:t>
      </w:r>
    </w:p>
    <w:p w14:paraId="1B955900" w14:textId="0FC0C3CB" w:rsidR="00DD69C6" w:rsidRDefault="00DD69C6" w:rsidP="00933B65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00720005">
        <w:rPr>
          <w:rFonts w:ascii="Arial" w:eastAsia="Arial" w:hAnsi="Arial" w:cs="Arial"/>
          <w:sz w:val="20"/>
          <w:szCs w:val="20"/>
        </w:rPr>
        <w:t>Fonte: Próprio Autor, 2023.</w:t>
      </w:r>
      <w:r w:rsidR="00933B65">
        <w:rPr>
          <w:rFonts w:ascii="Arial" w:eastAsia="Arial" w:hAnsi="Arial" w:cs="Arial"/>
          <w:sz w:val="20"/>
          <w:szCs w:val="20"/>
        </w:rPr>
        <w:br w:type="page"/>
      </w:r>
    </w:p>
    <w:p w14:paraId="2DA8B75B" w14:textId="5942BC22" w:rsidR="00DD69C6" w:rsidRDefault="006005F5" w:rsidP="006005F5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933B65">
        <w:rPr>
          <w:rFonts w:ascii="Arial" w:eastAsia="Arial" w:hAnsi="Arial" w:cs="Arial"/>
          <w:sz w:val="24"/>
          <w:szCs w:val="24"/>
        </w:rPr>
        <w:lastRenderedPageBreak/>
        <w:t>Para garantir uma montagem eficiente da máquina de estados, é fundamental otimizá-la usando o Mapa de Karnaugh. Para isso, é possível utilizar dois mapas, o primeiro denominado D1 e o segundo denominado D2, que fornecem uma equação otimizada para ambos. Os mapas podem ser observados na Figura 1.5.</w:t>
      </w:r>
    </w:p>
    <w:p w14:paraId="4DE3F022" w14:textId="77777777" w:rsidR="00933B65" w:rsidRPr="00933B65" w:rsidRDefault="00933B65" w:rsidP="006005F5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</w:p>
    <w:p w14:paraId="09A5C0BC" w14:textId="45831531" w:rsidR="00E6483C" w:rsidRPr="00E6483C" w:rsidRDefault="00E6483C" w:rsidP="00E6483C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 w:rsidRPr="00E6483C"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676160" behindDoc="0" locked="0" layoutInCell="1" allowOverlap="1" wp14:anchorId="683A7E54" wp14:editId="1A303F68">
            <wp:simplePos x="0" y="0"/>
            <wp:positionH relativeFrom="column">
              <wp:posOffset>907592</wp:posOffset>
            </wp:positionH>
            <wp:positionV relativeFrom="paragraph">
              <wp:posOffset>216535</wp:posOffset>
            </wp:positionV>
            <wp:extent cx="3944620" cy="2395855"/>
            <wp:effectExtent l="0" t="0" r="0" b="0"/>
            <wp:wrapTopAndBottom/>
            <wp:docPr id="16684744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7440" name="Imagem 1" descr="Tabel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69C6" w:rsidRPr="00E6483C">
        <w:rPr>
          <w:rFonts w:ascii="Arial" w:eastAsia="Arial" w:hAnsi="Arial" w:cs="Arial"/>
          <w:sz w:val="24"/>
          <w:szCs w:val="24"/>
        </w:rPr>
        <w:t>Figura 1.</w:t>
      </w:r>
      <w:r w:rsidR="006005F5">
        <w:rPr>
          <w:rFonts w:ascii="Arial" w:eastAsia="Arial" w:hAnsi="Arial" w:cs="Arial"/>
          <w:sz w:val="24"/>
          <w:szCs w:val="24"/>
        </w:rPr>
        <w:t>5</w:t>
      </w:r>
      <w:r w:rsidR="00DD69C6" w:rsidRPr="00E6483C">
        <w:rPr>
          <w:rFonts w:ascii="Arial" w:eastAsia="Arial" w:hAnsi="Arial" w:cs="Arial"/>
          <w:sz w:val="24"/>
          <w:szCs w:val="24"/>
        </w:rPr>
        <w:t xml:space="preserve"> – Mapa de Karnaugh (D</w:t>
      </w:r>
      <w:r w:rsidR="00D01947" w:rsidRPr="00E6483C">
        <w:rPr>
          <w:rFonts w:ascii="Arial" w:eastAsia="Arial" w:hAnsi="Arial" w:cs="Arial"/>
          <w:sz w:val="24"/>
          <w:szCs w:val="24"/>
        </w:rPr>
        <w:softHyphen/>
        <w:t>1</w:t>
      </w:r>
      <w:r w:rsidR="00DD69C6" w:rsidRPr="00E6483C">
        <w:rPr>
          <w:rFonts w:ascii="Arial" w:eastAsia="Arial" w:hAnsi="Arial" w:cs="Arial"/>
          <w:sz w:val="24"/>
          <w:szCs w:val="24"/>
        </w:rPr>
        <w:t xml:space="preserve"> e D</w:t>
      </w:r>
      <w:r w:rsidR="00D01947" w:rsidRPr="00E6483C">
        <w:rPr>
          <w:rFonts w:ascii="Arial" w:eastAsia="Arial" w:hAnsi="Arial" w:cs="Arial"/>
          <w:sz w:val="24"/>
          <w:szCs w:val="24"/>
        </w:rPr>
        <w:t>0</w:t>
      </w:r>
      <w:r w:rsidR="00DD69C6" w:rsidRPr="00E6483C">
        <w:rPr>
          <w:rFonts w:ascii="Arial" w:eastAsia="Arial" w:hAnsi="Arial" w:cs="Arial"/>
          <w:sz w:val="24"/>
          <w:szCs w:val="24"/>
        </w:rPr>
        <w:t>).</w:t>
      </w:r>
    </w:p>
    <w:p w14:paraId="6DA42519" w14:textId="77777777" w:rsidR="00DD69C6" w:rsidRDefault="00DD69C6" w:rsidP="00E6483C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00720005">
        <w:rPr>
          <w:rFonts w:ascii="Arial" w:eastAsia="Arial" w:hAnsi="Arial" w:cs="Arial"/>
          <w:sz w:val="20"/>
          <w:szCs w:val="20"/>
        </w:rPr>
        <w:t>Fonte: Próprio Autor, 2023.</w:t>
      </w:r>
    </w:p>
    <w:p w14:paraId="083DE30B" w14:textId="77777777" w:rsidR="00FE4B4E" w:rsidRDefault="00FE4B4E" w:rsidP="00E6483C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28B97401" w14:textId="2D42A41B" w:rsidR="00DD69C6" w:rsidRDefault="00FE4B4E" w:rsidP="00FE4B4E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0"/>
          <w:szCs w:val="20"/>
        </w:rPr>
        <w:tab/>
      </w:r>
      <w:r w:rsidRPr="00FE4B4E">
        <w:rPr>
          <w:rFonts w:ascii="Arial" w:eastAsia="Arial" w:hAnsi="Arial" w:cs="Arial"/>
          <w:sz w:val="24"/>
          <w:szCs w:val="24"/>
        </w:rPr>
        <w:t>As equações otimizadas foram obtidas a partir dos dois mapas de Karnaugh apresentados na Figura 1.5, como pode ser visto nas Equações 1 e 2:</w:t>
      </w:r>
    </w:p>
    <w:p w14:paraId="18742FB7" w14:textId="77777777" w:rsidR="00FE4B4E" w:rsidRPr="00FE4B4E" w:rsidRDefault="00FE4B4E" w:rsidP="00FE4B4E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4DEA429" w14:textId="495E070A" w:rsidR="004122F7" w:rsidRPr="004122F7" w:rsidRDefault="00000000" w:rsidP="00FE4B4E">
      <w:pPr>
        <w:spacing w:line="240" w:lineRule="auto"/>
        <w:jc w:val="right"/>
        <w:rPr>
          <w:rFonts w:ascii="Arial" w:eastAsia="Arial" w:hAnsi="Arial" w:cs="Arial"/>
          <w:sz w:val="24"/>
          <w:szCs w:val="24"/>
        </w:rPr>
      </w:pPr>
      <m:oMath>
        <m:sSub>
          <m:sSub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Arial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eastAsia="Arial" w:hAnsi="Cambria Math" w:cs="Arial"/>
            <w:sz w:val="24"/>
            <w:szCs w:val="24"/>
          </w:rPr>
          <m:t>=T*</m:t>
        </m:r>
        <m:d>
          <m:d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Q</m:t>
            </m:r>
            <m:r>
              <m:rPr>
                <m:sty m:val="p"/>
              </m:rPr>
              <w:rPr>
                <w:rFonts w:ascii="Cambria Math" w:eastAsia="Arial" w:hAnsi="Cambria Math" w:cs="Arial"/>
                <w:sz w:val="24"/>
                <w:szCs w:val="24"/>
              </w:rPr>
              <w:softHyphen/>
            </m:r>
            <m:r>
              <m:rPr>
                <m:sty m:val="p"/>
              </m:rPr>
              <w:rPr>
                <w:rFonts w:ascii="Cambria Math" w:eastAsia="Arial" w:hAnsi="Cambria Math" w:cs="Arial"/>
                <w:sz w:val="24"/>
                <w:szCs w:val="24"/>
              </w:rPr>
              <w:softHyphen/>
            </m:r>
            <m:sSub>
              <m:sSubPr>
                <m:ctrlPr>
                  <w:rPr>
                    <w:rFonts w:ascii="Cambria Math" w:eastAsia="Arial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Arial" w:hAnsi="Cambria Math" w:cs="Arial"/>
                    <w:sz w:val="24"/>
                    <w:szCs w:val="24"/>
                  </w:rPr>
                  <w:softHyphen/>
                </m:r>
              </m:e>
              <m:sub>
                <m:r>
                  <w:rPr>
                    <w:rFonts w:ascii="Cambria Math" w:eastAsia="Arial" w:hAnsi="Cambria Math" w:cs="Arial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eastAsia="Arial" w:hAnsi="Cambria Math" w:cs="Arial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Arial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Arial" w:hAnsi="Cambria Math" w:cs="Arial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eastAsia="Arial" w:hAnsi="Cambria Math" w:cs="Arial"/>
                    <w:sz w:val="24"/>
                    <w:szCs w:val="24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Arial" w:hAnsi="Cambria Math" w:cs="Arial"/>
            <w:sz w:val="24"/>
            <w:szCs w:val="24"/>
          </w:rPr>
          <m:t xml:space="preserve">         </m:t>
        </m:r>
      </m:oMath>
      <w:r w:rsidR="004122F7" w:rsidRPr="004122F7">
        <w:rPr>
          <w:rFonts w:ascii="Arial" w:eastAsiaTheme="minorEastAsia" w:hAnsi="Arial"/>
          <w:bCs/>
          <w:sz w:val="24"/>
          <w:szCs w:val="24"/>
        </w:rPr>
        <w:t xml:space="preserve"> </w:t>
      </w:r>
      <w:r w:rsidR="004122F7">
        <w:rPr>
          <w:rFonts w:ascii="Arial" w:eastAsiaTheme="minorEastAsia" w:hAnsi="Arial"/>
          <w:bCs/>
          <w:sz w:val="24"/>
          <w:szCs w:val="24"/>
        </w:rPr>
        <w:tab/>
      </w:r>
      <w:r w:rsidR="00E102A5">
        <w:rPr>
          <w:rFonts w:ascii="Arial" w:eastAsiaTheme="minorEastAsia" w:hAnsi="Arial"/>
          <w:bCs/>
          <w:sz w:val="24"/>
          <w:szCs w:val="24"/>
        </w:rPr>
        <w:tab/>
      </w:r>
      <w:r w:rsidR="00FE4B4E">
        <w:rPr>
          <w:rFonts w:ascii="Arial" w:eastAsiaTheme="minorEastAsia" w:hAnsi="Arial"/>
          <w:bCs/>
          <w:sz w:val="24"/>
          <w:szCs w:val="24"/>
        </w:rPr>
        <w:tab/>
      </w:r>
      <w:r w:rsidR="00FE4B4E">
        <w:rPr>
          <w:rFonts w:ascii="Arial" w:eastAsiaTheme="minorEastAsia" w:hAnsi="Arial"/>
          <w:bCs/>
          <w:sz w:val="24"/>
          <w:szCs w:val="24"/>
        </w:rPr>
        <w:tab/>
      </w:r>
      <w:r w:rsidR="00FE4B4E">
        <w:rPr>
          <w:rFonts w:ascii="Arial" w:eastAsiaTheme="minorEastAsia" w:hAnsi="Arial"/>
          <w:bCs/>
          <w:sz w:val="24"/>
          <w:szCs w:val="24"/>
        </w:rPr>
        <w:tab/>
      </w:r>
      <w:r w:rsidR="004122F7">
        <w:rPr>
          <w:rFonts w:ascii="Arial" w:eastAsiaTheme="minorEastAsia" w:hAnsi="Arial"/>
          <w:bCs/>
          <w:sz w:val="24"/>
          <w:szCs w:val="24"/>
        </w:rPr>
        <w:t>(1)</w:t>
      </w:r>
    </w:p>
    <w:p w14:paraId="69735916" w14:textId="3CE21C22" w:rsidR="004122F7" w:rsidRPr="004122F7" w:rsidRDefault="00000000" w:rsidP="00FE4B4E">
      <w:pPr>
        <w:spacing w:line="360" w:lineRule="auto"/>
        <w:jc w:val="right"/>
        <w:rPr>
          <w:rFonts w:ascii="Arial" w:hAnsi="Arial"/>
          <w:b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w:bookmarkStart w:id="1" w:name="_Hlk133158436"/>
        <m:acc>
          <m:accPr>
            <m:chr m:val="̅"/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accPr>
          <m:e>
            <w:bookmarkStart w:id="2" w:name="_Hlk133158981"/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  <w:bookmarkEnd w:id="2"/>
          </m:e>
        </m:acc>
        <w:bookmarkEnd w:id="1"/>
        <m:r>
          <w:rPr>
            <w:rFonts w:ascii="Cambria Math" w:eastAsiaTheme="minorEastAsia" w:hAnsi="Cambria Math"/>
            <w:sz w:val="24"/>
            <w:szCs w:val="24"/>
          </w:rPr>
          <m:t>*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*</m:t>
        </m:r>
        <m:acc>
          <m:accPr>
            <m:chr m:val="̅"/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  <w:sz w:val="24"/>
            <w:szCs w:val="24"/>
          </w:rPr>
          <m:t>*</m:t>
        </m:r>
        <m:acc>
          <m:accPr>
            <m:chr m:val="̅"/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</m:e>
        </m:acc>
      </m:oMath>
      <w:r w:rsidR="004122F7">
        <w:rPr>
          <w:rFonts w:ascii="Arial" w:eastAsiaTheme="minorEastAsia" w:hAnsi="Arial"/>
          <w:bCs/>
          <w:sz w:val="24"/>
          <w:szCs w:val="24"/>
        </w:rPr>
        <w:t xml:space="preserve"> </w:t>
      </w:r>
      <w:r w:rsidR="004122F7">
        <w:rPr>
          <w:rFonts w:ascii="Arial" w:eastAsiaTheme="minorEastAsia" w:hAnsi="Arial"/>
          <w:bCs/>
          <w:sz w:val="24"/>
          <w:szCs w:val="24"/>
        </w:rPr>
        <w:tab/>
      </w:r>
      <w:r w:rsidR="004122F7">
        <w:rPr>
          <w:rFonts w:ascii="Arial" w:eastAsiaTheme="minorEastAsia" w:hAnsi="Arial"/>
          <w:bCs/>
          <w:sz w:val="24"/>
          <w:szCs w:val="24"/>
        </w:rPr>
        <w:tab/>
      </w:r>
      <w:r w:rsidR="00FE4B4E">
        <w:rPr>
          <w:rFonts w:ascii="Arial" w:eastAsiaTheme="minorEastAsia" w:hAnsi="Arial"/>
          <w:bCs/>
          <w:sz w:val="24"/>
          <w:szCs w:val="24"/>
        </w:rPr>
        <w:tab/>
      </w:r>
      <w:r w:rsidR="00FE4B4E">
        <w:rPr>
          <w:rFonts w:ascii="Arial" w:eastAsiaTheme="minorEastAsia" w:hAnsi="Arial"/>
          <w:bCs/>
          <w:sz w:val="24"/>
          <w:szCs w:val="24"/>
        </w:rPr>
        <w:tab/>
      </w:r>
      <w:r w:rsidR="00FE4B4E">
        <w:rPr>
          <w:rFonts w:ascii="Arial" w:eastAsiaTheme="minorEastAsia" w:hAnsi="Arial"/>
          <w:bCs/>
          <w:sz w:val="24"/>
          <w:szCs w:val="24"/>
        </w:rPr>
        <w:tab/>
      </w:r>
      <w:r w:rsidR="004122F7">
        <w:rPr>
          <w:rFonts w:ascii="Arial" w:eastAsiaTheme="minorEastAsia" w:hAnsi="Arial"/>
          <w:bCs/>
          <w:sz w:val="24"/>
          <w:szCs w:val="24"/>
        </w:rPr>
        <w:t>(2)</w:t>
      </w:r>
    </w:p>
    <w:p w14:paraId="34DEFBEC" w14:textId="77777777" w:rsidR="004122F7" w:rsidRPr="00D01947" w:rsidRDefault="004122F7" w:rsidP="00D01947">
      <w:pPr>
        <w:spacing w:line="240" w:lineRule="auto"/>
        <w:jc w:val="center"/>
        <w:rPr>
          <w:rFonts w:ascii="Arial" w:eastAsia="Arial" w:hAnsi="Arial" w:cs="Arial"/>
          <w:i/>
          <w:sz w:val="24"/>
          <w:szCs w:val="24"/>
        </w:rPr>
      </w:pPr>
    </w:p>
    <w:p w14:paraId="752FC10F" w14:textId="0B2DC6B1" w:rsidR="00720005" w:rsidRDefault="00B30B57" w:rsidP="00B30B57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 w:rsidRPr="00B30B57">
        <w:rPr>
          <w:rFonts w:ascii="Arial" w:eastAsia="Arial" w:hAnsi="Arial" w:cs="Arial"/>
          <w:sz w:val="24"/>
          <w:szCs w:val="24"/>
        </w:rPr>
        <w:t>Após a obtenção das Equações 1 e 2, torna-se possível realizar a montagem do desenho do circuito utilizando o software Digital.</w:t>
      </w:r>
    </w:p>
    <w:p w14:paraId="52DA41F2" w14:textId="77777777" w:rsidR="004952A0" w:rsidRDefault="0005069E">
      <w:pPr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br w:type="page"/>
      </w:r>
    </w:p>
    <w:p w14:paraId="0D7CC91C" w14:textId="77777777" w:rsidR="00E36C2D" w:rsidRDefault="004952A0" w:rsidP="004952A0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7F37FBC2">
        <w:rPr>
          <w:rFonts w:ascii="Arial" w:eastAsia="Arial" w:hAnsi="Arial" w:cs="Arial"/>
          <w:b/>
          <w:bCs/>
          <w:sz w:val="24"/>
          <w:szCs w:val="24"/>
        </w:rPr>
        <w:lastRenderedPageBreak/>
        <w:t>1.</w:t>
      </w:r>
      <w:r>
        <w:rPr>
          <w:rFonts w:ascii="Arial" w:eastAsia="Arial" w:hAnsi="Arial" w:cs="Arial"/>
          <w:b/>
          <w:bCs/>
          <w:sz w:val="24"/>
          <w:szCs w:val="24"/>
        </w:rPr>
        <w:t>2</w:t>
      </w:r>
      <w:r w:rsidRPr="7F37FBC2">
        <w:rPr>
          <w:rFonts w:ascii="Arial" w:eastAsia="Arial" w:hAnsi="Arial" w:cs="Arial"/>
          <w:b/>
          <w:bCs/>
          <w:sz w:val="24"/>
          <w:szCs w:val="24"/>
        </w:rPr>
        <w:t xml:space="preserve">. 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Segunda Etapa – Montagem </w:t>
      </w:r>
      <w:r w:rsidR="00B30B57">
        <w:rPr>
          <w:rFonts w:ascii="Arial" w:eastAsia="Arial" w:hAnsi="Arial" w:cs="Arial"/>
          <w:b/>
          <w:bCs/>
          <w:sz w:val="24"/>
          <w:szCs w:val="24"/>
        </w:rPr>
        <w:t xml:space="preserve">do </w:t>
      </w:r>
      <w:r>
        <w:rPr>
          <w:rFonts w:ascii="Arial" w:eastAsia="Arial" w:hAnsi="Arial" w:cs="Arial"/>
          <w:b/>
          <w:bCs/>
          <w:sz w:val="24"/>
          <w:szCs w:val="24"/>
        </w:rPr>
        <w:t>Desenho do circuito</w:t>
      </w:r>
    </w:p>
    <w:p w14:paraId="1A20C83E" w14:textId="67DB6567" w:rsidR="004952A0" w:rsidRPr="00E36C2D" w:rsidRDefault="00E36C2D" w:rsidP="004952A0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ab/>
      </w:r>
      <w:r w:rsidRPr="00E36C2D">
        <w:rPr>
          <w:rFonts w:ascii="Arial" w:eastAsia="Arial" w:hAnsi="Arial" w:cs="Arial"/>
          <w:sz w:val="24"/>
          <w:szCs w:val="24"/>
        </w:rPr>
        <w:t>Recomenda-se seguir a padronização dos posicionamentos e conexões ilustradas na Figura 1.6 ao iniciar a montagem da máquina de estados proposta no experimento, a fim de garantir o correto funcionamento do circuito.</w:t>
      </w:r>
    </w:p>
    <w:p w14:paraId="4C28A480" w14:textId="644EF812" w:rsidR="00E36C2D" w:rsidRDefault="00E36C2D" w:rsidP="004952A0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6AEB881" w14:textId="448FAC78" w:rsidR="004952A0" w:rsidRPr="007A4080" w:rsidRDefault="00420C6B" w:rsidP="004952A0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5A46C7">
        <w:rPr>
          <w:rFonts w:ascii="Arial" w:eastAsia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54656" behindDoc="0" locked="0" layoutInCell="1" allowOverlap="1" wp14:anchorId="35730DF2" wp14:editId="28DE261B">
            <wp:simplePos x="0" y="0"/>
            <wp:positionH relativeFrom="column">
              <wp:posOffset>376061</wp:posOffset>
            </wp:positionH>
            <wp:positionV relativeFrom="paragraph">
              <wp:posOffset>283704</wp:posOffset>
            </wp:positionV>
            <wp:extent cx="5016500" cy="2257425"/>
            <wp:effectExtent l="0" t="0" r="0" b="0"/>
            <wp:wrapTopAndBottom/>
            <wp:docPr id="21364191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1917" name="Imagem 1" descr="Diagrama&#10;&#10;Descrição gerada automa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0" t="6141" r="7730" b="16093"/>
                    <a:stretch/>
                  </pic:blipFill>
                  <pic:spPr bwMode="auto">
                    <a:xfrm>
                      <a:off x="0" y="0"/>
                      <a:ext cx="501650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52A0">
        <w:rPr>
          <w:rFonts w:ascii="Arial" w:eastAsia="Arial" w:hAnsi="Arial" w:cs="Arial"/>
          <w:sz w:val="24"/>
          <w:szCs w:val="24"/>
        </w:rPr>
        <w:t>Figura 1.</w:t>
      </w:r>
      <w:r w:rsidR="00E36C2D">
        <w:rPr>
          <w:rFonts w:ascii="Arial" w:eastAsia="Arial" w:hAnsi="Arial" w:cs="Arial"/>
          <w:sz w:val="24"/>
          <w:szCs w:val="24"/>
        </w:rPr>
        <w:t>6</w:t>
      </w:r>
      <w:r w:rsidR="004952A0">
        <w:rPr>
          <w:rFonts w:ascii="Arial" w:eastAsia="Arial" w:hAnsi="Arial" w:cs="Arial"/>
          <w:sz w:val="24"/>
          <w:szCs w:val="24"/>
        </w:rPr>
        <w:t xml:space="preserve"> – </w:t>
      </w:r>
      <w:r w:rsidR="0099591F">
        <w:rPr>
          <w:rFonts w:ascii="Arial" w:eastAsia="Arial" w:hAnsi="Arial" w:cs="Arial"/>
          <w:sz w:val="24"/>
          <w:szCs w:val="24"/>
        </w:rPr>
        <w:t xml:space="preserve">Desenho da </w:t>
      </w:r>
      <w:r w:rsidR="004952A0">
        <w:rPr>
          <w:rFonts w:ascii="Arial" w:eastAsia="Arial" w:hAnsi="Arial" w:cs="Arial"/>
          <w:sz w:val="24"/>
          <w:szCs w:val="24"/>
        </w:rPr>
        <w:t>Máquina de Estados</w:t>
      </w:r>
      <w:r w:rsidR="0099591F">
        <w:rPr>
          <w:rFonts w:ascii="Arial" w:eastAsia="Arial" w:hAnsi="Arial" w:cs="Arial"/>
          <w:sz w:val="24"/>
          <w:szCs w:val="24"/>
        </w:rPr>
        <w:t xml:space="preserve"> no Software Digital</w:t>
      </w:r>
      <w:r w:rsidR="004952A0">
        <w:rPr>
          <w:rFonts w:ascii="Arial" w:eastAsia="Arial" w:hAnsi="Arial" w:cs="Arial"/>
          <w:sz w:val="24"/>
          <w:szCs w:val="24"/>
        </w:rPr>
        <w:t>.</w:t>
      </w:r>
    </w:p>
    <w:p w14:paraId="27E91FBB" w14:textId="77777777" w:rsidR="004952A0" w:rsidRPr="000B1F99" w:rsidRDefault="004952A0" w:rsidP="004952A0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Fonte: Próprio Autor, 2023.</w:t>
      </w:r>
    </w:p>
    <w:p w14:paraId="570747C1" w14:textId="77777777" w:rsidR="00621956" w:rsidRDefault="00621956" w:rsidP="00732886">
      <w:pPr>
        <w:rPr>
          <w:rFonts w:ascii="Arial" w:eastAsia="Arial" w:hAnsi="Arial" w:cs="Arial"/>
          <w:sz w:val="24"/>
          <w:szCs w:val="24"/>
        </w:rPr>
      </w:pPr>
    </w:p>
    <w:p w14:paraId="5B8F5D5C" w14:textId="51AEDC96" w:rsidR="00621956" w:rsidRDefault="00621956" w:rsidP="00887536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 w:rsidR="00887536" w:rsidRPr="00887536">
        <w:rPr>
          <w:rFonts w:ascii="Arial" w:eastAsia="Arial" w:hAnsi="Arial" w:cs="Arial"/>
          <w:sz w:val="24"/>
          <w:szCs w:val="24"/>
        </w:rPr>
        <w:t xml:space="preserve">Para iniciar a montagem do circuito, é recomendado adicionar as duas entradas, </w:t>
      </w:r>
      <w:proofErr w:type="spellStart"/>
      <w:r w:rsidR="00887536" w:rsidRPr="00BA1C2A">
        <w:rPr>
          <w:rFonts w:ascii="Arial" w:eastAsia="Arial" w:hAnsi="Arial" w:cs="Arial"/>
          <w:i/>
          <w:iCs/>
          <w:sz w:val="24"/>
          <w:szCs w:val="24"/>
        </w:rPr>
        <w:t>Temp</w:t>
      </w:r>
      <w:proofErr w:type="spellEnd"/>
      <w:r w:rsidR="00887536" w:rsidRPr="00887536"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 w:rsidR="00887536" w:rsidRPr="00BA1C2A">
        <w:rPr>
          <w:rFonts w:ascii="Arial" w:eastAsia="Arial" w:hAnsi="Arial" w:cs="Arial"/>
          <w:i/>
          <w:iCs/>
          <w:sz w:val="24"/>
          <w:szCs w:val="24"/>
        </w:rPr>
        <w:t>Clock</w:t>
      </w:r>
      <w:proofErr w:type="spellEnd"/>
      <w:r w:rsidR="00887536" w:rsidRPr="00887536">
        <w:rPr>
          <w:rFonts w:ascii="Arial" w:eastAsia="Arial" w:hAnsi="Arial" w:cs="Arial"/>
          <w:sz w:val="24"/>
          <w:szCs w:val="24"/>
        </w:rPr>
        <w:t xml:space="preserve">, como mostrado na Figura 1.7. Em seguida, o circuito faz uso de cinco portas lógicas, duas </w:t>
      </w:r>
      <w:r w:rsidR="00887536" w:rsidRPr="00BA1C2A">
        <w:rPr>
          <w:rFonts w:ascii="Arial" w:eastAsia="Arial" w:hAnsi="Arial" w:cs="Arial"/>
          <w:i/>
          <w:iCs/>
          <w:sz w:val="24"/>
          <w:szCs w:val="24"/>
        </w:rPr>
        <w:t>OR</w:t>
      </w:r>
      <w:r w:rsidR="00887536" w:rsidRPr="00887536">
        <w:rPr>
          <w:rFonts w:ascii="Arial" w:eastAsia="Arial" w:hAnsi="Arial" w:cs="Arial"/>
          <w:sz w:val="24"/>
          <w:szCs w:val="24"/>
        </w:rPr>
        <w:t xml:space="preserve"> com duas entradas conforme a Figura 1.8 e três portas lógicas </w:t>
      </w:r>
      <w:r w:rsidR="00887536" w:rsidRPr="00BA1C2A">
        <w:rPr>
          <w:rFonts w:ascii="Arial" w:eastAsia="Arial" w:hAnsi="Arial" w:cs="Arial"/>
          <w:i/>
          <w:iCs/>
          <w:sz w:val="24"/>
          <w:szCs w:val="24"/>
        </w:rPr>
        <w:t>AND</w:t>
      </w:r>
      <w:r w:rsidR="00887536" w:rsidRPr="00887536">
        <w:rPr>
          <w:rFonts w:ascii="Arial" w:eastAsia="Arial" w:hAnsi="Arial" w:cs="Arial"/>
          <w:sz w:val="24"/>
          <w:szCs w:val="24"/>
        </w:rPr>
        <w:t xml:space="preserve">. A primeira </w:t>
      </w:r>
      <w:r w:rsidR="00887536" w:rsidRPr="00BA1C2A">
        <w:rPr>
          <w:rFonts w:ascii="Arial" w:eastAsia="Arial" w:hAnsi="Arial" w:cs="Arial"/>
          <w:i/>
          <w:iCs/>
          <w:sz w:val="24"/>
          <w:szCs w:val="24"/>
        </w:rPr>
        <w:t>AND</w:t>
      </w:r>
      <w:r w:rsidR="00887536" w:rsidRPr="00887536">
        <w:rPr>
          <w:rFonts w:ascii="Arial" w:eastAsia="Arial" w:hAnsi="Arial" w:cs="Arial"/>
          <w:sz w:val="24"/>
          <w:szCs w:val="24"/>
        </w:rPr>
        <w:t xml:space="preserve"> possui apenas duas entradas, a segunda </w:t>
      </w:r>
      <w:r w:rsidR="00887536" w:rsidRPr="00BA1C2A">
        <w:rPr>
          <w:rFonts w:ascii="Arial" w:eastAsia="Arial" w:hAnsi="Arial" w:cs="Arial"/>
          <w:i/>
          <w:iCs/>
          <w:sz w:val="24"/>
          <w:szCs w:val="24"/>
        </w:rPr>
        <w:t>AND</w:t>
      </w:r>
      <w:r w:rsidR="00887536" w:rsidRPr="00887536">
        <w:rPr>
          <w:rFonts w:ascii="Arial" w:eastAsia="Arial" w:hAnsi="Arial" w:cs="Arial"/>
          <w:sz w:val="24"/>
          <w:szCs w:val="24"/>
        </w:rPr>
        <w:t xml:space="preserve"> é composta por duas entradas com a entrada 1 invertida, e a terceira </w:t>
      </w:r>
      <w:r w:rsidR="00887536" w:rsidRPr="00BA1C2A">
        <w:rPr>
          <w:rFonts w:ascii="Arial" w:eastAsia="Arial" w:hAnsi="Arial" w:cs="Arial"/>
          <w:i/>
          <w:iCs/>
          <w:sz w:val="24"/>
          <w:szCs w:val="24"/>
        </w:rPr>
        <w:t>AND</w:t>
      </w:r>
      <w:r w:rsidR="00887536" w:rsidRPr="00887536">
        <w:rPr>
          <w:rFonts w:ascii="Arial" w:eastAsia="Arial" w:hAnsi="Arial" w:cs="Arial"/>
          <w:sz w:val="24"/>
          <w:szCs w:val="24"/>
        </w:rPr>
        <w:t xml:space="preserve"> é composta por três entradas, conforme mostrado na Figura 1.9. Após a implementação das portas lógicas, é importante adicionar dois </w:t>
      </w:r>
      <w:proofErr w:type="spellStart"/>
      <w:r w:rsidR="00887536" w:rsidRPr="00887536">
        <w:rPr>
          <w:rFonts w:ascii="Arial" w:eastAsia="Arial" w:hAnsi="Arial" w:cs="Arial"/>
          <w:sz w:val="24"/>
          <w:szCs w:val="24"/>
        </w:rPr>
        <w:t>Flip-flops</w:t>
      </w:r>
      <w:proofErr w:type="spellEnd"/>
      <w:r w:rsidR="00887536" w:rsidRPr="00887536">
        <w:rPr>
          <w:rFonts w:ascii="Arial" w:eastAsia="Arial" w:hAnsi="Arial" w:cs="Arial"/>
          <w:sz w:val="24"/>
          <w:szCs w:val="24"/>
        </w:rPr>
        <w:t xml:space="preserve"> D, exemplificados na Figura 1.10. Por último, deve-se adicionar as Saídas Q1 e Q0 ao circuito.</w:t>
      </w:r>
      <w:r w:rsidR="003F1F81">
        <w:rPr>
          <w:rFonts w:ascii="Arial" w:eastAsia="Arial" w:hAnsi="Arial" w:cs="Arial"/>
          <w:sz w:val="24"/>
          <w:szCs w:val="24"/>
        </w:rPr>
        <w:t xml:space="preserve"> </w:t>
      </w:r>
      <w:r w:rsidR="00887536" w:rsidRPr="00887536">
        <w:rPr>
          <w:rFonts w:ascii="Arial" w:eastAsia="Arial" w:hAnsi="Arial" w:cs="Arial"/>
          <w:sz w:val="24"/>
          <w:szCs w:val="24"/>
        </w:rPr>
        <w:t xml:space="preserve">Ao </w:t>
      </w:r>
      <w:r w:rsidR="00887536">
        <w:rPr>
          <w:rFonts w:ascii="Arial" w:eastAsia="Arial" w:hAnsi="Arial" w:cs="Arial"/>
          <w:sz w:val="24"/>
          <w:szCs w:val="24"/>
        </w:rPr>
        <w:t>posicionar tod</w:t>
      </w:r>
      <w:r w:rsidR="00887536" w:rsidRPr="00887536">
        <w:rPr>
          <w:rFonts w:ascii="Arial" w:eastAsia="Arial" w:hAnsi="Arial" w:cs="Arial"/>
          <w:sz w:val="24"/>
          <w:szCs w:val="24"/>
        </w:rPr>
        <w:t>os os componentes, é recomendado clicar nos pontos mapeados no fundo do software duas vezes: uma para iniciar a conexão e outra para finalizá-la.</w:t>
      </w:r>
    </w:p>
    <w:p w14:paraId="4AB01BDA" w14:textId="77777777" w:rsidR="00621956" w:rsidRDefault="00621956">
      <w:pPr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br w:type="page"/>
      </w:r>
    </w:p>
    <w:p w14:paraId="6FD8BA4F" w14:textId="5B9285C6" w:rsidR="00621956" w:rsidRPr="00621956" w:rsidRDefault="00621956" w:rsidP="00420C6B">
      <w:pPr>
        <w:spacing w:after="0"/>
        <w:jc w:val="center"/>
        <w:rPr>
          <w:rFonts w:ascii="Arial" w:eastAsia="Arial" w:hAnsi="Arial" w:cs="Arial"/>
          <w:i/>
          <w:iCs/>
          <w:sz w:val="24"/>
          <w:szCs w:val="24"/>
        </w:rPr>
      </w:pPr>
      <w:r w:rsidRPr="00621956">
        <w:rPr>
          <w:rFonts w:ascii="Arial" w:eastAsia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6704" behindDoc="0" locked="0" layoutInCell="1" allowOverlap="1" wp14:anchorId="0B3D4F5F" wp14:editId="25745B8B">
            <wp:simplePos x="0" y="0"/>
            <wp:positionH relativeFrom="column">
              <wp:posOffset>763301</wp:posOffset>
            </wp:positionH>
            <wp:positionV relativeFrom="paragraph">
              <wp:posOffset>283345</wp:posOffset>
            </wp:positionV>
            <wp:extent cx="4211955" cy="3622040"/>
            <wp:effectExtent l="0" t="0" r="0" b="0"/>
            <wp:wrapTopAndBottom/>
            <wp:docPr id="1980186233" name="Imagem 1" descr="Interface gráfica do usuário, 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86233" name="Imagem 1" descr="Interface gráfica do usuário, Texto, Aplicativo&#10;&#10;Descrição gerada automaticamente com confiança médi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  <w:sz w:val="24"/>
          <w:szCs w:val="24"/>
        </w:rPr>
        <w:t xml:space="preserve">Figura 1.7 – Entradas </w:t>
      </w:r>
      <w:proofErr w:type="spellStart"/>
      <w:r w:rsidRPr="00621956">
        <w:rPr>
          <w:rFonts w:ascii="Arial" w:eastAsia="Arial" w:hAnsi="Arial" w:cs="Arial"/>
          <w:i/>
          <w:iCs/>
          <w:sz w:val="24"/>
          <w:szCs w:val="24"/>
        </w:rPr>
        <w:t>Temp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 w:rsidRPr="00621956">
        <w:rPr>
          <w:rFonts w:ascii="Arial" w:eastAsia="Arial" w:hAnsi="Arial" w:cs="Arial"/>
          <w:i/>
          <w:iCs/>
          <w:sz w:val="24"/>
          <w:szCs w:val="24"/>
        </w:rPr>
        <w:t>Clock</w:t>
      </w:r>
      <w:proofErr w:type="spellEnd"/>
      <w:r>
        <w:rPr>
          <w:rFonts w:ascii="Arial" w:eastAsia="Arial" w:hAnsi="Arial" w:cs="Arial"/>
          <w:i/>
          <w:iCs/>
          <w:sz w:val="24"/>
          <w:szCs w:val="24"/>
        </w:rPr>
        <w:t>.</w:t>
      </w:r>
    </w:p>
    <w:p w14:paraId="061DF301" w14:textId="4E51F954" w:rsidR="00621956" w:rsidRDefault="00621956" w:rsidP="00621956">
      <w:pPr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Fonte: Próprio Autor, 2023.</w:t>
      </w:r>
    </w:p>
    <w:p w14:paraId="60D63C4D" w14:textId="51CA096B" w:rsidR="00621956" w:rsidRPr="00621956" w:rsidRDefault="00621956" w:rsidP="00621956">
      <w:pPr>
        <w:jc w:val="center"/>
        <w:rPr>
          <w:rFonts w:ascii="Arial" w:eastAsia="Arial" w:hAnsi="Arial" w:cs="Arial"/>
          <w:sz w:val="20"/>
          <w:szCs w:val="20"/>
        </w:rPr>
      </w:pPr>
    </w:p>
    <w:p w14:paraId="540E9165" w14:textId="17E86BBE" w:rsidR="00621956" w:rsidRPr="00420C6B" w:rsidRDefault="00420C6B" w:rsidP="00420C6B">
      <w:pPr>
        <w:spacing w:after="0"/>
        <w:jc w:val="center"/>
        <w:rPr>
          <w:rFonts w:ascii="Arial" w:eastAsia="Arial" w:hAnsi="Arial" w:cs="Arial"/>
          <w:i/>
          <w:iCs/>
          <w:sz w:val="24"/>
          <w:szCs w:val="24"/>
        </w:rPr>
      </w:pPr>
      <w:r w:rsidRPr="00621956"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665920" behindDoc="0" locked="0" layoutInCell="1" allowOverlap="1" wp14:anchorId="13D28E2D" wp14:editId="25B7E963">
            <wp:simplePos x="0" y="0"/>
            <wp:positionH relativeFrom="column">
              <wp:posOffset>897984</wp:posOffset>
            </wp:positionH>
            <wp:positionV relativeFrom="paragraph">
              <wp:posOffset>270510</wp:posOffset>
            </wp:positionV>
            <wp:extent cx="3956685" cy="3441065"/>
            <wp:effectExtent l="0" t="0" r="0" b="0"/>
            <wp:wrapTopAndBottom/>
            <wp:docPr id="81962875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28756" name="Imagem 1" descr="Diagram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68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1956">
        <w:rPr>
          <w:rFonts w:ascii="Arial" w:eastAsia="Arial" w:hAnsi="Arial" w:cs="Arial"/>
          <w:sz w:val="24"/>
          <w:szCs w:val="24"/>
        </w:rPr>
        <w:t xml:space="preserve">Figura 1.8 – Portas Lógicas </w:t>
      </w:r>
      <w:r w:rsidR="00621956" w:rsidRPr="00621956">
        <w:rPr>
          <w:rFonts w:ascii="Arial" w:eastAsia="Arial" w:hAnsi="Arial" w:cs="Arial"/>
          <w:i/>
          <w:iCs/>
          <w:sz w:val="24"/>
          <w:szCs w:val="24"/>
        </w:rPr>
        <w:t>OR</w:t>
      </w:r>
      <w:r w:rsidR="00621956">
        <w:rPr>
          <w:rFonts w:ascii="Arial" w:eastAsia="Arial" w:hAnsi="Arial" w:cs="Arial"/>
          <w:i/>
          <w:iCs/>
          <w:sz w:val="24"/>
          <w:szCs w:val="24"/>
        </w:rPr>
        <w:t>.</w:t>
      </w:r>
    </w:p>
    <w:p w14:paraId="4DECA51C" w14:textId="77777777" w:rsidR="00621956" w:rsidRDefault="00621956" w:rsidP="00621956">
      <w:pPr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Fonte: Próprio Autor, 2023.</w:t>
      </w:r>
    </w:p>
    <w:p w14:paraId="48FC7C09" w14:textId="353C7C58" w:rsidR="00621956" w:rsidRPr="00621956" w:rsidRDefault="00621956" w:rsidP="00C477C3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br w:type="page"/>
      </w:r>
    </w:p>
    <w:p w14:paraId="780CA91A" w14:textId="463E5F37" w:rsidR="00621956" w:rsidRPr="00C477C3" w:rsidRDefault="00C477C3" w:rsidP="00C477C3">
      <w:pPr>
        <w:spacing w:after="0"/>
        <w:jc w:val="center"/>
        <w:rPr>
          <w:rFonts w:ascii="Arial" w:eastAsia="Arial" w:hAnsi="Arial" w:cs="Arial"/>
          <w:i/>
          <w:iCs/>
          <w:sz w:val="24"/>
          <w:szCs w:val="24"/>
        </w:rPr>
      </w:pPr>
      <w:r w:rsidRPr="00C477C3">
        <w:rPr>
          <w:rFonts w:ascii="Arial" w:eastAsia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0800" behindDoc="0" locked="0" layoutInCell="1" allowOverlap="1" wp14:anchorId="37A45F1B" wp14:editId="56B2DFBD">
            <wp:simplePos x="0" y="0"/>
            <wp:positionH relativeFrom="column">
              <wp:posOffset>318770</wp:posOffset>
            </wp:positionH>
            <wp:positionV relativeFrom="paragraph">
              <wp:posOffset>252095</wp:posOffset>
            </wp:positionV>
            <wp:extent cx="5111115" cy="3319780"/>
            <wp:effectExtent l="0" t="0" r="0" b="0"/>
            <wp:wrapTopAndBottom/>
            <wp:docPr id="41349067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490671" name="Imagem 1" descr="Diagram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11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1956">
        <w:rPr>
          <w:rFonts w:ascii="Arial" w:eastAsia="Arial" w:hAnsi="Arial" w:cs="Arial"/>
          <w:sz w:val="24"/>
          <w:szCs w:val="24"/>
        </w:rPr>
        <w:t xml:space="preserve">Figura 1.9 – </w:t>
      </w:r>
      <w:r>
        <w:rPr>
          <w:rFonts w:ascii="Arial" w:eastAsia="Arial" w:hAnsi="Arial" w:cs="Arial"/>
          <w:sz w:val="24"/>
          <w:szCs w:val="24"/>
        </w:rPr>
        <w:t>Portas Lógicas</w:t>
      </w:r>
      <w:r w:rsidR="00621956">
        <w:rPr>
          <w:rFonts w:ascii="Arial" w:eastAsia="Arial" w:hAnsi="Arial" w:cs="Arial"/>
          <w:sz w:val="24"/>
          <w:szCs w:val="24"/>
        </w:rPr>
        <w:t xml:space="preserve"> </w:t>
      </w:r>
      <w:r w:rsidR="00621956">
        <w:rPr>
          <w:rFonts w:ascii="Arial" w:eastAsia="Arial" w:hAnsi="Arial" w:cs="Arial"/>
          <w:i/>
          <w:iCs/>
          <w:sz w:val="24"/>
          <w:szCs w:val="24"/>
        </w:rPr>
        <w:t>AND.</w:t>
      </w:r>
    </w:p>
    <w:p w14:paraId="18C04F4C" w14:textId="77777777" w:rsidR="00621956" w:rsidRDefault="00621956" w:rsidP="00621956">
      <w:pPr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Fonte: Próprio Autor, 2023.</w:t>
      </w:r>
    </w:p>
    <w:p w14:paraId="1F12A21B" w14:textId="6542E077" w:rsidR="00C477C3" w:rsidRPr="00621956" w:rsidRDefault="00C477C3" w:rsidP="00621956">
      <w:pPr>
        <w:jc w:val="center"/>
        <w:rPr>
          <w:rFonts w:ascii="Arial" w:eastAsia="Arial" w:hAnsi="Arial" w:cs="Arial"/>
          <w:sz w:val="20"/>
          <w:szCs w:val="20"/>
        </w:rPr>
      </w:pPr>
    </w:p>
    <w:p w14:paraId="60707E20" w14:textId="16395B94" w:rsidR="00C477C3" w:rsidRPr="00C477C3" w:rsidRDefault="00C477C3" w:rsidP="00C477C3">
      <w:pPr>
        <w:spacing w:after="0"/>
        <w:jc w:val="center"/>
        <w:rPr>
          <w:rFonts w:ascii="Arial" w:eastAsia="Arial" w:hAnsi="Arial" w:cs="Arial"/>
          <w:i/>
          <w:iCs/>
          <w:sz w:val="24"/>
          <w:szCs w:val="24"/>
        </w:rPr>
      </w:pPr>
      <w:r w:rsidRPr="00C477C3">
        <w:rPr>
          <w:rFonts w:ascii="Arial" w:eastAsia="Arial" w:hAnsi="Arial" w:cs="Arial"/>
          <w:i/>
          <w:iCs/>
          <w:noProof/>
          <w:sz w:val="24"/>
          <w:szCs w:val="24"/>
        </w:rPr>
        <w:drawing>
          <wp:anchor distT="0" distB="0" distL="114300" distR="114300" simplePos="0" relativeHeight="251662848" behindDoc="0" locked="0" layoutInCell="1" allowOverlap="1" wp14:anchorId="0A653C5A" wp14:editId="671BA242">
            <wp:simplePos x="0" y="0"/>
            <wp:positionH relativeFrom="column">
              <wp:posOffset>373380</wp:posOffset>
            </wp:positionH>
            <wp:positionV relativeFrom="paragraph">
              <wp:posOffset>299339</wp:posOffset>
            </wp:positionV>
            <wp:extent cx="5010912" cy="3481841"/>
            <wp:effectExtent l="0" t="0" r="0" b="0"/>
            <wp:wrapTopAndBottom/>
            <wp:docPr id="138379689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96896" name="Imagem 1" descr="Diagram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912" cy="3481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sz w:val="24"/>
          <w:szCs w:val="24"/>
        </w:rPr>
        <w:t>Figura 1.</w:t>
      </w:r>
      <w:r w:rsidR="00BB28BB">
        <w:rPr>
          <w:rFonts w:ascii="Arial" w:eastAsia="Arial" w:hAnsi="Arial" w:cs="Arial"/>
          <w:sz w:val="24"/>
          <w:szCs w:val="24"/>
        </w:rPr>
        <w:t>10</w:t>
      </w:r>
      <w:r>
        <w:rPr>
          <w:rFonts w:ascii="Arial" w:eastAsia="Arial" w:hAnsi="Arial" w:cs="Arial"/>
          <w:sz w:val="24"/>
          <w:szCs w:val="24"/>
        </w:rPr>
        <w:t xml:space="preserve"> – </w:t>
      </w:r>
      <w:proofErr w:type="spellStart"/>
      <w:r>
        <w:rPr>
          <w:rFonts w:ascii="Arial" w:eastAsia="Arial" w:hAnsi="Arial" w:cs="Arial"/>
          <w:sz w:val="24"/>
          <w:szCs w:val="24"/>
        </w:rPr>
        <w:t>Flip-Flops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</w:t>
      </w:r>
      <w:r>
        <w:rPr>
          <w:rFonts w:ascii="Arial" w:eastAsia="Arial" w:hAnsi="Arial" w:cs="Arial"/>
          <w:i/>
          <w:iCs/>
          <w:sz w:val="24"/>
          <w:szCs w:val="24"/>
        </w:rPr>
        <w:t>.</w:t>
      </w:r>
    </w:p>
    <w:p w14:paraId="13305CF6" w14:textId="77777777" w:rsidR="00C477C3" w:rsidRPr="00621956" w:rsidRDefault="00C477C3" w:rsidP="00C477C3">
      <w:pPr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Fonte: Próprio Autor, 2023.</w:t>
      </w:r>
    </w:p>
    <w:p w14:paraId="08C1D89B" w14:textId="236DCB34" w:rsidR="00621956" w:rsidRDefault="00621956" w:rsidP="00732886">
      <w:pPr>
        <w:rPr>
          <w:rFonts w:ascii="Arial" w:eastAsia="Arial" w:hAnsi="Arial" w:cs="Arial"/>
          <w:b/>
          <w:bCs/>
          <w:sz w:val="24"/>
          <w:szCs w:val="24"/>
        </w:rPr>
      </w:pPr>
    </w:p>
    <w:p w14:paraId="6139F112" w14:textId="77777777" w:rsidR="00BB28BB" w:rsidRDefault="004952A0">
      <w:pPr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br w:type="page"/>
      </w:r>
    </w:p>
    <w:p w14:paraId="2DC8CF52" w14:textId="00B68E31" w:rsidR="00BB28BB" w:rsidRDefault="00BB28BB">
      <w:pPr>
        <w:rPr>
          <w:rFonts w:ascii="Arial" w:eastAsia="Arial" w:hAnsi="Arial" w:cs="Arial"/>
          <w:b/>
          <w:bCs/>
          <w:sz w:val="24"/>
          <w:szCs w:val="24"/>
        </w:rPr>
      </w:pPr>
    </w:p>
    <w:p w14:paraId="4F7EB32B" w14:textId="33C96606" w:rsidR="00BB28BB" w:rsidRPr="00C477C3" w:rsidRDefault="008A18C3" w:rsidP="008A18C3">
      <w:pPr>
        <w:spacing w:after="0"/>
        <w:jc w:val="center"/>
        <w:rPr>
          <w:rFonts w:ascii="Arial" w:eastAsia="Arial" w:hAnsi="Arial" w:cs="Arial"/>
          <w:i/>
          <w:iCs/>
          <w:sz w:val="24"/>
          <w:szCs w:val="24"/>
        </w:rPr>
      </w:pPr>
      <w:r w:rsidRPr="00BB28BB">
        <w:rPr>
          <w:rFonts w:ascii="Arial" w:eastAsia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70016" behindDoc="0" locked="0" layoutInCell="1" allowOverlap="1" wp14:anchorId="6F50C8AD" wp14:editId="3A8268D9">
            <wp:simplePos x="0" y="0"/>
            <wp:positionH relativeFrom="column">
              <wp:posOffset>624205</wp:posOffset>
            </wp:positionH>
            <wp:positionV relativeFrom="paragraph">
              <wp:posOffset>284480</wp:posOffset>
            </wp:positionV>
            <wp:extent cx="4481195" cy="2765425"/>
            <wp:effectExtent l="0" t="0" r="0" b="0"/>
            <wp:wrapTopAndBottom/>
            <wp:docPr id="31359177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91770" name="Imagem 1" descr="Texto&#10;&#10;Descrição gerada automa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75"/>
                    <a:stretch/>
                  </pic:blipFill>
                  <pic:spPr bwMode="auto">
                    <a:xfrm>
                      <a:off x="0" y="0"/>
                      <a:ext cx="4481195" cy="276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B28BB">
        <w:rPr>
          <w:rFonts w:ascii="Arial" w:eastAsia="Arial" w:hAnsi="Arial" w:cs="Arial"/>
          <w:sz w:val="24"/>
          <w:szCs w:val="24"/>
        </w:rPr>
        <w:t>Figura 1.11 – Saídas Q1 e Q0</w:t>
      </w:r>
      <w:r w:rsidR="00BB28BB">
        <w:rPr>
          <w:rFonts w:ascii="Arial" w:eastAsia="Arial" w:hAnsi="Arial" w:cs="Arial"/>
          <w:i/>
          <w:iCs/>
          <w:sz w:val="24"/>
          <w:szCs w:val="24"/>
        </w:rPr>
        <w:t>.</w:t>
      </w:r>
    </w:p>
    <w:p w14:paraId="56D5CC88" w14:textId="6EE0B929" w:rsidR="00BB28BB" w:rsidRPr="00BB28BB" w:rsidRDefault="00BB28BB" w:rsidP="00BB28BB">
      <w:pPr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Fonte: Próprio Autor, 2023.</w:t>
      </w:r>
    </w:p>
    <w:p w14:paraId="26B94B3B" w14:textId="06E22C44" w:rsidR="00BB28BB" w:rsidRDefault="00BB28BB">
      <w:pPr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br w:type="page"/>
      </w:r>
    </w:p>
    <w:p w14:paraId="137395A0" w14:textId="77777777" w:rsidR="006F20A5" w:rsidRPr="00732886" w:rsidRDefault="006F20A5" w:rsidP="00732886">
      <w:pPr>
        <w:rPr>
          <w:rFonts w:ascii="Arial" w:eastAsia="Arial" w:hAnsi="Arial" w:cs="Arial"/>
          <w:b/>
          <w:bCs/>
          <w:sz w:val="24"/>
          <w:szCs w:val="24"/>
        </w:rPr>
      </w:pPr>
    </w:p>
    <w:p w14:paraId="7A803C88" w14:textId="60F8025C" w:rsidR="00EE546D" w:rsidRDefault="7F37FBC2" w:rsidP="7F37FBC2">
      <w:pPr>
        <w:spacing w:after="0" w:line="360" w:lineRule="auto"/>
        <w:jc w:val="both"/>
        <w:rPr>
          <w:rFonts w:ascii="Arial" w:hAnsi="Arial"/>
          <w:b/>
          <w:bCs/>
          <w:sz w:val="24"/>
          <w:szCs w:val="24"/>
        </w:rPr>
      </w:pPr>
      <w:r w:rsidRPr="7F37FBC2">
        <w:rPr>
          <w:rFonts w:ascii="Arial" w:hAnsi="Arial"/>
          <w:b/>
          <w:bCs/>
          <w:sz w:val="24"/>
          <w:szCs w:val="24"/>
        </w:rPr>
        <w:t xml:space="preserve">2. ANÁLISE DE DADOS </w:t>
      </w:r>
    </w:p>
    <w:p w14:paraId="495D6215" w14:textId="05A94F8F" w:rsidR="00D423DB" w:rsidRDefault="00932D2E" w:rsidP="006F3AEC">
      <w:pPr>
        <w:spacing w:after="0" w:line="360" w:lineRule="auto"/>
        <w:ind w:firstLine="708"/>
        <w:jc w:val="both"/>
        <w:rPr>
          <w:rFonts w:ascii="Arial" w:hAnsi="Arial"/>
          <w:sz w:val="24"/>
          <w:szCs w:val="24"/>
        </w:rPr>
      </w:pPr>
      <w:r w:rsidRPr="00932D2E">
        <w:rPr>
          <w:rFonts w:ascii="Arial" w:hAnsi="Arial"/>
          <w:sz w:val="24"/>
          <w:szCs w:val="24"/>
        </w:rPr>
        <w:t xml:space="preserve">A visualização das demonstrações funcionais do circuito montado no experimento é possibilitada pela Análise de Dados, o que permite sua validação. A simulação </w:t>
      </w:r>
      <w:r>
        <w:rPr>
          <w:rFonts w:ascii="Arial" w:hAnsi="Arial"/>
          <w:sz w:val="24"/>
          <w:szCs w:val="24"/>
        </w:rPr>
        <w:t xml:space="preserve">da Máquina de Estados </w:t>
      </w:r>
      <w:r w:rsidRPr="00932D2E">
        <w:rPr>
          <w:rFonts w:ascii="Arial" w:hAnsi="Arial"/>
          <w:sz w:val="24"/>
          <w:szCs w:val="24"/>
        </w:rPr>
        <w:t>pode ser realizada por meio do botão ilustrado na Figura 2.1</w:t>
      </w:r>
      <w:r w:rsidR="00D423DB">
        <w:rPr>
          <w:rFonts w:ascii="Arial" w:hAnsi="Arial"/>
          <w:sz w:val="24"/>
          <w:szCs w:val="24"/>
        </w:rPr>
        <w:t>.</w:t>
      </w:r>
    </w:p>
    <w:p w14:paraId="6A6602DC" w14:textId="2AFA878F" w:rsidR="006F3AEC" w:rsidRDefault="00294BDC" w:rsidP="006F3AEC">
      <w:pPr>
        <w:spacing w:after="0" w:line="360" w:lineRule="auto"/>
        <w:ind w:firstLine="708"/>
        <w:jc w:val="both"/>
        <w:rPr>
          <w:rFonts w:ascii="Arial" w:hAnsi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0320" behindDoc="0" locked="0" layoutInCell="1" allowOverlap="1" wp14:anchorId="67FA9BFF" wp14:editId="025BE109">
            <wp:simplePos x="0" y="0"/>
            <wp:positionH relativeFrom="column">
              <wp:posOffset>1496060</wp:posOffset>
            </wp:positionH>
            <wp:positionV relativeFrom="paragraph">
              <wp:posOffset>535305</wp:posOffset>
            </wp:positionV>
            <wp:extent cx="2762250" cy="807085"/>
            <wp:effectExtent l="0" t="0" r="0" b="0"/>
            <wp:wrapTopAndBottom/>
            <wp:docPr id="120312417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24171" name="Imagem 1203124171" descr="Interface gráfica do usuário, Aplicativo&#10;&#10;Descrição gerada automaticamente"/>
                    <pic:cNvPicPr>
                      <a:picLocks noChangeAspect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28"/>
                    <a:stretch/>
                  </pic:blipFill>
                  <pic:spPr bwMode="auto">
                    <a:xfrm>
                      <a:off x="0" y="0"/>
                      <a:ext cx="2762250" cy="807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0DE7A41" w14:textId="18666342" w:rsidR="00D423DB" w:rsidRDefault="00D423DB" w:rsidP="00D721F0">
      <w:pPr>
        <w:spacing w:after="0" w:line="360" w:lineRule="auto"/>
        <w:jc w:val="center"/>
        <w:rPr>
          <w:rFonts w:ascii="Arial" w:hAnsi="Arial"/>
          <w:sz w:val="24"/>
          <w:szCs w:val="24"/>
        </w:rPr>
      </w:pPr>
      <w:r w:rsidRPr="7F37FBC2">
        <w:rPr>
          <w:rFonts w:ascii="Arial" w:eastAsia="Arial" w:hAnsi="Arial" w:cs="Arial"/>
          <w:sz w:val="24"/>
          <w:szCs w:val="24"/>
        </w:rPr>
        <w:t>Figura 2.1 -</w:t>
      </w:r>
      <w:r>
        <w:rPr>
          <w:rFonts w:ascii="Arial" w:eastAsia="Arial" w:hAnsi="Arial" w:cs="Arial"/>
          <w:sz w:val="24"/>
          <w:szCs w:val="24"/>
        </w:rPr>
        <w:t>Botão para Iniciar a simulação.</w:t>
      </w:r>
    </w:p>
    <w:p w14:paraId="73B12879" w14:textId="54C3D55B" w:rsidR="00D423DB" w:rsidRPr="00F55F9D" w:rsidRDefault="00D423DB" w:rsidP="00F55F9D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37FBC2">
        <w:rPr>
          <w:rFonts w:ascii="Arial" w:eastAsia="Arial" w:hAnsi="Arial" w:cs="Arial"/>
          <w:sz w:val="20"/>
          <w:szCs w:val="20"/>
        </w:rPr>
        <w:t>Fonte: Próprio Autor, 2023.</w:t>
      </w:r>
    </w:p>
    <w:p w14:paraId="662FB6FB" w14:textId="77777777" w:rsidR="006F3AEC" w:rsidRPr="00EE546D" w:rsidRDefault="006F3AEC" w:rsidP="7F37FBC2">
      <w:pPr>
        <w:spacing w:after="0" w:line="360" w:lineRule="auto"/>
        <w:jc w:val="both"/>
        <w:rPr>
          <w:rFonts w:ascii="Arial" w:hAnsi="Arial"/>
          <w:b/>
          <w:bCs/>
          <w:sz w:val="24"/>
          <w:szCs w:val="24"/>
        </w:rPr>
      </w:pPr>
    </w:p>
    <w:p w14:paraId="5A4C05C2" w14:textId="5F98BE05" w:rsidR="009E7C9C" w:rsidRDefault="006F3AEC" w:rsidP="00294BDC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6F3AEC">
        <w:rPr>
          <w:rFonts w:ascii="Arial" w:hAnsi="Arial" w:cs="Arial"/>
          <w:sz w:val="24"/>
          <w:szCs w:val="24"/>
        </w:rPr>
        <w:t xml:space="preserve"> Os resultados obtidos na simulação do circuito correspondem ao esperado, o que pode ser verificado pelas Figuras 2.2, 2.3 e 2.4. A Figura 2.2 apresenta a fase inicial da simulação, onde é possível visualizar que o estado físico da água é sólido. Na Figura 2.3, observa-se o aquecimento da água por meio da entrada (</w:t>
      </w:r>
      <w:proofErr w:type="spellStart"/>
      <w:r w:rsidRPr="006F3AEC">
        <w:rPr>
          <w:rFonts w:ascii="Arial" w:hAnsi="Arial" w:cs="Arial"/>
          <w:sz w:val="24"/>
          <w:szCs w:val="24"/>
        </w:rPr>
        <w:t>Temp</w:t>
      </w:r>
      <w:proofErr w:type="spellEnd"/>
      <w:r w:rsidRPr="006F3AEC">
        <w:rPr>
          <w:rFonts w:ascii="Arial" w:hAnsi="Arial" w:cs="Arial"/>
          <w:sz w:val="24"/>
          <w:szCs w:val="24"/>
        </w:rPr>
        <w:t xml:space="preserve">), onde o estado da água passa a ser líquido (Q0). Em seguida, na Figura 2.4, pode-se observar que, após outro pulso de </w:t>
      </w:r>
      <w:proofErr w:type="spellStart"/>
      <w:r w:rsidR="00AF7275">
        <w:rPr>
          <w:rFonts w:ascii="Arial" w:hAnsi="Arial" w:cs="Arial"/>
          <w:sz w:val="24"/>
          <w:szCs w:val="24"/>
        </w:rPr>
        <w:t>C</w:t>
      </w:r>
      <w:r w:rsidRPr="006F3AEC">
        <w:rPr>
          <w:rFonts w:ascii="Arial" w:hAnsi="Arial" w:cs="Arial"/>
          <w:sz w:val="24"/>
          <w:szCs w:val="24"/>
        </w:rPr>
        <w:t>lock</w:t>
      </w:r>
      <w:proofErr w:type="spellEnd"/>
      <w:r w:rsidRPr="006F3AEC">
        <w:rPr>
          <w:rFonts w:ascii="Arial" w:hAnsi="Arial" w:cs="Arial"/>
          <w:sz w:val="24"/>
          <w:szCs w:val="24"/>
        </w:rPr>
        <w:t>, a temperatura aumenta e a água atinge o estado gasoso (Q1).</w:t>
      </w:r>
    </w:p>
    <w:p w14:paraId="729A5878" w14:textId="77777777" w:rsidR="00294BDC" w:rsidRPr="00F55F9D" w:rsidRDefault="00294BDC" w:rsidP="00294BDC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EE6B5DC" w14:textId="4FCF1509" w:rsidR="003F21DA" w:rsidRDefault="7F37FBC2" w:rsidP="003F21DA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7F37FBC2">
        <w:rPr>
          <w:rFonts w:ascii="Arial" w:eastAsia="Arial" w:hAnsi="Arial" w:cs="Arial"/>
          <w:sz w:val="24"/>
          <w:szCs w:val="24"/>
        </w:rPr>
        <w:t>Figura 2.</w:t>
      </w:r>
      <w:r w:rsidR="00D423DB">
        <w:rPr>
          <w:rFonts w:ascii="Arial" w:eastAsia="Arial" w:hAnsi="Arial" w:cs="Arial"/>
          <w:sz w:val="24"/>
          <w:szCs w:val="24"/>
        </w:rPr>
        <w:t>2</w:t>
      </w:r>
      <w:r w:rsidRPr="7F37FBC2">
        <w:rPr>
          <w:rFonts w:ascii="Arial" w:eastAsia="Arial" w:hAnsi="Arial" w:cs="Arial"/>
          <w:sz w:val="24"/>
          <w:szCs w:val="24"/>
        </w:rPr>
        <w:t xml:space="preserve"> - Demonstração Funcional do Circuito</w:t>
      </w:r>
      <w:r w:rsidR="005A46C7">
        <w:rPr>
          <w:rFonts w:ascii="Arial" w:eastAsia="Arial" w:hAnsi="Arial" w:cs="Arial"/>
          <w:sz w:val="24"/>
          <w:szCs w:val="24"/>
        </w:rPr>
        <w:t xml:space="preserve"> (Estado Sólido)</w:t>
      </w:r>
      <w:r w:rsidR="00506596">
        <w:rPr>
          <w:rFonts w:ascii="Arial" w:eastAsia="Arial" w:hAnsi="Arial" w:cs="Arial"/>
          <w:sz w:val="24"/>
          <w:szCs w:val="24"/>
        </w:rPr>
        <w:t>.</w:t>
      </w:r>
    </w:p>
    <w:p w14:paraId="31AA0C0D" w14:textId="735E021F" w:rsidR="005A46C7" w:rsidRDefault="005A46C7" w:rsidP="003F21DA">
      <w:pPr>
        <w:spacing w:after="0" w:line="360" w:lineRule="auto"/>
        <w:jc w:val="center"/>
        <w:rPr>
          <w:noProof/>
        </w:rPr>
      </w:pPr>
      <w:r w:rsidRPr="005A46C7">
        <w:rPr>
          <w:noProof/>
        </w:rPr>
        <w:drawing>
          <wp:inline distT="0" distB="0" distL="0" distR="0" wp14:anchorId="78844D67" wp14:editId="3981C670">
            <wp:extent cx="4155191" cy="2190510"/>
            <wp:effectExtent l="0" t="0" r="0" b="0"/>
            <wp:docPr id="192373464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34642" name="Imagem 1" descr="Diagram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1121" cy="220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765F" w14:textId="01C8686D" w:rsidR="003F21DA" w:rsidRDefault="7F37FBC2" w:rsidP="00F55F9D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37FBC2">
        <w:rPr>
          <w:rFonts w:ascii="Arial" w:eastAsia="Arial" w:hAnsi="Arial" w:cs="Arial"/>
          <w:sz w:val="20"/>
          <w:szCs w:val="20"/>
        </w:rPr>
        <w:t>Fonte: Próprio Autor, 2023.</w:t>
      </w:r>
    </w:p>
    <w:p w14:paraId="207A5D09" w14:textId="114FF658" w:rsidR="00F55F9D" w:rsidRDefault="00294BDC" w:rsidP="00294BDC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br w:type="page"/>
      </w:r>
    </w:p>
    <w:p w14:paraId="65884379" w14:textId="5C93AB40" w:rsidR="00EE546D" w:rsidRDefault="003F21DA" w:rsidP="003F21DA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7F37FBC2">
        <w:rPr>
          <w:rFonts w:ascii="Arial" w:eastAsia="Arial" w:hAnsi="Arial" w:cs="Arial"/>
          <w:sz w:val="24"/>
          <w:szCs w:val="24"/>
        </w:rPr>
        <w:lastRenderedPageBreak/>
        <w:t>Figura 2.</w:t>
      </w:r>
      <w:r w:rsidR="00D423DB">
        <w:rPr>
          <w:rFonts w:ascii="Arial" w:eastAsia="Arial" w:hAnsi="Arial" w:cs="Arial"/>
          <w:sz w:val="24"/>
          <w:szCs w:val="24"/>
        </w:rPr>
        <w:t>3</w:t>
      </w:r>
      <w:r w:rsidRPr="7F37FBC2">
        <w:rPr>
          <w:rFonts w:ascii="Arial" w:eastAsia="Arial" w:hAnsi="Arial" w:cs="Arial"/>
          <w:sz w:val="24"/>
          <w:szCs w:val="24"/>
        </w:rPr>
        <w:t xml:space="preserve"> - Demonstração Funcional </w:t>
      </w:r>
      <w:r w:rsidR="005A46C7" w:rsidRPr="7F37FBC2">
        <w:rPr>
          <w:rFonts w:ascii="Arial" w:eastAsia="Arial" w:hAnsi="Arial" w:cs="Arial"/>
          <w:sz w:val="24"/>
          <w:szCs w:val="24"/>
        </w:rPr>
        <w:t>do Circuito</w:t>
      </w:r>
      <w:r w:rsidR="005A46C7">
        <w:rPr>
          <w:rFonts w:ascii="Arial" w:eastAsia="Arial" w:hAnsi="Arial" w:cs="Arial"/>
          <w:sz w:val="24"/>
          <w:szCs w:val="24"/>
        </w:rPr>
        <w:t xml:space="preserve"> (Estado Líquido).</w:t>
      </w:r>
    </w:p>
    <w:p w14:paraId="1543E4F5" w14:textId="6440EE77" w:rsidR="005A46C7" w:rsidRPr="00EE546D" w:rsidRDefault="005A46C7" w:rsidP="003F21DA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5A46C7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A093E9F" wp14:editId="7C0BDD29">
            <wp:extent cx="4440658" cy="2079585"/>
            <wp:effectExtent l="0" t="0" r="0" b="0"/>
            <wp:docPr id="210594488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44883" name="Imagem 1" descr="Diagram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2226" cy="208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2919" w14:textId="389DF861" w:rsidR="7F37FBC2" w:rsidRDefault="003F21DA" w:rsidP="005A46C7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37FBC2">
        <w:rPr>
          <w:rFonts w:ascii="Arial" w:eastAsia="Arial" w:hAnsi="Arial" w:cs="Arial"/>
          <w:sz w:val="20"/>
          <w:szCs w:val="20"/>
        </w:rPr>
        <w:t>Fonte: Próprio Autor, 2023.</w:t>
      </w:r>
    </w:p>
    <w:p w14:paraId="78072A7C" w14:textId="77777777" w:rsidR="005A46C7" w:rsidRDefault="005A46C7" w:rsidP="005A46C7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1D261F67" w14:textId="523C15BF" w:rsidR="005A46C7" w:rsidRDefault="005A46C7" w:rsidP="005A46C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7F37FBC2">
        <w:rPr>
          <w:rFonts w:ascii="Arial" w:eastAsia="Arial" w:hAnsi="Arial" w:cs="Arial"/>
          <w:sz w:val="24"/>
          <w:szCs w:val="24"/>
        </w:rPr>
        <w:t>Figura 2.</w:t>
      </w:r>
      <w:r>
        <w:rPr>
          <w:rFonts w:ascii="Arial" w:eastAsia="Arial" w:hAnsi="Arial" w:cs="Arial"/>
          <w:sz w:val="24"/>
          <w:szCs w:val="24"/>
        </w:rPr>
        <w:t>4</w:t>
      </w:r>
      <w:r w:rsidRPr="7F37FBC2">
        <w:rPr>
          <w:rFonts w:ascii="Arial" w:eastAsia="Arial" w:hAnsi="Arial" w:cs="Arial"/>
          <w:sz w:val="24"/>
          <w:szCs w:val="24"/>
        </w:rPr>
        <w:t xml:space="preserve"> - Demonstração Funcional do Circuito</w:t>
      </w:r>
      <w:r>
        <w:rPr>
          <w:rFonts w:ascii="Arial" w:eastAsia="Arial" w:hAnsi="Arial" w:cs="Arial"/>
          <w:sz w:val="24"/>
          <w:szCs w:val="24"/>
        </w:rPr>
        <w:t xml:space="preserve"> (Estado Gasoso).</w:t>
      </w:r>
    </w:p>
    <w:p w14:paraId="5A8F71E2" w14:textId="40E25F52" w:rsidR="005A46C7" w:rsidRPr="00EE546D" w:rsidRDefault="005A46C7" w:rsidP="005A46C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5A46C7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76FA188" wp14:editId="576C4872">
            <wp:extent cx="4369678" cy="2344528"/>
            <wp:effectExtent l="0" t="0" r="0" b="0"/>
            <wp:docPr id="31304943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49437" name="Imagem 1" descr="Diagram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1911" cy="235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4E19" w14:textId="70242CC1" w:rsidR="005A46C7" w:rsidRPr="000E6AD1" w:rsidRDefault="005A46C7" w:rsidP="005A46C7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37FBC2">
        <w:rPr>
          <w:rFonts w:ascii="Arial" w:eastAsia="Arial" w:hAnsi="Arial" w:cs="Arial"/>
          <w:sz w:val="20"/>
          <w:szCs w:val="20"/>
        </w:rPr>
        <w:t>Fonte: Próprio Autor, 2023.</w:t>
      </w:r>
    </w:p>
    <w:sectPr w:rsidR="005A46C7" w:rsidRPr="000E6AD1" w:rsidSect="00BA0DBA">
      <w:footerReference w:type="default" r:id="rId25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E3902C" w14:textId="77777777" w:rsidR="009D5A26" w:rsidRDefault="009D5A26" w:rsidP="00E041A8">
      <w:pPr>
        <w:spacing w:after="0" w:line="240" w:lineRule="auto"/>
      </w:pPr>
      <w:r>
        <w:separator/>
      </w:r>
    </w:p>
  </w:endnote>
  <w:endnote w:type="continuationSeparator" w:id="0">
    <w:p w14:paraId="4C21E552" w14:textId="77777777" w:rsidR="009D5A26" w:rsidRDefault="009D5A26" w:rsidP="00E041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D1DD1" w14:textId="24D5330F" w:rsidR="00161E1C" w:rsidRDefault="00161E1C">
    <w:pPr>
      <w:pStyle w:val="Rodap"/>
      <w:jc w:val="right"/>
    </w:pPr>
  </w:p>
  <w:p w14:paraId="292D94FF" w14:textId="77777777" w:rsidR="00161E1C" w:rsidRDefault="00161E1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7016821"/>
      <w:docPartObj>
        <w:docPartGallery w:val="Page Numbers (Bottom of Page)"/>
        <w:docPartUnique/>
      </w:docPartObj>
    </w:sdtPr>
    <w:sdtContent>
      <w:p w14:paraId="17C2DD08" w14:textId="77777777" w:rsidR="00BA0DBA" w:rsidRDefault="00BA0DBA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29A62DCF" w14:textId="77777777" w:rsidR="00BA0DBA" w:rsidRDefault="00BA0DB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1035D5" w14:textId="77777777" w:rsidR="009D5A26" w:rsidRDefault="009D5A26" w:rsidP="00E041A8">
      <w:pPr>
        <w:spacing w:after="0" w:line="240" w:lineRule="auto"/>
      </w:pPr>
      <w:r>
        <w:separator/>
      </w:r>
    </w:p>
  </w:footnote>
  <w:footnote w:type="continuationSeparator" w:id="0">
    <w:p w14:paraId="27BF0087" w14:textId="77777777" w:rsidR="009D5A26" w:rsidRDefault="009D5A26" w:rsidP="00E041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rial" w:eastAsiaTheme="majorEastAsia" w:hAnsi="Arial" w:cs="Arial"/>
        <w:sz w:val="24"/>
        <w:szCs w:val="24"/>
      </w:rPr>
      <w:alias w:val="Título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61DAF154" w14:textId="77777777" w:rsidR="00E041A8" w:rsidRDefault="008E4AB2" w:rsidP="0060428D">
        <w:pPr>
          <w:pStyle w:val="Cabealh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 w:rsidRPr="008E4AB2">
          <w:rPr>
            <w:rFonts w:ascii="Arial" w:eastAsiaTheme="majorEastAsia" w:hAnsi="Arial" w:cs="Arial"/>
            <w:sz w:val="24"/>
            <w:szCs w:val="24"/>
          </w:rPr>
          <w:t>CENTRO UNIVERSITÁRIO FACENS</w:t>
        </w:r>
      </w:p>
    </w:sdtContent>
  </w:sdt>
  <w:p w14:paraId="276908AC" w14:textId="77777777" w:rsidR="00E041A8" w:rsidRDefault="00E041A8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97600"/>
    <w:rsid w:val="00012AC9"/>
    <w:rsid w:val="0005069E"/>
    <w:rsid w:val="00054B8F"/>
    <w:rsid w:val="0007224F"/>
    <w:rsid w:val="000737EE"/>
    <w:rsid w:val="00086650"/>
    <w:rsid w:val="00096053"/>
    <w:rsid w:val="000B1F99"/>
    <w:rsid w:val="000B72A7"/>
    <w:rsid w:val="000C11CA"/>
    <w:rsid w:val="000C7CAA"/>
    <w:rsid w:val="000E6AD1"/>
    <w:rsid w:val="000F2222"/>
    <w:rsid w:val="00124B6A"/>
    <w:rsid w:val="00142918"/>
    <w:rsid w:val="00151D1A"/>
    <w:rsid w:val="00161E1C"/>
    <w:rsid w:val="00165093"/>
    <w:rsid w:val="00165DA3"/>
    <w:rsid w:val="00177B3D"/>
    <w:rsid w:val="00183318"/>
    <w:rsid w:val="00183FC6"/>
    <w:rsid w:val="00184146"/>
    <w:rsid w:val="00191897"/>
    <w:rsid w:val="00194FD2"/>
    <w:rsid w:val="001B1CA4"/>
    <w:rsid w:val="001B5B64"/>
    <w:rsid w:val="001F2CA9"/>
    <w:rsid w:val="002061FD"/>
    <w:rsid w:val="0021077D"/>
    <w:rsid w:val="00240C65"/>
    <w:rsid w:val="002516FD"/>
    <w:rsid w:val="00272AFD"/>
    <w:rsid w:val="00287332"/>
    <w:rsid w:val="0028750C"/>
    <w:rsid w:val="00291515"/>
    <w:rsid w:val="00294BDC"/>
    <w:rsid w:val="002A6712"/>
    <w:rsid w:val="002D5FDC"/>
    <w:rsid w:val="002F52E8"/>
    <w:rsid w:val="00300DA7"/>
    <w:rsid w:val="00310F85"/>
    <w:rsid w:val="00320EC6"/>
    <w:rsid w:val="003375B9"/>
    <w:rsid w:val="00337870"/>
    <w:rsid w:val="00340B0C"/>
    <w:rsid w:val="003454C3"/>
    <w:rsid w:val="00365DE3"/>
    <w:rsid w:val="003728E7"/>
    <w:rsid w:val="00373AE8"/>
    <w:rsid w:val="00380122"/>
    <w:rsid w:val="00384156"/>
    <w:rsid w:val="003A4D37"/>
    <w:rsid w:val="003B5D73"/>
    <w:rsid w:val="003E2D1F"/>
    <w:rsid w:val="003F1F81"/>
    <w:rsid w:val="003F21DA"/>
    <w:rsid w:val="00404396"/>
    <w:rsid w:val="004122F7"/>
    <w:rsid w:val="0041770B"/>
    <w:rsid w:val="00420C6B"/>
    <w:rsid w:val="0042192A"/>
    <w:rsid w:val="00446239"/>
    <w:rsid w:val="00456442"/>
    <w:rsid w:val="00462706"/>
    <w:rsid w:val="004952A0"/>
    <w:rsid w:val="00497600"/>
    <w:rsid w:val="004A28FF"/>
    <w:rsid w:val="004A33BD"/>
    <w:rsid w:val="004C50E8"/>
    <w:rsid w:val="004D5F38"/>
    <w:rsid w:val="004D7FCA"/>
    <w:rsid w:val="005023A2"/>
    <w:rsid w:val="005041F8"/>
    <w:rsid w:val="00506596"/>
    <w:rsid w:val="00527AAC"/>
    <w:rsid w:val="0053561B"/>
    <w:rsid w:val="005909C6"/>
    <w:rsid w:val="00593B9E"/>
    <w:rsid w:val="00594FA0"/>
    <w:rsid w:val="005A0A73"/>
    <w:rsid w:val="005A46C7"/>
    <w:rsid w:val="005B5066"/>
    <w:rsid w:val="005C0613"/>
    <w:rsid w:val="005D03F2"/>
    <w:rsid w:val="005D58E0"/>
    <w:rsid w:val="006005F5"/>
    <w:rsid w:val="0060428D"/>
    <w:rsid w:val="006176A5"/>
    <w:rsid w:val="00621956"/>
    <w:rsid w:val="00621B8D"/>
    <w:rsid w:val="00622BB0"/>
    <w:rsid w:val="00635659"/>
    <w:rsid w:val="0063765A"/>
    <w:rsid w:val="00641C01"/>
    <w:rsid w:val="0064378E"/>
    <w:rsid w:val="00651AE0"/>
    <w:rsid w:val="006766B7"/>
    <w:rsid w:val="00691702"/>
    <w:rsid w:val="00695CD3"/>
    <w:rsid w:val="006E6270"/>
    <w:rsid w:val="006F20A5"/>
    <w:rsid w:val="006F3AEC"/>
    <w:rsid w:val="00700EC3"/>
    <w:rsid w:val="00707438"/>
    <w:rsid w:val="007179D6"/>
    <w:rsid w:val="00720005"/>
    <w:rsid w:val="00726543"/>
    <w:rsid w:val="007316EC"/>
    <w:rsid w:val="00732886"/>
    <w:rsid w:val="00775A08"/>
    <w:rsid w:val="007835C7"/>
    <w:rsid w:val="007A4080"/>
    <w:rsid w:val="007D26D0"/>
    <w:rsid w:val="007F2995"/>
    <w:rsid w:val="00802365"/>
    <w:rsid w:val="00812023"/>
    <w:rsid w:val="00841C27"/>
    <w:rsid w:val="0084336B"/>
    <w:rsid w:val="00862900"/>
    <w:rsid w:val="00872AB7"/>
    <w:rsid w:val="008813C9"/>
    <w:rsid w:val="00886F51"/>
    <w:rsid w:val="00887536"/>
    <w:rsid w:val="008878DD"/>
    <w:rsid w:val="008A18C3"/>
    <w:rsid w:val="008C5995"/>
    <w:rsid w:val="008D72FE"/>
    <w:rsid w:val="008E4AB2"/>
    <w:rsid w:val="00903383"/>
    <w:rsid w:val="00932D2E"/>
    <w:rsid w:val="00933B65"/>
    <w:rsid w:val="009366C3"/>
    <w:rsid w:val="00936A75"/>
    <w:rsid w:val="0099276A"/>
    <w:rsid w:val="0099591F"/>
    <w:rsid w:val="009A3DCF"/>
    <w:rsid w:val="009B014C"/>
    <w:rsid w:val="009D5A26"/>
    <w:rsid w:val="009E7C9C"/>
    <w:rsid w:val="00A13B2F"/>
    <w:rsid w:val="00A209D4"/>
    <w:rsid w:val="00A2514B"/>
    <w:rsid w:val="00A332A6"/>
    <w:rsid w:val="00A36293"/>
    <w:rsid w:val="00A3746F"/>
    <w:rsid w:val="00A46EA2"/>
    <w:rsid w:val="00A47F2E"/>
    <w:rsid w:val="00A96425"/>
    <w:rsid w:val="00A9775B"/>
    <w:rsid w:val="00AA30DF"/>
    <w:rsid w:val="00AA4537"/>
    <w:rsid w:val="00AF7275"/>
    <w:rsid w:val="00B23926"/>
    <w:rsid w:val="00B30B57"/>
    <w:rsid w:val="00B35AD6"/>
    <w:rsid w:val="00B4174A"/>
    <w:rsid w:val="00B45A0B"/>
    <w:rsid w:val="00B46E50"/>
    <w:rsid w:val="00B502B0"/>
    <w:rsid w:val="00B600A3"/>
    <w:rsid w:val="00B71DC6"/>
    <w:rsid w:val="00B74D73"/>
    <w:rsid w:val="00B94F1B"/>
    <w:rsid w:val="00BA0DBA"/>
    <w:rsid w:val="00BA1C2A"/>
    <w:rsid w:val="00BA1F57"/>
    <w:rsid w:val="00BA4132"/>
    <w:rsid w:val="00BB28BB"/>
    <w:rsid w:val="00BC07DC"/>
    <w:rsid w:val="00C13870"/>
    <w:rsid w:val="00C228EB"/>
    <w:rsid w:val="00C477C3"/>
    <w:rsid w:val="00C54301"/>
    <w:rsid w:val="00C73BB9"/>
    <w:rsid w:val="00C84BD4"/>
    <w:rsid w:val="00CA2225"/>
    <w:rsid w:val="00CC10A4"/>
    <w:rsid w:val="00CC5ECF"/>
    <w:rsid w:val="00CD2310"/>
    <w:rsid w:val="00CF57F2"/>
    <w:rsid w:val="00CF6498"/>
    <w:rsid w:val="00D01947"/>
    <w:rsid w:val="00D16913"/>
    <w:rsid w:val="00D25B49"/>
    <w:rsid w:val="00D26D0E"/>
    <w:rsid w:val="00D423DB"/>
    <w:rsid w:val="00D43EBF"/>
    <w:rsid w:val="00D56AA1"/>
    <w:rsid w:val="00D70AAB"/>
    <w:rsid w:val="00D721F0"/>
    <w:rsid w:val="00D73079"/>
    <w:rsid w:val="00DA2706"/>
    <w:rsid w:val="00DA52B5"/>
    <w:rsid w:val="00DD4E6C"/>
    <w:rsid w:val="00DD69C6"/>
    <w:rsid w:val="00E041A8"/>
    <w:rsid w:val="00E102A5"/>
    <w:rsid w:val="00E36C2D"/>
    <w:rsid w:val="00E44EB1"/>
    <w:rsid w:val="00E60300"/>
    <w:rsid w:val="00E60735"/>
    <w:rsid w:val="00E61212"/>
    <w:rsid w:val="00E6483C"/>
    <w:rsid w:val="00E731BE"/>
    <w:rsid w:val="00E744C5"/>
    <w:rsid w:val="00EB4A72"/>
    <w:rsid w:val="00ED5CAB"/>
    <w:rsid w:val="00EE546D"/>
    <w:rsid w:val="00EF170A"/>
    <w:rsid w:val="00F03253"/>
    <w:rsid w:val="00F104BB"/>
    <w:rsid w:val="00F14B0D"/>
    <w:rsid w:val="00F302FB"/>
    <w:rsid w:val="00F30FC4"/>
    <w:rsid w:val="00F42DDA"/>
    <w:rsid w:val="00F55F9D"/>
    <w:rsid w:val="00F73C28"/>
    <w:rsid w:val="00FC1C19"/>
    <w:rsid w:val="00FC4AB4"/>
    <w:rsid w:val="00FD46B8"/>
    <w:rsid w:val="00FD5ABD"/>
    <w:rsid w:val="00FD5CD1"/>
    <w:rsid w:val="00FE4B4E"/>
    <w:rsid w:val="7F37F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7B0A43"/>
  <w15:docId w15:val="{ECCD677E-40CD-4403-8304-5AB58BE34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44C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97600"/>
    <w:pPr>
      <w:ind w:left="720"/>
      <w:contextualSpacing/>
    </w:p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E041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E041A8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E041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041A8"/>
  </w:style>
  <w:style w:type="paragraph" w:styleId="Rodap">
    <w:name w:val="footer"/>
    <w:basedOn w:val="Normal"/>
    <w:link w:val="RodapChar"/>
    <w:uiPriority w:val="99"/>
    <w:unhideWhenUsed/>
    <w:rsid w:val="00E041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041A8"/>
  </w:style>
  <w:style w:type="paragraph" w:styleId="Textodebalo">
    <w:name w:val="Balloon Text"/>
    <w:basedOn w:val="Normal"/>
    <w:link w:val="TextodebaloChar"/>
    <w:uiPriority w:val="99"/>
    <w:semiHidden/>
    <w:unhideWhenUsed/>
    <w:rsid w:val="00E041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041A8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D69C6"/>
    <w:rPr>
      <w:color w:val="808080"/>
    </w:rPr>
  </w:style>
  <w:style w:type="table" w:styleId="Tabelacomgrade">
    <w:name w:val="Table Grid"/>
    <w:basedOn w:val="Tabelanormal"/>
    <w:uiPriority w:val="59"/>
    <w:rsid w:val="00D019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02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6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A4FA21-814D-49E7-8BED-837721D1CF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10</Pages>
  <Words>805</Words>
  <Characters>4348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CENTRO UNIVERSITÁRIO FACENS</vt:lpstr>
    </vt:vector>
  </TitlesOfParts>
  <Company>A.C.R.T.S.</Company>
  <LinksUpToDate>false</LinksUpToDate>
  <CharactersWithSpaces>5143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CENTRO UNIVERSITÁRIO FACENS</dc:title>
  <dc:subject/>
  <dc:creator>Eletrica</dc:creator>
  <cp:keywords/>
  <dc:description/>
  <cp:lastModifiedBy>leorossi rossi</cp:lastModifiedBy>
  <cp:revision>60</cp:revision>
  <dcterms:created xsi:type="dcterms:W3CDTF">2023-04-23T18:25:00Z</dcterms:created>
  <dcterms:modified xsi:type="dcterms:W3CDTF">2023-04-23T22:04:00Z</dcterms:modified>
</cp:coreProperties>
</file>