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D2403" w14:textId="5714DEFC" w:rsidR="00D64D9C" w:rsidRDefault="004D3B1E" w:rsidP="004D3B1E">
      <w:pPr>
        <w:pStyle w:val="Ttulo1"/>
      </w:pPr>
      <w:r>
        <w:t>Manual de programação Robô de Votações</w:t>
      </w:r>
    </w:p>
    <w:p w14:paraId="5F7C1933" w14:textId="36DF9E62" w:rsidR="004D3B1E" w:rsidRDefault="004D3B1E" w:rsidP="004D3B1E"/>
    <w:p w14:paraId="3BCBDBCF" w14:textId="624243CB" w:rsidR="004D3B1E" w:rsidRPr="004D3B1E" w:rsidRDefault="004D3B1E" w:rsidP="004D3B1E">
      <w:pPr>
        <w:spacing w:line="240" w:lineRule="auto"/>
        <w:rPr>
          <w:b/>
          <w:bCs/>
        </w:rPr>
      </w:pPr>
      <w:r w:rsidRPr="004D3B1E">
        <w:rPr>
          <w:b/>
          <w:bCs/>
        </w:rPr>
        <w:t>Tecnologias usadas.</w:t>
      </w:r>
    </w:p>
    <w:p w14:paraId="232F9F22" w14:textId="779E15D9" w:rsidR="004D3B1E" w:rsidRPr="004D3B1E" w:rsidRDefault="004D3B1E" w:rsidP="004D3B1E">
      <w:pPr>
        <w:spacing w:line="240" w:lineRule="auto"/>
        <w:rPr>
          <w:b/>
          <w:bCs/>
        </w:rPr>
      </w:pPr>
      <w:r w:rsidRPr="004D3B1E">
        <w:rPr>
          <w:b/>
          <w:bCs/>
        </w:rPr>
        <w:t>.NET Framework 4.6</w:t>
      </w:r>
    </w:p>
    <w:p w14:paraId="2B1FA252" w14:textId="40E334AA" w:rsidR="004D3B1E" w:rsidRPr="004D3B1E" w:rsidRDefault="004D3B1E" w:rsidP="004D3B1E">
      <w:pPr>
        <w:spacing w:line="240" w:lineRule="auto"/>
        <w:rPr>
          <w:b/>
          <w:bCs/>
        </w:rPr>
      </w:pPr>
      <w:r w:rsidRPr="004D3B1E">
        <w:rPr>
          <w:b/>
          <w:bCs/>
        </w:rPr>
        <w:t>Entity Framework</w:t>
      </w:r>
    </w:p>
    <w:p w14:paraId="67682829" w14:textId="2A9361A7" w:rsidR="004D3B1E" w:rsidRDefault="004D3B1E" w:rsidP="004D3B1E">
      <w:pPr>
        <w:spacing w:line="240" w:lineRule="auto"/>
        <w:rPr>
          <w:b/>
          <w:bCs/>
        </w:rPr>
      </w:pPr>
      <w:r w:rsidRPr="004D3B1E">
        <w:rPr>
          <w:b/>
          <w:bCs/>
        </w:rPr>
        <w:t>Selenium WebDriver</w:t>
      </w:r>
    </w:p>
    <w:p w14:paraId="73160EAB" w14:textId="4B84A5A9" w:rsidR="004D3B1E" w:rsidRDefault="004D3B1E" w:rsidP="004D3B1E">
      <w:pPr>
        <w:pStyle w:val="Ttulo2"/>
      </w:pPr>
      <w:r>
        <w:t>Gestor de votos</w:t>
      </w:r>
    </w:p>
    <w:p w14:paraId="3AD424AE" w14:textId="778FEA58" w:rsidR="004D3B1E" w:rsidRDefault="004D3B1E" w:rsidP="004D3B1E"/>
    <w:p w14:paraId="671E2894" w14:textId="0645D184" w:rsidR="004D3B1E" w:rsidRDefault="004D3B1E" w:rsidP="00232C0E">
      <w:pPr>
        <w:spacing w:after="0"/>
      </w:pPr>
      <w:r>
        <w:t>Utilizando a estrutura MVC do .net framework a estrutura segue o mesmo conceito</w:t>
      </w:r>
    </w:p>
    <w:p w14:paraId="3F837684" w14:textId="663F73CE" w:rsidR="004D3B1E" w:rsidRDefault="004D3B1E" w:rsidP="00232C0E">
      <w:pPr>
        <w:spacing w:after="0"/>
      </w:pPr>
      <w:r>
        <w:t>O projeto possui separação especifica para as regras de negócio e acesso ao banco</w:t>
      </w:r>
    </w:p>
    <w:p w14:paraId="2B4AA417" w14:textId="4C6F53EA" w:rsidR="004D3B1E" w:rsidRDefault="004D3B1E" w:rsidP="00232C0E">
      <w:pPr>
        <w:spacing w:after="0"/>
      </w:pPr>
      <w:r>
        <w:t>Estrutura geral</w:t>
      </w:r>
    </w:p>
    <w:p w14:paraId="65F30E19" w14:textId="4E7FAFFE" w:rsidR="004D3B1E" w:rsidRDefault="004D3B1E" w:rsidP="00232C0E">
      <w:pPr>
        <w:spacing w:after="0"/>
      </w:pPr>
      <w:r>
        <w:rPr>
          <w:noProof/>
        </w:rPr>
        <w:drawing>
          <wp:inline distT="0" distB="0" distL="0" distR="0" wp14:anchorId="3F7D7871" wp14:editId="4B825101">
            <wp:extent cx="2847975" cy="4219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7DA4" w14:textId="1ABA1C91" w:rsidR="00232C0E" w:rsidRDefault="00232C0E" w:rsidP="00232C0E">
      <w:pPr>
        <w:spacing w:after="0"/>
      </w:pPr>
      <w:r>
        <w:t>Acessos ao banco e regras de negócio</w:t>
      </w:r>
    </w:p>
    <w:p w14:paraId="70E6B69F" w14:textId="602D4619" w:rsidR="00232C0E" w:rsidRDefault="00232C0E" w:rsidP="00232C0E">
      <w:pPr>
        <w:spacing w:after="0"/>
      </w:pPr>
      <w:r>
        <w:rPr>
          <w:noProof/>
        </w:rPr>
        <w:drawing>
          <wp:inline distT="0" distB="0" distL="0" distR="0" wp14:anchorId="7D325776" wp14:editId="0F5237A4">
            <wp:extent cx="2733675" cy="1247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1DC6" w14:textId="40F6B0D8" w:rsidR="00232C0E" w:rsidRDefault="00232C0E" w:rsidP="00232C0E">
      <w:pPr>
        <w:spacing w:after="0"/>
      </w:pPr>
      <w:r>
        <w:t>Os dados de banco são acessados via entity framework</w:t>
      </w:r>
    </w:p>
    <w:p w14:paraId="52EB2DDA" w14:textId="3997CF99" w:rsidR="00232C0E" w:rsidRPr="009B1A70" w:rsidRDefault="00232C0E" w:rsidP="00232C0E">
      <w:pPr>
        <w:spacing w:after="0"/>
        <w:rPr>
          <w:rFonts w:cstheme="minorHAnsi"/>
        </w:rPr>
      </w:pPr>
      <w:r w:rsidRPr="009B1A70">
        <w:rPr>
          <w:rFonts w:cstheme="minorHAnsi"/>
        </w:rPr>
        <w:lastRenderedPageBreak/>
        <w:t>A classe responsável pela regra de distribuição</w:t>
      </w:r>
    </w:p>
    <w:p w14:paraId="4EA27936" w14:textId="55803BF6" w:rsidR="00232C0E" w:rsidRPr="009B1A70" w:rsidRDefault="00232C0E" w:rsidP="00232C0E">
      <w:pPr>
        <w:spacing w:after="0"/>
        <w:rPr>
          <w:rFonts w:cstheme="minorHAnsi"/>
          <w:b/>
          <w:bCs/>
        </w:rPr>
      </w:pPr>
      <w:r w:rsidRPr="009B1A70">
        <w:rPr>
          <w:rFonts w:cstheme="minorHAnsi"/>
          <w:b/>
          <w:bCs/>
        </w:rPr>
        <w:t>‘RoboBLL.cs“</w:t>
      </w:r>
    </w:p>
    <w:p w14:paraId="2F5D92FF" w14:textId="4D7FDBFC" w:rsidR="00232C0E" w:rsidRPr="009B1A70" w:rsidRDefault="00232C0E" w:rsidP="00232C0E">
      <w:pPr>
        <w:spacing w:after="0"/>
        <w:rPr>
          <w:rFonts w:cstheme="minorHAnsi"/>
          <w:color w:val="000000"/>
        </w:rPr>
      </w:pPr>
      <w:r w:rsidRPr="009B1A70">
        <w:rPr>
          <w:rFonts w:cstheme="minorHAnsi"/>
        </w:rPr>
        <w:t>nos métodos “</w:t>
      </w:r>
      <w:r w:rsidRPr="009B1A70">
        <w:rPr>
          <w:rFonts w:cstheme="minorHAnsi"/>
          <w:b/>
          <w:bCs/>
          <w:color w:val="000000"/>
        </w:rPr>
        <w:t>DistribuirManualmente</w:t>
      </w:r>
      <w:r w:rsidRPr="009B1A70">
        <w:rPr>
          <w:rFonts w:cstheme="minorHAnsi"/>
          <w:color w:val="000000"/>
        </w:rPr>
        <w:t>” e  “</w:t>
      </w:r>
      <w:r w:rsidRPr="009B1A70">
        <w:rPr>
          <w:rFonts w:cstheme="minorHAnsi"/>
          <w:b/>
          <w:bCs/>
          <w:color w:val="000000"/>
        </w:rPr>
        <w:t>DistribuirVotantesAutomaticamente</w:t>
      </w:r>
      <w:r w:rsidRPr="009B1A70">
        <w:rPr>
          <w:rFonts w:cstheme="minorHAnsi"/>
          <w:color w:val="000000"/>
        </w:rPr>
        <w:t>”</w:t>
      </w:r>
    </w:p>
    <w:p w14:paraId="3D2726FE" w14:textId="204DE4B2" w:rsidR="00232C0E" w:rsidRDefault="00232C0E" w:rsidP="00232C0E">
      <w:pPr>
        <w:spacing w:after="0"/>
        <w:rPr>
          <w:rFonts w:cstheme="minorHAnsi"/>
          <w:color w:val="000000"/>
        </w:rPr>
      </w:pPr>
      <w:r w:rsidRPr="009B1A70">
        <w:rPr>
          <w:rFonts w:cstheme="minorHAnsi"/>
          <w:color w:val="000000"/>
        </w:rPr>
        <w:t>Todas as outras classes fazem o tratamento do CRUD sendo de fácil compreensão por qualquer desenvolvedor .NET.</w:t>
      </w:r>
    </w:p>
    <w:p w14:paraId="674B5242" w14:textId="122417DA" w:rsidR="009B1A70" w:rsidRDefault="009B1A70" w:rsidP="00232C0E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O banco de dados</w:t>
      </w:r>
    </w:p>
    <w:p w14:paraId="0DB3AE36" w14:textId="2F74417B" w:rsidR="009B1A70" w:rsidRDefault="009B1A70" w:rsidP="00232C0E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O gestor possui um banco de dados próprio gerado automaticamente durante a execução,</w:t>
      </w:r>
    </w:p>
    <w:p w14:paraId="1D88CF69" w14:textId="04C205FB" w:rsidR="009B1A70" w:rsidRPr="00F2459E" w:rsidRDefault="009B1A70" w:rsidP="009B1A70">
      <w:pPr>
        <w:pStyle w:val="Ttulo"/>
        <w:rPr>
          <w:u w:val="single"/>
        </w:rPr>
      </w:pPr>
      <w:r w:rsidRPr="009B1A70">
        <w:rPr>
          <w:rFonts w:cstheme="minorHAnsi"/>
          <w:color w:val="000000"/>
          <w:sz w:val="22"/>
          <w:szCs w:val="22"/>
        </w:rPr>
        <w:t>para isso é preciso informar uma connection string válida conforme o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sz w:val="22"/>
          <w:szCs w:val="22"/>
        </w:rPr>
        <w:t>“</w:t>
      </w:r>
      <w:r w:rsidRPr="009B1A70">
        <w:rPr>
          <w:b/>
          <w:bCs/>
          <w:sz w:val="22"/>
          <w:szCs w:val="22"/>
        </w:rPr>
        <w:t xml:space="preserve">Manual de instalação e funcionamento </w:t>
      </w:r>
      <w:r w:rsidRPr="009B1A70">
        <w:rPr>
          <w:b/>
          <w:bCs/>
          <w:sz w:val="22"/>
          <w:szCs w:val="22"/>
          <w:u w:val="single"/>
        </w:rPr>
        <w:t>Robô de Votos</w:t>
      </w:r>
      <w:r>
        <w:rPr>
          <w:sz w:val="22"/>
          <w:szCs w:val="22"/>
          <w:u w:val="single"/>
        </w:rPr>
        <w:t>”</w:t>
      </w:r>
    </w:p>
    <w:p w14:paraId="70EC1753" w14:textId="226C196B" w:rsidR="009B1A70" w:rsidRDefault="009B1A70" w:rsidP="00232C0E">
      <w:pPr>
        <w:spacing w:after="0"/>
        <w:rPr>
          <w:rFonts w:cstheme="minorHAnsi"/>
          <w:color w:val="000000"/>
        </w:rPr>
      </w:pPr>
    </w:p>
    <w:p w14:paraId="2817F04B" w14:textId="13CE51E2" w:rsidR="009B1A70" w:rsidRDefault="009B1A70" w:rsidP="00232C0E">
      <w:pPr>
        <w:spacing w:after="0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A783FE7" wp14:editId="1238457C">
            <wp:extent cx="225742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088A" w14:textId="1AD9FBD3" w:rsidR="009B1A70" w:rsidRDefault="009B1A70" w:rsidP="00232C0E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Tabela parâmetro possui todas as configurações gerais para o funcionamento do robô</w:t>
      </w:r>
    </w:p>
    <w:p w14:paraId="379E7CC8" w14:textId="0B65DBA0" w:rsidR="009B1A70" w:rsidRDefault="009B1A70" w:rsidP="00232C0E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Tabela PerguntaResposta guarda as perguntas e o campo a ser utilizado como resposta dentro do votante</w:t>
      </w:r>
    </w:p>
    <w:p w14:paraId="7F824181" w14:textId="13BE5A1F" w:rsidR="008F3038" w:rsidRPr="008F3038" w:rsidRDefault="009B1A70" w:rsidP="00232C0E">
      <w:pPr>
        <w:spacing w:after="0"/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</w:rPr>
        <w:t>Tabela Robo possui todas as informações do robô conforme o cadastro utilizado na tela de configurações do gestor</w:t>
      </w:r>
      <w:r w:rsidR="008F3038">
        <w:rPr>
          <w:rFonts w:cstheme="minorHAnsi"/>
          <w:color w:val="000000"/>
        </w:rPr>
        <w:t xml:space="preserve">, </w:t>
      </w:r>
      <w:r w:rsidR="008F3038" w:rsidRPr="008F3038">
        <w:rPr>
          <w:rFonts w:cstheme="minorHAnsi"/>
          <w:color w:val="000000"/>
        </w:rPr>
        <w:t>tem relacionamento com a tabela votante, a fim de distribuir os votantes entre os robôs</w:t>
      </w:r>
      <w:r w:rsidR="008F3038">
        <w:rPr>
          <w:rFonts w:cstheme="minorHAnsi"/>
          <w:color w:val="000000"/>
        </w:rPr>
        <w:t>.</w:t>
      </w:r>
    </w:p>
    <w:p w14:paraId="3F3AB0B8" w14:textId="3B8BC658" w:rsidR="009B1A70" w:rsidRDefault="009B1A70" w:rsidP="00232C0E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Tabela Votante guarda os dados dos votantes importados conforme o arquivo solicitado no </w:t>
      </w:r>
    </w:p>
    <w:p w14:paraId="7C44EB24" w14:textId="28807B49" w:rsidR="009B1A70" w:rsidRDefault="009B1A70" w:rsidP="00232C0E">
      <w:pPr>
        <w:spacing w:after="0"/>
        <w:rPr>
          <w:u w:val="single"/>
        </w:rPr>
      </w:pPr>
      <w:r>
        <w:rPr>
          <w:rFonts w:cstheme="minorHAnsi"/>
          <w:color w:val="000000"/>
        </w:rPr>
        <w:t>“</w:t>
      </w:r>
      <w:r w:rsidRPr="009B1A70">
        <w:rPr>
          <w:b/>
          <w:bCs/>
        </w:rPr>
        <w:t xml:space="preserve">Manual de instalação e funcionamento </w:t>
      </w:r>
      <w:r w:rsidRPr="009B1A70">
        <w:rPr>
          <w:b/>
          <w:bCs/>
          <w:u w:val="single"/>
        </w:rPr>
        <w:t>Robô de Votos</w:t>
      </w:r>
      <w:r>
        <w:rPr>
          <w:u w:val="single"/>
        </w:rPr>
        <w:t>”</w:t>
      </w:r>
    </w:p>
    <w:p w14:paraId="64067ADB" w14:textId="7CF58D50" w:rsidR="008F3038" w:rsidRPr="008F3038" w:rsidRDefault="008F3038" w:rsidP="00232C0E">
      <w:pPr>
        <w:spacing w:after="0"/>
        <w:rPr>
          <w:color w:val="FF0000"/>
          <w:u w:val="single"/>
        </w:rPr>
      </w:pPr>
      <w:r>
        <w:rPr>
          <w:color w:val="FF0000"/>
        </w:rPr>
        <w:t>Qualquer alteração de dados via banco de dados é fortemente desencorajada a fim de evitar má execução dos sistemas, qualquer informação modificada de forma manual perde-se a integridade das informações, se tornando responsabilidade de seu usuário, updates, insertes, exclusões.</w:t>
      </w:r>
    </w:p>
    <w:p w14:paraId="1BA707ED" w14:textId="77777777" w:rsidR="008F3038" w:rsidRPr="008F3038" w:rsidRDefault="008F3038" w:rsidP="00232C0E">
      <w:pPr>
        <w:spacing w:after="0"/>
        <w:rPr>
          <w:rFonts w:cstheme="minorHAnsi"/>
          <w:color w:val="FF0000"/>
        </w:rPr>
      </w:pPr>
    </w:p>
    <w:p w14:paraId="05E09384" w14:textId="6033DAF1" w:rsidR="00232C0E" w:rsidRDefault="00232C0E" w:rsidP="00232C0E">
      <w:pPr>
        <w:pStyle w:val="Ttulo2"/>
      </w:pPr>
      <w:r>
        <w:t>Robô de votação</w:t>
      </w:r>
    </w:p>
    <w:p w14:paraId="40633262" w14:textId="0FEC324D" w:rsidR="00232C0E" w:rsidRDefault="00232C0E" w:rsidP="00232C0E">
      <w:r>
        <w:t>O robô de votos possui uma estrutura simplificada a fim de ser performático na execução do proposto da solução</w:t>
      </w:r>
    </w:p>
    <w:p w14:paraId="73526F9D" w14:textId="1663A367" w:rsidR="00232C0E" w:rsidRDefault="00232C0E" w:rsidP="00232C0E">
      <w:r>
        <w:rPr>
          <w:noProof/>
        </w:rPr>
        <w:drawing>
          <wp:inline distT="0" distB="0" distL="0" distR="0" wp14:anchorId="0BE44677" wp14:editId="4F6FFDAD">
            <wp:extent cx="2657475" cy="3019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59D3" w14:textId="451A8BC9" w:rsidR="00232C0E" w:rsidRPr="003D70F1" w:rsidRDefault="00232C0E" w:rsidP="00232C0E">
      <w:pPr>
        <w:rPr>
          <w:rFonts w:cstheme="minorHAnsi"/>
        </w:rPr>
      </w:pPr>
      <w:r w:rsidRPr="003D70F1">
        <w:rPr>
          <w:rFonts w:cstheme="minorHAnsi"/>
        </w:rPr>
        <w:lastRenderedPageBreak/>
        <w:t>As nomenclaturas de classes são auto explicativas não havendo necessidade de detalha-las</w:t>
      </w:r>
    </w:p>
    <w:p w14:paraId="26717B9B" w14:textId="207E5DFC" w:rsidR="00232C0E" w:rsidRPr="003D70F1" w:rsidRDefault="00232C0E" w:rsidP="00232C0E">
      <w:pPr>
        <w:rPr>
          <w:rFonts w:cstheme="minorHAnsi"/>
        </w:rPr>
      </w:pPr>
      <w:r w:rsidRPr="003D70F1">
        <w:rPr>
          <w:rFonts w:cstheme="minorHAnsi"/>
        </w:rPr>
        <w:t>O robô se inicia pela classe Program.cs, padrão de um consoleApp, após utiliza a classe Init.cs que da acesso aos métodos de interação com a API do Gestor de Votos, após baixar as informações são carregadas em memória as mesmas na classe Configuracao.cs, dessa forma o robô inicializa a classe ExecucaoRobo.cs, é ela quem faz a rotina de votação</w:t>
      </w:r>
      <w:r w:rsidR="003D70F1" w:rsidRPr="003D70F1">
        <w:rPr>
          <w:rFonts w:cstheme="minorHAnsi"/>
        </w:rPr>
        <w:t xml:space="preserve"> no método</w:t>
      </w:r>
    </w:p>
    <w:p w14:paraId="2AE851EF" w14:textId="3015348A" w:rsidR="003D70F1" w:rsidRDefault="003D70F1" w:rsidP="00232C0E">
      <w:pPr>
        <w:rPr>
          <w:rFonts w:cstheme="minorHAnsi"/>
        </w:rPr>
      </w:pPr>
      <w:r w:rsidRPr="003D70F1">
        <w:rPr>
          <w:rFonts w:cstheme="minorHAnsi"/>
        </w:rPr>
        <w:t>“</w:t>
      </w:r>
      <w:r w:rsidRPr="003D70F1">
        <w:rPr>
          <w:rFonts w:cstheme="minorHAnsi"/>
          <w:b/>
          <w:bCs/>
          <w:color w:val="000000"/>
        </w:rPr>
        <w:t>RegistraVotoCompleto</w:t>
      </w:r>
      <w:r w:rsidRPr="003D70F1">
        <w:rPr>
          <w:rFonts w:cstheme="minorHAnsi"/>
        </w:rPr>
        <w:t>” nele é onde ocorre toda execução da votação, validando informações e interagindo com o BR Eleições, durante cada execução o robô informa ao gestor que irá iniciar 1 voto e também qual o status atual do votante, trocou senha ou votou, baseando-se nesse status o gestor sabe que deve enviar o votante ao robô na próxima rebusca ou não.</w:t>
      </w:r>
    </w:p>
    <w:p w14:paraId="388D6BF9" w14:textId="40C5457B" w:rsidR="003D70F1" w:rsidRDefault="003D70F1" w:rsidP="00232C0E">
      <w:pPr>
        <w:rPr>
          <w:rFonts w:cstheme="minorHAnsi"/>
        </w:rPr>
      </w:pPr>
      <w:r>
        <w:rPr>
          <w:noProof/>
        </w:rPr>
        <w:drawing>
          <wp:inline distT="0" distB="0" distL="0" distR="0" wp14:anchorId="52BAE555" wp14:editId="098FA1E5">
            <wp:extent cx="5400040" cy="2275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4E5B" w14:textId="271B90A2" w:rsidR="00B41701" w:rsidRPr="003D70F1" w:rsidRDefault="00B41701" w:rsidP="00232C0E">
      <w:pPr>
        <w:rPr>
          <w:rFonts w:cstheme="minorHAnsi"/>
        </w:rPr>
      </w:pPr>
      <w:r>
        <w:rPr>
          <w:rFonts w:cstheme="minorHAnsi"/>
        </w:rPr>
        <w:t>Todos os métodos estão de forma simplificada não havendo dificuldade de um desenvolvedor compreende-lo.</w:t>
      </w:r>
    </w:p>
    <w:p w14:paraId="3F514405" w14:textId="453E7F06" w:rsidR="003D70F1" w:rsidRPr="003D70F1" w:rsidRDefault="003D70F1" w:rsidP="00232C0E">
      <w:pPr>
        <w:rPr>
          <w:rFonts w:cstheme="minorHAnsi"/>
        </w:rPr>
      </w:pPr>
      <w:r w:rsidRPr="003D70F1">
        <w:rPr>
          <w:rFonts w:cstheme="minorHAnsi"/>
        </w:rPr>
        <w:t xml:space="preserve">Após ocorrer alguma falha o </w:t>
      </w:r>
      <w:r w:rsidRPr="00B41701">
        <w:rPr>
          <w:rFonts w:cstheme="minorHAnsi"/>
          <w:u w:val="single"/>
        </w:rPr>
        <w:t>robô</w:t>
      </w:r>
      <w:r w:rsidRPr="003D70F1">
        <w:rPr>
          <w:rFonts w:cstheme="minorHAnsi"/>
        </w:rPr>
        <w:t xml:space="preserve"> irá gravar uma foto da tela em que ocorreu o erro e colocando-a em uma pasta juntamente nos arquivos do robô, é uma forma de log.</w:t>
      </w:r>
    </w:p>
    <w:p w14:paraId="099BE558" w14:textId="7C624180" w:rsidR="003D70F1" w:rsidRPr="003D70F1" w:rsidRDefault="003D70F1" w:rsidP="00232C0E">
      <w:pPr>
        <w:rPr>
          <w:rFonts w:cstheme="minorHAnsi"/>
          <w:color w:val="000000"/>
        </w:rPr>
      </w:pPr>
      <w:r w:rsidRPr="003D70F1">
        <w:rPr>
          <w:rFonts w:cstheme="minorHAnsi"/>
        </w:rPr>
        <w:t>O robô executa em função “</w:t>
      </w:r>
      <w:r w:rsidRPr="003D70F1">
        <w:rPr>
          <w:rFonts w:cstheme="minorHAnsi"/>
          <w:b/>
          <w:bCs/>
          <w:color w:val="000000"/>
        </w:rPr>
        <w:t>Parallel”</w:t>
      </w:r>
      <w:r w:rsidRPr="003D70F1">
        <w:rPr>
          <w:rFonts w:cstheme="minorHAnsi"/>
          <w:color w:val="000000"/>
        </w:rPr>
        <w:t>, após dividir a lista.</w:t>
      </w:r>
    </w:p>
    <w:p w14:paraId="6077B4B3" w14:textId="72FC449F" w:rsidR="003D70F1" w:rsidRPr="003D70F1" w:rsidRDefault="003D70F1" w:rsidP="00232C0E">
      <w:pPr>
        <w:rPr>
          <w:rFonts w:cstheme="minorHAnsi"/>
        </w:rPr>
      </w:pPr>
      <w:r w:rsidRPr="003D70F1">
        <w:rPr>
          <w:rFonts w:cstheme="minorHAnsi"/>
          <w:color w:val="000000"/>
        </w:rPr>
        <w:t>O robô irá tentar fazer rebuscas indefinidamente até não sobrar votantes que não tenham concluído o processo, vale lembrar que todas as informações e sistemas relacionados precisam estar funcionando corretamente para que o robô execute com sucesso, o robô não trata de sites com configurações ruins, em caso do sistema BR Eleições possuir um site com uma resposta ruim o robô não irá funcionar da forma que deveria.</w:t>
      </w:r>
    </w:p>
    <w:sectPr w:rsidR="003D70F1" w:rsidRPr="003D7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1E"/>
    <w:rsid w:val="00232C0E"/>
    <w:rsid w:val="003D70F1"/>
    <w:rsid w:val="004D3B1E"/>
    <w:rsid w:val="008F3038"/>
    <w:rsid w:val="009B1A70"/>
    <w:rsid w:val="00B41701"/>
    <w:rsid w:val="00D32B15"/>
    <w:rsid w:val="00D6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12BB7"/>
  <w15:chartTrackingRefBased/>
  <w15:docId w15:val="{CA9F4386-2274-4E66-BEF7-D7CDEFBE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3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3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3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D3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B1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2020-11-28T00:44:00Z</dcterms:created>
  <dcterms:modified xsi:type="dcterms:W3CDTF">2020-11-28T01:36:00Z</dcterms:modified>
</cp:coreProperties>
</file>