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US"/>
        </w:rPr>
      </w:pPr>
      <w:r>
        <w:rPr>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b/>
          <w:b/>
          <w:sz w:val="32"/>
          <w:szCs w:val="32"/>
          <w:lang w:val="en-US"/>
        </w:rPr>
      </w:pPr>
      <w:r>
        <w:rPr>
          <w:rFonts w:cs="Times New Roman" w:ascii="Times New Roman" w:hAnsi="Times New Roman"/>
          <w:b/>
          <w:sz w:val="32"/>
          <w:szCs w:val="32"/>
          <w:lang w:val="en-US"/>
        </w:rPr>
      </w:r>
    </w:p>
    <w:p>
      <w:pPr>
        <w:pStyle w:val="Normal"/>
        <w:jc w:val="center"/>
        <w:rPr>
          <w:rFonts w:ascii="Times New Roman" w:hAnsi="Times New Roman" w:cs="Times New Roman"/>
          <w:b/>
          <w:b/>
          <w:sz w:val="32"/>
          <w:szCs w:val="32"/>
          <w:lang w:val="en-US"/>
        </w:rPr>
      </w:pPr>
      <w:r>
        <w:rPr>
          <w:rFonts w:cs="Times New Roman" w:ascii="Times New Roman" w:hAnsi="Times New Roman"/>
          <w:b/>
          <w:sz w:val="32"/>
          <w:szCs w:val="32"/>
          <w:lang w:val="en-US"/>
        </w:rPr>
      </w:r>
    </w:p>
    <w:p>
      <w:pPr>
        <w:pStyle w:val="Normal"/>
        <w:jc w:val="center"/>
        <w:rPr>
          <w:lang w:val="en-US"/>
        </w:rPr>
      </w:pPr>
      <w:r>
        <w:rPr>
          <w:rFonts w:cs="Times New Roman" w:ascii="Times New Roman" w:hAnsi="Times New Roman"/>
          <w:sz w:val="32"/>
          <w:szCs w:val="32"/>
          <w:lang w:val="en-US"/>
        </w:rPr>
        <w:t>FACOLTA’ DI INGEGNERIA</w:t>
      </w:r>
      <w:r>
        <w:rPr>
          <w:rFonts w:cs="Times New Roman" w:ascii="Times New Roman" w:hAnsi="Times New Roman"/>
          <w:i/>
          <w:iCs/>
          <w:sz w:val="14"/>
          <w:szCs w:val="14"/>
          <w:lang w:val="en-US"/>
        </w:rPr>
        <w:t xml:space="preserve"> </w:t>
      </w:r>
    </w:p>
    <w:p>
      <w:pPr>
        <w:pStyle w:val="Normal"/>
        <w:jc w:val="center"/>
        <w:rPr>
          <w:lang w:val="en-US"/>
        </w:rPr>
      </w:pPr>
      <w:r>
        <w:rPr>
          <w:rFonts w:cs="Times New Roman" w:ascii="Times New Roman" w:hAnsi="Times New Roman"/>
          <w:sz w:val="32"/>
          <w:szCs w:val="32"/>
          <w:lang w:val="en-US"/>
        </w:rPr>
        <w:t>Co</w:t>
      </w:r>
      <w:r>
        <w:rPr>
          <w:rFonts w:cs="Times New Roman" w:ascii="Times New Roman" w:hAnsi="Times New Roman"/>
          <w:sz w:val="32"/>
          <w:szCs w:val="32"/>
          <w:lang w:val="en-US"/>
        </w:rPr>
        <w:t>mputer Vision Course</w:t>
      </w:r>
    </w:p>
    <w:p>
      <w:pPr>
        <w:pStyle w:val="Normal"/>
        <w:jc w:val="center"/>
        <w:rPr>
          <w:lang w:val="en-US"/>
        </w:rPr>
      </w:pPr>
      <w:r>
        <w:rPr>
          <w:rFonts w:cs="Times New Roman" w:ascii="Times New Roman" w:hAnsi="Times New Roman"/>
          <w:sz w:val="32"/>
          <w:szCs w:val="32"/>
          <w:lang w:val="en-US"/>
        </w:rPr>
        <w:t xml:space="preserve">Final Project </w:t>
      </w:r>
    </w:p>
    <w:p>
      <w:pPr>
        <w:pStyle w:val="Normal"/>
        <w:jc w:val="center"/>
        <w:rPr>
          <w:rFonts w:ascii="Times New Roman" w:hAnsi="Times New Roman" w:cs="Times New Roman"/>
          <w:sz w:val="32"/>
          <w:szCs w:val="32"/>
        </w:rPr>
      </w:pPr>
      <w:r>
        <w:rPr>
          <w:lang w:val="en-US"/>
        </w:rPr>
      </w:r>
    </w:p>
    <w:p>
      <w:pPr>
        <w:pStyle w:val="Normal"/>
        <w:jc w:val="center"/>
        <w:rPr>
          <w:rFonts w:ascii="Times New Roman" w:hAnsi="Times New Roman" w:cs="Times New Roman"/>
          <w:sz w:val="32"/>
          <w:szCs w:val="32"/>
        </w:rPr>
      </w:pPr>
      <w:r>
        <w:rPr>
          <w:lang w:val="en-US"/>
        </w:rPr>
      </w:r>
    </w:p>
    <w:p>
      <w:pPr>
        <w:pStyle w:val="Normal"/>
        <w:jc w:val="center"/>
        <w:rPr>
          <w:rFonts w:ascii="Times New Roman" w:hAnsi="Times New Roman" w:cs="Times New Roman"/>
          <w:sz w:val="32"/>
          <w:szCs w:val="32"/>
        </w:rPr>
      </w:pPr>
      <w:r>
        <w:rPr>
          <w:lang w:val="en-US"/>
        </w:rPr>
      </w:r>
    </w:p>
    <w:p>
      <w:pPr>
        <w:pStyle w:val="Normal"/>
        <w:jc w:val="center"/>
        <w:rPr>
          <w:lang w:val="en-US"/>
        </w:rPr>
      </w:pPr>
      <w:r>
        <w:rPr>
          <w:rFonts w:cs="Times New Roman" w:ascii="Times New Roman" w:hAnsi="Times New Roman"/>
          <w:b/>
          <w:sz w:val="32"/>
          <w:szCs w:val="32"/>
          <w:lang w:val="en-US"/>
        </w:rPr>
        <w:t xml:space="preserve">Coin Detection </w:t>
      </w:r>
      <w:r>
        <w:rPr>
          <w:rFonts w:cs="Times New Roman" w:ascii="Times New Roman" w:hAnsi="Times New Roman"/>
          <w:b/>
          <w:sz w:val="32"/>
          <w:szCs w:val="32"/>
          <w:lang w:val="en-US"/>
        </w:rPr>
        <w:t>A</w:t>
      </w:r>
      <w:r>
        <w:rPr>
          <w:rFonts w:cs="Times New Roman" w:ascii="Times New Roman" w:hAnsi="Times New Roman"/>
          <w:b/>
          <w:sz w:val="32"/>
          <w:szCs w:val="32"/>
          <w:lang w:val="en-US"/>
        </w:rPr>
        <w:t>nd Classification</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tbl>
      <w:tblPr>
        <w:tblStyle w:val="Grigliatabella"/>
        <w:tblpPr w:bottomFromText="0" w:horzAnchor="text" w:leftFromText="141" w:rightFromText="141" w:tblpX="0" w:tblpY="569" w:topFromText="0" w:vertAnchor="text"/>
        <w:tblW w:w="9962" w:type="dxa"/>
        <w:jc w:val="left"/>
        <w:tblInd w:w="0" w:type="dxa"/>
        <w:tblCellMar>
          <w:top w:w="0" w:type="dxa"/>
          <w:left w:w="103" w:type="dxa"/>
          <w:bottom w:w="0" w:type="dxa"/>
          <w:right w:w="108" w:type="dxa"/>
        </w:tblCellMar>
        <w:tblLook w:lastRow="0" w:firstRow="1" w:lastColumn="0" w:firstColumn="1" w:val="04a0" w:noHBand="0" w:noVBand="1"/>
      </w:tblPr>
      <w:tblGrid>
        <w:gridCol w:w="6232"/>
        <w:gridCol w:w="3729"/>
      </w:tblGrid>
      <w:tr>
        <w:trPr/>
        <w:tc>
          <w:tcPr>
            <w:tcW w:w="623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276" w:before="0" w:after="0"/>
              <w:rPr>
                <w:lang w:val="en-US"/>
              </w:rPr>
            </w:pPr>
            <w:r>
              <w:rPr>
                <w:rFonts w:cs="Times New Roman" w:ascii="Times New Roman" w:hAnsi="Times New Roman"/>
                <w:sz w:val="24"/>
                <w:szCs w:val="24"/>
                <w:lang w:val="en-US"/>
              </w:rPr>
              <w:t>By</w:t>
            </w:r>
            <w:r>
              <w:rPr>
                <w:rFonts w:cs="Times New Roman" w:ascii="Times New Roman" w:hAnsi="Times New Roman"/>
                <w:sz w:val="24"/>
                <w:szCs w:val="24"/>
                <w:lang w:val="en-US"/>
              </w:rPr>
              <w:t>:</w:t>
            </w:r>
          </w:p>
          <w:p>
            <w:pPr>
              <w:pStyle w:val="Normal"/>
              <w:spacing w:lineRule="auto" w:line="276" w:before="0" w:after="0"/>
              <w:rPr>
                <w:lang w:val="en-US"/>
              </w:rPr>
            </w:pPr>
            <w:r>
              <w:rPr>
                <w:rFonts w:cs="Times New Roman" w:ascii="Times New Roman" w:hAnsi="Times New Roman"/>
                <w:sz w:val="32"/>
                <w:szCs w:val="32"/>
                <w:lang w:val="en-US"/>
              </w:rPr>
              <w:t xml:space="preserve">Sartori Leonardo </w:t>
            </w:r>
          </w:p>
          <w:p>
            <w:pPr>
              <w:pStyle w:val="Normal"/>
              <w:spacing w:lineRule="auto" w:line="276" w:before="0" w:after="0"/>
              <w:rPr>
                <w:lang w:val="en-US"/>
              </w:rPr>
            </w:pPr>
            <w:r>
              <w:rPr>
                <w:rFonts w:cs="Times New Roman" w:ascii="Times New Roman" w:hAnsi="Times New Roman"/>
                <w:sz w:val="24"/>
                <w:szCs w:val="24"/>
                <w:lang w:val="en-US"/>
              </w:rPr>
              <w:t>Matricola 1</w:t>
            </w:r>
            <w:r>
              <w:rPr>
                <w:rFonts w:cs="Times New Roman" w:ascii="Times New Roman" w:hAnsi="Times New Roman"/>
                <w:sz w:val="24"/>
                <w:szCs w:val="24"/>
                <w:lang w:val="en-US"/>
              </w:rPr>
              <w:t>207006</w:t>
            </w:r>
          </w:p>
          <w:p>
            <w:pPr>
              <w:pStyle w:val="Normal"/>
              <w:spacing w:lineRule="auto" w:line="276" w:before="0" w:after="0"/>
              <w:rPr>
                <w:rFonts w:ascii="Times New Roman" w:hAnsi="Times New Roman" w:cs="Times New Roman"/>
                <w:sz w:val="32"/>
                <w:szCs w:val="32"/>
                <w:lang w:val="en-US"/>
              </w:rPr>
            </w:pPr>
            <w:r>
              <w:rPr>
                <w:rFonts w:cs="Times New Roman" w:ascii="Times New Roman" w:hAnsi="Times New Roman"/>
                <w:sz w:val="32"/>
                <w:szCs w:val="32"/>
                <w:lang w:val="en-US"/>
              </w:rPr>
            </w:r>
          </w:p>
        </w:tc>
        <w:tc>
          <w:tcPr>
            <w:tcW w:w="372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276" w:before="0" w:after="0"/>
              <w:rPr>
                <w:lang w:val="en-US"/>
              </w:rPr>
            </w:pPr>
            <w:r>
              <w:rPr>
                <w:rFonts w:cs="Times New Roman" w:ascii="Times New Roman" w:hAnsi="Times New Roman"/>
                <w:sz w:val="24"/>
                <w:szCs w:val="24"/>
                <w:lang w:val="en-US"/>
              </w:rPr>
              <w:t xml:space="preserve"> </w:t>
            </w:r>
          </w:p>
          <w:p>
            <w:pPr>
              <w:pStyle w:val="Normal"/>
              <w:spacing w:lineRule="auto" w:line="276" w:before="0" w:after="0"/>
              <w:jc w:val="right"/>
              <w:rPr>
                <w:lang w:val="en-US"/>
              </w:rPr>
            </w:pPr>
            <w:r>
              <w:rPr>
                <w:rFonts w:cs="Times New Roman" w:ascii="Times New Roman" w:hAnsi="Times New Roman"/>
                <w:sz w:val="32"/>
                <w:szCs w:val="32"/>
                <w:lang w:val="en-US"/>
              </w:rPr>
              <w:t xml:space="preserve">Prof. </w:t>
            </w:r>
            <w:r>
              <w:rPr>
                <w:rFonts w:cs="Times New Roman" w:ascii="Times New Roman" w:hAnsi="Times New Roman"/>
                <w:sz w:val="32"/>
                <w:szCs w:val="32"/>
                <w:lang w:val="en-US"/>
              </w:rPr>
              <w:t>Ghidoni</w:t>
            </w:r>
            <w:r>
              <w:rPr>
                <w:rFonts w:cs="Times New Roman" w:ascii="Times New Roman" w:hAnsi="Times New Roman"/>
                <w:sz w:val="32"/>
                <w:szCs w:val="32"/>
                <w:lang w:val="en-US"/>
              </w:rPr>
              <w:t xml:space="preserve"> </w:t>
            </w:r>
          </w:p>
          <w:p>
            <w:pPr>
              <w:pStyle w:val="Normal"/>
              <w:spacing w:lineRule="auto" w:line="276" w:before="0" w:after="0"/>
              <w:jc w:val="right"/>
              <w:rPr>
                <w:rFonts w:ascii="Times New Roman" w:hAnsi="Times New Roman" w:cs="Times New Roman"/>
                <w:sz w:val="32"/>
                <w:szCs w:val="32"/>
                <w:lang w:val="en-US"/>
              </w:rPr>
            </w:pPr>
            <w:r>
              <w:rPr>
                <w:rFonts w:cs="Times New Roman" w:ascii="Times New Roman" w:hAnsi="Times New Roman"/>
                <w:sz w:val="32"/>
                <w:szCs w:val="32"/>
                <w:lang w:val="en-US"/>
              </w:rPr>
            </w:r>
          </w:p>
        </w:tc>
      </w:tr>
    </w:tbl>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lang w:val="en-US"/>
        </w:rPr>
      </w:pPr>
      <w:r>
        <w:rPr>
          <w:lang w:val="en-US"/>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jc w:val="center"/>
        <w:rPr>
          <w:lang w:val="en-US"/>
        </w:rPr>
      </w:pPr>
      <w:r>
        <w:rPr>
          <w:rFonts w:cs="Times New Roman" w:ascii="Times New Roman" w:hAnsi="Times New Roman"/>
          <w:sz w:val="32"/>
          <w:szCs w:val="32"/>
          <w:lang w:val="en-US"/>
        </w:rPr>
        <w:t>A</w:t>
      </w:r>
      <w:r>
        <w:rPr>
          <w:rFonts w:cs="Times New Roman" w:ascii="Times New Roman" w:hAnsi="Times New Roman"/>
          <w:sz w:val="32"/>
          <w:szCs w:val="32"/>
          <w:lang w:val="en-US"/>
        </w:rPr>
        <w:t>cademic Year</w:t>
      </w:r>
      <w:r>
        <w:rPr>
          <w:rFonts w:cs="Times New Roman" w:ascii="Times New Roman" w:hAnsi="Times New Roman"/>
          <w:sz w:val="32"/>
          <w:szCs w:val="32"/>
          <w:lang w:val="en-US"/>
        </w:rPr>
        <w:t xml:space="preserve"> 201</w:t>
      </w:r>
      <w:r>
        <w:rPr>
          <w:rFonts w:cs="Times New Roman" w:ascii="Times New Roman" w:hAnsi="Times New Roman"/>
          <w:sz w:val="32"/>
          <w:szCs w:val="32"/>
          <w:lang w:val="en-US"/>
        </w:rPr>
        <w:t>8</w:t>
      </w:r>
      <w:r>
        <w:rPr>
          <w:rFonts w:cs="Times New Roman" w:ascii="Times New Roman" w:hAnsi="Times New Roman"/>
          <w:sz w:val="32"/>
          <w:szCs w:val="32"/>
          <w:lang w:val="en-US"/>
        </w:rPr>
        <w:t>-201</w:t>
      </w:r>
      <w:r>
        <w:rPr>
          <w:rFonts w:cs="Times New Roman" w:ascii="Times New Roman" w:hAnsi="Times New Roman"/>
          <w:sz w:val="32"/>
          <w:szCs w:val="32"/>
          <w:lang w:val="en-US"/>
        </w:rPr>
        <w:t>9</w:t>
      </w:r>
      <w:r>
        <w:br w:type="page"/>
      </w:r>
    </w:p>
    <w:p>
      <w:pPr>
        <w:pStyle w:val="Normal"/>
        <w:rPr>
          <w:lang w:val="en-US"/>
        </w:rPr>
      </w:pPr>
      <w:r>
        <w:rPr>
          <w:sz w:val="36"/>
          <w:lang w:val="en-US"/>
        </w:rPr>
        <w:t>I</w:t>
      </w:r>
      <w:r>
        <w:rPr>
          <w:sz w:val="36"/>
          <w:lang w:val="en-US"/>
        </w:rPr>
        <w:t>ndex</w:t>
      </w:r>
    </w:p>
    <w:p>
      <w:pPr>
        <w:pStyle w:val="Normal"/>
        <w:rPr>
          <w:sz w:val="36"/>
        </w:rPr>
      </w:pPr>
      <w:r>
        <w:rPr>
          <w:lang w:val="en-US"/>
        </w:rPr>
      </w:r>
    </w:p>
    <w:p>
      <w:pPr>
        <w:pStyle w:val="Normal"/>
        <w:rPr>
          <w:sz w:val="36"/>
        </w:rPr>
      </w:pPr>
      <w:r>
        <w:rPr>
          <w:lang w:val="en-US"/>
        </w:rPr>
      </w:r>
    </w:p>
    <w:tbl>
      <w:tblPr>
        <w:tblStyle w:val="Grigliatabella"/>
        <w:tblW w:w="8134" w:type="dxa"/>
        <w:jc w:val="left"/>
        <w:tblInd w:w="360" w:type="dxa"/>
        <w:tblCellMar>
          <w:top w:w="0" w:type="dxa"/>
          <w:left w:w="108" w:type="dxa"/>
          <w:bottom w:w="0" w:type="dxa"/>
          <w:right w:w="108" w:type="dxa"/>
        </w:tblCellMar>
        <w:tblLook w:noVBand="1" w:val="04a0" w:noHBand="0" w:lastColumn="0" w:firstColumn="1" w:lastRow="0" w:firstRow="1"/>
      </w:tblPr>
      <w:tblGrid>
        <w:gridCol w:w="7564"/>
        <w:gridCol w:w="569"/>
      </w:tblGrid>
      <w:tr>
        <w:trPr/>
        <w:tc>
          <w:tcPr>
            <w:tcW w:w="756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numPr>
                <w:ilvl w:val="0"/>
                <w:numId w:val="0"/>
              </w:numPr>
              <w:spacing w:before="0" w:after="0"/>
              <w:ind w:left="1440" w:hanging="0"/>
              <w:rPr>
                <w:lang w:val="en-US"/>
              </w:rPr>
            </w:pPr>
            <w:r>
              <w:rPr>
                <w:lang w:val="en-US"/>
              </w:rPr>
            </w:r>
          </w:p>
          <w:p>
            <w:pPr>
              <w:pStyle w:val="ListParagraph"/>
              <w:numPr>
                <w:ilvl w:val="0"/>
                <w:numId w:val="2"/>
              </w:numPr>
              <w:spacing w:lineRule="auto" w:line="360" w:before="0" w:after="0"/>
              <w:contextualSpacing/>
              <w:rPr>
                <w:lang w:val="en-US"/>
              </w:rPr>
            </w:pPr>
            <w:r>
              <w:rPr>
                <w:lang w:val="en-US"/>
              </w:rPr>
              <w:t>Introduction</w:t>
            </w:r>
          </w:p>
        </w:tc>
        <w:tc>
          <w:tcPr>
            <w:tcW w:w="5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240" w:before="0" w:after="0"/>
              <w:jc w:val="center"/>
              <w:rPr>
                <w:lang w:val="en-US"/>
              </w:rPr>
            </w:pPr>
            <w:r>
              <w:rPr>
                <w:lang w:val="en-US"/>
              </w:rPr>
            </w:r>
          </w:p>
          <w:p>
            <w:pPr>
              <w:pStyle w:val="Normal"/>
              <w:spacing w:lineRule="auto" w:line="240" w:before="0" w:after="0"/>
              <w:jc w:val="center"/>
              <w:rPr>
                <w:lang w:val="en-US"/>
              </w:rPr>
            </w:pPr>
            <w:r>
              <w:rPr>
                <w:lang w:val="en-US"/>
              </w:rPr>
              <w:t>3</w:t>
            </w:r>
          </w:p>
        </w:tc>
      </w:tr>
      <w:tr>
        <w:trPr/>
        <w:tc>
          <w:tcPr>
            <w:tcW w:w="756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ListParagraph"/>
              <w:numPr>
                <w:ilvl w:val="0"/>
                <w:numId w:val="2"/>
              </w:numPr>
              <w:spacing w:lineRule="auto" w:line="360" w:before="0" w:after="0"/>
              <w:contextualSpacing/>
              <w:rPr>
                <w:lang w:val="en-US"/>
              </w:rPr>
            </w:pPr>
            <w:r>
              <w:rPr>
                <w:lang w:val="en-US"/>
              </w:rPr>
              <w:t>Pipeline overview</w:t>
            </w:r>
          </w:p>
        </w:tc>
        <w:tc>
          <w:tcPr>
            <w:tcW w:w="5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360" w:before="0" w:after="0"/>
              <w:jc w:val="center"/>
              <w:rPr>
                <w:lang w:val="en-US"/>
              </w:rPr>
            </w:pPr>
            <w:r>
              <w:rPr>
                <w:lang w:val="en-US"/>
              </w:rPr>
              <w:t>5</w:t>
            </w:r>
          </w:p>
        </w:tc>
      </w:tr>
      <w:tr>
        <w:trPr/>
        <w:tc>
          <w:tcPr>
            <w:tcW w:w="756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ListParagraph"/>
              <w:numPr>
                <w:ilvl w:val="0"/>
                <w:numId w:val="2"/>
              </w:numPr>
              <w:spacing w:lineRule="auto" w:line="360" w:before="0" w:after="0"/>
              <w:contextualSpacing/>
              <w:rPr>
                <w:lang w:val="en-US"/>
              </w:rPr>
            </w:pPr>
            <w:r>
              <w:rPr>
                <w:lang w:val="en-US"/>
              </w:rPr>
              <w:t>Circle detection</w:t>
            </w:r>
          </w:p>
        </w:tc>
        <w:tc>
          <w:tcPr>
            <w:tcW w:w="5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360" w:before="0" w:after="0"/>
              <w:jc w:val="center"/>
              <w:rPr>
                <w:lang w:val="en-US"/>
              </w:rPr>
            </w:pPr>
            <w:r>
              <w:rPr>
                <w:lang w:val="en-US"/>
              </w:rPr>
            </w:r>
          </w:p>
        </w:tc>
      </w:tr>
      <w:tr>
        <w:trPr/>
        <w:tc>
          <w:tcPr>
            <w:tcW w:w="756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ListParagraph"/>
              <w:numPr>
                <w:ilvl w:val="0"/>
                <w:numId w:val="2"/>
              </w:numPr>
              <w:spacing w:lineRule="auto" w:line="360" w:before="0" w:after="0"/>
              <w:contextualSpacing/>
              <w:rPr>
                <w:lang w:val="en-US"/>
              </w:rPr>
            </w:pPr>
            <w:r>
              <w:rPr>
                <w:lang w:val="en-US"/>
              </w:rPr>
              <w:t>Coin recogniction</w:t>
            </w:r>
          </w:p>
        </w:tc>
        <w:tc>
          <w:tcPr>
            <w:tcW w:w="5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360" w:before="0" w:after="0"/>
              <w:jc w:val="center"/>
              <w:rPr>
                <w:lang w:val="en-US"/>
              </w:rPr>
            </w:pPr>
            <w:r>
              <w:rPr>
                <w:lang w:val="en-US"/>
              </w:rPr>
            </w:r>
          </w:p>
        </w:tc>
      </w:tr>
      <w:tr>
        <w:trPr/>
        <w:tc>
          <w:tcPr>
            <w:tcW w:w="756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ListParagraph"/>
              <w:numPr>
                <w:ilvl w:val="0"/>
                <w:numId w:val="2"/>
              </w:numPr>
              <w:spacing w:lineRule="auto" w:line="360" w:before="0" w:after="0"/>
              <w:contextualSpacing/>
              <w:rPr>
                <w:lang w:val="en-US"/>
              </w:rPr>
            </w:pPr>
            <w:r>
              <w:rPr>
                <w:lang w:val="en-US"/>
              </w:rPr>
              <w:t>Performance analysis</w:t>
            </w:r>
          </w:p>
        </w:tc>
        <w:tc>
          <w:tcPr>
            <w:tcW w:w="5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360" w:before="0" w:after="0"/>
              <w:jc w:val="center"/>
              <w:rPr>
                <w:lang w:val="en-US"/>
              </w:rPr>
            </w:pPr>
            <w:r>
              <w:rPr>
                <w:lang w:val="en-US"/>
              </w:rPr>
            </w:r>
          </w:p>
        </w:tc>
      </w:tr>
      <w:tr>
        <w:trPr>
          <w:trHeight w:val="398" w:hRule="atLeast"/>
        </w:trPr>
        <w:tc>
          <w:tcPr>
            <w:tcW w:w="756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ListParagraph"/>
              <w:numPr>
                <w:ilvl w:val="0"/>
                <w:numId w:val="2"/>
              </w:numPr>
              <w:spacing w:lineRule="auto" w:line="240" w:before="0" w:after="0"/>
              <w:contextualSpacing/>
              <w:rPr>
                <w:lang w:val="en-US"/>
              </w:rPr>
            </w:pPr>
            <w:r>
              <w:rPr>
                <w:lang w:val="en-US"/>
              </w:rPr>
              <w:t>Conclusion</w:t>
            </w:r>
          </w:p>
        </w:tc>
        <w:tc>
          <w:tcPr>
            <w:tcW w:w="5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360" w:before="0" w:after="0"/>
              <w:jc w:val="center"/>
              <w:rPr>
                <w:lang w:val="en-US"/>
              </w:rPr>
            </w:pPr>
            <w:r>
              <w:rPr>
                <w:lang w:val="en-US"/>
              </w:rPr>
            </w:r>
          </w:p>
        </w:tc>
      </w:tr>
      <w:tr>
        <w:trPr>
          <w:trHeight w:val="398" w:hRule="atLeast"/>
        </w:trPr>
        <w:tc>
          <w:tcPr>
            <w:tcW w:w="756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ListParagraph"/>
              <w:numPr>
                <w:ilvl w:val="0"/>
                <w:numId w:val="2"/>
              </w:numPr>
              <w:spacing w:lineRule="auto" w:line="240" w:before="0" w:after="0"/>
              <w:contextualSpacing/>
              <w:rPr>
                <w:lang w:val="en-US"/>
              </w:rPr>
            </w:pPr>
            <w:r>
              <w:rPr>
                <w:lang w:val="en-US"/>
              </w:rPr>
            </w:r>
          </w:p>
        </w:tc>
        <w:tc>
          <w:tcPr>
            <w:tcW w:w="5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360" w:before="0" w:after="0"/>
              <w:jc w:val="center"/>
              <w:rPr>
                <w:lang w:val="en-US"/>
              </w:rPr>
            </w:pPr>
            <w:r>
              <w:rPr>
                <w:lang w:val="en-US"/>
              </w:rPr>
            </w:r>
          </w:p>
        </w:tc>
      </w:tr>
      <w:tr>
        <w:trPr/>
        <w:tc>
          <w:tcPr>
            <w:tcW w:w="756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ListParagraph"/>
              <w:numPr>
                <w:ilvl w:val="0"/>
                <w:numId w:val="2"/>
              </w:numPr>
              <w:spacing w:lineRule="auto" w:line="240" w:before="0" w:after="0"/>
              <w:contextualSpacing/>
              <w:rPr>
                <w:lang w:val="en-US"/>
              </w:rPr>
            </w:pPr>
            <w:r>
              <w:rPr>
                <w:lang w:val="en-US"/>
              </w:rPr>
              <w:t>Bibliography</w:t>
            </w:r>
          </w:p>
        </w:tc>
        <w:tc>
          <w:tcPr>
            <w:tcW w:w="5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360" w:before="0" w:after="0"/>
              <w:jc w:val="center"/>
              <w:rPr>
                <w:lang w:val="en-US"/>
              </w:rPr>
            </w:pPr>
            <w:r>
              <w:rPr>
                <w:lang w:val="en-US"/>
              </w:rPr>
              <w:t>35</w:t>
            </w:r>
          </w:p>
        </w:tc>
      </w:tr>
    </w:tbl>
    <w:p>
      <w:pPr>
        <w:pStyle w:val="Normal"/>
        <w:jc w:val="both"/>
        <w:rPr>
          <w:rFonts w:ascii="Times New Roman" w:hAnsi="Times New Roman"/>
          <w:sz w:val="32"/>
        </w:rPr>
      </w:pPr>
      <w:r>
        <w:rPr>
          <w:lang w:val="en-US"/>
        </w:rPr>
      </w:r>
      <w:r>
        <w:br w:type="page"/>
      </w:r>
    </w:p>
    <w:p>
      <w:pPr>
        <w:pStyle w:val="Normal"/>
        <w:jc w:val="both"/>
        <w:rPr>
          <w:lang w:val="en-US"/>
        </w:rPr>
      </w:pPr>
      <w:r>
        <w:rPr>
          <w:rFonts w:ascii="Times New Roman" w:hAnsi="Times New Roman"/>
          <w:sz w:val="32"/>
          <w:lang w:val="en-US"/>
        </w:rPr>
        <w:t xml:space="preserve">1. </w:t>
      </w:r>
      <w:r>
        <w:rPr>
          <w:rFonts w:ascii="Times New Roman" w:hAnsi="Times New Roman"/>
          <w:sz w:val="36"/>
          <w:lang w:val="en-US"/>
        </w:rPr>
        <w:t>Introduction</w:t>
      </w:r>
    </w:p>
    <w:p>
      <w:pPr>
        <w:pStyle w:val="Normal"/>
        <w:jc w:val="both"/>
        <w:rPr>
          <w:rFonts w:ascii="Times New Roman" w:hAnsi="Times New Roman"/>
          <w:sz w:val="28"/>
        </w:rPr>
      </w:pPr>
      <w:r>
        <w:rPr>
          <w:lang w:val="en-US"/>
        </w:rPr>
      </w:r>
    </w:p>
    <w:p>
      <w:pPr>
        <w:pStyle w:val="Normal"/>
        <w:ind w:firstLine="709"/>
        <w:jc w:val="both"/>
        <w:rPr>
          <w:lang w:val="en-US"/>
        </w:rPr>
      </w:pPr>
      <w:r>
        <w:rPr>
          <w:rFonts w:ascii="Times New Roman" w:hAnsi="Times New Roman"/>
          <w:sz w:val="24"/>
          <w:lang w:val="en-US"/>
        </w:rPr>
        <w:t>The purpose of this project is to analyze an input image in order to detect if one or more possible coins are present and then classify these candidates in order to establish if each of them is an Euro coin. The tools that I used in order to achieve that are several and from various source and programming language. In fact, this is not an easy task, as it is necessary to firstly include several possible circle candidates, allowing some false positives but not a huge amount of them, and then to rely on the ability of a neural network to establish if a candidate is an Euro coin, and which one of the 8 coin possibilities it represents, or not.</w:t>
      </w:r>
    </w:p>
    <w:p>
      <w:pPr>
        <w:pStyle w:val="Normal"/>
        <w:ind w:hanging="0"/>
        <w:jc w:val="both"/>
        <w:rPr>
          <w:lang w:val="en-US"/>
        </w:rPr>
      </w:pPr>
      <w:r>
        <w:rPr>
          <w:rFonts w:ascii="Times New Roman" w:hAnsi="Times New Roman"/>
          <w:sz w:val="24"/>
          <w:lang w:val="en-US"/>
        </w:rPr>
        <w:tab/>
        <w:t>The starting point is the circle detection, a typical task in Computer Vision field that we already faced up in one of the laboratory experience. As in that case, I used C++ language and OpenCV library in order to be able to implement some common techniques in order to extract circles and get some sub-images of the input one, which include only one circle.</w:t>
      </w:r>
    </w:p>
    <w:p>
      <w:pPr>
        <w:pStyle w:val="Normal"/>
        <w:ind w:hanging="0"/>
        <w:jc w:val="both"/>
        <w:rPr>
          <w:lang w:val="en-US"/>
        </w:rPr>
      </w:pPr>
      <w:r>
        <w:rPr>
          <w:rFonts w:ascii="Times New Roman" w:hAnsi="Times New Roman"/>
          <w:sz w:val="24"/>
          <w:lang w:val="en-US"/>
        </w:rPr>
        <w:tab/>
        <w:t>Starting from these images, a Python script runs a neural network in order to classify each of them in one of the Euro coins classes or in an Unknown class. Finally, the script saves the results of the classification and the core C++ script reports the results in ordere</w:t>
      </w:r>
      <w:r>
        <w:rPr>
          <w:rFonts w:ascii="Times New Roman" w:hAnsi="Times New Roman"/>
          <w:sz w:val="24"/>
          <w:lang w:val="en-US"/>
        </w:rPr>
        <w:t xml:space="preserve">d </w:t>
      </w:r>
      <w:r>
        <w:rPr>
          <w:rFonts w:ascii="Times New Roman" w:hAnsi="Times New Roman"/>
          <w:sz w:val="24"/>
          <w:lang w:val="en-US"/>
        </w:rPr>
        <w:t>way.</w:t>
      </w:r>
    </w:p>
    <w:p>
      <w:pPr>
        <w:pStyle w:val="Normal"/>
        <w:ind w:firstLine="709"/>
        <w:jc w:val="both"/>
        <w:rPr>
          <w:lang w:val="en-US"/>
        </w:rPr>
      </w:pPr>
      <w:r>
        <w:rPr>
          <w:rFonts w:ascii="Times New Roman" w:hAnsi="Times New Roman"/>
          <w:sz w:val="24"/>
          <w:lang w:val="en-US"/>
        </w:rPr>
        <w:t xml:space="preserve"> </w:t>
      </w:r>
      <w:r>
        <w:rPr>
          <w:rFonts w:ascii="Times New Roman" w:hAnsi="Times New Roman"/>
          <w:sz w:val="24"/>
          <w:lang w:val="en-US"/>
        </w:rPr>
        <w:t xml:space="preserve">A model that can sum coins and tell how much money we have in a group of coins could be used for people with vision disabilities. Can </w:t>
      </w:r>
      <w:r>
        <w:rPr>
          <w:rFonts w:ascii="Times New Roman" w:hAnsi="Times New Roman"/>
          <w:sz w:val="24"/>
          <w:lang w:val="en-US"/>
        </w:rPr>
        <w:t xml:space="preserve">Computer Vision and </w:t>
      </w:r>
      <w:r>
        <w:rPr>
          <w:rFonts w:ascii="Times New Roman" w:hAnsi="Times New Roman"/>
          <w:sz w:val="24"/>
          <w:lang w:val="en-US"/>
        </w:rPr>
        <w:t xml:space="preserve">Deep Learning </w:t>
      </w:r>
      <w:r>
        <w:rPr>
          <w:rFonts w:ascii="Times New Roman" w:hAnsi="Times New Roman"/>
          <w:sz w:val="24"/>
          <w:lang w:val="en-US"/>
        </w:rPr>
        <w:t xml:space="preserve">effectively enable to </w:t>
      </w:r>
      <w:r>
        <w:rPr>
          <w:rFonts w:ascii="Times New Roman" w:hAnsi="Times New Roman"/>
          <w:sz w:val="24"/>
          <w:lang w:val="en-US"/>
        </w:rPr>
        <w:t xml:space="preserve">count, classify and sum </w:t>
      </w:r>
      <w:r>
        <w:rPr>
          <w:rFonts w:ascii="Times New Roman" w:hAnsi="Times New Roman"/>
          <w:sz w:val="24"/>
          <w:lang w:val="en-US"/>
        </w:rPr>
        <w:t>in a single pipeline</w:t>
      </w:r>
      <w:r>
        <w:rPr>
          <w:rFonts w:ascii="Times New Roman" w:hAnsi="Times New Roman"/>
          <w:sz w:val="24"/>
          <w:lang w:val="en-US"/>
        </w:rPr>
        <w:t xml:space="preserve">?  What can be done with </w:t>
      </w:r>
      <w:r>
        <w:rPr>
          <w:rFonts w:ascii="Times New Roman" w:hAnsi="Times New Roman"/>
          <w:sz w:val="24"/>
          <w:lang w:val="en-US"/>
        </w:rPr>
        <w:t>a relatively small</w:t>
      </w:r>
      <w:r>
        <w:rPr>
          <w:rFonts w:ascii="Times New Roman" w:hAnsi="Times New Roman"/>
          <w:sz w:val="24"/>
          <w:lang w:val="en-US"/>
        </w:rPr>
        <w:t xml:space="preserve"> amount of data? Can we achieve a good generalization and predict sums beyond the data-set </w:t>
      </w:r>
      <w:r>
        <w:rPr>
          <w:rFonts w:ascii="Times New Roman" w:hAnsi="Times New Roman"/>
          <w:sz w:val="24"/>
          <w:lang w:val="en-US"/>
        </w:rPr>
        <w:t>images</w:t>
      </w:r>
      <w:r>
        <w:rPr>
          <w:rFonts w:ascii="Times New Roman" w:hAnsi="Times New Roman"/>
          <w:sz w:val="24"/>
          <w:lang w:val="en-US"/>
        </w:rPr>
        <w:t xml:space="preserve">? </w:t>
      </w:r>
      <w:r>
        <w:rPr>
          <w:rFonts w:ascii="Times New Roman" w:hAnsi="Times New Roman"/>
          <w:sz w:val="24"/>
          <w:lang w:val="en-US"/>
        </w:rPr>
        <w:t>I tried to do that and achieve some good results. Obviously the problem is quite complex and some advanced techniques should be implemented in order to achieve completely this goal.</w:t>
      </w:r>
    </w:p>
    <w:p>
      <w:pPr>
        <w:pStyle w:val="Normal"/>
        <w:ind w:hanging="0"/>
        <w:jc w:val="both"/>
        <w:rPr>
          <w:lang w:val="en-US"/>
        </w:rPr>
      </w:pPr>
      <w:r>
        <w:rPr>
          <w:rFonts w:ascii="Times New Roman" w:hAnsi="Times New Roman"/>
          <w:sz w:val="36"/>
          <w:szCs w:val="36"/>
          <w:lang w:val="en-US"/>
        </w:rPr>
        <w:t>2. Pipeline overview</w:t>
      </w:r>
    </w:p>
    <w:p>
      <w:pPr>
        <w:pStyle w:val="Normal"/>
        <w:ind w:firstLine="709"/>
        <w:jc w:val="both"/>
        <w:rPr>
          <w:rFonts w:ascii="Times New Roman" w:hAnsi="Times New Roman"/>
          <w:sz w:val="24"/>
          <w:lang w:val="en-US"/>
        </w:rPr>
      </w:pPr>
      <w:r>
        <w:rPr>
          <w:rFonts w:ascii="Times New Roman" w:hAnsi="Times New Roman"/>
          <w:sz w:val="24"/>
          <w:szCs w:val="36"/>
          <w:lang w:val="en-US"/>
        </w:rPr>
        <w:t xml:space="preserve">The pipeline of my project is quite simple but needs some explanations. Firstly, the C++ program named </w:t>
      </w:r>
      <w:r>
        <w:rPr>
          <w:rFonts w:ascii="Times New Roman" w:hAnsi="Times New Roman"/>
          <w:i/>
          <w:iCs/>
          <w:sz w:val="24"/>
          <w:szCs w:val="36"/>
          <w:lang w:val="en-US"/>
        </w:rPr>
        <w:t>main.cpp</w:t>
      </w:r>
      <w:r>
        <w:rPr>
          <w:rFonts w:ascii="Times New Roman" w:hAnsi="Times New Roman"/>
          <w:sz w:val="24"/>
          <w:szCs w:val="36"/>
          <w:lang w:val="en-US"/>
        </w:rPr>
        <w:t xml:space="preserve"> is the core and the coordinator of the all process. This parses user input, retrieves the selected image from the file system and acts some OpenCV preprocessing in order to find good candidates to be coins. This is done through a custom class </w:t>
      </w:r>
      <w:r>
        <w:rPr>
          <w:rFonts w:ascii="Times New Roman" w:hAnsi="Times New Roman"/>
          <w:i/>
          <w:iCs/>
          <w:sz w:val="24"/>
          <w:szCs w:val="36"/>
          <w:lang w:val="en-US"/>
        </w:rPr>
        <w:t>Recognizer.cpp</w:t>
      </w:r>
      <w:r>
        <w:rPr>
          <w:rFonts w:ascii="Times New Roman" w:hAnsi="Times New Roman"/>
          <w:i w:val="false"/>
          <w:iCs w:val="false"/>
          <w:sz w:val="24"/>
          <w:szCs w:val="36"/>
          <w:lang w:val="en-US"/>
        </w:rPr>
        <w:t xml:space="preserve"> that does the circle detection job.</w:t>
      </w:r>
      <w:r>
        <w:rPr>
          <w:rFonts w:ascii="Times New Roman" w:hAnsi="Times New Roman"/>
          <w:sz w:val="24"/>
          <w:szCs w:val="36"/>
          <w:lang w:val="en-US"/>
        </w:rPr>
        <w:t xml:space="preserve"> After that, the scripts saves these candidates as new and smaller images in the file system and calls a Python script named </w:t>
      </w:r>
      <w:r>
        <w:rPr>
          <w:rFonts w:ascii="Times New Roman" w:hAnsi="Times New Roman"/>
          <w:i/>
          <w:iCs/>
          <w:sz w:val="24"/>
          <w:szCs w:val="36"/>
          <w:lang w:val="en-US"/>
        </w:rPr>
        <w:t>test.py</w:t>
      </w:r>
      <w:r>
        <w:rPr>
          <w:rFonts w:ascii="Times New Roman" w:hAnsi="Times New Roman"/>
          <w:sz w:val="24"/>
          <w:szCs w:val="36"/>
          <w:lang w:val="en-US"/>
        </w:rPr>
        <w:t xml:space="preserve"> to run a neural network classifier on them in order to a get a prediction for each candidate. When this process ends, </w:t>
      </w:r>
      <w:r>
        <w:rPr>
          <w:rFonts w:ascii="Times New Roman" w:hAnsi="Times New Roman"/>
          <w:i/>
          <w:iCs/>
          <w:sz w:val="24"/>
          <w:szCs w:val="36"/>
          <w:lang w:val="en-US"/>
        </w:rPr>
        <w:t xml:space="preserve">test.py </w:t>
      </w:r>
      <w:r>
        <w:rPr>
          <w:rFonts w:ascii="Times New Roman" w:hAnsi="Times New Roman"/>
          <w:i w:val="false"/>
          <w:iCs w:val="false"/>
          <w:sz w:val="24"/>
          <w:szCs w:val="36"/>
          <w:lang w:val="en-US"/>
        </w:rPr>
        <w:t xml:space="preserve">produces a </w:t>
      </w:r>
      <w:r>
        <w:rPr>
          <w:rFonts w:ascii="Times New Roman" w:hAnsi="Times New Roman"/>
          <w:i/>
          <w:iCs/>
          <w:sz w:val="24"/>
          <w:szCs w:val="36"/>
          <w:lang w:val="en-US"/>
        </w:rPr>
        <w:t xml:space="preserve">.csv </w:t>
      </w:r>
      <w:r>
        <w:rPr>
          <w:rFonts w:ascii="Times New Roman" w:hAnsi="Times New Roman"/>
          <w:i w:val="false"/>
          <w:iCs w:val="false"/>
          <w:sz w:val="24"/>
          <w:szCs w:val="36"/>
          <w:lang w:val="en-US"/>
        </w:rPr>
        <w:t xml:space="preserve">in order to store the results and made them easily readable by the core </w:t>
      </w:r>
      <w:r>
        <w:rPr>
          <w:rFonts w:ascii="Times New Roman" w:hAnsi="Times New Roman"/>
          <w:i/>
          <w:iCs/>
          <w:sz w:val="24"/>
          <w:szCs w:val="36"/>
          <w:lang w:val="en-US"/>
        </w:rPr>
        <w:t>main.cpp</w:t>
      </w:r>
      <w:r>
        <w:rPr>
          <w:rFonts w:ascii="Times New Roman" w:hAnsi="Times New Roman"/>
          <w:i w:val="false"/>
          <w:iCs w:val="false"/>
          <w:sz w:val="24"/>
          <w:szCs w:val="36"/>
          <w:lang w:val="en-US"/>
        </w:rPr>
        <w:t xml:space="preserve">. In the end, this last, parses the </w:t>
      </w:r>
      <w:r>
        <w:rPr>
          <w:rFonts w:ascii="Times New Roman" w:hAnsi="Times New Roman"/>
          <w:i/>
          <w:iCs/>
          <w:sz w:val="24"/>
          <w:szCs w:val="36"/>
          <w:lang w:val="en-US"/>
        </w:rPr>
        <w:t>.csv</w:t>
      </w:r>
      <w:r>
        <w:rPr>
          <w:rFonts w:ascii="Times New Roman" w:hAnsi="Times New Roman"/>
          <w:i w:val="false"/>
          <w:iCs w:val="false"/>
          <w:sz w:val="24"/>
          <w:szCs w:val="36"/>
          <w:lang w:val="en-US"/>
        </w:rPr>
        <w:t xml:space="preserve"> into a string vector and counts how many predictions of each class were recognized, printing them and their sum in Euro.</w:t>
      </w:r>
    </w:p>
    <w:p>
      <w:pPr>
        <w:pStyle w:val="Normal"/>
        <w:ind w:hanging="0"/>
        <w:jc w:val="both"/>
        <w:rPr>
          <w:rFonts w:ascii="Times New Roman" w:hAnsi="Times New Roman"/>
          <w:sz w:val="24"/>
          <w:lang w:val="en-US"/>
        </w:rPr>
      </w:pPr>
      <w:r>
        <w:rPr>
          <w:rFonts w:ascii="Times New Roman" w:hAnsi="Times New Roman"/>
          <w:sz w:val="36"/>
          <w:szCs w:val="36"/>
          <w:lang w:val="en-US"/>
        </w:rPr>
        <w:t>3</w:t>
      </w:r>
      <w:r>
        <w:rPr>
          <w:rFonts w:ascii="Times New Roman" w:hAnsi="Times New Roman"/>
          <w:sz w:val="36"/>
          <w:szCs w:val="36"/>
          <w:lang w:val="en-US"/>
        </w:rPr>
        <w:t xml:space="preserve">. </w:t>
      </w:r>
      <w:r>
        <w:rPr>
          <w:rFonts w:ascii="Times New Roman" w:hAnsi="Times New Roman"/>
          <w:sz w:val="36"/>
          <w:szCs w:val="36"/>
          <w:lang w:val="en-US"/>
        </w:rPr>
        <w:t>Circle detection</w:t>
      </w:r>
    </w:p>
    <w:p>
      <w:pPr>
        <w:pStyle w:val="Normal"/>
        <w:ind w:firstLine="709"/>
        <w:jc w:val="both"/>
        <w:rPr>
          <w:rFonts w:ascii="Times New Roman" w:hAnsi="Times New Roman"/>
          <w:sz w:val="24"/>
          <w:lang w:val="en-US"/>
        </w:rPr>
      </w:pPr>
      <w:r>
        <w:rPr>
          <w:rFonts w:ascii="Times New Roman" w:hAnsi="Times New Roman"/>
          <w:sz w:val="24"/>
          <w:szCs w:val="36"/>
          <w:lang w:val="en-US"/>
        </w:rPr>
        <w:t>I started from the previously mentioned activity in the course laboratory regarding street signs detection and tried to transfer my experience on coins images. I realized soon that simply applying HoughCircle, an OpenCV function that detects circles in an image using Hough Transform, was not enough to determine good circles in different images.</w:t>
      </w:r>
    </w:p>
    <w:p>
      <w:pPr>
        <w:pStyle w:val="Normal"/>
        <w:ind w:firstLine="709"/>
        <w:jc w:val="both"/>
        <w:rPr>
          <w:rFonts w:ascii="Times New Roman" w:hAnsi="Times New Roman"/>
          <w:sz w:val="24"/>
          <w:lang w:val="en-US"/>
        </w:rPr>
      </w:pPr>
      <w:r>
        <w:rPr>
          <w:rFonts w:ascii="Times New Roman" w:hAnsi="Times New Roman"/>
          <w:sz w:val="24"/>
          <w:szCs w:val="36"/>
          <w:lang w:val="en-US"/>
        </w:rPr>
        <w:t xml:space="preserve">So I started wondering about the </w:t>
      </w:r>
      <w:r>
        <w:rPr>
          <w:rFonts w:ascii="Times New Roman" w:hAnsi="Times New Roman"/>
          <w:sz w:val="24"/>
          <w:szCs w:val="36"/>
          <w:lang w:val="en-US"/>
        </w:rPr>
        <w:t xml:space="preserve">some kind of image </w:t>
      </w:r>
      <w:r>
        <w:rPr>
          <w:rFonts w:ascii="Times New Roman" w:hAnsi="Times New Roman"/>
          <w:sz w:val="24"/>
          <w:szCs w:val="36"/>
          <w:lang w:val="en-US"/>
        </w:rPr>
        <w:t>preprocessing necessary to</w:t>
      </w:r>
      <w:r>
        <w:rPr>
          <w:rFonts w:ascii="Times New Roman" w:hAnsi="Times New Roman"/>
          <w:sz w:val="24"/>
          <w:szCs w:val="36"/>
          <w:lang w:val="en-US"/>
        </w:rPr>
        <w:t xml:space="preserve"> </w:t>
      </w:r>
      <w:r>
        <w:rPr>
          <w:rFonts w:ascii="Times New Roman" w:hAnsi="Times New Roman"/>
          <w:sz w:val="24"/>
          <w:szCs w:val="36"/>
          <w:lang w:val="en-US"/>
        </w:rPr>
        <w:t>improve circle detection. I read several blogs, guides and articles about that and started trying some basic image transformation in order to clarify circles present in the image, before feeding them to HoughCircle. Starting from an article on a blog [1] and manipulating the process presented in order to adapt it to my case, I built a preprocessing pipeline through which I was able to extract good circle candidates from all the provided images.</w:t>
      </w:r>
    </w:p>
    <w:p>
      <w:pPr>
        <w:pStyle w:val="Normal"/>
        <w:ind w:firstLine="709"/>
        <w:jc w:val="both"/>
        <w:rPr>
          <w:szCs w:val="36"/>
        </w:rPr>
      </w:pPr>
      <w:r>
        <w:rPr>
          <w:rFonts w:ascii="Times New Roman" w:hAnsi="Times New Roman"/>
          <w:sz w:val="24"/>
          <w:lang w:val="en-US"/>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343150" cy="2694305"/>
                <wp:effectExtent l="0" t="0" r="0" b="0"/>
                <wp:wrapTopAndBottom/>
                <wp:docPr id="2" name="Frame1"/>
                <a:graphic xmlns:a="http://schemas.openxmlformats.org/drawingml/2006/main">
                  <a:graphicData uri="http://schemas.microsoft.com/office/word/2010/wordprocessingShape">
                    <wps:wsp>
                      <wps:cNvSpPr txBox="1"/>
                      <wps:spPr>
                        <a:xfrm>
                          <a:off x="0" y="0"/>
                          <a:ext cx="2343150" cy="2694305"/>
                        </a:xfrm>
                        <a:prstGeom prst="rect"/>
                      </wps:spPr>
                      <wps:txbx>
                        <w:txbxContent>
                          <w:p>
                            <w:pPr>
                              <w:pStyle w:val="Illustration"/>
                              <w:spacing w:before="120" w:after="120"/>
                              <w:jc w:val="center"/>
                              <w:rPr/>
                            </w:pPr>
                            <w:r>
                              <w:rPr/>
                              <w:drawing>
                                <wp:inline distT="0" distB="0" distL="0" distR="0">
                                  <wp:extent cx="2343150" cy="23812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343150" cy="2381250"/>
                                          </a:xfrm>
                                          <a:prstGeom prst="rect">
                                            <a:avLst/>
                                          </a:prstGeom>
                                        </pic:spPr>
                                      </pic:pic>
                                    </a:graphicData>
                                  </a:graphic>
                                </wp:inline>
                              </w:drawing>
                            </w:r>
                            <w:r>
                              <w:rPr>
                                <w:rFonts w:ascii="Ubuntu" w:hAnsi="Ubuntu"/>
                                <w:b w:val="false"/>
                                <w:bCs w:val="false"/>
                                <w:i w:val="false"/>
                                <w:iCs w:val="false"/>
                                <w:vanish/>
                              </w:rPr>
                              <w:br/>
                            </w:r>
                            <w:r>
                              <w:rPr>
                                <w:rFonts w:ascii="Ubuntu" w:hAnsi="Ubuntu"/>
                                <w:b w:val="false"/>
                                <w:bCs w:val="false"/>
                                <w:i w:val="false"/>
                                <w:iCs w:val="false"/>
                                <w:sz w:val="20"/>
                                <w:szCs w:val="20"/>
                              </w:rPr>
                              <w:t>Example of original image (1.jpg)</w:t>
                            </w:r>
                          </w:p>
                        </w:txbxContent>
                      </wps:txbx>
                      <wps:bodyPr anchor="t" lIns="0" tIns="0" rIns="0" bIns="0">
                        <a:noAutofit/>
                      </wps:bodyPr>
                    </wps:wsp>
                  </a:graphicData>
                </a:graphic>
              </wp:anchor>
            </w:drawing>
          </mc:Choice>
          <mc:Fallback>
            <w:pict>
              <v:rect style="position:absolute;rotation:0;width:184.5pt;height:212.15pt;mso-wrap-distance-left:0pt;mso-wrap-distance-right:0pt;mso-wrap-distance-top:0pt;mso-wrap-distance-bottom:0pt;margin-top:0pt;mso-position-vertical:top;mso-position-vertical-relative:text;margin-left:120.35pt;mso-position-horizontal:center;mso-position-horizontal-relative:text">
                <v:textbox inset="0in,0in,0in,0in">
                  <w:txbxContent>
                    <w:p>
                      <w:pPr>
                        <w:pStyle w:val="Illustration"/>
                        <w:spacing w:before="120" w:after="120"/>
                        <w:jc w:val="center"/>
                        <w:rPr/>
                      </w:pPr>
                      <w:r>
                        <w:rPr/>
                        <w:drawing>
                          <wp:inline distT="0" distB="0" distL="0" distR="0">
                            <wp:extent cx="2343150" cy="23812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343150" cy="2381250"/>
                                    </a:xfrm>
                                    <a:prstGeom prst="rect">
                                      <a:avLst/>
                                    </a:prstGeom>
                                  </pic:spPr>
                                </pic:pic>
                              </a:graphicData>
                            </a:graphic>
                          </wp:inline>
                        </w:drawing>
                      </w:r>
                      <w:r>
                        <w:rPr>
                          <w:rFonts w:ascii="Ubuntu" w:hAnsi="Ubuntu"/>
                          <w:b w:val="false"/>
                          <w:bCs w:val="false"/>
                          <w:i w:val="false"/>
                          <w:iCs w:val="false"/>
                          <w:vanish/>
                        </w:rPr>
                        <w:br/>
                      </w:r>
                      <w:r>
                        <w:rPr>
                          <w:rFonts w:ascii="Ubuntu" w:hAnsi="Ubuntu"/>
                          <w:b w:val="false"/>
                          <w:bCs w:val="false"/>
                          <w:i w:val="false"/>
                          <w:iCs w:val="false"/>
                          <w:sz w:val="20"/>
                          <w:szCs w:val="20"/>
                        </w:rPr>
                        <w:t>Example of original image (1.jpg)</w:t>
                      </w:r>
                    </w:p>
                  </w:txbxContent>
                </v:textbox>
                <w10:wrap type="topAndBottom"/>
              </v:rect>
            </w:pict>
          </mc:Fallback>
        </mc:AlternateContent>
      </w:r>
    </w:p>
    <w:p>
      <w:pPr>
        <w:pStyle w:val="Normal"/>
        <w:ind w:firstLine="709"/>
        <w:jc w:val="both"/>
        <w:rPr>
          <w:rFonts w:ascii="Times New Roman" w:hAnsi="Times New Roman"/>
          <w:sz w:val="24"/>
          <w:lang w:val="en-US"/>
        </w:rPr>
      </w:pPr>
      <w:r>
        <w:rPr>
          <w:rFonts w:ascii="Times New Roman" w:hAnsi="Times New Roman"/>
          <w:sz w:val="24"/>
          <w:szCs w:val="36"/>
          <w:lang w:val="en-US"/>
        </w:rPr>
        <w:t xml:space="preserve">Firstly I convert the original image into gray, as the following method can only manage this type of images. Then I do a Gaussian Blur with a kernel of size 15x15, in order to remove noise in the image, smooth all the lines I will use as edges and reduce false edges. </w:t>
      </w:r>
    </w:p>
    <w:p>
      <w:pPr>
        <w:pStyle w:val="Normal"/>
        <w:ind w:firstLine="709"/>
        <w:jc w:val="both"/>
        <w:rPr>
          <w:szCs w:val="36"/>
        </w:rPr>
      </w:pPr>
      <w:r>
        <w:rPr>
          <w:rFonts w:ascii="Times New Roman" w:hAnsi="Times New Roman"/>
          <w:sz w:val="24"/>
          <w:lang w:val="en-US"/>
        </w:rPr>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43150" cy="2694305"/>
                <wp:effectExtent l="0" t="0" r="0" b="0"/>
                <wp:wrapTopAndBottom/>
                <wp:docPr id="5" name="Frame2"/>
                <a:graphic xmlns:a="http://schemas.openxmlformats.org/drawingml/2006/main">
                  <a:graphicData uri="http://schemas.microsoft.com/office/word/2010/wordprocessingShape">
                    <wps:wsp>
                      <wps:cNvSpPr txBox="1"/>
                      <wps:spPr>
                        <a:xfrm>
                          <a:off x="0" y="0"/>
                          <a:ext cx="2343150" cy="2694305"/>
                        </a:xfrm>
                        <a:prstGeom prst="rect"/>
                      </wps:spPr>
                      <wps:txbx>
                        <w:txbxContent>
                          <w:p>
                            <w:pPr>
                              <w:pStyle w:val="Illustration"/>
                              <w:spacing w:before="120" w:after="120"/>
                              <w:jc w:val="center"/>
                              <w:rPr/>
                            </w:pPr>
                            <w:r>
                              <w:rPr>
                                <w:rFonts w:ascii="Ubuntu" w:hAnsi="Ubuntu"/>
                                <w:b w:val="false"/>
                                <w:bCs w:val="false"/>
                                <w:i w:val="false"/>
                                <w:iCs w:val="false"/>
                                <w:sz w:val="20"/>
                                <w:szCs w:val="20"/>
                              </w:rPr>
                              <w:t xml:space="preserve">Example of </w:t>
                              <w:drawing>
                                <wp:inline distT="0" distB="0" distL="0" distR="0">
                                  <wp:extent cx="2324100" cy="23907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324100" cy="2390775"/>
                                          </a:xfrm>
                                          <a:prstGeom prst="rect">
                                            <a:avLst/>
                                          </a:prstGeom>
                                        </pic:spPr>
                                      </pic:pic>
                                    </a:graphicData>
                                  </a:graphic>
                                </wp:inline>
                              </w:drawing>
                            </w:r>
                            <w:r>
                              <w:rPr>
                                <w:rFonts w:ascii="Ubuntu" w:hAnsi="Ubuntu"/>
                                <w:b w:val="false"/>
                                <w:bCs w:val="false"/>
                                <w:i w:val="false"/>
                                <w:iCs w:val="false"/>
                                <w:sz w:val="20"/>
                                <w:szCs w:val="20"/>
                              </w:rPr>
                              <w:t>blurred</w:t>
                            </w:r>
                            <w:r>
                              <w:rPr>
                                <w:rFonts w:ascii="Ubuntu" w:hAnsi="Ubuntu"/>
                                <w:b w:val="false"/>
                                <w:bCs w:val="false"/>
                                <w:i w:val="false"/>
                                <w:iCs w:val="false"/>
                                <w:sz w:val="20"/>
                                <w:szCs w:val="20"/>
                              </w:rPr>
                              <w:t xml:space="preserve"> image</w:t>
                            </w:r>
                          </w:p>
                        </w:txbxContent>
                      </wps:txbx>
                      <wps:bodyPr anchor="t" lIns="0" tIns="0" rIns="0" bIns="0">
                        <a:noAutofit/>
                      </wps:bodyPr>
                    </wps:wsp>
                  </a:graphicData>
                </a:graphic>
              </wp:anchor>
            </w:drawing>
          </mc:Choice>
          <mc:Fallback>
            <w:pict>
              <v:rect style="position:absolute;rotation:0;width:184.5pt;height:212.15pt;mso-wrap-distance-left:0pt;mso-wrap-distance-right:0pt;mso-wrap-distance-top:0pt;mso-wrap-distance-bottom:0pt;margin-top:0pt;mso-position-vertical:top;mso-position-vertical-relative:text;margin-left:120.35pt;mso-position-horizontal:center;mso-position-horizontal-relative:text">
                <v:textbox inset="0in,0in,0in,0in">
                  <w:txbxContent>
                    <w:p>
                      <w:pPr>
                        <w:pStyle w:val="Illustration"/>
                        <w:spacing w:before="120" w:after="120"/>
                        <w:jc w:val="center"/>
                        <w:rPr/>
                      </w:pPr>
                      <w:r>
                        <w:rPr>
                          <w:rFonts w:ascii="Ubuntu" w:hAnsi="Ubuntu"/>
                          <w:b w:val="false"/>
                          <w:bCs w:val="false"/>
                          <w:i w:val="false"/>
                          <w:iCs w:val="false"/>
                          <w:sz w:val="20"/>
                          <w:szCs w:val="20"/>
                        </w:rPr>
                        <w:t xml:space="preserve">Example of </w:t>
                        <w:drawing>
                          <wp:inline distT="0" distB="0" distL="0" distR="0">
                            <wp:extent cx="2324100" cy="239077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324100" cy="2390775"/>
                                    </a:xfrm>
                                    <a:prstGeom prst="rect">
                                      <a:avLst/>
                                    </a:prstGeom>
                                  </pic:spPr>
                                </pic:pic>
                              </a:graphicData>
                            </a:graphic>
                          </wp:inline>
                        </w:drawing>
                      </w:r>
                      <w:r>
                        <w:rPr>
                          <w:rFonts w:ascii="Ubuntu" w:hAnsi="Ubuntu"/>
                          <w:b w:val="false"/>
                          <w:bCs w:val="false"/>
                          <w:i w:val="false"/>
                          <w:iCs w:val="false"/>
                          <w:sz w:val="20"/>
                          <w:szCs w:val="20"/>
                        </w:rPr>
                        <w:t>blurred</w:t>
                      </w:r>
                      <w:r>
                        <w:rPr>
                          <w:rFonts w:ascii="Ubuntu" w:hAnsi="Ubuntu"/>
                          <w:b w:val="false"/>
                          <w:bCs w:val="false"/>
                          <w:i w:val="false"/>
                          <w:iCs w:val="false"/>
                          <w:sz w:val="20"/>
                          <w:szCs w:val="20"/>
                        </w:rPr>
                        <w:t xml:space="preserve"> image</w:t>
                      </w:r>
                    </w:p>
                  </w:txbxContent>
                </v:textbox>
                <w10:wrap type="topAndBottom"/>
              </v:rect>
            </w:pict>
          </mc:Fallback>
        </mc:AlternateContent>
      </w:r>
    </w:p>
    <w:p>
      <w:pPr>
        <w:pStyle w:val="Normal"/>
        <w:ind w:firstLine="709"/>
        <w:jc w:val="both"/>
        <w:rPr>
          <w:rFonts w:ascii="Times New Roman" w:hAnsi="Times New Roman"/>
          <w:sz w:val="24"/>
          <w:lang w:val="en-US"/>
        </w:rPr>
      </w:pPr>
      <w:r>
        <w:rPr>
          <w:rFonts w:ascii="Times New Roman" w:hAnsi="Times New Roman"/>
          <w:sz w:val="24"/>
          <w:szCs w:val="36"/>
          <w:lang w:val="en-US"/>
        </w:rPr>
        <w:t xml:space="preserve">Then I though it will be useful to threshold the image to obtain only a binary image, in which a color is used for the background and the other is used for the coins. Regarding this, I started with adaptive thresholding method </w:t>
      </w:r>
      <w:r>
        <w:rPr>
          <w:rFonts w:ascii="Times New Roman" w:hAnsi="Times New Roman"/>
          <w:sz w:val="24"/>
          <w:szCs w:val="36"/>
          <w:lang w:val="en-US"/>
        </w:rPr>
        <w:t>but the results were not so good and I was not obtaining the prevented image. So I decided to implement Otsu thresholding, which uses the histogram of the image to calculates a threshold to divides the pixel color values into two groups, below and over the threshold, and colors the image with black and white consecutively.</w:t>
      </w:r>
    </w:p>
    <w:p>
      <w:pPr>
        <w:pStyle w:val="Normal"/>
        <w:ind w:firstLine="709"/>
        <w:jc w:val="both"/>
        <w:rPr>
          <w:szCs w:val="36"/>
        </w:rPr>
      </w:pPr>
      <w:r>
        <w:rPr>
          <w:rFonts w:ascii="Times New Roman" w:hAnsi="Times New Roman"/>
          <w:sz w:val="24"/>
          <w:lang w:val="en-US"/>
        </w:rPr>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343150" cy="2694305"/>
                <wp:effectExtent l="0" t="0" r="0" b="0"/>
                <wp:wrapTopAndBottom/>
                <wp:docPr id="8" name="Frame3"/>
                <a:graphic xmlns:a="http://schemas.openxmlformats.org/drawingml/2006/main">
                  <a:graphicData uri="http://schemas.microsoft.com/office/word/2010/wordprocessingShape">
                    <wps:wsp>
                      <wps:cNvSpPr txBox="1"/>
                      <wps:spPr>
                        <a:xfrm>
                          <a:off x="0" y="0"/>
                          <a:ext cx="2343150" cy="2694305"/>
                        </a:xfrm>
                        <a:prstGeom prst="rect"/>
                      </wps:spPr>
                      <wps:txbx>
                        <w:txbxContent>
                          <w:p>
                            <w:pPr>
                              <w:pStyle w:val="Illustration"/>
                              <w:spacing w:before="120" w:after="120"/>
                              <w:jc w:val="center"/>
                              <w:rPr/>
                            </w:pPr>
                            <w:r>
                              <w:rPr>
                                <w:rFonts w:ascii="Ubuntu" w:hAnsi="Ubuntu"/>
                                <w:b w:val="false"/>
                                <w:bCs w:val="false"/>
                                <w:i w:val="false"/>
                                <w:iCs w:val="false"/>
                                <w:sz w:val="20"/>
                                <w:szCs w:val="20"/>
                              </w:rPr>
                              <w:t xml:space="preserve">Example of </w:t>
                              <w:drawing>
                                <wp:inline distT="0" distB="0" distL="0" distR="0">
                                  <wp:extent cx="2343150" cy="239014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2343150" cy="2390140"/>
                                          </a:xfrm>
                                          <a:prstGeom prst="rect">
                                            <a:avLst/>
                                          </a:prstGeom>
                                        </pic:spPr>
                                      </pic:pic>
                                    </a:graphicData>
                                  </a:graphic>
                                </wp:inline>
                              </w:drawing>
                            </w:r>
                            <w:r>
                              <w:rPr>
                                <w:rFonts w:ascii="Ubuntu" w:hAnsi="Ubuntu"/>
                                <w:b w:val="false"/>
                                <w:bCs w:val="false"/>
                                <w:i w:val="false"/>
                                <w:iCs w:val="false"/>
                                <w:sz w:val="20"/>
                                <w:szCs w:val="20"/>
                              </w:rPr>
                              <w:t>thresholding</w:t>
                            </w:r>
                          </w:p>
                        </w:txbxContent>
                      </wps:txbx>
                      <wps:bodyPr anchor="t" lIns="0" tIns="0" rIns="0" bIns="0">
                        <a:noAutofit/>
                      </wps:bodyPr>
                    </wps:wsp>
                  </a:graphicData>
                </a:graphic>
              </wp:anchor>
            </w:drawing>
          </mc:Choice>
          <mc:Fallback>
            <w:pict>
              <v:rect style="position:absolute;rotation:0;width:184.5pt;height:212.15pt;mso-wrap-distance-left:0pt;mso-wrap-distance-right:0pt;mso-wrap-distance-top:0pt;mso-wrap-distance-bottom:0pt;margin-top:0pt;mso-position-vertical:top;mso-position-vertical-relative:text;margin-left:120.35pt;mso-position-horizontal:center;mso-position-horizontal-relative:text">
                <v:textbox inset="0in,0in,0in,0in">
                  <w:txbxContent>
                    <w:p>
                      <w:pPr>
                        <w:pStyle w:val="Illustration"/>
                        <w:spacing w:before="120" w:after="120"/>
                        <w:jc w:val="center"/>
                        <w:rPr/>
                      </w:pPr>
                      <w:r>
                        <w:rPr>
                          <w:rFonts w:ascii="Ubuntu" w:hAnsi="Ubuntu"/>
                          <w:b w:val="false"/>
                          <w:bCs w:val="false"/>
                          <w:i w:val="false"/>
                          <w:iCs w:val="false"/>
                          <w:sz w:val="20"/>
                          <w:szCs w:val="20"/>
                        </w:rPr>
                        <w:t xml:space="preserve">Example of </w:t>
                        <w:drawing>
                          <wp:inline distT="0" distB="0" distL="0" distR="0">
                            <wp:extent cx="2343150" cy="239014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2343150" cy="2390140"/>
                                    </a:xfrm>
                                    <a:prstGeom prst="rect">
                                      <a:avLst/>
                                    </a:prstGeom>
                                  </pic:spPr>
                                </pic:pic>
                              </a:graphicData>
                            </a:graphic>
                          </wp:inline>
                        </w:drawing>
                      </w:r>
                      <w:r>
                        <w:rPr>
                          <w:rFonts w:ascii="Ubuntu" w:hAnsi="Ubuntu"/>
                          <w:b w:val="false"/>
                          <w:bCs w:val="false"/>
                          <w:i w:val="false"/>
                          <w:iCs w:val="false"/>
                          <w:sz w:val="20"/>
                          <w:szCs w:val="20"/>
                        </w:rPr>
                        <w:t>thresholding</w:t>
                      </w:r>
                    </w:p>
                  </w:txbxContent>
                </v:textbox>
                <w10:wrap type="topAndBottom"/>
              </v:rect>
            </w:pict>
          </mc:Fallback>
        </mc:AlternateContent>
      </w:r>
    </w:p>
    <w:p>
      <w:pPr>
        <w:pStyle w:val="Normal"/>
        <w:ind w:firstLine="709"/>
        <w:jc w:val="both"/>
        <w:rPr>
          <w:rFonts w:ascii="Times New Roman" w:hAnsi="Times New Roman"/>
          <w:sz w:val="24"/>
          <w:lang w:val="en-US"/>
        </w:rPr>
      </w:pPr>
      <w:r>
        <w:rPr>
          <w:rFonts w:ascii="Times New Roman" w:hAnsi="Times New Roman"/>
          <w:sz w:val="24"/>
          <w:szCs w:val="36"/>
          <w:lang w:val="en-US"/>
        </w:rPr>
        <w:t xml:space="preserve">At this point, I had </w:t>
      </w:r>
    </w:p>
    <w:p>
      <w:pPr>
        <w:pStyle w:val="Normal"/>
        <w:ind w:firstLine="709"/>
        <w:jc w:val="both"/>
        <w:rPr>
          <w:szCs w:val="36"/>
        </w:rPr>
      </w:pPr>
      <w:r>
        <w:rPr>
          <w:rFonts w:ascii="Times New Roman" w:hAnsi="Times New Roman"/>
          <w:sz w:val="24"/>
          <w:lang w:val="en-US"/>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343150" cy="2694305"/>
                <wp:effectExtent l="0" t="0" r="0" b="0"/>
                <wp:wrapTopAndBottom/>
                <wp:docPr id="11" name="Frame4"/>
                <a:graphic xmlns:a="http://schemas.openxmlformats.org/drawingml/2006/main">
                  <a:graphicData uri="http://schemas.microsoft.com/office/word/2010/wordprocessingShape">
                    <wps:wsp>
                      <wps:cNvSpPr txBox="1"/>
                      <wps:spPr>
                        <a:xfrm>
                          <a:off x="0" y="0"/>
                          <a:ext cx="2343150" cy="2694305"/>
                        </a:xfrm>
                        <a:prstGeom prst="rect"/>
                      </wps:spPr>
                      <wps:txbx>
                        <w:txbxContent>
                          <w:p>
                            <w:pPr>
                              <w:pStyle w:val="Illustration"/>
                              <w:spacing w:before="120" w:after="120"/>
                              <w:jc w:val="center"/>
                              <w:rPr/>
                            </w:pPr>
                            <w:r>
                              <w:rPr>
                                <w:rFonts w:ascii="Ubuntu" w:hAnsi="Ubuntu"/>
                                <w:b w:val="false"/>
                                <w:bCs w:val="false"/>
                                <w:i w:val="false"/>
                                <w:iCs w:val="false"/>
                                <w:sz w:val="20"/>
                                <w:szCs w:val="20"/>
                              </w:rPr>
                              <w:t xml:space="preserve">Example of </w:t>
                              <w:drawing>
                                <wp:inline distT="0" distB="0" distL="0" distR="0">
                                  <wp:extent cx="2343150" cy="239077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2343150" cy="2390775"/>
                                          </a:xfrm>
                                          <a:prstGeom prst="rect">
                                            <a:avLst/>
                                          </a:prstGeom>
                                        </pic:spPr>
                                      </pic:pic>
                                    </a:graphicData>
                                  </a:graphic>
                                </wp:inline>
                              </w:drawing>
                            </w:r>
                            <w:r>
                              <w:rPr>
                                <w:rFonts w:ascii="Ubuntu" w:hAnsi="Ubuntu"/>
                                <w:b w:val="false"/>
                                <w:bCs w:val="false"/>
                                <w:i w:val="false"/>
                                <w:iCs w:val="false"/>
                                <w:sz w:val="20"/>
                                <w:szCs w:val="20"/>
                              </w:rPr>
                              <w:t>closing</w:t>
                            </w:r>
                          </w:p>
                        </w:txbxContent>
                      </wps:txbx>
                      <wps:bodyPr anchor="t" lIns="0" tIns="0" rIns="0" bIns="0">
                        <a:noAutofit/>
                      </wps:bodyPr>
                    </wps:wsp>
                  </a:graphicData>
                </a:graphic>
              </wp:anchor>
            </w:drawing>
          </mc:Choice>
          <mc:Fallback>
            <w:pict>
              <v:rect style="position:absolute;rotation:0;width:184.5pt;height:212.15pt;mso-wrap-distance-left:0pt;mso-wrap-distance-right:0pt;mso-wrap-distance-top:0pt;mso-wrap-distance-bottom:0pt;margin-top:0pt;mso-position-vertical:top;mso-position-vertical-relative:text;margin-left:120.35pt;mso-position-horizontal:center;mso-position-horizontal-relative:text">
                <v:textbox inset="0in,0in,0in,0in">
                  <w:txbxContent>
                    <w:p>
                      <w:pPr>
                        <w:pStyle w:val="Illustration"/>
                        <w:spacing w:before="120" w:after="120"/>
                        <w:jc w:val="center"/>
                        <w:rPr/>
                      </w:pPr>
                      <w:r>
                        <w:rPr>
                          <w:rFonts w:ascii="Ubuntu" w:hAnsi="Ubuntu"/>
                          <w:b w:val="false"/>
                          <w:bCs w:val="false"/>
                          <w:i w:val="false"/>
                          <w:iCs w:val="false"/>
                          <w:sz w:val="20"/>
                          <w:szCs w:val="20"/>
                        </w:rPr>
                        <w:t xml:space="preserve">Example of </w:t>
                        <w:drawing>
                          <wp:inline distT="0" distB="0" distL="0" distR="0">
                            <wp:extent cx="2343150" cy="239077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2343150" cy="2390775"/>
                                    </a:xfrm>
                                    <a:prstGeom prst="rect">
                                      <a:avLst/>
                                    </a:prstGeom>
                                  </pic:spPr>
                                </pic:pic>
                              </a:graphicData>
                            </a:graphic>
                          </wp:inline>
                        </w:drawing>
                      </w:r>
                      <w:r>
                        <w:rPr>
                          <w:rFonts w:ascii="Ubuntu" w:hAnsi="Ubuntu"/>
                          <w:b w:val="false"/>
                          <w:bCs w:val="false"/>
                          <w:i w:val="false"/>
                          <w:iCs w:val="false"/>
                          <w:sz w:val="20"/>
                          <w:szCs w:val="20"/>
                        </w:rPr>
                        <w:t>closing</w:t>
                      </w:r>
                    </w:p>
                  </w:txbxContent>
                </v:textbox>
                <w10:wrap type="topAndBottom"/>
              </v:rect>
            </w:pict>
          </mc:Fallback>
        </mc:AlternateContent>
      </w:r>
    </w:p>
    <w:p>
      <w:pPr>
        <w:pStyle w:val="Normal"/>
        <w:ind w:firstLine="709"/>
        <w:jc w:val="both"/>
        <w:rPr>
          <w:rFonts w:ascii="Times New Roman" w:hAnsi="Times New Roman"/>
          <w:sz w:val="24"/>
          <w:lang w:val="en-US"/>
        </w:rPr>
      </w:pPr>
      <w:r>
        <w:rPr>
          <w:rFonts w:ascii="Times New Roman" w:hAnsi="Times New Roman"/>
          <w:sz w:val="24"/>
          <w:szCs w:val="36"/>
          <w:lang w:val="en-US"/>
        </w:rPr>
        <w:t xml:space="preserve">At this point, I had </w:t>
      </w:r>
    </w:p>
    <w:p>
      <w:pPr>
        <w:pStyle w:val="Normal"/>
        <w:ind w:firstLine="709"/>
        <w:jc w:val="both"/>
        <w:rPr>
          <w:szCs w:val="36"/>
        </w:rPr>
      </w:pPr>
      <w:r>
        <w:rPr>
          <w:rFonts w:ascii="Times New Roman" w:hAnsi="Times New Roman"/>
          <w:sz w:val="24"/>
          <w:lang w:val="en-US"/>
        </w:rPr>
      </w:r>
      <w: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343150" cy="2694305"/>
                <wp:effectExtent l="0" t="0" r="0" b="0"/>
                <wp:wrapTopAndBottom/>
                <wp:docPr id="14" name="Frame5"/>
                <a:graphic xmlns:a="http://schemas.openxmlformats.org/drawingml/2006/main">
                  <a:graphicData uri="http://schemas.microsoft.com/office/word/2010/wordprocessingShape">
                    <wps:wsp>
                      <wps:cNvSpPr txBox="1"/>
                      <wps:spPr>
                        <a:xfrm>
                          <a:off x="0" y="0"/>
                          <a:ext cx="2343150" cy="2694305"/>
                        </a:xfrm>
                        <a:prstGeom prst="rect"/>
                      </wps:spPr>
                      <wps:txbx>
                        <w:txbxContent>
                          <w:p>
                            <w:pPr>
                              <w:pStyle w:val="Illustration"/>
                              <w:spacing w:before="120" w:after="120"/>
                              <w:jc w:val="center"/>
                              <w:rPr/>
                            </w:pPr>
                            <w:r>
                              <w:rPr>
                                <w:rFonts w:ascii="Ubuntu" w:hAnsi="Ubuntu"/>
                                <w:b w:val="false"/>
                                <w:bCs w:val="false"/>
                                <w:i w:val="false"/>
                                <w:iCs w:val="false"/>
                                <w:sz w:val="20"/>
                                <w:szCs w:val="20"/>
                              </w:rPr>
                              <w:t xml:space="preserve">Example of </w:t>
                              <w:drawing>
                                <wp:inline distT="0" distB="0" distL="0" distR="0">
                                  <wp:extent cx="2305050" cy="237172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2305050" cy="2371725"/>
                                          </a:xfrm>
                                          <a:prstGeom prst="rect">
                                            <a:avLst/>
                                          </a:prstGeom>
                                        </pic:spPr>
                                      </pic:pic>
                                    </a:graphicData>
                                  </a:graphic>
                                </wp:inline>
                              </w:drawing>
                            </w:r>
                            <w:r>
                              <w:rPr>
                                <w:rFonts w:ascii="Ubuntu" w:hAnsi="Ubuntu"/>
                                <w:b w:val="false"/>
                                <w:bCs w:val="false"/>
                                <w:i w:val="false"/>
                                <w:iCs w:val="false"/>
                                <w:sz w:val="20"/>
                                <w:szCs w:val="20"/>
                              </w:rPr>
                              <w:t>Canny result</w:t>
                            </w:r>
                          </w:p>
                        </w:txbxContent>
                      </wps:txbx>
                      <wps:bodyPr anchor="t" lIns="0" tIns="0" rIns="0" bIns="0">
                        <a:noAutofit/>
                      </wps:bodyPr>
                    </wps:wsp>
                  </a:graphicData>
                </a:graphic>
              </wp:anchor>
            </w:drawing>
          </mc:Choice>
          <mc:Fallback>
            <w:pict>
              <v:rect style="position:absolute;rotation:0;width:184.5pt;height:212.15pt;mso-wrap-distance-left:0pt;mso-wrap-distance-right:0pt;mso-wrap-distance-top:0pt;mso-wrap-distance-bottom:0pt;margin-top:0pt;mso-position-vertical:top;mso-position-vertical-relative:text;margin-left:120.35pt;mso-position-horizontal:center;mso-position-horizontal-relative:text">
                <v:textbox inset="0in,0in,0in,0in">
                  <w:txbxContent>
                    <w:p>
                      <w:pPr>
                        <w:pStyle w:val="Illustration"/>
                        <w:spacing w:before="120" w:after="120"/>
                        <w:jc w:val="center"/>
                        <w:rPr/>
                      </w:pPr>
                      <w:r>
                        <w:rPr>
                          <w:rFonts w:ascii="Ubuntu" w:hAnsi="Ubuntu"/>
                          <w:b w:val="false"/>
                          <w:bCs w:val="false"/>
                          <w:i w:val="false"/>
                          <w:iCs w:val="false"/>
                          <w:sz w:val="20"/>
                          <w:szCs w:val="20"/>
                        </w:rPr>
                        <w:t xml:space="preserve">Example of </w:t>
                        <w:drawing>
                          <wp:inline distT="0" distB="0" distL="0" distR="0">
                            <wp:extent cx="2305050" cy="237172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2305050" cy="2371725"/>
                                    </a:xfrm>
                                    <a:prstGeom prst="rect">
                                      <a:avLst/>
                                    </a:prstGeom>
                                  </pic:spPr>
                                </pic:pic>
                              </a:graphicData>
                            </a:graphic>
                          </wp:inline>
                        </w:drawing>
                      </w:r>
                      <w:r>
                        <w:rPr>
                          <w:rFonts w:ascii="Ubuntu" w:hAnsi="Ubuntu"/>
                          <w:b w:val="false"/>
                          <w:bCs w:val="false"/>
                          <w:i w:val="false"/>
                          <w:iCs w:val="false"/>
                          <w:sz w:val="20"/>
                          <w:szCs w:val="20"/>
                        </w:rPr>
                        <w:t>Canny result</w:t>
                      </w:r>
                    </w:p>
                  </w:txbxContent>
                </v:textbox>
                <w10:wrap type="topAndBottom"/>
              </v:rect>
            </w:pict>
          </mc:Fallback>
        </mc:AlternateContent>
      </w:r>
    </w:p>
    <w:p>
      <w:pPr>
        <w:pStyle w:val="Normal"/>
        <w:ind w:firstLine="709"/>
        <w:jc w:val="both"/>
        <w:rPr>
          <w:rFonts w:ascii="Times New Roman" w:hAnsi="Times New Roman"/>
          <w:sz w:val="24"/>
          <w:lang w:val="en-US"/>
        </w:rPr>
      </w:pPr>
      <w:r>
        <w:rPr>
          <w:rFonts w:eastAsia="0" w:cs="Times New Roman" w:ascii="Times New Roman" w:hAnsi="Times New Roman"/>
          <w:color w:val="000000"/>
          <w:sz w:val="24"/>
          <w:szCs w:val="36"/>
          <w:lang w:val="en-US" w:eastAsia="ar-SA" w:bidi="en-US"/>
        </w:rPr>
        <w:t>At this point, I had</w:t>
      </w:r>
    </w:p>
    <w:p>
      <w:pPr>
        <w:pStyle w:val="Normal"/>
        <w:ind w:firstLine="709"/>
        <w:jc w:val="both"/>
        <w:rPr>
          <w:rFonts w:eastAsia="0" w:cs="Times New Roman"/>
          <w:color w:val="000000"/>
          <w:szCs w:val="36"/>
          <w:lang w:eastAsia="ar-SA" w:bidi="en-US"/>
        </w:rPr>
      </w:pPr>
      <w:r>
        <w:rPr>
          <w:rFonts w:ascii="Times New Roman" w:hAnsi="Times New Roman"/>
          <w:sz w:val="24"/>
          <w:lang w:val="en-US"/>
        </w:rPr>
      </w: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343150" cy="2694305"/>
                <wp:effectExtent l="0" t="0" r="0" b="0"/>
                <wp:wrapTopAndBottom/>
                <wp:docPr id="17" name="Frame6"/>
                <a:graphic xmlns:a="http://schemas.openxmlformats.org/drawingml/2006/main">
                  <a:graphicData uri="http://schemas.microsoft.com/office/word/2010/wordprocessingShape">
                    <wps:wsp>
                      <wps:cNvSpPr txBox="1"/>
                      <wps:spPr>
                        <a:xfrm>
                          <a:off x="0" y="0"/>
                          <a:ext cx="2343150" cy="2694305"/>
                        </a:xfrm>
                        <a:prstGeom prst="rect"/>
                      </wps:spPr>
                      <wps:txbx>
                        <w:txbxContent>
                          <w:p>
                            <w:pPr>
                              <w:pStyle w:val="Illustration"/>
                              <w:spacing w:before="120" w:after="120"/>
                              <w:jc w:val="center"/>
                              <w:rPr/>
                            </w:pPr>
                            <w:r>
                              <w:rPr>
                                <w:rFonts w:ascii="Ubuntu" w:hAnsi="Ubuntu"/>
                                <w:b w:val="false"/>
                                <w:bCs w:val="false"/>
                                <w:i w:val="false"/>
                                <w:iCs w:val="false"/>
                                <w:sz w:val="20"/>
                                <w:szCs w:val="20"/>
                              </w:rPr>
                              <w:t xml:space="preserve">Example of </w:t>
                              <w:drawing>
                                <wp:inline distT="0" distB="0" distL="0" distR="0">
                                  <wp:extent cx="2324100" cy="237172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2324100" cy="2371725"/>
                                          </a:xfrm>
                                          <a:prstGeom prst="rect">
                                            <a:avLst/>
                                          </a:prstGeom>
                                        </pic:spPr>
                                      </pic:pic>
                                    </a:graphicData>
                                  </a:graphic>
                                </wp:inline>
                              </w:drawing>
                            </w:r>
                            <w:r>
                              <w:rPr>
                                <w:rFonts w:ascii="Ubuntu" w:hAnsi="Ubuntu"/>
                                <w:b w:val="false"/>
                                <w:bCs w:val="false"/>
                                <w:i w:val="false"/>
                                <w:iCs w:val="false"/>
                                <w:sz w:val="20"/>
                                <w:szCs w:val="20"/>
                              </w:rPr>
                              <w:t>final circle detection</w:t>
                            </w:r>
                          </w:p>
                        </w:txbxContent>
                      </wps:txbx>
                      <wps:bodyPr anchor="t" lIns="0" tIns="0" rIns="0" bIns="0">
                        <a:noAutofit/>
                      </wps:bodyPr>
                    </wps:wsp>
                  </a:graphicData>
                </a:graphic>
              </wp:anchor>
            </w:drawing>
          </mc:Choice>
          <mc:Fallback>
            <w:pict>
              <v:rect style="position:absolute;rotation:0;width:184.5pt;height:212.15pt;mso-wrap-distance-left:0pt;mso-wrap-distance-right:0pt;mso-wrap-distance-top:0pt;mso-wrap-distance-bottom:0pt;margin-top:0pt;mso-position-vertical:top;mso-position-vertical-relative:text;margin-left:120.35pt;mso-position-horizontal:center;mso-position-horizontal-relative:text">
                <v:textbox inset="0in,0in,0in,0in">
                  <w:txbxContent>
                    <w:p>
                      <w:pPr>
                        <w:pStyle w:val="Illustration"/>
                        <w:spacing w:before="120" w:after="120"/>
                        <w:jc w:val="center"/>
                        <w:rPr/>
                      </w:pPr>
                      <w:r>
                        <w:rPr>
                          <w:rFonts w:ascii="Ubuntu" w:hAnsi="Ubuntu"/>
                          <w:b w:val="false"/>
                          <w:bCs w:val="false"/>
                          <w:i w:val="false"/>
                          <w:iCs w:val="false"/>
                          <w:sz w:val="20"/>
                          <w:szCs w:val="20"/>
                        </w:rPr>
                        <w:t xml:space="preserve">Example of </w:t>
                        <w:drawing>
                          <wp:inline distT="0" distB="0" distL="0" distR="0">
                            <wp:extent cx="2324100" cy="237172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tretch>
                                      <a:fillRect/>
                                    </a:stretch>
                                  </pic:blipFill>
                                  <pic:spPr bwMode="auto">
                                    <a:xfrm>
                                      <a:off x="0" y="0"/>
                                      <a:ext cx="2324100" cy="2371725"/>
                                    </a:xfrm>
                                    <a:prstGeom prst="rect">
                                      <a:avLst/>
                                    </a:prstGeom>
                                  </pic:spPr>
                                </pic:pic>
                              </a:graphicData>
                            </a:graphic>
                          </wp:inline>
                        </w:drawing>
                      </w:r>
                      <w:r>
                        <w:rPr>
                          <w:rFonts w:ascii="Ubuntu" w:hAnsi="Ubuntu"/>
                          <w:b w:val="false"/>
                          <w:bCs w:val="false"/>
                          <w:i w:val="false"/>
                          <w:iCs w:val="false"/>
                          <w:sz w:val="20"/>
                          <w:szCs w:val="20"/>
                        </w:rPr>
                        <w:t>final circle detection</w:t>
                      </w:r>
                    </w:p>
                  </w:txbxContent>
                </v:textbox>
                <w10:wrap type="topAndBottom"/>
              </v:rect>
            </w:pict>
          </mc:Fallback>
        </mc:AlternateContent>
      </w:r>
    </w:p>
    <w:p>
      <w:pPr>
        <w:pStyle w:val="Normal"/>
        <w:ind w:firstLine="709"/>
        <w:jc w:val="both"/>
        <w:rPr>
          <w:rFonts w:ascii="Times New Roman" w:hAnsi="Times New Roman"/>
          <w:sz w:val="24"/>
          <w:lang w:val="en-US"/>
        </w:rPr>
      </w:pPr>
      <w:r>
        <w:rPr>
          <w:rFonts w:eastAsia="0" w:cs="Times New Roman" w:ascii="Times New Roman" w:hAnsi="Times New Roman"/>
          <w:color w:val="000000"/>
          <w:sz w:val="24"/>
          <w:szCs w:val="36"/>
          <w:lang w:val="en-US" w:eastAsia="ar-SA" w:bidi="en-US"/>
        </w:rPr>
        <w:t>At this point, I had</w:t>
      </w:r>
    </w:p>
    <w:p>
      <w:pPr>
        <w:pStyle w:val="Normal"/>
        <w:ind w:firstLine="709"/>
        <w:jc w:val="both"/>
        <w:rPr>
          <w:rFonts w:eastAsia="0" w:cs="Times New Roman"/>
          <w:color w:val="000000"/>
          <w:szCs w:val="36"/>
          <w:lang w:eastAsia="ar-SA" w:bidi="en-US"/>
        </w:rPr>
      </w:pPr>
      <w:r>
        <w:rPr>
          <w:rFonts w:ascii="Times New Roman" w:hAnsi="Times New Roman"/>
          <w:sz w:val="24"/>
          <w:lang w:val="en-US"/>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400040" cy="2329180"/>
            <wp:effectExtent l="0" t="0" r="0" b="0"/>
            <wp:wrapSquare wrapText="largest"/>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8"/>
                    <a:stretch>
                      <a:fillRect/>
                    </a:stretch>
                  </pic:blipFill>
                  <pic:spPr bwMode="auto">
                    <a:xfrm>
                      <a:off x="0" y="0"/>
                      <a:ext cx="5400040" cy="2329180"/>
                    </a:xfrm>
                    <a:prstGeom prst="rect">
                      <a:avLst/>
                    </a:prstGeom>
                  </pic:spPr>
                </pic:pic>
              </a:graphicData>
            </a:graphic>
          </wp:anchor>
        </w:drawing>
      </w:r>
      <w:r>
        <w:br w:type="page"/>
      </w:r>
    </w:p>
    <w:p>
      <w:pPr>
        <w:pStyle w:val="Normal"/>
        <w:jc w:val="both"/>
        <w:rPr>
          <w:lang w:val="en-US"/>
        </w:rPr>
      </w:pPr>
      <w:r>
        <w:rPr>
          <w:rFonts w:ascii="Times New Roman" w:hAnsi="Times New Roman"/>
          <w:sz w:val="36"/>
          <w:szCs w:val="36"/>
          <w:lang w:val="en-US"/>
        </w:rPr>
        <w:t>Bibliography</w:t>
      </w:r>
    </w:p>
    <w:p>
      <w:pPr>
        <w:pStyle w:val="ListParagraph"/>
        <w:numPr>
          <w:ilvl w:val="0"/>
          <w:numId w:val="1"/>
        </w:numPr>
        <w:spacing w:lineRule="auto" w:line="360"/>
        <w:rPr>
          <w:lang w:val="en-US"/>
        </w:rPr>
      </w:pPr>
      <w:r>
        <w:rPr>
          <w:rFonts w:ascii="Times New Roman" w:hAnsi="Times New Roman"/>
          <w:sz w:val="24"/>
          <w:lang w:val="en-US"/>
        </w:rPr>
        <w:t>http://blog.christianperone.com/2014/06/simple-and-effective-coin-segmentation-using-python-and-opencv/</w:t>
      </w:r>
    </w:p>
    <w:p>
      <w:pPr>
        <w:pStyle w:val="ListParagraph"/>
        <w:numPr>
          <w:ilvl w:val="0"/>
          <w:numId w:val="1"/>
        </w:numPr>
        <w:spacing w:lineRule="auto" w:line="360" w:before="0" w:after="160"/>
        <w:contextualSpacing/>
        <w:rPr>
          <w:lang w:val="en-US"/>
        </w:rPr>
      </w:pPr>
      <w:r>
        <w:rPr>
          <w:rFonts w:ascii="Times New Roman" w:hAnsi="Times New Roman"/>
          <w:sz w:val="24"/>
          <w:lang w:val="en-US"/>
        </w:rPr>
        <w:t xml:space="preserve">Chris M. Bishop, </w:t>
      </w:r>
    </w:p>
    <w:sectPr>
      <w:footerReference w:type="even" r:id="rId9"/>
      <w:footerReference w:type="default" r:id="rId10"/>
      <w:footerReference w:type="first" r:id="rId11"/>
      <w:type w:val="nextPage"/>
      <w:pgSz w:w="11906" w:h="16838"/>
      <w:pgMar w:left="1701" w:right="1701" w:header="0" w:top="1701" w:footer="709" w:bottom="1253" w:gutter="0"/>
      <w:pgNumType w:start="17"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Ubuntu">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lang w:val="en-US"/>
      </w:rPr>
    </w:pPr>
    <w:r>
      <w:rPr>
        <w:lang w:val="en-US"/>
      </w:rPr>
      <w:t>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lang w:val="en-US"/>
      </w:rPr>
    </w:pPr>
    <w:r>
      <w:rPr>
        <w:lang w:val="en-US"/>
      </w:rPr>
      <w:t>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lang w:val="en-US"/>
      </w:rPr>
    </w:pPr>
    <w:r>
      <w:rPr>
        <w:lang w:val="en-US"/>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center"/>
      <w:pPr>
        <w:ind w:left="720" w:hanging="360"/>
      </w:pPr>
      <w:rPr>
        <w:sz w:val="24"/>
        <w:i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9138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03d74"/>
    <w:rPr>
      <w:color w:val="0563C1" w:themeColor="hyperlink"/>
      <w:u w:val="single"/>
    </w:rPr>
  </w:style>
  <w:style w:type="character" w:styleId="IntestazioneCarattere" w:customStyle="1">
    <w:name w:val="Intestazione Carattere"/>
    <w:basedOn w:val="DefaultParagraphFont"/>
    <w:link w:val="Intestazione"/>
    <w:uiPriority w:val="99"/>
    <w:qFormat/>
    <w:rsid w:val="006c7770"/>
    <w:rPr/>
  </w:style>
  <w:style w:type="character" w:styleId="PidipaginaCarattere" w:customStyle="1">
    <w:name w:val="Piè di pagina Carattere"/>
    <w:basedOn w:val="DefaultParagraphFont"/>
    <w:link w:val="Pidipagina"/>
    <w:uiPriority w:val="99"/>
    <w:qFormat/>
    <w:rsid w:val="006c7770"/>
    <w:rPr/>
  </w:style>
  <w:style w:type="character" w:styleId="TestofumettoCarattere" w:customStyle="1">
    <w:name w:val="Testo fumetto Carattere"/>
    <w:basedOn w:val="DefaultParagraphFont"/>
    <w:link w:val="Testofumetto"/>
    <w:uiPriority w:val="99"/>
    <w:semiHidden/>
    <w:qFormat/>
    <w:rsid w:val="00100273"/>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i w:val="false"/>
      <w:sz w:val="24"/>
    </w:rPr>
  </w:style>
  <w:style w:type="character" w:styleId="ListLabel8">
    <w:name w:val="ListLabel 8"/>
    <w:qFormat/>
    <w:rPr>
      <w:rFonts w:ascii="Times New Roman" w:hAnsi="Times New Roman"/>
      <w:sz w:val="24"/>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uiPriority w:val="35"/>
    <w:unhideWhenUsed/>
    <w:qFormat/>
    <w:rsid w:val="00d927d3"/>
    <w:pPr>
      <w:spacing w:lineRule="auto" w:line="240" w:before="0" w:after="200"/>
    </w:pPr>
    <w:rPr>
      <w:i/>
      <w:iCs/>
      <w:color w:val="44546A" w:themeColor="text2"/>
      <w:sz w:val="18"/>
      <w:szCs w:val="18"/>
    </w:rPr>
  </w:style>
  <w:style w:type="paragraph" w:styleId="ListParagraph">
    <w:name w:val="List Paragraph"/>
    <w:basedOn w:val="Normal"/>
    <w:uiPriority w:val="34"/>
    <w:qFormat/>
    <w:rsid w:val="0098506b"/>
    <w:pPr>
      <w:spacing w:before="0" w:after="160"/>
      <w:ind w:left="720" w:hanging="0"/>
      <w:contextualSpacing/>
    </w:pPr>
    <w:rPr/>
  </w:style>
  <w:style w:type="paragraph" w:styleId="Header">
    <w:name w:val="Header"/>
    <w:basedOn w:val="Normal"/>
    <w:link w:val="IntestazioneCarattere"/>
    <w:uiPriority w:val="99"/>
    <w:unhideWhenUsed/>
    <w:rsid w:val="006c7770"/>
    <w:pPr>
      <w:tabs>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6c7770"/>
    <w:pPr>
      <w:tabs>
        <w:tab w:val="center" w:pos="4819" w:leader="none"/>
        <w:tab w:val="right" w:pos="9638" w:leader="none"/>
      </w:tabs>
      <w:spacing w:lineRule="auto" w:line="240" w:before="0" w:after="0"/>
    </w:pPr>
    <w:rPr/>
  </w:style>
  <w:style w:type="paragraph" w:styleId="BalloonText">
    <w:name w:val="Balloon Text"/>
    <w:basedOn w:val="Normal"/>
    <w:link w:val="TestofumettoCarattere"/>
    <w:uiPriority w:val="99"/>
    <w:semiHidden/>
    <w:unhideWhenUsed/>
    <w:qFormat/>
    <w:rsid w:val="00100273"/>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b92f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asemplice-21">
    <w:name w:val="Tabella semplice - 21"/>
    <w:basedOn w:val="Tabellanormale"/>
    <w:uiPriority w:val="42"/>
    <w:rsid w:val="002844a1"/>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Tabellagriglia4-colore11">
    <w:name w:val="Tabella griglia 4 - colore 11"/>
    <w:basedOn w:val="Tabellanormale"/>
    <w:uiPriority w:val="49"/>
    <w:rsid w:val="006a1cc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5scura-colore1">
    <w:name w:val="Grid Table 5 Dark Accent 1"/>
    <w:basedOn w:val="Tabellanormale"/>
    <w:uiPriority w:val="50"/>
    <w:rsid w:val="00e827a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3F5E3-13F3-4B37-91CD-CB0F81269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Application>LibreOffice/6.0.7.3$Linux_X86_64 LibreOffice_project/00m0$Build-3</Application>
  <Pages>8</Pages>
  <Words>892</Words>
  <Characters>4332</Characters>
  <CharactersWithSpaces>5177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2018-09-23T17:44:00Z</dcterms:created>
  <dc:creator>Leonardo Sartori</dc:creator>
  <dc:description/>
  <dc:language>en-US</dc:language>
  <cp:lastModifiedBy/>
  <cp:lastPrinted>2018-09-23T17:46:00Z</cp:lastPrinted>
  <dcterms:modified xsi:type="dcterms:W3CDTF">2019-07-02T19:25:33Z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