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Ata n°006/2014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right"/>
      </w:pPr>
      <w:r w:rsidDel="00000000" w:rsidR="00000000" w:rsidRPr="00000000">
        <w:rPr>
          <w:b w:val="1"/>
          <w:rtl w:val="0"/>
        </w:rPr>
        <w:tab/>
        <w:tab/>
        <w:t xml:space="preserve">Foz do iguaçu, 03 de julho de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Às nove horas e dezenove minutos do dia três do mês de julho de dois mil e quatorze os associados do centro acadêmico de ciência da computação e acadêmicos do curso de ciência da computação da Universidade Estadual do Oeste do Paraná reuniram-se em assembleia ordinária, onde foram informados que devido a ausência de 50% mais 1 dos associados a assembléia teria inicio às nove horas e trinta e quatro minutos. Às nove horas e trinta e quatro minutos teve início a assembléia ordinária onde o presidente do centro acadêmico empossou o associado </w:t>
      </w:r>
      <w:r w:rsidDel="00000000" w:rsidR="00000000" w:rsidRPr="00000000">
        <w:rPr>
          <w:rtl w:val="0"/>
        </w:rPr>
        <w:t xml:space="preserve">Cristopher Vidal Machado do cargo: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Cargo que ocupa: </w:t>
      </w:r>
      <w:r w:rsidDel="00000000" w:rsidR="00000000" w:rsidRPr="00000000">
        <w:rPr>
          <w:rtl w:val="0"/>
        </w:rPr>
        <w:t xml:space="preserve"> Secretário de comunicações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Nome completo: Cristopher Vidal Machado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Estado civil: Solteiro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Nacionalidade: Brasileiro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Profissão: Estudante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RG:12321103-0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CPF:09626469978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Endereço residencial: Avenida Rep.Argentina ,5695.  Foz do Iguaçu, Paraná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Às nove horas e quarenta e cinco minutos não havendo mais nenhum assunto a tratar, eu  Rafael Augusto Machado Escobar, secretário do Centro Acadêmico de Ciência da Computação lavrei a presente ata a qual seque por mim assinada.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right"/>
      </w:pPr>
      <w:r w:rsidDel="00000000" w:rsidR="00000000" w:rsidRPr="00000000">
        <w:rPr>
          <w:rtl w:val="0"/>
        </w:rPr>
        <w:t xml:space="preserve">Secretário do Centro Acadêmico</w:t>
      </w:r>
    </w:p>
    <w:p w:rsidR="00000000" w:rsidDel="00000000" w:rsidP="00000000" w:rsidRDefault="00000000" w:rsidRPr="00000000">
      <w:pPr>
        <w:widowControl w:val="0"/>
        <w:contextualSpacing w:val="0"/>
        <w:jc w:val="right"/>
      </w:pPr>
      <w:r w:rsidDel="00000000" w:rsidR="00000000" w:rsidRPr="00000000">
        <w:rPr>
          <w:rtl w:val="0"/>
        </w:rPr>
        <w:t xml:space="preserve">Rafael Augusto Machado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