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9555E" w14:textId="77777777" w:rsidR="006061BD" w:rsidRDefault="001142D0">
      <w:pPr>
        <w:pStyle w:val="Ttulo"/>
        <w:jc w:val="center"/>
      </w:pPr>
      <w:r>
        <w:t>Documento Técnico</w:t>
      </w:r>
    </w:p>
    <w:p w14:paraId="5EFCB7F6" w14:textId="77777777" w:rsidR="006061BD" w:rsidRDefault="001142D0">
      <w:pPr>
        <w:jc w:val="center"/>
      </w:pPr>
      <w:r>
        <w:t>Nombre del Proyecto: FitMeal – App de planes alimenticios saludables</w:t>
      </w:r>
    </w:p>
    <w:p w14:paraId="2BF95D7E" w14:textId="77777777" w:rsidR="00492C45" w:rsidRDefault="00492C45">
      <w:pPr>
        <w:jc w:val="center"/>
      </w:pPr>
    </w:p>
    <w:p w14:paraId="2F2269BC" w14:textId="77777777" w:rsidR="00492C45" w:rsidRDefault="00492C45">
      <w:pPr>
        <w:jc w:val="center"/>
      </w:pPr>
    </w:p>
    <w:p w14:paraId="0E84450A" w14:textId="18848657" w:rsidR="006061BD" w:rsidRDefault="001142D0">
      <w:pPr>
        <w:jc w:val="center"/>
      </w:pPr>
      <w:r>
        <w:t>Autor: Leo Sepúlveda</w:t>
      </w:r>
    </w:p>
    <w:p w14:paraId="035954D2" w14:textId="77777777" w:rsidR="006061BD" w:rsidRDefault="001142D0">
      <w:r>
        <w:br w:type="page"/>
      </w:r>
    </w:p>
    <w:p w14:paraId="1517BB02" w14:textId="77777777" w:rsidR="006061BD" w:rsidRDefault="001142D0">
      <w:pPr>
        <w:pStyle w:val="Ttulo1"/>
      </w:pPr>
      <w:r>
        <w:lastRenderedPageBreak/>
        <w:t>Índice</w:t>
      </w:r>
    </w:p>
    <w:p w14:paraId="4A6DF07A" w14:textId="77777777" w:rsidR="006061BD" w:rsidRDefault="001142D0">
      <w:r>
        <w:t>1. Requerimientos .............................................. 2</w:t>
      </w:r>
    </w:p>
    <w:p w14:paraId="76AF4D5C" w14:textId="77777777" w:rsidR="006061BD" w:rsidRDefault="001142D0">
      <w:r>
        <w:t>2. Prototipos ..................................................... 3</w:t>
      </w:r>
    </w:p>
    <w:p w14:paraId="3E37C8D8" w14:textId="77777777" w:rsidR="006061BD" w:rsidRDefault="001142D0">
      <w:r>
        <w:t>3. Resultados de pruebas .................................... 4</w:t>
      </w:r>
    </w:p>
    <w:p w14:paraId="7D20DB36" w14:textId="77777777" w:rsidR="006061BD" w:rsidRDefault="001142D0">
      <w:r>
        <w:t>4. Especificaciones técnicas ................................ 5</w:t>
      </w:r>
    </w:p>
    <w:p w14:paraId="7086912A" w14:textId="77777777" w:rsidR="006061BD" w:rsidRDefault="001142D0">
      <w:r>
        <w:br w:type="page"/>
      </w:r>
    </w:p>
    <w:p w14:paraId="757BDD7C" w14:textId="77777777" w:rsidR="006061BD" w:rsidRDefault="001142D0">
      <w:pPr>
        <w:pStyle w:val="Ttulo1"/>
      </w:pPr>
      <w:r>
        <w:t>1. Requerimientos</w:t>
      </w:r>
    </w:p>
    <w:p w14:paraId="2BECC72C" w14:textId="77777777" w:rsidR="006061BD" w:rsidRDefault="001142D0">
      <w:pPr>
        <w:pStyle w:val="Ttulo2"/>
      </w:pPr>
      <w:r>
        <w:t>Historias de Usuario</w:t>
      </w:r>
    </w:p>
    <w:p w14:paraId="35A1B6D5" w14:textId="77777777" w:rsidR="006061BD" w:rsidRDefault="001142D0">
      <w:pPr>
        <w:pStyle w:val="Listaconvietas"/>
      </w:pPr>
      <w:r>
        <w:t>Como usuario, quiero seleccionar un objetivo de salud para recibir un plan alimenticio personalizado.</w:t>
      </w:r>
    </w:p>
    <w:p w14:paraId="17EFC6AC" w14:textId="77777777" w:rsidR="006061BD" w:rsidRDefault="001142D0">
      <w:pPr>
        <w:pStyle w:val="Listaconvietas"/>
      </w:pPr>
      <w:r>
        <w:t>Como usuario, quiero ver un menú semanal para organizar mis comidas.</w:t>
      </w:r>
    </w:p>
    <w:p w14:paraId="64A57E49" w14:textId="77777777" w:rsidR="006061BD" w:rsidRDefault="001142D0">
      <w:pPr>
        <w:pStyle w:val="Listaconvietas"/>
      </w:pPr>
      <w:r>
        <w:t>Como usuario, quiero marcar recetas favoritas para acceder a ellas fácilmente.</w:t>
      </w:r>
    </w:p>
    <w:p w14:paraId="3BEAB380" w14:textId="77777777" w:rsidR="006061BD" w:rsidRDefault="001142D0">
      <w:pPr>
        <w:pStyle w:val="Listaconvietas"/>
      </w:pPr>
      <w:r>
        <w:t>Como usuario, quiero una lista de compras automática basada en mis comidas semanales.</w:t>
      </w:r>
    </w:p>
    <w:p w14:paraId="35F50E71" w14:textId="77777777" w:rsidR="006061BD" w:rsidRDefault="001142D0">
      <w:pPr>
        <w:pStyle w:val="Ttulo2"/>
      </w:pPr>
      <w:r>
        <w:t>Clasificación de 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061BD" w14:paraId="3567BD4C" w14:textId="77777777">
        <w:tc>
          <w:tcPr>
            <w:tcW w:w="2880" w:type="dxa"/>
          </w:tcPr>
          <w:p w14:paraId="1537CFD5" w14:textId="77777777" w:rsidR="006061BD" w:rsidRDefault="001142D0">
            <w:r>
              <w:t>ID</w:t>
            </w:r>
          </w:p>
        </w:tc>
        <w:tc>
          <w:tcPr>
            <w:tcW w:w="2880" w:type="dxa"/>
          </w:tcPr>
          <w:p w14:paraId="192CDC7F" w14:textId="77777777" w:rsidR="006061BD" w:rsidRDefault="001142D0">
            <w:r>
              <w:t>Tipo</w:t>
            </w:r>
          </w:p>
        </w:tc>
        <w:tc>
          <w:tcPr>
            <w:tcW w:w="2880" w:type="dxa"/>
          </w:tcPr>
          <w:p w14:paraId="6913BDDD" w14:textId="77777777" w:rsidR="006061BD" w:rsidRDefault="001142D0">
            <w:r>
              <w:t>Descripción</w:t>
            </w:r>
          </w:p>
        </w:tc>
      </w:tr>
      <w:tr w:rsidR="006061BD" w14:paraId="5BFF0C90" w14:textId="77777777">
        <w:tc>
          <w:tcPr>
            <w:tcW w:w="2880" w:type="dxa"/>
          </w:tcPr>
          <w:p w14:paraId="67D5E9AB" w14:textId="77777777" w:rsidR="006061BD" w:rsidRDefault="001142D0">
            <w:r>
              <w:t>RQ1</w:t>
            </w:r>
          </w:p>
        </w:tc>
        <w:tc>
          <w:tcPr>
            <w:tcW w:w="2880" w:type="dxa"/>
          </w:tcPr>
          <w:p w14:paraId="147235E4" w14:textId="77777777" w:rsidR="006061BD" w:rsidRDefault="001142D0">
            <w:r>
              <w:t>Funcional</w:t>
            </w:r>
          </w:p>
        </w:tc>
        <w:tc>
          <w:tcPr>
            <w:tcW w:w="2880" w:type="dxa"/>
          </w:tcPr>
          <w:p w14:paraId="7C8A2D76" w14:textId="77777777" w:rsidR="006061BD" w:rsidRDefault="001142D0">
            <w:r>
              <w:t>Seleccionar objetivo de salud</w:t>
            </w:r>
          </w:p>
        </w:tc>
      </w:tr>
      <w:tr w:rsidR="006061BD" w14:paraId="2407EDBD" w14:textId="77777777">
        <w:tc>
          <w:tcPr>
            <w:tcW w:w="2880" w:type="dxa"/>
          </w:tcPr>
          <w:p w14:paraId="6291E486" w14:textId="77777777" w:rsidR="006061BD" w:rsidRDefault="001142D0">
            <w:r>
              <w:t>RQ2</w:t>
            </w:r>
          </w:p>
        </w:tc>
        <w:tc>
          <w:tcPr>
            <w:tcW w:w="2880" w:type="dxa"/>
          </w:tcPr>
          <w:p w14:paraId="11F8DE52" w14:textId="77777777" w:rsidR="006061BD" w:rsidRDefault="001142D0">
            <w:r>
              <w:t>Funcional</w:t>
            </w:r>
          </w:p>
        </w:tc>
        <w:tc>
          <w:tcPr>
            <w:tcW w:w="2880" w:type="dxa"/>
          </w:tcPr>
          <w:p w14:paraId="1375AA03" w14:textId="77777777" w:rsidR="006061BD" w:rsidRDefault="001142D0">
            <w:r>
              <w:t>Visualizar menú semanal</w:t>
            </w:r>
          </w:p>
        </w:tc>
      </w:tr>
      <w:tr w:rsidR="006061BD" w14:paraId="75559089" w14:textId="77777777">
        <w:tc>
          <w:tcPr>
            <w:tcW w:w="2880" w:type="dxa"/>
          </w:tcPr>
          <w:p w14:paraId="5F382B6C" w14:textId="77777777" w:rsidR="006061BD" w:rsidRDefault="001142D0">
            <w:r>
              <w:t>RQ3</w:t>
            </w:r>
          </w:p>
        </w:tc>
        <w:tc>
          <w:tcPr>
            <w:tcW w:w="2880" w:type="dxa"/>
          </w:tcPr>
          <w:p w14:paraId="08E6BE2E" w14:textId="77777777" w:rsidR="006061BD" w:rsidRDefault="001142D0">
            <w:r>
              <w:t>Funcional</w:t>
            </w:r>
          </w:p>
        </w:tc>
        <w:tc>
          <w:tcPr>
            <w:tcW w:w="2880" w:type="dxa"/>
          </w:tcPr>
          <w:p w14:paraId="171AAC6D" w14:textId="77777777" w:rsidR="006061BD" w:rsidRDefault="001142D0">
            <w:r>
              <w:t>Marcar recetas como favoritas</w:t>
            </w:r>
          </w:p>
        </w:tc>
      </w:tr>
      <w:tr w:rsidR="006061BD" w14:paraId="2BFA996E" w14:textId="77777777">
        <w:tc>
          <w:tcPr>
            <w:tcW w:w="2880" w:type="dxa"/>
          </w:tcPr>
          <w:p w14:paraId="6E96C7C9" w14:textId="77777777" w:rsidR="006061BD" w:rsidRDefault="001142D0">
            <w:r>
              <w:t>RQ4</w:t>
            </w:r>
          </w:p>
        </w:tc>
        <w:tc>
          <w:tcPr>
            <w:tcW w:w="2880" w:type="dxa"/>
          </w:tcPr>
          <w:p w14:paraId="297B5924" w14:textId="77777777" w:rsidR="006061BD" w:rsidRDefault="001142D0">
            <w:r>
              <w:t>Funcional</w:t>
            </w:r>
          </w:p>
        </w:tc>
        <w:tc>
          <w:tcPr>
            <w:tcW w:w="2880" w:type="dxa"/>
          </w:tcPr>
          <w:p w14:paraId="7C177BF0" w14:textId="77777777" w:rsidR="006061BD" w:rsidRDefault="001142D0">
            <w:r>
              <w:t>Generar lista de compras automática</w:t>
            </w:r>
          </w:p>
        </w:tc>
      </w:tr>
      <w:tr w:rsidR="006061BD" w14:paraId="4B4F77FB" w14:textId="77777777">
        <w:tc>
          <w:tcPr>
            <w:tcW w:w="2880" w:type="dxa"/>
          </w:tcPr>
          <w:p w14:paraId="47DCD286" w14:textId="77777777" w:rsidR="006061BD" w:rsidRDefault="001142D0">
            <w:r>
              <w:t>RQ5</w:t>
            </w:r>
          </w:p>
        </w:tc>
        <w:tc>
          <w:tcPr>
            <w:tcW w:w="2880" w:type="dxa"/>
          </w:tcPr>
          <w:p w14:paraId="7D85360B" w14:textId="77777777" w:rsidR="006061BD" w:rsidRDefault="001142D0">
            <w:r>
              <w:t>No funcional</w:t>
            </w:r>
          </w:p>
        </w:tc>
        <w:tc>
          <w:tcPr>
            <w:tcW w:w="2880" w:type="dxa"/>
          </w:tcPr>
          <w:p w14:paraId="7A773C41" w14:textId="77777777" w:rsidR="006061BD" w:rsidRDefault="001142D0">
            <w:r>
              <w:t>La app debe cargar en menos de 2 segundos</w:t>
            </w:r>
          </w:p>
        </w:tc>
      </w:tr>
      <w:tr w:rsidR="006061BD" w14:paraId="311AFFB6" w14:textId="77777777">
        <w:tc>
          <w:tcPr>
            <w:tcW w:w="2880" w:type="dxa"/>
          </w:tcPr>
          <w:p w14:paraId="42BAC774" w14:textId="77777777" w:rsidR="006061BD" w:rsidRDefault="001142D0">
            <w:r>
              <w:t>RQ6</w:t>
            </w:r>
          </w:p>
        </w:tc>
        <w:tc>
          <w:tcPr>
            <w:tcW w:w="2880" w:type="dxa"/>
          </w:tcPr>
          <w:p w14:paraId="12827CDE" w14:textId="77777777" w:rsidR="006061BD" w:rsidRDefault="001142D0">
            <w:r>
              <w:t>No funcional</w:t>
            </w:r>
          </w:p>
        </w:tc>
        <w:tc>
          <w:tcPr>
            <w:tcW w:w="2880" w:type="dxa"/>
          </w:tcPr>
          <w:p w14:paraId="32FD0E51" w14:textId="77777777" w:rsidR="006061BD" w:rsidRDefault="001142D0">
            <w:r>
              <w:t>Interfaz amigable y accesible para usuarios nuevos</w:t>
            </w:r>
          </w:p>
        </w:tc>
      </w:tr>
    </w:tbl>
    <w:p w14:paraId="73D0AB20" w14:textId="77777777" w:rsidR="006061BD" w:rsidRDefault="001142D0">
      <w:r>
        <w:br w:type="page"/>
      </w:r>
    </w:p>
    <w:p w14:paraId="2741EBCE" w14:textId="77777777" w:rsidR="006061BD" w:rsidRDefault="001142D0">
      <w:pPr>
        <w:pStyle w:val="Ttulo1"/>
      </w:pPr>
      <w:r>
        <w:t>2. Prototipos</w:t>
      </w:r>
    </w:p>
    <w:p w14:paraId="26FFF702" w14:textId="77777777" w:rsidR="006061BD" w:rsidRDefault="001142D0">
      <w:r>
        <w:t>Pantalla 1: Selección de Objetivo</w:t>
      </w:r>
      <w:r>
        <w:br/>
        <w:t>Muestra opciones como “Perder peso”, “Ganar masa”, “Mantenerme saludable” para personalizar el plan.</w:t>
      </w:r>
    </w:p>
    <w:p w14:paraId="44B3D1E8" w14:textId="77777777" w:rsidR="006061BD" w:rsidRDefault="001142D0">
      <w:r>
        <w:t>Pantalla 2: Menú Semanal</w:t>
      </w:r>
      <w:r>
        <w:br/>
        <w:t>Visualiza el menú alimenticio organizado por días y horarios.</w:t>
      </w:r>
    </w:p>
    <w:p w14:paraId="41888461" w14:textId="77777777" w:rsidR="006061BD" w:rsidRDefault="001142D0">
      <w:r>
        <w:t>Pantalla 3: Lista de Compras</w:t>
      </w:r>
      <w:r>
        <w:br/>
        <w:t>Lista agrupada por categorías (frutas, verduras, proteínas) generada automáticamente según el menú.</w:t>
      </w:r>
    </w:p>
    <w:p w14:paraId="2D4B4193" w14:textId="77777777" w:rsidR="006061BD" w:rsidRDefault="001142D0">
      <w:r>
        <w:br w:type="page"/>
      </w:r>
    </w:p>
    <w:p w14:paraId="3B1F710E" w14:textId="77777777" w:rsidR="006061BD" w:rsidRDefault="001142D0">
      <w:pPr>
        <w:pStyle w:val="Ttulo1"/>
      </w:pPr>
      <w:r>
        <w:t>3. Resultados de pruebas</w:t>
      </w:r>
    </w:p>
    <w:p w14:paraId="4040F8F5" w14:textId="77777777" w:rsidR="006061BD" w:rsidRDefault="001142D0">
      <w:r>
        <w:t>A continuación se muestra la tabla de hallazgos basada en los criterios WCAG y pruebas de usabilidad.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061BD" w14:paraId="000F5CE0" w14:textId="77777777">
        <w:tc>
          <w:tcPr>
            <w:tcW w:w="2880" w:type="dxa"/>
          </w:tcPr>
          <w:p w14:paraId="179BA4CD" w14:textId="77777777" w:rsidR="006061BD" w:rsidRDefault="001142D0">
            <w:r>
              <w:t>Componente</w:t>
            </w:r>
          </w:p>
        </w:tc>
        <w:tc>
          <w:tcPr>
            <w:tcW w:w="2880" w:type="dxa"/>
          </w:tcPr>
          <w:p w14:paraId="490DFF20" w14:textId="77777777" w:rsidR="006061BD" w:rsidRDefault="001142D0">
            <w:r>
              <w:t>Hallazgo</w:t>
            </w:r>
          </w:p>
        </w:tc>
        <w:tc>
          <w:tcPr>
            <w:tcW w:w="2880" w:type="dxa"/>
          </w:tcPr>
          <w:p w14:paraId="3901405F" w14:textId="77777777" w:rsidR="006061BD" w:rsidRDefault="001142D0">
            <w:r>
              <w:t>Corrección realizada</w:t>
            </w:r>
          </w:p>
        </w:tc>
      </w:tr>
      <w:tr w:rsidR="006061BD" w14:paraId="038C5DBE" w14:textId="77777777">
        <w:tc>
          <w:tcPr>
            <w:tcW w:w="2880" w:type="dxa"/>
          </w:tcPr>
          <w:p w14:paraId="686AA11D" w14:textId="77777777" w:rsidR="006061BD" w:rsidRDefault="001142D0">
            <w:r>
              <w:t>Botón “Guardar”</w:t>
            </w:r>
          </w:p>
        </w:tc>
        <w:tc>
          <w:tcPr>
            <w:tcW w:w="2880" w:type="dxa"/>
          </w:tcPr>
          <w:p w14:paraId="5DB3C807" w14:textId="77777777" w:rsidR="006061BD" w:rsidRDefault="001142D0">
            <w:r>
              <w:t>Falta etiqueta accesible</w:t>
            </w:r>
          </w:p>
        </w:tc>
        <w:tc>
          <w:tcPr>
            <w:tcW w:w="2880" w:type="dxa"/>
          </w:tcPr>
          <w:p w14:paraId="550D8AA2" w14:textId="77777777" w:rsidR="006061BD" w:rsidRDefault="001142D0">
            <w:r>
              <w:t>Se añadió aria-label="Guardar"</w:t>
            </w:r>
          </w:p>
        </w:tc>
      </w:tr>
      <w:tr w:rsidR="006061BD" w14:paraId="141BAC6A" w14:textId="77777777">
        <w:tc>
          <w:tcPr>
            <w:tcW w:w="2880" w:type="dxa"/>
          </w:tcPr>
          <w:p w14:paraId="3AF50349" w14:textId="77777777" w:rsidR="006061BD" w:rsidRDefault="001142D0">
            <w:r>
              <w:t>Texto principal</w:t>
            </w:r>
          </w:p>
        </w:tc>
        <w:tc>
          <w:tcPr>
            <w:tcW w:w="2880" w:type="dxa"/>
          </w:tcPr>
          <w:p w14:paraId="648BE960" w14:textId="77777777" w:rsidR="006061BD" w:rsidRDefault="001142D0">
            <w:r>
              <w:t>Bajo contraste de color</w:t>
            </w:r>
          </w:p>
        </w:tc>
        <w:tc>
          <w:tcPr>
            <w:tcW w:w="2880" w:type="dxa"/>
          </w:tcPr>
          <w:p w14:paraId="6684EA41" w14:textId="77777777" w:rsidR="006061BD" w:rsidRDefault="001142D0">
            <w:r>
              <w:t>Color ajustado a #1A1A1A sobre fondo blanco</w:t>
            </w:r>
          </w:p>
        </w:tc>
      </w:tr>
      <w:tr w:rsidR="006061BD" w14:paraId="7B0F1AC1" w14:textId="77777777">
        <w:tc>
          <w:tcPr>
            <w:tcW w:w="2880" w:type="dxa"/>
          </w:tcPr>
          <w:p w14:paraId="04B20819" w14:textId="77777777" w:rsidR="006061BD" w:rsidRDefault="001142D0">
            <w:r>
              <w:t>Formulario de preferencias</w:t>
            </w:r>
          </w:p>
        </w:tc>
        <w:tc>
          <w:tcPr>
            <w:tcW w:w="2880" w:type="dxa"/>
          </w:tcPr>
          <w:p w14:paraId="3CED534A" w14:textId="77777777" w:rsidR="006061BD" w:rsidRDefault="001142D0">
            <w:r>
              <w:t>No enfocaba con teclado</w:t>
            </w:r>
          </w:p>
        </w:tc>
        <w:tc>
          <w:tcPr>
            <w:tcW w:w="2880" w:type="dxa"/>
          </w:tcPr>
          <w:p w14:paraId="77A11E2A" w14:textId="77777777" w:rsidR="006061BD" w:rsidRDefault="001142D0">
            <w:r>
              <w:t>Se añadió navegación por tabulador</w:t>
            </w:r>
          </w:p>
        </w:tc>
      </w:tr>
    </w:tbl>
    <w:p w14:paraId="0D8254BA" w14:textId="77777777" w:rsidR="006061BD" w:rsidRDefault="001142D0">
      <w:r>
        <w:br/>
        <w:t>Estas mejoras garantizaron accesibilidad y mejor experiencia de usuario.</w:t>
      </w:r>
    </w:p>
    <w:p w14:paraId="5BF92BBA" w14:textId="77777777" w:rsidR="006061BD" w:rsidRDefault="001142D0">
      <w:r>
        <w:br w:type="page"/>
      </w:r>
    </w:p>
    <w:p w14:paraId="1521496C" w14:textId="77777777" w:rsidR="00492C45" w:rsidRDefault="00492C45"/>
    <w:p w14:paraId="5E95AA29" w14:textId="77777777" w:rsidR="00492C45" w:rsidRDefault="00492C45"/>
    <w:p w14:paraId="010F5557" w14:textId="77777777" w:rsidR="006061BD" w:rsidRDefault="001142D0">
      <w:pPr>
        <w:pStyle w:val="Ttulo1"/>
      </w:pPr>
      <w:r>
        <w:t>4. Especificaciones técnicas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8"/>
      </w:tblGrid>
      <w:tr w:rsidR="00492C45" w14:paraId="1AFE2331" w14:textId="77777777" w:rsidTr="00492C45">
        <w:trPr>
          <w:trHeight w:val="263"/>
        </w:trPr>
        <w:tc>
          <w:tcPr>
            <w:tcW w:w="1728" w:type="dxa"/>
          </w:tcPr>
          <w:p w14:paraId="4449AB1E" w14:textId="77777777" w:rsidR="00492C45" w:rsidRDefault="00492C45">
            <w:proofErr w:type="spellStart"/>
            <w:r>
              <w:t>Componente</w:t>
            </w:r>
            <w:proofErr w:type="spellEnd"/>
          </w:p>
        </w:tc>
        <w:tc>
          <w:tcPr>
            <w:tcW w:w="1728" w:type="dxa"/>
          </w:tcPr>
          <w:p w14:paraId="1BDE30CE" w14:textId="77777777" w:rsidR="00492C45" w:rsidRDefault="00492C45">
            <w:r>
              <w:t>Tamaño (px)</w:t>
            </w:r>
          </w:p>
        </w:tc>
      </w:tr>
      <w:tr w:rsidR="00492C45" w14:paraId="1088E555" w14:textId="77777777" w:rsidTr="00492C45">
        <w:trPr>
          <w:trHeight w:val="539"/>
        </w:trPr>
        <w:tc>
          <w:tcPr>
            <w:tcW w:w="1728" w:type="dxa"/>
          </w:tcPr>
          <w:p w14:paraId="2298DAA1" w14:textId="77777777" w:rsidR="00492C45" w:rsidRDefault="00492C45">
            <w:proofErr w:type="spellStart"/>
            <w:r>
              <w:t>Botón</w:t>
            </w:r>
            <w:proofErr w:type="spellEnd"/>
            <w:r>
              <w:t xml:space="preserve"> principal</w:t>
            </w:r>
          </w:p>
        </w:tc>
        <w:tc>
          <w:tcPr>
            <w:tcW w:w="1728" w:type="dxa"/>
          </w:tcPr>
          <w:p w14:paraId="1C90F017" w14:textId="77777777" w:rsidR="00492C45" w:rsidRDefault="00492C45">
            <w:r>
              <w:t>140x50</w:t>
            </w:r>
          </w:p>
        </w:tc>
      </w:tr>
      <w:tr w:rsidR="00492C45" w14:paraId="11C988EE" w14:textId="77777777" w:rsidTr="00492C45">
        <w:trPr>
          <w:trHeight w:val="539"/>
        </w:trPr>
        <w:tc>
          <w:tcPr>
            <w:tcW w:w="1728" w:type="dxa"/>
          </w:tcPr>
          <w:p w14:paraId="6ED2A360" w14:textId="77777777" w:rsidR="00492C45" w:rsidRDefault="00492C45">
            <w:proofErr w:type="spellStart"/>
            <w:r>
              <w:t>Título</w:t>
            </w:r>
            <w:proofErr w:type="spellEnd"/>
            <w:r>
              <w:t xml:space="preserve"> de </w:t>
            </w:r>
            <w:proofErr w:type="spellStart"/>
            <w:r>
              <w:t>pantalla</w:t>
            </w:r>
            <w:proofErr w:type="spellEnd"/>
          </w:p>
        </w:tc>
        <w:tc>
          <w:tcPr>
            <w:tcW w:w="1728" w:type="dxa"/>
          </w:tcPr>
          <w:p w14:paraId="25A79773" w14:textId="77777777" w:rsidR="00492C45" w:rsidRDefault="00492C45">
            <w:r>
              <w:t>24px</w:t>
            </w:r>
          </w:p>
        </w:tc>
      </w:tr>
      <w:tr w:rsidR="00492C45" w14:paraId="5E506D8C" w14:textId="77777777" w:rsidTr="00492C45">
        <w:trPr>
          <w:trHeight w:val="539"/>
        </w:trPr>
        <w:tc>
          <w:tcPr>
            <w:tcW w:w="1728" w:type="dxa"/>
          </w:tcPr>
          <w:p w14:paraId="7B96D5AB" w14:textId="77777777" w:rsidR="00492C45" w:rsidRDefault="00492C45">
            <w:proofErr w:type="spellStart"/>
            <w:r>
              <w:t>Texto</w:t>
            </w:r>
            <w:proofErr w:type="spellEnd"/>
            <w:r>
              <w:t xml:space="preserve"> </w:t>
            </w:r>
            <w:proofErr w:type="spellStart"/>
            <w:r>
              <w:t>secundario</w:t>
            </w:r>
            <w:proofErr w:type="spellEnd"/>
          </w:p>
        </w:tc>
        <w:tc>
          <w:tcPr>
            <w:tcW w:w="1728" w:type="dxa"/>
          </w:tcPr>
          <w:p w14:paraId="032B035B" w14:textId="77777777" w:rsidR="00492C45" w:rsidRDefault="00492C45">
            <w:r>
              <w:t>16px</w:t>
            </w:r>
          </w:p>
        </w:tc>
      </w:tr>
      <w:tr w:rsidR="00492C45" w14:paraId="291AE316" w14:textId="77777777" w:rsidTr="00492C45">
        <w:trPr>
          <w:trHeight w:val="263"/>
        </w:trPr>
        <w:tc>
          <w:tcPr>
            <w:tcW w:w="1728" w:type="dxa"/>
          </w:tcPr>
          <w:p w14:paraId="4E87756A" w14:textId="77777777" w:rsidR="00492C45" w:rsidRDefault="00492C45">
            <w:proofErr w:type="spellStart"/>
            <w:r>
              <w:t>Íconos</w:t>
            </w:r>
            <w:proofErr w:type="spellEnd"/>
            <w:r>
              <w:t xml:space="preserve"> </w:t>
            </w:r>
            <w:proofErr w:type="spellStart"/>
            <w:r>
              <w:t>menú</w:t>
            </w:r>
            <w:proofErr w:type="spellEnd"/>
          </w:p>
        </w:tc>
        <w:tc>
          <w:tcPr>
            <w:tcW w:w="1728" w:type="dxa"/>
          </w:tcPr>
          <w:p w14:paraId="30087028" w14:textId="77777777" w:rsidR="00492C45" w:rsidRDefault="00492C45">
            <w:r>
              <w:t>20px</w:t>
            </w:r>
          </w:p>
        </w:tc>
      </w:tr>
    </w:tbl>
    <w:p w14:paraId="5BC8D4F0" w14:textId="77777777" w:rsidR="00492C45" w:rsidRDefault="00492C45"/>
    <w:p w14:paraId="3D3B0A28" w14:textId="39AE1C1D" w:rsidR="00492C45" w:rsidRDefault="00492C45">
      <w:r>
        <w:t>(</w:t>
      </w:r>
      <w:proofErr w:type="spellStart"/>
      <w:r>
        <w:t>fueron</w:t>
      </w:r>
      <w:proofErr w:type="spellEnd"/>
      <w:r>
        <w:t xml:space="preserve"> las </w:t>
      </w:r>
      <w:proofErr w:type="spellStart"/>
      <w:r>
        <w:t>propuestas</w:t>
      </w:r>
      <w:proofErr w:type="spellEnd"/>
      <w:r>
        <w:t>)</w:t>
      </w:r>
    </w:p>
    <w:p w14:paraId="36EF917F" w14:textId="77777777" w:rsidR="00492C45" w:rsidRDefault="00492C45"/>
    <w:p w14:paraId="5D4501AB" w14:textId="77777777" w:rsidR="00492C45" w:rsidRDefault="00492C45"/>
    <w:p w14:paraId="1B3D1F55" w14:textId="02B5203F" w:rsidR="00492C45" w:rsidRDefault="00492C45">
      <w:r w:rsidRPr="00492C45">
        <w:drawing>
          <wp:inline distT="0" distB="0" distL="0" distR="0" wp14:anchorId="0F3C38D2" wp14:editId="77A7587D">
            <wp:extent cx="5486400" cy="3164840"/>
            <wp:effectExtent l="0" t="0" r="0" b="0"/>
            <wp:docPr id="71054973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49734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se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que se </w:t>
      </w:r>
      <w:proofErr w:type="gramStart"/>
      <w:r>
        <w:t>da ,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 de session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que </w:t>
      </w:r>
      <w:proofErr w:type="spellStart"/>
      <w:r>
        <w:t>sea</w:t>
      </w:r>
      <w:proofErr w:type="spellEnd"/>
      <w:r>
        <w:t xml:space="preserve"> un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proofErr w:type="gramStart"/>
      <w:r>
        <w:t>registrado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que </w:t>
      </w:r>
      <w:proofErr w:type="gramStart"/>
      <w:r>
        <w:t>no ,</w:t>
      </w:r>
      <w:proofErr w:type="gramEnd"/>
      <w:r>
        <w:t xml:space="preserve"> lo </w:t>
      </w:r>
      <w:proofErr w:type="spellStart"/>
      <w:r>
        <w:t>tendremos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para la </w:t>
      </w:r>
      <w:proofErr w:type="spellStart"/>
      <w:r>
        <w:t>proxima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Xd</w:t>
      </w:r>
    </w:p>
    <w:p w14:paraId="017B03F9" w14:textId="40EC5F3E" w:rsidR="00492C45" w:rsidRDefault="00492C45">
      <w:r w:rsidRPr="00492C45">
        <w:drawing>
          <wp:inline distT="0" distB="0" distL="0" distR="0" wp14:anchorId="470E93F5" wp14:editId="47D10046">
            <wp:extent cx="5486400" cy="3178810"/>
            <wp:effectExtent l="0" t="0" r="0" b="2540"/>
            <wp:docPr id="754666183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66183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922A" w14:textId="4C8BE20E" w:rsidR="00492C45" w:rsidRDefault="00492C45"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habla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proofErr w:type="gramStart"/>
      <w:r>
        <w:t>navegacion</w:t>
      </w:r>
      <w:proofErr w:type="spellEnd"/>
      <w:r>
        <w:t xml:space="preserve"> ,</w:t>
      </w:r>
      <w:proofErr w:type="gram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flujo</w:t>
      </w:r>
      <w:proofErr w:type="spellEnd"/>
      <w:r>
        <w:t xml:space="preserve"> de </w:t>
      </w:r>
      <w:proofErr w:type="spellStart"/>
      <w:proofErr w:type="gramStart"/>
      <w:r>
        <w:t>este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dando</w:t>
      </w:r>
      <w:proofErr w:type="spellEnd"/>
      <w:r>
        <w:t xml:space="preserve"> </w:t>
      </w:r>
      <w:proofErr w:type="spellStart"/>
      <w:r>
        <w:t>opciones</w:t>
      </w:r>
      <w:proofErr w:type="spellEnd"/>
      <w:r>
        <w:t xml:space="preserve"> </w:t>
      </w:r>
      <w:proofErr w:type="spellStart"/>
      <w:r>
        <w:t>claras</w:t>
      </w:r>
      <w:proofErr w:type="spellEnd"/>
      <w:r>
        <w:t xml:space="preserve"> y </w:t>
      </w:r>
      <w:proofErr w:type="spellStart"/>
      <w:r>
        <w:t>sencillas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manejo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</w:p>
    <w:p w14:paraId="0D2960B6" w14:textId="77777777" w:rsidR="00492C45" w:rsidRDefault="00492C45"/>
    <w:p w14:paraId="6AF836FF" w14:textId="6729167C" w:rsidR="00492C45" w:rsidRDefault="00492C45" w:rsidP="00492C45">
      <w:r w:rsidRPr="00492C45">
        <w:drawing>
          <wp:inline distT="0" distB="0" distL="0" distR="0" wp14:anchorId="1591A4F3" wp14:editId="203A3770">
            <wp:extent cx="5486400" cy="4265930"/>
            <wp:effectExtent l="0" t="0" r="0" b="1270"/>
            <wp:docPr id="268726334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26334" name="Imagen 1" descr="Imagen que contiene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Aqui </w:t>
      </w:r>
      <w:proofErr w:type="spellStart"/>
      <w:r>
        <w:t>nos</w:t>
      </w:r>
      <w:proofErr w:type="spellEnd"/>
      <w:r>
        <w:t xml:space="preserve"> </w:t>
      </w:r>
      <w:proofErr w:type="spellStart"/>
      <w:r>
        <w:t>habla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fluids de </w:t>
      </w:r>
      <w:proofErr w:type="spellStart"/>
      <w:proofErr w:type="gramStart"/>
      <w:r>
        <w:t>compra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quiera</w:t>
      </w:r>
      <w:proofErr w:type="spellEnd"/>
      <w:r>
        <w:t xml:space="preserve"> </w:t>
      </w:r>
      <w:proofErr w:type="spellStart"/>
      <w:r>
        <w:t>cancelar</w:t>
      </w:r>
      <w:proofErr w:type="spellEnd"/>
      <w:r>
        <w:t xml:space="preserve"> la </w:t>
      </w:r>
      <w:proofErr w:type="spellStart"/>
      <w:proofErr w:type="gramStart"/>
      <w:r>
        <w:t>compra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aparece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proofErr w:type="gramStart"/>
      <w:r>
        <w:t>opcion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igualmente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de visualizer y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seleccionar</w:t>
      </w:r>
      <w:proofErr w:type="spellEnd"/>
      <w:r>
        <w:t xml:space="preserve"> mas </w:t>
      </w:r>
      <w:proofErr w:type="spellStart"/>
      <w:r>
        <w:t>productos</w:t>
      </w:r>
      <w:proofErr w:type="spellEnd"/>
      <w:r>
        <w:t xml:space="preserve"> </w:t>
      </w:r>
    </w:p>
    <w:p w14:paraId="4DA0AF54" w14:textId="77777777" w:rsidR="00492C45" w:rsidRDefault="00492C45" w:rsidP="00492C45"/>
    <w:p w14:paraId="62540933" w14:textId="7964F0F4" w:rsidR="00492C45" w:rsidRDefault="001142D0" w:rsidP="00492C45">
      <w:hyperlink r:id="rId11" w:history="1">
        <w:r w:rsidRPr="00156445">
          <w:rPr>
            <w:rStyle w:val="Hipervnculo"/>
          </w:rPr>
          <w:t>https://www.figma.com/proto/FILRbRDFCjaDk7skRW15Uq/prototipo_1?node-id=6-94&amp;t=8g0UxJMOGVYcvU6F-1</w:t>
        </w:r>
      </w:hyperlink>
    </w:p>
    <w:p w14:paraId="312AD2A7" w14:textId="33424610" w:rsidR="001142D0" w:rsidRDefault="001142D0" w:rsidP="00492C45">
      <w:hyperlink r:id="rId12" w:history="1">
        <w:r w:rsidRPr="00156445">
          <w:rPr>
            <w:rStyle w:val="Hipervnculo"/>
          </w:rPr>
          <w:t>https://www.figma.com/proto/FILRbRDFCjaDk7skRW15Uq/prototipo_1?node-id=10-66&amp;t=8g0UxJMOGVYcvU6F-1</w:t>
        </w:r>
      </w:hyperlink>
    </w:p>
    <w:p w14:paraId="5747550A" w14:textId="045B4615" w:rsidR="001142D0" w:rsidRPr="00492C45" w:rsidRDefault="001142D0" w:rsidP="00492C45">
      <w:r w:rsidRPr="001142D0">
        <w:t>https://www.figma.com/proto/FILRbRDFCjaDk7skRW15Uq/prototipo_1?node-id=14-89&amp;t=8g0UxJMOGVYcvU6F-1</w:t>
      </w:r>
    </w:p>
    <w:sectPr w:rsidR="001142D0" w:rsidRPr="00492C45" w:rsidSect="00492C45"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E4F74" w14:textId="77777777" w:rsidR="00492C45" w:rsidRDefault="00492C45" w:rsidP="00492C45">
      <w:pPr>
        <w:spacing w:after="0" w:line="240" w:lineRule="auto"/>
      </w:pPr>
      <w:r>
        <w:separator/>
      </w:r>
    </w:p>
  </w:endnote>
  <w:endnote w:type="continuationSeparator" w:id="0">
    <w:p w14:paraId="1EAAC9C4" w14:textId="77777777" w:rsidR="00492C45" w:rsidRDefault="00492C45" w:rsidP="00492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302FE" w14:textId="77777777" w:rsidR="00492C45" w:rsidRDefault="00492C45" w:rsidP="00492C45">
      <w:pPr>
        <w:spacing w:after="0" w:line="240" w:lineRule="auto"/>
      </w:pPr>
      <w:r>
        <w:separator/>
      </w:r>
    </w:p>
  </w:footnote>
  <w:footnote w:type="continuationSeparator" w:id="0">
    <w:p w14:paraId="6E624595" w14:textId="77777777" w:rsidR="00492C45" w:rsidRDefault="00492C45" w:rsidP="00492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4754347">
    <w:abstractNumId w:val="8"/>
  </w:num>
  <w:num w:numId="2" w16cid:durableId="270943266">
    <w:abstractNumId w:val="6"/>
  </w:num>
  <w:num w:numId="3" w16cid:durableId="1907491977">
    <w:abstractNumId w:val="5"/>
  </w:num>
  <w:num w:numId="4" w16cid:durableId="2108386938">
    <w:abstractNumId w:val="4"/>
  </w:num>
  <w:num w:numId="5" w16cid:durableId="1179466803">
    <w:abstractNumId w:val="7"/>
  </w:num>
  <w:num w:numId="6" w16cid:durableId="1820922635">
    <w:abstractNumId w:val="3"/>
  </w:num>
  <w:num w:numId="7" w16cid:durableId="1112549117">
    <w:abstractNumId w:val="2"/>
  </w:num>
  <w:num w:numId="8" w16cid:durableId="102187064">
    <w:abstractNumId w:val="1"/>
  </w:num>
  <w:num w:numId="9" w16cid:durableId="131533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42D0"/>
    <w:rsid w:val="0015074B"/>
    <w:rsid w:val="0029639D"/>
    <w:rsid w:val="00326F90"/>
    <w:rsid w:val="004164DA"/>
    <w:rsid w:val="00492C45"/>
    <w:rsid w:val="006061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4101E2"/>
  <w14:defaultImageDpi w14:val="300"/>
  <w15:docId w15:val="{E6D3B899-3B01-44E3-80B8-04667C60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1142D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4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igma.com/proto/FILRbRDFCjaDk7skRW15Uq/prototipo_1?node-id=10-66&amp;t=8g0UxJMOGVYcvU6F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proto/FILRbRDFCjaDk7skRW15Uq/prototipo_1?node-id=6-94&amp;t=8g0UxJMOGVYcvU6F-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491</Words>
  <Characters>2701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 sepulveda</cp:lastModifiedBy>
  <cp:revision>2</cp:revision>
  <dcterms:created xsi:type="dcterms:W3CDTF">2025-08-07T20:06:00Z</dcterms:created>
  <dcterms:modified xsi:type="dcterms:W3CDTF">2025-08-07T20:06:00Z</dcterms:modified>
  <cp:category/>
</cp:coreProperties>
</file>