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lang w:val="en-US" w:eastAsia="zh-CN"/>
        </w:rPr>
      </w:pPr>
      <w:bookmarkStart w:id="0" w:name="_GoBack"/>
      <w:bookmarkEnd w:id="0"/>
      <w:r>
        <w:rPr>
          <w:rFonts w:hint="default" w:ascii="Times New Roman" w:hAnsi="Times New Roman" w:eastAsia="方正小标宋简体" w:cs="Times New Roman"/>
          <w:sz w:val="44"/>
          <w:szCs w:val="44"/>
          <w:lang w:val="en-US" w:eastAsia="zh-CN"/>
        </w:rPr>
        <w:t>北京市公安局东城分局</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lang w:val="en-US" w:eastAsia="zh-CN"/>
        </w:rPr>
      </w:pPr>
      <w:r>
        <w:rPr>
          <w:rFonts w:hint="default" w:ascii="Times New Roman" w:hAnsi="Times New Roman" w:eastAsia="方正小标宋简体" w:cs="Times New Roman"/>
          <w:sz w:val="44"/>
          <w:szCs w:val="44"/>
          <w:lang w:val="en-US" w:eastAsia="zh-CN"/>
        </w:rPr>
        <w:t>关于涉访人员常诚工作情况的报告</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市局：</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针对涉访人员常诚在个别微信群发送其在国家会议中心前照片的情况，分局高度重视，接报后立即核实常诚管控状态，确认该人在管在控。</w:t>
      </w:r>
      <w:r>
        <w:rPr>
          <w:rFonts w:hint="eastAsia" w:ascii="Times New Roman" w:hAnsi="Times New Roman" w:eastAsia="仿宋_GB2312" w:cs="Times New Roman"/>
          <w:sz w:val="32"/>
          <w:szCs w:val="32"/>
          <w:lang w:val="en-US" w:eastAsia="zh-CN"/>
        </w:rPr>
        <w:t>当晚，</w:t>
      </w:r>
      <w:r>
        <w:rPr>
          <w:rFonts w:hint="default" w:ascii="Times New Roman" w:hAnsi="Times New Roman" w:eastAsia="仿宋_GB2312" w:cs="Times New Roman"/>
          <w:sz w:val="32"/>
          <w:szCs w:val="32"/>
          <w:lang w:val="en-US" w:eastAsia="zh-CN"/>
        </w:rPr>
        <w:t>分局</w:t>
      </w:r>
      <w:r>
        <w:rPr>
          <w:rFonts w:hint="eastAsia" w:ascii="Times New Roman" w:hAnsi="Times New Roman" w:eastAsia="仿宋_GB2312" w:cs="Times New Roman"/>
          <w:sz w:val="32"/>
          <w:szCs w:val="32"/>
          <w:lang w:val="en-US" w:eastAsia="zh-CN"/>
        </w:rPr>
        <w:t>主管</w:t>
      </w:r>
      <w:r>
        <w:rPr>
          <w:rFonts w:hint="default" w:ascii="Times New Roman" w:hAnsi="Times New Roman" w:eastAsia="仿宋_GB2312" w:cs="Times New Roman"/>
          <w:sz w:val="32"/>
          <w:szCs w:val="32"/>
          <w:lang w:val="en-US" w:eastAsia="zh-CN"/>
        </w:rPr>
        <w:t>领导召集</w:t>
      </w:r>
      <w:r>
        <w:rPr>
          <w:rFonts w:hint="eastAsia" w:ascii="Times New Roman" w:hAnsi="Times New Roman" w:eastAsia="仿宋_GB2312" w:cs="Times New Roman"/>
          <w:sz w:val="32"/>
          <w:szCs w:val="32"/>
          <w:lang w:val="en-US" w:eastAsia="zh-CN"/>
        </w:rPr>
        <w:t>指挥处、警务支援大队、法制支队、治安支队及属地派出所就此事</w:t>
      </w:r>
      <w:r>
        <w:rPr>
          <w:rFonts w:hint="default" w:ascii="Times New Roman" w:hAnsi="Times New Roman" w:eastAsia="仿宋_GB2312" w:cs="Times New Roman"/>
          <w:sz w:val="32"/>
          <w:szCs w:val="32"/>
          <w:lang w:val="en-US" w:eastAsia="zh-CN"/>
        </w:rPr>
        <w:t>开展</w:t>
      </w:r>
      <w:r>
        <w:rPr>
          <w:rFonts w:hint="eastAsia" w:ascii="Times New Roman" w:hAnsi="Times New Roman" w:eastAsia="仿宋_GB2312" w:cs="Times New Roman"/>
          <w:sz w:val="32"/>
          <w:szCs w:val="32"/>
          <w:lang w:val="en-US" w:eastAsia="zh-CN"/>
        </w:rPr>
        <w:t>专题</w:t>
      </w:r>
      <w:r>
        <w:rPr>
          <w:rFonts w:hint="default" w:ascii="Times New Roman" w:hAnsi="Times New Roman" w:eastAsia="仿宋_GB2312" w:cs="Times New Roman"/>
          <w:sz w:val="32"/>
          <w:szCs w:val="32"/>
          <w:lang w:val="en-US" w:eastAsia="zh-CN"/>
        </w:rPr>
        <w:t>会商，现将有关情况报告如下：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黑体" w:cs="Times New Roman"/>
          <w:sz w:val="32"/>
          <w:szCs w:val="32"/>
          <w:lang w:val="en-US" w:eastAsia="zh-CN"/>
        </w:rPr>
        <w:t>一、人员基本信息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常诚，女，</w:t>
      </w:r>
      <w:r>
        <w:rPr>
          <w:rFonts w:hint="eastAsia" w:ascii="Times New Roman" w:hAnsi="Times New Roman" w:eastAsia="仿宋_GB2312" w:cs="Times New Roman"/>
          <w:sz w:val="32"/>
          <w:szCs w:val="32"/>
          <w:lang w:val="en-US" w:eastAsia="zh-CN"/>
        </w:rPr>
        <w:t>XX岁，</w:t>
      </w:r>
      <w:r>
        <w:rPr>
          <w:rFonts w:hint="default" w:ascii="Times New Roman" w:hAnsi="Times New Roman" w:eastAsia="仿宋_GB2312" w:cs="Times New Roman"/>
          <w:sz w:val="32"/>
          <w:szCs w:val="32"/>
          <w:lang w:val="en-US" w:eastAsia="zh-CN"/>
        </w:rPr>
        <w:t>居民身份证号</w:t>
      </w:r>
      <w:r>
        <w:rPr>
          <w:rFonts w:hint="eastAsia" w:ascii="Times New Roman" w:hAnsi="Times New Roman" w:eastAsia="仿宋_GB2312" w:cs="Times New Roman"/>
          <w:sz w:val="32"/>
          <w:szCs w:val="32"/>
          <w:lang w:val="en-US" w:eastAsia="zh-CN"/>
        </w:rPr>
        <w:t>XXXXXXXXXXXXXXXXXX</w:t>
      </w:r>
      <w:r>
        <w:rPr>
          <w:rFonts w:hint="default" w:ascii="Times New Roman" w:hAnsi="Times New Roman" w:eastAsia="仿宋_GB2312" w:cs="Times New Roman"/>
          <w:sz w:val="32"/>
          <w:szCs w:val="32"/>
          <w:lang w:val="en-US" w:eastAsia="zh-CN"/>
        </w:rPr>
        <w:t>，户籍地：北京市东城区西羊管胡同</w:t>
      </w:r>
      <w:r>
        <w:rPr>
          <w:rFonts w:hint="eastAsia" w:ascii="Times New Roman" w:hAnsi="Times New Roman" w:eastAsia="仿宋_GB2312" w:cs="Times New Roman"/>
          <w:sz w:val="32"/>
          <w:szCs w:val="32"/>
          <w:lang w:val="en-US" w:eastAsia="zh-CN"/>
        </w:rPr>
        <w:t>X</w:t>
      </w:r>
      <w:r>
        <w:rPr>
          <w:rFonts w:hint="default" w:ascii="Times New Roman" w:hAnsi="Times New Roman" w:eastAsia="仿宋_GB2312" w:cs="Times New Roman"/>
          <w:sz w:val="32"/>
          <w:szCs w:val="32"/>
          <w:lang w:val="en-US" w:eastAsia="zh-CN"/>
        </w:rPr>
        <w:t>号，现住</w:t>
      </w:r>
      <w:r>
        <w:rPr>
          <w:rFonts w:hint="eastAsia" w:ascii="Times New Roman" w:hAnsi="Times New Roman" w:eastAsia="仿宋_GB2312" w:cs="Times New Roman"/>
          <w:sz w:val="32"/>
          <w:szCs w:val="32"/>
          <w:lang w:val="en-US" w:eastAsia="zh-CN"/>
        </w:rPr>
        <w:t>地</w:t>
      </w:r>
      <w:r>
        <w:rPr>
          <w:rFonts w:hint="default" w:ascii="Times New Roman" w:hAnsi="Times New Roman" w:eastAsia="仿宋_GB2312" w:cs="Times New Roman"/>
          <w:sz w:val="32"/>
          <w:szCs w:val="32"/>
          <w:lang w:val="en-US" w:eastAsia="zh-CN"/>
        </w:rPr>
        <w:t>：北京市东城区东内北小街</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号楼</w:t>
      </w:r>
      <w:r>
        <w:rPr>
          <w:rFonts w:hint="eastAsia" w:ascii="Times New Roman" w:hAnsi="Times New Roman" w:eastAsia="仿宋_GB2312" w:cs="Times New Roman"/>
          <w:sz w:val="32"/>
          <w:szCs w:val="32"/>
          <w:lang w:val="en-US" w:eastAsia="zh-CN"/>
        </w:rPr>
        <w:t>X</w:t>
      </w:r>
      <w:r>
        <w:rPr>
          <w:rFonts w:hint="default" w:ascii="Times New Roman" w:hAnsi="Times New Roman" w:eastAsia="仿宋_GB2312" w:cs="Times New Roman"/>
          <w:sz w:val="32"/>
          <w:szCs w:val="32"/>
          <w:lang w:val="en-US" w:eastAsia="zh-CN"/>
        </w:rPr>
        <w:t>单元</w:t>
      </w:r>
      <w:r>
        <w:rPr>
          <w:rFonts w:hint="eastAsia" w:ascii="Times New Roman" w:hAnsi="Times New Roman" w:eastAsia="仿宋_GB2312" w:cs="Times New Roman"/>
          <w:sz w:val="32"/>
          <w:szCs w:val="32"/>
          <w:lang w:val="en-US" w:eastAsia="zh-CN"/>
        </w:rPr>
        <w:t>XXX</w:t>
      </w:r>
      <w:r>
        <w:rPr>
          <w:rFonts w:hint="default" w:ascii="Times New Roman" w:hAnsi="Times New Roman" w:eastAsia="仿宋_GB2312" w:cs="Times New Roman"/>
          <w:sz w:val="32"/>
          <w:szCs w:val="32"/>
          <w:lang w:val="en-US" w:eastAsia="zh-CN"/>
        </w:rPr>
        <w:t>号。</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该人反映历史遗留的拆迁补偿问题，要求政府补偿其</w:t>
      </w:r>
      <w:r>
        <w:rPr>
          <w:rFonts w:hint="eastAsia" w:ascii="Times New Roman" w:hAnsi="Times New Roman" w:eastAsia="仿宋_GB2312" w:cs="Times New Roman"/>
          <w:sz w:val="32"/>
          <w:szCs w:val="32"/>
          <w:lang w:val="en-US" w:eastAsia="zh-CN"/>
        </w:rPr>
        <w:t>X</w:t>
      </w:r>
      <w:r>
        <w:rPr>
          <w:rFonts w:hint="default" w:ascii="Times New Roman" w:hAnsi="Times New Roman" w:eastAsia="仿宋_GB2312" w:cs="Times New Roman"/>
          <w:sz w:val="32"/>
          <w:szCs w:val="32"/>
          <w:lang w:val="en-US" w:eastAsia="zh-CN"/>
        </w:rPr>
        <w:t>套二环内的两居室。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黑体" w:cs="Times New Roman"/>
          <w:sz w:val="32"/>
          <w:szCs w:val="32"/>
          <w:lang w:val="en-US" w:eastAsia="zh-CN"/>
        </w:rPr>
        <w:t>二、</w:t>
      </w:r>
      <w:r>
        <w:rPr>
          <w:rFonts w:hint="eastAsia" w:ascii="Times New Roman" w:hAnsi="Times New Roman" w:eastAsia="黑体" w:cs="Times New Roman"/>
          <w:sz w:val="32"/>
          <w:szCs w:val="32"/>
          <w:lang w:val="en-US" w:eastAsia="zh-CN"/>
        </w:rPr>
        <w:t>分局</w:t>
      </w:r>
      <w:r>
        <w:rPr>
          <w:rFonts w:hint="default" w:ascii="Times New Roman" w:hAnsi="Times New Roman" w:eastAsia="黑体" w:cs="Times New Roman"/>
          <w:sz w:val="32"/>
          <w:szCs w:val="32"/>
          <w:lang w:val="en-US" w:eastAsia="zh-CN"/>
        </w:rPr>
        <w:t>工作情况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按照市局要求</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月</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日</w:t>
      </w:r>
      <w:r>
        <w:rPr>
          <w:rFonts w:hint="eastAsia" w:ascii="Times New Roman" w:hAnsi="Times New Roman" w:eastAsia="仿宋_GB2312" w:cs="Times New Roman"/>
          <w:sz w:val="32"/>
          <w:szCs w:val="32"/>
          <w:lang w:val="en-US" w:eastAsia="zh-CN"/>
        </w:rPr>
        <w:t>X</w:t>
      </w:r>
      <w:r>
        <w:rPr>
          <w:rFonts w:hint="default" w:ascii="Times New Roman" w:hAnsi="Times New Roman" w:eastAsia="仿宋_GB2312" w:cs="Times New Roman"/>
          <w:sz w:val="32"/>
          <w:szCs w:val="32"/>
          <w:lang w:val="en-US" w:eastAsia="zh-CN"/>
        </w:rPr>
        <w:t>时，北新桥派出所对</w:t>
      </w:r>
      <w:r>
        <w:rPr>
          <w:rFonts w:hint="eastAsia" w:ascii="Times New Roman" w:hAnsi="Times New Roman" w:eastAsia="仿宋_GB2312" w:cs="Times New Roman"/>
          <w:sz w:val="32"/>
          <w:szCs w:val="32"/>
          <w:lang w:val="en-US" w:eastAsia="zh-CN"/>
        </w:rPr>
        <w:t>常诚</w:t>
      </w:r>
      <w:r>
        <w:rPr>
          <w:rFonts w:hint="default" w:ascii="Times New Roman" w:hAnsi="Times New Roman" w:eastAsia="仿宋_GB2312" w:cs="Times New Roman"/>
          <w:sz w:val="32"/>
          <w:szCs w:val="32"/>
          <w:lang w:val="en-US" w:eastAsia="zh-CN"/>
        </w:rPr>
        <w:t>启动重点人管控措施，由副所长李阳、社区民警贺威、居委会主任张涛</w:t>
      </w:r>
      <w:r>
        <w:rPr>
          <w:rFonts w:hint="eastAsia" w:ascii="Times New Roman" w:hAnsi="Times New Roman" w:eastAsia="仿宋_GB2312" w:cs="Times New Roman"/>
          <w:sz w:val="32"/>
          <w:szCs w:val="32"/>
          <w:lang w:val="en-US" w:eastAsia="zh-CN"/>
        </w:rPr>
        <w:t>及</w:t>
      </w:r>
      <w:r>
        <w:rPr>
          <w:rFonts w:hint="default" w:ascii="Times New Roman" w:hAnsi="Times New Roman" w:eastAsia="仿宋_GB2312" w:cs="Times New Roman"/>
          <w:sz w:val="32"/>
          <w:szCs w:val="32"/>
          <w:lang w:val="en-US" w:eastAsia="zh-CN"/>
        </w:rPr>
        <w:t>三名保安员组成管控小组，全程监控该人动态，如遇该人外出</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由北新桥</w:t>
      </w:r>
      <w:r>
        <w:rPr>
          <w:rFonts w:hint="eastAsia" w:ascii="Times New Roman" w:hAnsi="Times New Roman" w:eastAsia="仿宋_GB2312" w:cs="Times New Roman"/>
          <w:sz w:val="32"/>
          <w:szCs w:val="32"/>
          <w:lang w:val="en-US" w:eastAsia="zh-CN"/>
        </w:rPr>
        <w:t>派出所</w:t>
      </w:r>
      <w:r>
        <w:rPr>
          <w:rFonts w:hint="default" w:ascii="Times New Roman" w:hAnsi="Times New Roman" w:eastAsia="仿宋_GB2312" w:cs="Times New Roman"/>
          <w:sz w:val="32"/>
          <w:szCs w:val="32"/>
          <w:lang w:val="en-US" w:eastAsia="zh-CN"/>
        </w:rPr>
        <w:t>民警全程跟随。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XXXX</w:t>
      </w:r>
      <w:r>
        <w:rPr>
          <w:rFonts w:hint="default" w:ascii="Times New Roman" w:hAnsi="Times New Roman" w:eastAsia="仿宋_GB2312" w:cs="Times New Roman"/>
          <w:sz w:val="32"/>
          <w:szCs w:val="32"/>
          <w:lang w:val="en-US" w:eastAsia="zh-CN"/>
        </w:rPr>
        <w:t>年</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月</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日</w:t>
      </w:r>
      <w:r>
        <w:rPr>
          <w:rFonts w:hint="eastAsia" w:ascii="Times New Roman" w:hAnsi="Times New Roman" w:eastAsia="仿宋_GB2312" w:cs="Times New Roman"/>
          <w:sz w:val="32"/>
          <w:szCs w:val="32"/>
          <w:lang w:val="en-US" w:eastAsia="zh-CN"/>
        </w:rPr>
        <w:t>X</w:t>
      </w:r>
      <w:r>
        <w:rPr>
          <w:rFonts w:hint="default" w:ascii="Times New Roman" w:hAnsi="Times New Roman" w:eastAsia="仿宋_GB2312" w:cs="Times New Roman"/>
          <w:sz w:val="32"/>
          <w:szCs w:val="32"/>
          <w:lang w:val="en-US" w:eastAsia="zh-CN"/>
        </w:rPr>
        <w:t>时许，北新桥派出所社区民警贺威陪同常诚在地坛南门金鼎轩吃早餐，饭后乘坐</w:t>
      </w:r>
      <w:r>
        <w:rPr>
          <w:rFonts w:hint="eastAsia" w:ascii="Times New Roman" w:hAnsi="Times New Roman" w:eastAsia="仿宋_GB2312" w:cs="Times New Roman"/>
          <w:sz w:val="32"/>
          <w:szCs w:val="32"/>
          <w:lang w:val="en-US" w:eastAsia="zh-CN"/>
        </w:rPr>
        <w:t>XXX</w:t>
      </w:r>
      <w:r>
        <w:rPr>
          <w:rFonts w:hint="default" w:ascii="Times New Roman" w:hAnsi="Times New Roman" w:eastAsia="仿宋_GB2312" w:cs="Times New Roman"/>
          <w:sz w:val="32"/>
          <w:szCs w:val="32"/>
          <w:lang w:val="en-US" w:eastAsia="zh-CN"/>
        </w:rPr>
        <w:t>路电车前往炎黄艺术馆，后换乘</w:t>
      </w:r>
      <w:r>
        <w:rPr>
          <w:rFonts w:hint="eastAsia" w:ascii="Times New Roman" w:hAnsi="Times New Roman" w:eastAsia="仿宋_GB2312" w:cs="Times New Roman"/>
          <w:sz w:val="32"/>
          <w:szCs w:val="32"/>
          <w:lang w:val="en-US" w:eastAsia="zh-CN"/>
        </w:rPr>
        <w:t>XXX</w:t>
      </w:r>
      <w:r>
        <w:rPr>
          <w:rFonts w:hint="default" w:ascii="Times New Roman" w:hAnsi="Times New Roman" w:eastAsia="仿宋_GB2312" w:cs="Times New Roman"/>
          <w:sz w:val="32"/>
          <w:szCs w:val="32"/>
          <w:lang w:val="en-US" w:eastAsia="zh-CN"/>
        </w:rPr>
        <w:t>路到洼里站</w:t>
      </w:r>
      <w:r>
        <w:rPr>
          <w:rFonts w:hint="default" w:ascii="Times New Roman" w:hAnsi="Times New Roman" w:eastAsia="楷体_GB2312" w:cs="Times New Roman"/>
          <w:sz w:val="30"/>
          <w:szCs w:val="30"/>
          <w:lang w:val="en-US" w:eastAsia="zh-CN"/>
        </w:rPr>
        <w:t>（奥森公园南门）</w:t>
      </w:r>
      <w:r>
        <w:rPr>
          <w:rFonts w:hint="default" w:ascii="Times New Roman" w:hAnsi="Times New Roman" w:eastAsia="仿宋_GB2312" w:cs="Times New Roman"/>
          <w:sz w:val="32"/>
          <w:szCs w:val="32"/>
          <w:lang w:val="en-US" w:eastAsia="zh-CN"/>
        </w:rPr>
        <w:t>，进入奥森公园散步，</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时许打车回家。常诚外出期间，民警全程跟控，不存在失控情况。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黑体" w:cs="Times New Roman"/>
          <w:sz w:val="32"/>
          <w:szCs w:val="32"/>
          <w:lang w:val="en-US" w:eastAsia="zh-CN"/>
        </w:rPr>
        <w:t>三、核实情况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分局</w:t>
      </w:r>
      <w:r>
        <w:rPr>
          <w:rFonts w:hint="default" w:ascii="Times New Roman" w:hAnsi="Times New Roman" w:eastAsia="仿宋_GB2312" w:cs="Times New Roman"/>
          <w:sz w:val="32"/>
          <w:szCs w:val="32"/>
          <w:lang w:val="en-US" w:eastAsia="zh-CN"/>
        </w:rPr>
        <w:t>警务支援大队、</w:t>
      </w:r>
      <w:r>
        <w:rPr>
          <w:rFonts w:hint="eastAsia" w:ascii="Times New Roman" w:hAnsi="Times New Roman" w:eastAsia="仿宋_GB2312" w:cs="Times New Roman"/>
          <w:sz w:val="32"/>
          <w:szCs w:val="32"/>
          <w:lang w:val="en-US" w:eastAsia="zh-CN"/>
        </w:rPr>
        <w:t>北新桥</w:t>
      </w:r>
      <w:r>
        <w:rPr>
          <w:rFonts w:hint="default" w:ascii="Times New Roman" w:hAnsi="Times New Roman" w:eastAsia="仿宋_GB2312" w:cs="Times New Roman"/>
          <w:sz w:val="32"/>
          <w:szCs w:val="32"/>
          <w:lang w:val="en-US" w:eastAsia="zh-CN"/>
        </w:rPr>
        <w:t>派出所核实</w:t>
      </w:r>
      <w:r>
        <w:rPr>
          <w:rFonts w:hint="eastAsia" w:ascii="Times New Roman" w:hAnsi="Times New Roman" w:eastAsia="仿宋_GB2312" w:cs="Times New Roman"/>
          <w:sz w:val="32"/>
          <w:szCs w:val="32"/>
          <w:lang w:val="en-US" w:eastAsia="zh-CN"/>
        </w:rPr>
        <w:t>情况</w:t>
      </w:r>
      <w:r>
        <w:rPr>
          <w:rFonts w:hint="default" w:ascii="Times New Roman" w:hAnsi="Times New Roman" w:eastAsia="仿宋_GB2312" w:cs="Times New Roman"/>
          <w:sz w:val="32"/>
          <w:szCs w:val="32"/>
          <w:lang w:val="en-US" w:eastAsia="zh-CN"/>
        </w:rPr>
        <w:t>如下：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（一）</w:t>
      </w:r>
      <w:r>
        <w:rPr>
          <w:rFonts w:hint="eastAsia" w:ascii="Times New Roman" w:hAnsi="Times New Roman" w:eastAsia="仿宋_GB2312" w:cs="Times New Roman"/>
          <w:sz w:val="32"/>
          <w:szCs w:val="32"/>
          <w:lang w:val="en-US" w:eastAsia="zh-CN"/>
        </w:rPr>
        <w:t>XXXX</w:t>
      </w:r>
      <w:r>
        <w:rPr>
          <w:rFonts w:hint="default" w:ascii="Times New Roman" w:hAnsi="Times New Roman" w:eastAsia="仿宋_GB2312" w:cs="Times New Roman"/>
          <w:sz w:val="32"/>
          <w:szCs w:val="32"/>
          <w:lang w:val="en-US" w:eastAsia="zh-CN"/>
        </w:rPr>
        <w:t>年</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月</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日</w:t>
      </w:r>
      <w:r>
        <w:rPr>
          <w:rFonts w:hint="eastAsia" w:ascii="Times New Roman" w:hAnsi="Times New Roman" w:eastAsia="仿宋_GB2312" w:cs="Times New Roman"/>
          <w:sz w:val="32"/>
          <w:szCs w:val="32"/>
          <w:lang w:val="en-US" w:eastAsia="zh-CN"/>
        </w:rPr>
        <w:t>X</w:t>
      </w:r>
      <w:r>
        <w:rPr>
          <w:rFonts w:hint="default" w:ascii="Times New Roman" w:hAnsi="Times New Roman" w:eastAsia="仿宋_GB2312" w:cs="Times New Roman"/>
          <w:sz w:val="32"/>
          <w:szCs w:val="32"/>
          <w:lang w:val="en-US" w:eastAsia="zh-CN"/>
        </w:rPr>
        <w:t>时</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分，常诚在微信朋友圈发布</w:t>
      </w:r>
      <w:r>
        <w:rPr>
          <w:rFonts w:hint="eastAsia" w:ascii="Times New Roman" w:hAnsi="Times New Roman" w:eastAsia="仿宋_GB2312" w:cs="Times New Roman"/>
          <w:sz w:val="32"/>
          <w:szCs w:val="32"/>
          <w:lang w:val="en-US" w:eastAsia="zh-CN"/>
        </w:rPr>
        <w:t>X</w:t>
      </w:r>
      <w:r>
        <w:rPr>
          <w:rFonts w:hint="default" w:ascii="Times New Roman" w:hAnsi="Times New Roman" w:eastAsia="仿宋_GB2312" w:cs="Times New Roman"/>
          <w:sz w:val="32"/>
          <w:szCs w:val="32"/>
          <w:lang w:val="en-US" w:eastAsia="zh-CN"/>
        </w:rPr>
        <w:t>张国家会议中心外围照片，并配文“</w:t>
      </w:r>
      <w:r>
        <w:rPr>
          <w:rFonts w:hint="eastAsia" w:ascii="Times New Roman" w:hAnsi="Times New Roman" w:eastAsia="仿宋_GB2312" w:cs="Times New Roman"/>
          <w:sz w:val="32"/>
          <w:szCs w:val="32"/>
          <w:lang w:val="en-US" w:eastAsia="zh-CN"/>
        </w:rPr>
        <w:t>XXXX</w:t>
      </w:r>
      <w:r>
        <w:rPr>
          <w:rFonts w:hint="default" w:ascii="Times New Roman" w:hAnsi="Times New Roman" w:eastAsia="仿宋_GB2312" w:cs="Times New Roman"/>
          <w:sz w:val="32"/>
          <w:szCs w:val="32"/>
          <w:lang w:val="en-US" w:eastAsia="zh-CN"/>
        </w:rPr>
        <w:t>全球妇女峰会”，后常诚在三个微信群内分别发送国家会议中心相关照片。经查证，上述群组仅有个别成员点赞。常诚发布朋友圈和</w:t>
      </w:r>
      <w:r>
        <w:rPr>
          <w:rFonts w:hint="eastAsia" w:ascii="Times New Roman" w:hAnsi="Times New Roman" w:eastAsia="仿宋_GB2312" w:cs="Times New Roman"/>
          <w:sz w:val="32"/>
          <w:szCs w:val="32"/>
          <w:lang w:val="en-US" w:eastAsia="zh-CN"/>
        </w:rPr>
        <w:t>微信群</w:t>
      </w:r>
      <w:r>
        <w:rPr>
          <w:rFonts w:hint="default" w:ascii="Times New Roman" w:hAnsi="Times New Roman" w:eastAsia="仿宋_GB2312" w:cs="Times New Roman"/>
          <w:sz w:val="32"/>
          <w:szCs w:val="32"/>
          <w:lang w:val="en-US" w:eastAsia="zh-CN"/>
        </w:rPr>
        <w:t>照片，未发现敏感文字</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未发现该人存在组织、策划、煽动行为。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（二）常诚发布的照片系该人于</w:t>
      </w:r>
      <w:r>
        <w:rPr>
          <w:rFonts w:hint="eastAsia" w:ascii="Times New Roman" w:hAnsi="Times New Roman" w:eastAsia="仿宋_GB2312" w:cs="Times New Roman"/>
          <w:sz w:val="32"/>
          <w:szCs w:val="32"/>
          <w:lang w:val="en-US" w:eastAsia="zh-CN"/>
        </w:rPr>
        <w:t>XXXX</w:t>
      </w:r>
      <w:r>
        <w:rPr>
          <w:rFonts w:hint="default" w:ascii="Times New Roman" w:hAnsi="Times New Roman" w:eastAsia="仿宋_GB2312" w:cs="Times New Roman"/>
          <w:sz w:val="32"/>
          <w:szCs w:val="32"/>
          <w:lang w:val="en-US" w:eastAsia="zh-CN"/>
        </w:rPr>
        <w:t>年</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月</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日</w:t>
      </w:r>
      <w:r>
        <w:rPr>
          <w:rFonts w:hint="default" w:ascii="Times New Roman" w:hAnsi="Times New Roman" w:eastAsia="楷体_GB2312" w:cs="Times New Roman"/>
          <w:sz w:val="30"/>
          <w:szCs w:val="30"/>
          <w:lang w:val="en-US" w:eastAsia="zh-CN"/>
        </w:rPr>
        <w:t>（非会议管控期间）</w:t>
      </w:r>
      <w:r>
        <w:rPr>
          <w:rFonts w:hint="default" w:ascii="Times New Roman" w:hAnsi="Times New Roman" w:eastAsia="仿宋_GB2312" w:cs="Times New Roman"/>
          <w:sz w:val="32"/>
          <w:szCs w:val="32"/>
          <w:lang w:val="en-US" w:eastAsia="zh-CN"/>
        </w:rPr>
        <w:t>途径国家会议中心时拍摄。经询问，该人表示并无特殊目的，该人否认组织、煽动、策划行为。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（三）经核实</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该人所发的三个微信群组，仅有个别人员点赞。三个微信群：“京师维权群”</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人</w:t>
      </w:r>
      <w:r>
        <w:rPr>
          <w:rFonts w:hint="default" w:ascii="Times New Roman" w:hAnsi="Times New Roman" w:eastAsia="楷体_GB2312" w:cs="Times New Roman"/>
          <w:sz w:val="30"/>
          <w:szCs w:val="30"/>
          <w:lang w:val="en-US" w:eastAsia="zh-CN"/>
        </w:rPr>
        <w:t>（</w:t>
      </w:r>
      <w:r>
        <w:rPr>
          <w:rFonts w:hint="eastAsia" w:ascii="Times New Roman" w:hAnsi="Times New Roman" w:eastAsia="楷体_GB2312" w:cs="Times New Roman"/>
          <w:sz w:val="30"/>
          <w:szCs w:val="30"/>
          <w:lang w:val="en-US" w:eastAsia="zh-CN"/>
        </w:rPr>
        <w:t>X</w:t>
      </w:r>
      <w:r>
        <w:rPr>
          <w:rFonts w:hint="default" w:ascii="Times New Roman" w:hAnsi="Times New Roman" w:eastAsia="楷体_GB2312" w:cs="Times New Roman"/>
          <w:sz w:val="30"/>
          <w:szCs w:val="30"/>
          <w:lang w:val="en-US" w:eastAsia="zh-CN"/>
        </w:rPr>
        <w:t>人群内发表情点赞，无人评论）</w:t>
      </w:r>
      <w:r>
        <w:rPr>
          <w:rFonts w:hint="default" w:ascii="Times New Roman" w:hAnsi="Times New Roman" w:eastAsia="仿宋_GB2312" w:cs="Times New Roman"/>
          <w:sz w:val="32"/>
          <w:szCs w:val="32"/>
          <w:lang w:val="en-US" w:eastAsia="zh-CN"/>
        </w:rPr>
        <w:t>；“周五聚会</w:t>
      </w:r>
      <w:r>
        <w:rPr>
          <w:rFonts w:hint="eastAsia" w:ascii="Times New Roman" w:hAnsi="Times New Roman" w:eastAsia="仿宋_GB2312" w:cs="Times New Roman"/>
          <w:sz w:val="32"/>
          <w:szCs w:val="32"/>
          <w:lang w:val="en-US" w:eastAsia="zh-CN"/>
        </w:rPr>
        <w:t>X</w:t>
      </w:r>
      <w:r>
        <w:rPr>
          <w:rFonts w:hint="default" w:ascii="Times New Roman" w:hAnsi="Times New Roman" w:eastAsia="仿宋_GB2312" w:cs="Times New Roman"/>
          <w:sz w:val="32"/>
          <w:szCs w:val="32"/>
          <w:lang w:val="en-US" w:eastAsia="zh-CN"/>
        </w:rPr>
        <w:t>+未来物理学”</w:t>
      </w:r>
      <w:r>
        <w:rPr>
          <w:rFonts w:hint="eastAsia" w:ascii="Times New Roman" w:hAnsi="Times New Roman" w:eastAsia="仿宋_GB2312" w:cs="Times New Roman"/>
          <w:sz w:val="32"/>
          <w:szCs w:val="32"/>
          <w:lang w:val="en-US" w:eastAsia="zh-CN"/>
        </w:rPr>
        <w:t>XXX</w:t>
      </w:r>
      <w:r>
        <w:rPr>
          <w:rFonts w:hint="default" w:ascii="Times New Roman" w:hAnsi="Times New Roman" w:eastAsia="仿宋_GB2312" w:cs="Times New Roman"/>
          <w:sz w:val="32"/>
          <w:szCs w:val="32"/>
          <w:lang w:val="en-US" w:eastAsia="zh-CN"/>
        </w:rPr>
        <w:t>人</w:t>
      </w:r>
      <w:r>
        <w:rPr>
          <w:rFonts w:hint="default" w:ascii="Times New Roman" w:hAnsi="Times New Roman" w:eastAsia="楷体_GB2312" w:cs="Times New Roman"/>
          <w:sz w:val="30"/>
          <w:szCs w:val="30"/>
          <w:lang w:val="en-US" w:eastAsia="zh-CN"/>
        </w:rPr>
        <w:t>（无人点赞，无人评论）</w:t>
      </w:r>
      <w:r>
        <w:rPr>
          <w:rFonts w:hint="default" w:ascii="Times New Roman" w:hAnsi="Times New Roman" w:eastAsia="仿宋_GB2312" w:cs="Times New Roman"/>
          <w:sz w:val="32"/>
          <w:szCs w:val="32"/>
          <w:lang w:val="en-US" w:eastAsia="zh-CN"/>
        </w:rPr>
        <w:t>；“周五聚会</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人</w:t>
      </w:r>
      <w:r>
        <w:rPr>
          <w:rFonts w:hint="default" w:ascii="Times New Roman" w:hAnsi="Times New Roman" w:eastAsia="楷体_GB2312" w:cs="Times New Roman"/>
          <w:sz w:val="30"/>
          <w:szCs w:val="30"/>
          <w:lang w:val="en-US" w:eastAsia="zh-CN"/>
        </w:rPr>
        <w:t>（</w:t>
      </w:r>
      <w:r>
        <w:rPr>
          <w:rFonts w:hint="eastAsia" w:ascii="Times New Roman" w:hAnsi="Times New Roman" w:eastAsia="楷体_GB2312" w:cs="Times New Roman"/>
          <w:sz w:val="30"/>
          <w:szCs w:val="30"/>
          <w:lang w:val="en-US" w:eastAsia="zh-CN"/>
        </w:rPr>
        <w:t>X</w:t>
      </w:r>
      <w:r>
        <w:rPr>
          <w:rFonts w:hint="default" w:ascii="Times New Roman" w:hAnsi="Times New Roman" w:eastAsia="楷体_GB2312" w:cs="Times New Roman"/>
          <w:sz w:val="30"/>
          <w:szCs w:val="30"/>
          <w:lang w:val="en-US" w:eastAsia="zh-CN"/>
        </w:rPr>
        <w:t>人群内发表情点赞，无人评论）</w:t>
      </w:r>
      <w:r>
        <w:rPr>
          <w:rFonts w:hint="default" w:ascii="Times New Roman" w:hAnsi="Times New Roman" w:eastAsia="仿宋_GB2312" w:cs="Times New Roman"/>
          <w:sz w:val="32"/>
          <w:szCs w:val="32"/>
          <w:lang w:val="en-US" w:eastAsia="zh-CN"/>
        </w:rPr>
        <w:t>。由于群组内发布的图片未发现明显违法信息，该点赞行为，我分局认为不</w:t>
      </w:r>
      <w:r>
        <w:rPr>
          <w:rFonts w:hint="eastAsia" w:ascii="Times New Roman" w:hAnsi="Times New Roman" w:eastAsia="仿宋_GB2312" w:cs="Times New Roman"/>
          <w:sz w:val="32"/>
          <w:szCs w:val="32"/>
          <w:lang w:val="en-US" w:eastAsia="zh-CN"/>
        </w:rPr>
        <w:t>存在</w:t>
      </w:r>
      <w:r>
        <w:rPr>
          <w:rFonts w:hint="default" w:ascii="Times New Roman" w:hAnsi="Times New Roman" w:eastAsia="仿宋_GB2312" w:cs="Times New Roman"/>
          <w:sz w:val="32"/>
          <w:szCs w:val="32"/>
          <w:lang w:val="en-US" w:eastAsia="zh-CN"/>
        </w:rPr>
        <w:t>违法行为。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（四）针对上述情况，我</w:t>
      </w:r>
      <w:r>
        <w:rPr>
          <w:rFonts w:hint="eastAsia" w:ascii="Times New Roman" w:hAnsi="Times New Roman" w:eastAsia="仿宋_GB2312" w:cs="Times New Roman"/>
          <w:sz w:val="32"/>
          <w:szCs w:val="32"/>
          <w:lang w:val="en-US" w:eastAsia="zh-CN"/>
        </w:rPr>
        <w:t>分局</w:t>
      </w:r>
      <w:r>
        <w:rPr>
          <w:rFonts w:hint="default" w:ascii="Times New Roman" w:hAnsi="Times New Roman" w:eastAsia="仿宋_GB2312" w:cs="Times New Roman"/>
          <w:sz w:val="32"/>
          <w:szCs w:val="32"/>
          <w:lang w:val="en-US" w:eastAsia="zh-CN"/>
        </w:rPr>
        <w:t>警务支援大队对上述三个微信群进行核查，未发现组织、串联情况。</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（五）我</w:t>
      </w:r>
      <w:r>
        <w:rPr>
          <w:rFonts w:hint="eastAsia" w:ascii="Times New Roman" w:hAnsi="Times New Roman" w:eastAsia="仿宋_GB2312" w:cs="Times New Roman"/>
          <w:sz w:val="32"/>
          <w:szCs w:val="32"/>
          <w:lang w:val="en-US" w:eastAsia="zh-CN"/>
        </w:rPr>
        <w:t>分</w:t>
      </w:r>
      <w:r>
        <w:rPr>
          <w:rFonts w:hint="default" w:ascii="Times New Roman" w:hAnsi="Times New Roman" w:eastAsia="仿宋_GB2312" w:cs="Times New Roman"/>
          <w:sz w:val="32"/>
          <w:szCs w:val="32"/>
          <w:lang w:val="en-US" w:eastAsia="zh-CN"/>
        </w:rPr>
        <w:t>局治安支队会同北新桥派出所</w:t>
      </w:r>
      <w:r>
        <w:rPr>
          <w:rFonts w:hint="eastAsia" w:ascii="Times New Roman" w:hAnsi="Times New Roman" w:eastAsia="仿宋_GB2312" w:cs="Times New Roman"/>
          <w:sz w:val="32"/>
          <w:szCs w:val="32"/>
          <w:lang w:val="en-US" w:eastAsia="zh-CN"/>
        </w:rPr>
        <w:t>就</w:t>
      </w:r>
      <w:r>
        <w:rPr>
          <w:rFonts w:hint="default" w:ascii="Times New Roman" w:hAnsi="Times New Roman" w:eastAsia="仿宋_GB2312" w:cs="Times New Roman"/>
          <w:sz w:val="32"/>
          <w:szCs w:val="32"/>
          <w:lang w:val="en-US" w:eastAsia="zh-CN"/>
        </w:rPr>
        <w:t>通报人员梁雅慧</w:t>
      </w:r>
      <w:r>
        <w:rPr>
          <w:rFonts w:hint="default" w:ascii="Times New Roman" w:hAnsi="Times New Roman" w:eastAsia="楷体_GB2312" w:cs="Times New Roman"/>
          <w:sz w:val="30"/>
          <w:szCs w:val="30"/>
          <w:lang w:val="en-US" w:eastAsia="zh-CN"/>
        </w:rPr>
        <w:t>（女，</w:t>
      </w:r>
      <w:r>
        <w:rPr>
          <w:rFonts w:hint="eastAsia" w:ascii="Times New Roman" w:hAnsi="Times New Roman" w:eastAsia="楷体_GB2312" w:cs="Times New Roman"/>
          <w:sz w:val="30"/>
          <w:szCs w:val="30"/>
          <w:lang w:val="en-US" w:eastAsia="zh-CN"/>
        </w:rPr>
        <w:t>XX</w:t>
      </w:r>
      <w:r>
        <w:rPr>
          <w:rFonts w:hint="default" w:ascii="Times New Roman" w:hAnsi="Times New Roman" w:eastAsia="楷体_GB2312" w:cs="Times New Roman"/>
          <w:sz w:val="30"/>
          <w:szCs w:val="30"/>
          <w:lang w:val="en-US" w:eastAsia="zh-CN"/>
        </w:rPr>
        <w:t>岁，居民身份证号</w:t>
      </w:r>
      <w:r>
        <w:rPr>
          <w:rFonts w:hint="eastAsia" w:ascii="Times New Roman" w:hAnsi="Times New Roman" w:eastAsia="楷体_GB2312" w:cs="Times New Roman"/>
          <w:sz w:val="30"/>
          <w:szCs w:val="30"/>
          <w:lang w:val="en-US" w:eastAsia="zh-CN"/>
        </w:rPr>
        <w:t>XXXXXXXXXXXXXXXXXX</w:t>
      </w:r>
      <w:r>
        <w:rPr>
          <w:rFonts w:hint="default" w:ascii="Times New Roman" w:hAnsi="Times New Roman" w:eastAsia="楷体_GB2312" w:cs="Times New Roman"/>
          <w:sz w:val="30"/>
          <w:szCs w:val="30"/>
          <w:lang w:val="en-US" w:eastAsia="zh-CN"/>
        </w:rPr>
        <w:t>）</w:t>
      </w:r>
      <w:r>
        <w:rPr>
          <w:rFonts w:hint="default" w:ascii="Times New Roman" w:hAnsi="Times New Roman" w:eastAsia="仿宋_GB2312" w:cs="Times New Roman"/>
          <w:sz w:val="32"/>
          <w:szCs w:val="32"/>
          <w:lang w:val="en-US" w:eastAsia="zh-CN"/>
        </w:rPr>
        <w:t>、张金环</w:t>
      </w:r>
      <w:r>
        <w:rPr>
          <w:rFonts w:hint="default" w:ascii="Times New Roman" w:hAnsi="Times New Roman" w:eastAsia="楷体_GB2312" w:cs="Times New Roman"/>
          <w:sz w:val="30"/>
          <w:szCs w:val="30"/>
          <w:lang w:val="en-US" w:eastAsia="zh-CN"/>
        </w:rPr>
        <w:t>（女，</w:t>
      </w:r>
      <w:r>
        <w:rPr>
          <w:rFonts w:hint="eastAsia" w:ascii="Times New Roman" w:hAnsi="Times New Roman" w:eastAsia="楷体_GB2312" w:cs="Times New Roman"/>
          <w:sz w:val="30"/>
          <w:szCs w:val="30"/>
          <w:lang w:val="en-US" w:eastAsia="zh-CN"/>
        </w:rPr>
        <w:t>XX</w:t>
      </w:r>
      <w:r>
        <w:rPr>
          <w:rFonts w:hint="default" w:ascii="Times New Roman" w:hAnsi="Times New Roman" w:eastAsia="楷体_GB2312" w:cs="Times New Roman"/>
          <w:sz w:val="30"/>
          <w:szCs w:val="30"/>
          <w:lang w:val="en-US" w:eastAsia="zh-CN"/>
        </w:rPr>
        <w:t>岁，居民身份证号</w:t>
      </w:r>
      <w:r>
        <w:rPr>
          <w:rFonts w:hint="eastAsia" w:ascii="Times New Roman" w:hAnsi="Times New Roman" w:eastAsia="楷体_GB2312" w:cs="Times New Roman"/>
          <w:sz w:val="30"/>
          <w:szCs w:val="30"/>
          <w:lang w:val="en-US" w:eastAsia="zh-CN"/>
        </w:rPr>
        <w:t>XXXXXXXXXXXXXXXXXX</w:t>
      </w:r>
      <w:r>
        <w:rPr>
          <w:rFonts w:hint="default" w:ascii="Times New Roman" w:hAnsi="Times New Roman" w:eastAsia="楷体_GB2312" w:cs="Times New Roman"/>
          <w:sz w:val="30"/>
          <w:szCs w:val="30"/>
          <w:lang w:val="en-US" w:eastAsia="zh-CN"/>
        </w:rPr>
        <w:t>）</w:t>
      </w:r>
      <w:r>
        <w:rPr>
          <w:rFonts w:hint="default" w:ascii="Times New Roman" w:hAnsi="Times New Roman" w:eastAsia="仿宋_GB2312" w:cs="Times New Roman"/>
          <w:sz w:val="32"/>
          <w:szCs w:val="32"/>
          <w:lang w:val="en-US" w:eastAsia="zh-CN"/>
        </w:rPr>
        <w:t>、焦金凤</w:t>
      </w:r>
      <w:r>
        <w:rPr>
          <w:rFonts w:hint="default" w:ascii="Times New Roman" w:hAnsi="Times New Roman" w:eastAsia="楷体_GB2312" w:cs="Times New Roman"/>
          <w:sz w:val="30"/>
          <w:szCs w:val="30"/>
          <w:lang w:val="en-US" w:eastAsia="zh-CN"/>
        </w:rPr>
        <w:t>（女，</w:t>
      </w:r>
      <w:r>
        <w:rPr>
          <w:rFonts w:hint="eastAsia" w:ascii="Times New Roman" w:hAnsi="Times New Roman" w:eastAsia="楷体_GB2312" w:cs="Times New Roman"/>
          <w:sz w:val="30"/>
          <w:szCs w:val="30"/>
          <w:lang w:val="en-US" w:eastAsia="zh-CN"/>
        </w:rPr>
        <w:t>XX</w:t>
      </w:r>
      <w:r>
        <w:rPr>
          <w:rFonts w:hint="default" w:ascii="Times New Roman" w:hAnsi="Times New Roman" w:eastAsia="楷体_GB2312" w:cs="Times New Roman"/>
          <w:sz w:val="30"/>
          <w:szCs w:val="30"/>
          <w:lang w:val="en-US" w:eastAsia="zh-CN"/>
        </w:rPr>
        <w:t>岁，居民身份证号</w:t>
      </w:r>
      <w:r>
        <w:rPr>
          <w:rFonts w:hint="eastAsia" w:ascii="Times New Roman" w:hAnsi="Times New Roman" w:eastAsia="楷体_GB2312" w:cs="Times New Roman"/>
          <w:sz w:val="30"/>
          <w:szCs w:val="30"/>
          <w:lang w:val="en-US" w:eastAsia="zh-CN"/>
        </w:rPr>
        <w:t>XXXXXXXXXXXXXXXXXX</w:t>
      </w:r>
      <w:r>
        <w:rPr>
          <w:rFonts w:hint="default" w:ascii="Times New Roman" w:hAnsi="Times New Roman" w:eastAsia="楷体_GB2312" w:cs="Times New Roman"/>
          <w:sz w:val="30"/>
          <w:szCs w:val="30"/>
          <w:lang w:val="en-US" w:eastAsia="zh-CN"/>
        </w:rPr>
        <w:t>）</w:t>
      </w:r>
      <w:r>
        <w:rPr>
          <w:rFonts w:hint="default" w:ascii="Times New Roman" w:hAnsi="Times New Roman" w:eastAsia="仿宋_GB2312" w:cs="Times New Roman"/>
          <w:sz w:val="32"/>
          <w:szCs w:val="32"/>
          <w:lang w:val="en-US" w:eastAsia="zh-CN"/>
        </w:rPr>
        <w:t>的相关情况与</w:t>
      </w:r>
      <w:r>
        <w:rPr>
          <w:rFonts w:hint="eastAsia" w:ascii="Times New Roman" w:hAnsi="Times New Roman" w:eastAsia="仿宋_GB2312" w:cs="Times New Roman"/>
          <w:sz w:val="32"/>
          <w:szCs w:val="32"/>
          <w:lang w:val="en-US" w:eastAsia="zh-CN"/>
        </w:rPr>
        <w:t>涉及的海淀、房山</w:t>
      </w:r>
      <w:r>
        <w:rPr>
          <w:rFonts w:hint="default" w:ascii="Times New Roman" w:hAnsi="Times New Roman" w:eastAsia="仿宋_GB2312" w:cs="Times New Roman"/>
          <w:sz w:val="32"/>
          <w:szCs w:val="32"/>
          <w:lang w:val="en-US" w:eastAsia="zh-CN"/>
        </w:rPr>
        <w:t>分局进行沟通，</w:t>
      </w:r>
      <w:r>
        <w:rPr>
          <w:rFonts w:hint="eastAsia" w:ascii="Times New Roman" w:hAnsi="Times New Roman" w:eastAsia="仿宋_GB2312" w:cs="Times New Roman"/>
          <w:sz w:val="32"/>
          <w:szCs w:val="32"/>
          <w:lang w:val="en-US" w:eastAsia="zh-CN"/>
        </w:rPr>
        <w:t>两分局</w:t>
      </w:r>
      <w:r>
        <w:rPr>
          <w:rFonts w:hint="default" w:ascii="Times New Roman" w:hAnsi="Times New Roman" w:eastAsia="仿宋_GB2312" w:cs="Times New Roman"/>
          <w:sz w:val="32"/>
          <w:szCs w:val="32"/>
          <w:lang w:val="en-US" w:eastAsia="zh-CN"/>
        </w:rPr>
        <w:t>均表示上述三人无聚集倾向，未实地到会场，也未与常诚进行串联。</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黑体" w:cs="Times New Roman"/>
          <w:sz w:val="32"/>
          <w:szCs w:val="32"/>
          <w:lang w:val="en-US" w:eastAsia="zh-CN"/>
        </w:rPr>
        <w:t>四、审查结论及下步工作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经我</w:t>
      </w:r>
      <w:r>
        <w:rPr>
          <w:rFonts w:hint="eastAsia" w:ascii="Times New Roman" w:hAnsi="Times New Roman" w:eastAsia="仿宋_GB2312" w:cs="Times New Roman"/>
          <w:sz w:val="32"/>
          <w:szCs w:val="32"/>
          <w:lang w:val="en-US" w:eastAsia="zh-CN"/>
        </w:rPr>
        <w:t>分局</w:t>
      </w:r>
      <w:r>
        <w:rPr>
          <w:rFonts w:hint="default" w:ascii="Times New Roman" w:hAnsi="Times New Roman" w:eastAsia="仿宋_GB2312" w:cs="Times New Roman"/>
          <w:sz w:val="32"/>
          <w:szCs w:val="32"/>
          <w:lang w:val="en-US" w:eastAsia="zh-CN"/>
        </w:rPr>
        <w:t>全面审查，常诚</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月</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日并未到达国家会议中心等敏感场所。管控期间，</w:t>
      </w:r>
      <w:r>
        <w:rPr>
          <w:rFonts w:hint="eastAsia" w:ascii="Times New Roman" w:hAnsi="Times New Roman" w:eastAsia="仿宋_GB2312" w:cs="Times New Roman"/>
          <w:sz w:val="32"/>
          <w:szCs w:val="32"/>
          <w:lang w:val="en-US" w:eastAsia="zh-CN"/>
        </w:rPr>
        <w:t>分局</w:t>
      </w:r>
      <w:r>
        <w:rPr>
          <w:rFonts w:hint="default" w:ascii="Times New Roman" w:hAnsi="Times New Roman" w:eastAsia="仿宋_GB2312" w:cs="Times New Roman"/>
          <w:sz w:val="32"/>
          <w:szCs w:val="32"/>
          <w:lang w:val="en-US" w:eastAsia="zh-CN"/>
        </w:rPr>
        <w:t>看护力量全程陪同，不存在漏管失控</w:t>
      </w:r>
      <w:r>
        <w:rPr>
          <w:rFonts w:hint="eastAsia" w:ascii="Times New Roman" w:hAnsi="Times New Roman" w:eastAsia="仿宋_GB2312" w:cs="Times New Roman"/>
          <w:sz w:val="32"/>
          <w:szCs w:val="32"/>
          <w:lang w:val="en-US" w:eastAsia="zh-CN"/>
        </w:rPr>
        <w:t>情况</w:t>
      </w:r>
      <w:r>
        <w:rPr>
          <w:rFonts w:hint="default" w:ascii="Times New Roman" w:hAnsi="Times New Roman" w:eastAsia="仿宋_GB2312" w:cs="Times New Roman"/>
          <w:sz w:val="32"/>
          <w:szCs w:val="32"/>
          <w:lang w:val="en-US" w:eastAsia="zh-CN"/>
        </w:rPr>
        <w:t>。常诚所发朋友圈及微信群组内容，未发现违法行为。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综上，我</w:t>
      </w:r>
      <w:r>
        <w:rPr>
          <w:rFonts w:hint="eastAsia" w:ascii="Times New Roman" w:hAnsi="Times New Roman" w:eastAsia="仿宋_GB2312" w:cs="Times New Roman"/>
          <w:sz w:val="32"/>
          <w:szCs w:val="32"/>
          <w:lang w:val="en-US" w:eastAsia="zh-CN"/>
        </w:rPr>
        <w:t>分局</w:t>
      </w:r>
      <w:r>
        <w:rPr>
          <w:rFonts w:hint="default" w:ascii="Times New Roman" w:hAnsi="Times New Roman" w:eastAsia="仿宋_GB2312" w:cs="Times New Roman"/>
          <w:sz w:val="32"/>
          <w:szCs w:val="32"/>
          <w:lang w:val="en-US" w:eastAsia="zh-CN"/>
        </w:rPr>
        <w:t>拟对常诚进行批评教育处理。下一步，分局将进一步加强</w:t>
      </w:r>
      <w:r>
        <w:rPr>
          <w:rFonts w:hint="eastAsia" w:ascii="Times New Roman" w:hAnsi="Times New Roman" w:eastAsia="仿宋_GB2312" w:cs="Times New Roman"/>
          <w:sz w:val="32"/>
          <w:szCs w:val="32"/>
          <w:lang w:val="en-US" w:eastAsia="zh-CN"/>
        </w:rPr>
        <w:t>全球</w:t>
      </w:r>
      <w:r>
        <w:rPr>
          <w:rFonts w:hint="default" w:ascii="Times New Roman" w:hAnsi="Times New Roman" w:eastAsia="仿宋_GB2312" w:cs="Times New Roman"/>
          <w:sz w:val="32"/>
          <w:szCs w:val="32"/>
          <w:lang w:val="en-US" w:eastAsia="zh-CN"/>
        </w:rPr>
        <w:t>妇女峰会和</w:t>
      </w:r>
      <w:r>
        <w:rPr>
          <w:rFonts w:hint="eastAsia" w:ascii="Times New Roman" w:hAnsi="Times New Roman" w:eastAsia="仿宋_GB2312" w:cs="Times New Roman"/>
          <w:sz w:val="32"/>
          <w:szCs w:val="32"/>
          <w:lang w:val="en-US" w:eastAsia="zh-CN"/>
        </w:rPr>
        <w:t>党的</w:t>
      </w:r>
      <w:r>
        <w:rPr>
          <w:rFonts w:hint="default" w:ascii="Times New Roman" w:hAnsi="Times New Roman" w:eastAsia="仿宋_GB2312" w:cs="Times New Roman"/>
          <w:sz w:val="32"/>
          <w:szCs w:val="32"/>
          <w:lang w:val="en-US" w:eastAsia="zh-CN"/>
        </w:rPr>
        <w:t>二十届四中全会期间涉访人员的严管严控、敲打教育，确保不出问题。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特此报告。</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right="840" w:rightChars="400" w:firstLine="4800" w:firstLineChars="15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北京市公安局东城分局</w:t>
      </w:r>
    </w:p>
    <w:p>
      <w:pPr>
        <w:keepNext w:val="0"/>
        <w:keepLines w:val="0"/>
        <w:pageBreakBefore w:val="0"/>
        <w:widowControl w:val="0"/>
        <w:kinsoku/>
        <w:wordWrap/>
        <w:overflowPunct/>
        <w:topLinePunct w:val="0"/>
        <w:autoSpaceDE/>
        <w:autoSpaceDN/>
        <w:bidi w:val="0"/>
        <w:adjustRightInd/>
        <w:snapToGrid/>
        <w:spacing w:line="560" w:lineRule="exact"/>
        <w:ind w:firstLine="5120" w:firstLineChars="1600"/>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XXXX</w:t>
      </w:r>
      <w:r>
        <w:rPr>
          <w:rFonts w:hint="default" w:ascii="Times New Roman" w:hAnsi="Times New Roman" w:eastAsia="仿宋_GB2312" w:cs="Times New Roman"/>
          <w:sz w:val="32"/>
          <w:szCs w:val="32"/>
          <w:lang w:val="en-US" w:eastAsia="zh-CN"/>
        </w:rPr>
        <w:t>年</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月</w:t>
      </w:r>
      <w:r>
        <w:rPr>
          <w:rFonts w:hint="eastAsia"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lang w:val="en-US" w:eastAsia="zh-CN"/>
        </w:rPr>
        <w:t>日</w:t>
      </w:r>
    </w:p>
    <w:sectPr>
      <w:footerReference r:id="rId3" w:type="default"/>
      <w:pgSz w:w="11906" w:h="16838"/>
      <w:pgMar w:top="2098" w:right="1474" w:bottom="1984"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黑体"/>
    <w:panose1 w:val="02010601030101010101"/>
    <w:charset w:val="86"/>
    <w:family w:val="auto"/>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default" w:ascii="Times New Roman" w:hAnsi="Times New Roman" w:cs="Times New Roman" w:eastAsiaTheme="minorEastAsia"/>
                              <w:sz w:val="28"/>
                              <w:szCs w:val="28"/>
                              <w:lang w:eastAsia="zh-CN"/>
                            </w:rPr>
                          </w:pPr>
                          <w:r>
                            <w:rPr>
                              <w:rFonts w:hint="default" w:ascii="Times New Roman" w:hAnsi="Times New Roman" w:cs="Times New Roman" w:eastAsiaTheme="minorEastAsia"/>
                              <w:sz w:val="28"/>
                              <w:szCs w:val="28"/>
                              <w:lang w:eastAsia="zh-CN"/>
                            </w:rPr>
                            <w:fldChar w:fldCharType="begin"/>
                          </w:r>
                          <w:r>
                            <w:rPr>
                              <w:rFonts w:hint="default" w:ascii="Times New Roman" w:hAnsi="Times New Roman" w:cs="Times New Roman" w:eastAsiaTheme="minorEastAsia"/>
                              <w:sz w:val="28"/>
                              <w:szCs w:val="28"/>
                              <w:lang w:eastAsia="zh-CN"/>
                            </w:rPr>
                            <w:instrText xml:space="preserve"> PAGE  \* MERGEFORMAT </w:instrText>
                          </w:r>
                          <w:r>
                            <w:rPr>
                              <w:rFonts w:hint="default" w:ascii="Times New Roman" w:hAnsi="Times New Roman" w:cs="Times New Roman" w:eastAsiaTheme="minorEastAsia"/>
                              <w:sz w:val="28"/>
                              <w:szCs w:val="28"/>
                              <w:lang w:eastAsia="zh-CN"/>
                            </w:rPr>
                            <w:fldChar w:fldCharType="separate"/>
                          </w:r>
                          <w:r>
                            <w:rPr>
                              <w:rFonts w:hint="default" w:ascii="Times New Roman" w:hAnsi="Times New Roman" w:cs="Times New Roman" w:eastAsiaTheme="minorEastAsia"/>
                              <w:sz w:val="28"/>
                              <w:szCs w:val="28"/>
                              <w:lang w:eastAsia="zh-CN"/>
                            </w:rPr>
                            <w:t>1</w:t>
                          </w:r>
                          <w:r>
                            <w:rPr>
                              <w:rFonts w:hint="default" w:ascii="Times New Roman" w:hAnsi="Times New Roman" w:cs="Times New Roman" w:eastAsiaTheme="minorEastAsia"/>
                              <w:sz w:val="28"/>
                              <w:szCs w:val="2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2"/>
                      <w:rPr>
                        <w:rFonts w:hint="default" w:ascii="Times New Roman" w:hAnsi="Times New Roman" w:cs="Times New Roman" w:eastAsiaTheme="minorEastAsia"/>
                        <w:sz w:val="28"/>
                        <w:szCs w:val="28"/>
                        <w:lang w:eastAsia="zh-CN"/>
                      </w:rPr>
                    </w:pPr>
                    <w:r>
                      <w:rPr>
                        <w:rFonts w:hint="default" w:ascii="Times New Roman" w:hAnsi="Times New Roman" w:cs="Times New Roman" w:eastAsiaTheme="minorEastAsia"/>
                        <w:sz w:val="28"/>
                        <w:szCs w:val="28"/>
                        <w:lang w:eastAsia="zh-CN"/>
                      </w:rPr>
                      <w:fldChar w:fldCharType="begin"/>
                    </w:r>
                    <w:r>
                      <w:rPr>
                        <w:rFonts w:hint="default" w:ascii="Times New Roman" w:hAnsi="Times New Roman" w:cs="Times New Roman" w:eastAsiaTheme="minorEastAsia"/>
                        <w:sz w:val="28"/>
                        <w:szCs w:val="28"/>
                        <w:lang w:eastAsia="zh-CN"/>
                      </w:rPr>
                      <w:instrText xml:space="preserve"> PAGE  \* MERGEFORMAT </w:instrText>
                    </w:r>
                    <w:r>
                      <w:rPr>
                        <w:rFonts w:hint="default" w:ascii="Times New Roman" w:hAnsi="Times New Roman" w:cs="Times New Roman" w:eastAsiaTheme="minorEastAsia"/>
                        <w:sz w:val="28"/>
                        <w:szCs w:val="28"/>
                        <w:lang w:eastAsia="zh-CN"/>
                      </w:rPr>
                      <w:fldChar w:fldCharType="separate"/>
                    </w:r>
                    <w:r>
                      <w:rPr>
                        <w:rFonts w:hint="default" w:ascii="Times New Roman" w:hAnsi="Times New Roman" w:cs="Times New Roman" w:eastAsiaTheme="minorEastAsia"/>
                        <w:sz w:val="28"/>
                        <w:szCs w:val="28"/>
                        <w:lang w:eastAsia="zh-CN"/>
                      </w:rPr>
                      <w:t>1</w:t>
                    </w:r>
                    <w:r>
                      <w:rPr>
                        <w:rFonts w:hint="default" w:ascii="Times New Roman" w:hAnsi="Times New Roman" w:cs="Times New Roman" w:eastAsiaTheme="minorEastAsia"/>
                        <w:sz w:val="28"/>
                        <w:szCs w:val="28"/>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B4309"/>
    <w:rsid w:val="0147619A"/>
    <w:rsid w:val="02203D1F"/>
    <w:rsid w:val="02465DC3"/>
    <w:rsid w:val="03123C31"/>
    <w:rsid w:val="04C967E5"/>
    <w:rsid w:val="0AC114A7"/>
    <w:rsid w:val="0FAA430E"/>
    <w:rsid w:val="114F18B9"/>
    <w:rsid w:val="134B5308"/>
    <w:rsid w:val="15066C5D"/>
    <w:rsid w:val="1512398B"/>
    <w:rsid w:val="182554CA"/>
    <w:rsid w:val="1829011B"/>
    <w:rsid w:val="182D6629"/>
    <w:rsid w:val="1C327DA8"/>
    <w:rsid w:val="1C8E58F5"/>
    <w:rsid w:val="1F1737A4"/>
    <w:rsid w:val="23061327"/>
    <w:rsid w:val="240400BE"/>
    <w:rsid w:val="26F50F9B"/>
    <w:rsid w:val="27D27762"/>
    <w:rsid w:val="2AE5791C"/>
    <w:rsid w:val="394663E0"/>
    <w:rsid w:val="41EE106E"/>
    <w:rsid w:val="42A0635B"/>
    <w:rsid w:val="44044ACC"/>
    <w:rsid w:val="446C6D30"/>
    <w:rsid w:val="46F705BD"/>
    <w:rsid w:val="49981882"/>
    <w:rsid w:val="4B064994"/>
    <w:rsid w:val="4B095A58"/>
    <w:rsid w:val="50965AEE"/>
    <w:rsid w:val="51C36D8E"/>
    <w:rsid w:val="526A7CF1"/>
    <w:rsid w:val="52804949"/>
    <w:rsid w:val="56580EA5"/>
    <w:rsid w:val="566B0DDE"/>
    <w:rsid w:val="56C54E18"/>
    <w:rsid w:val="591F1BB9"/>
    <w:rsid w:val="5B1C08EF"/>
    <w:rsid w:val="60C95BA1"/>
    <w:rsid w:val="617B5F55"/>
    <w:rsid w:val="61BC134A"/>
    <w:rsid w:val="621D097C"/>
    <w:rsid w:val="6323745D"/>
    <w:rsid w:val="63636DE4"/>
    <w:rsid w:val="64A37CFA"/>
    <w:rsid w:val="65243293"/>
    <w:rsid w:val="657E74C9"/>
    <w:rsid w:val="6B0D4839"/>
    <w:rsid w:val="6C4956B2"/>
    <w:rsid w:val="6C7E4ED7"/>
    <w:rsid w:val="716F4B74"/>
    <w:rsid w:val="72F30FD6"/>
    <w:rsid w:val="730D35B3"/>
    <w:rsid w:val="76532C55"/>
    <w:rsid w:val="776703EE"/>
    <w:rsid w:val="7CFE02D0"/>
    <w:rsid w:val="7D2C2F05"/>
    <w:rsid w:val="7E432501"/>
    <w:rsid w:val="7F2F7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Office_11.8.2.8950_F1E327BC-269C-435d-A152-05C5408002CA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2025-10-13T15:48:00Z</dcterms:created>
  <dc:creator>dcfj</dc:creator>
  <cp:lastModifiedBy>DELL</cp:lastModifiedBy>
  <cp:lastPrinted>2025-10-13T17:01:00Z</cp:lastPrinted>
  <dcterms:modified xsi:type="dcterms:W3CDTF">2025-11-04T04:37:09Z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2052-11.8.2.8950</vt:lpwstr>
  </property>
</Properties>
</file>