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5DCF" w:rsidRDefault="002A068F">
      <w:r>
        <w:rPr>
          <w:noProof/>
        </w:rPr>
        <w:drawing>
          <wp:inline distT="0" distB="0" distL="0" distR="0">
            <wp:extent cx="6642100" cy="912622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statisticas_por_Algoritmo_Juntando_os_Tamanhos_Prob_0.0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2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2100" cy="908748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statisticas_por_Algoritmo_Juntando_os_Tamanhos_Prob_0.0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08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2100" cy="908431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statisticas_por_Algoritmo_Juntando_os_Tamanhos_Prob_0.0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08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2100" cy="916368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statisticas_por_Algoritmo_Prob_0.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2100" cy="913892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statisticas_por_Algoritmo_Prob_0.0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3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2100" cy="912495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statisticas_por_Algoritmo_Prob_0.00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2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2100" cy="9124950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statisticas_por_Algoritmo_Prob_0.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2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2100" cy="916368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statisticas_por_Algoritmo_Prob_0.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2100" cy="9140825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statisticas_por_Algoritmo_Juntando_os_Tamanhos_Prob_0.00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4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6642100" cy="9151620"/>
            <wp:effectExtent l="0" t="0" r="0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statisticas_por_Algoritmo_Juntando_os_Tamanhos_Prob_0.0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5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F5DCF" w:rsidSect="002A068F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68F"/>
    <w:rsid w:val="00087B3C"/>
    <w:rsid w:val="002A068F"/>
    <w:rsid w:val="00BC7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34843A9"/>
  <w14:defaultImageDpi w14:val="32767"/>
  <w15:chartTrackingRefBased/>
  <w15:docId w15:val="{D080F4FD-127C-FE4E-8207-6D9EA77C8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Fabiano Papaiz</dc:creator>
  <cp:keywords/>
  <dc:description/>
  <cp:lastModifiedBy>Fabiano Papaiz</cp:lastModifiedBy>
  <cp:revision>1</cp:revision>
  <dcterms:created xsi:type="dcterms:W3CDTF">2019-12-13T13:41:00Z</dcterms:created>
  <dcterms:modified xsi:type="dcterms:W3CDTF">2019-12-13T13:43:00Z</dcterms:modified>
</cp:coreProperties>
</file>