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6FBA" w14:textId="344BAC12" w:rsidR="00CC2ADD" w:rsidRDefault="00E1221B" w:rsidP="00E1221B">
      <w:pPr>
        <w:jc w:val="center"/>
        <w:rPr>
          <w:rFonts w:ascii="Arial" w:hAnsi="Arial" w:cs="Arial"/>
          <w:sz w:val="24"/>
          <w:szCs w:val="24"/>
        </w:rPr>
      </w:pPr>
      <w:r w:rsidRPr="00E1221B">
        <w:rPr>
          <w:rFonts w:ascii="Arial" w:hAnsi="Arial" w:cs="Arial"/>
          <w:sz w:val="24"/>
          <w:szCs w:val="24"/>
        </w:rPr>
        <w:t>Leonardo Soares</w:t>
      </w:r>
      <w:r w:rsidRPr="00E1221B">
        <w:rPr>
          <w:rFonts w:ascii="Arial" w:hAnsi="Arial" w:cs="Arial"/>
          <w:sz w:val="24"/>
          <w:szCs w:val="24"/>
        </w:rPr>
        <w:br/>
        <w:t>Rodrigo Vasconcellos</w:t>
      </w:r>
      <w:r w:rsidRPr="00E1221B">
        <w:rPr>
          <w:rFonts w:ascii="Arial" w:hAnsi="Arial" w:cs="Arial"/>
          <w:sz w:val="24"/>
          <w:szCs w:val="24"/>
        </w:rPr>
        <w:br/>
        <w:t>Samuel Arcanjo</w:t>
      </w:r>
    </w:p>
    <w:p w14:paraId="5614FB0A" w14:textId="7DEF99ED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6BF11D7E" w14:textId="1C05697B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16AC4D28" w14:textId="6B18B738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2E39C852" w14:textId="79C6B7B2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5782138F" w14:textId="3435445E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7A8CA7CE" w14:textId="010E8BFE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261D3005" w14:textId="48C7F1C1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39925876" w14:textId="1CB45903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Documentação da aplicação da metodologia SCRUM no </w:t>
      </w:r>
      <w:proofErr w:type="spellStart"/>
      <w:r>
        <w:rPr>
          <w:rFonts w:ascii="Arial" w:hAnsi="Arial" w:cs="Arial"/>
          <w:sz w:val="24"/>
          <w:szCs w:val="24"/>
        </w:rPr>
        <w:t>Challenge</w:t>
      </w:r>
      <w:proofErr w:type="spellEnd"/>
    </w:p>
    <w:p w14:paraId="4DC77C50" w14:textId="78F8FA0D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029DC1A2" w14:textId="791A0F88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77D2D0A3" w14:textId="6D9AF446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6C9A1365" w14:textId="6DE6EE2B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4F4BD7CA" w14:textId="2BA23714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0927B3D0" w14:textId="5329F938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0C4ABE33" w14:textId="2A6F70BD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1044BDB5" w14:textId="382E8153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6B242C4F" w14:textId="65C4C6C3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490A0E9E" w14:textId="21DF8CD5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182A7B28" w14:textId="30C374B7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55615962" w14:textId="12AEFAB1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5DD415F7" w14:textId="2C5B9161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4FE4F840" w14:textId="1E148A11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15016759" w14:textId="71E68B82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3482F3B0" w14:textId="1ECB6B59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7CE208F3" w14:textId="067E4765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35859D92" w14:textId="61FAC680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6F9A5F2D" w14:textId="104230FE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</w:p>
    <w:p w14:paraId="565E4CA0" w14:textId="3806F74B" w:rsidR="00E1221B" w:rsidRDefault="00E1221B" w:rsidP="00E1221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Santos, 2021</w:t>
      </w:r>
    </w:p>
    <w:p w14:paraId="7E49C5F1" w14:textId="42C314C9" w:rsidR="00E1221B" w:rsidRDefault="00E1221B" w:rsidP="00E1221B">
      <w:pPr>
        <w:rPr>
          <w:rFonts w:ascii="Arial" w:hAnsi="Arial" w:cs="Arial"/>
          <w:sz w:val="24"/>
          <w:szCs w:val="24"/>
        </w:rPr>
      </w:pPr>
      <w:r w:rsidRPr="00793A8C">
        <w:rPr>
          <w:rFonts w:ascii="Arial" w:hAnsi="Arial" w:cs="Arial"/>
          <w:b/>
          <w:bCs/>
          <w:sz w:val="28"/>
          <w:szCs w:val="28"/>
        </w:rPr>
        <w:lastRenderedPageBreak/>
        <w:t xml:space="preserve">Ferramenta utilizada para </w:t>
      </w:r>
      <w:r w:rsidR="00793A8C" w:rsidRPr="00793A8C">
        <w:rPr>
          <w:rFonts w:ascii="Arial" w:hAnsi="Arial" w:cs="Arial"/>
          <w:b/>
          <w:bCs/>
          <w:sz w:val="28"/>
          <w:szCs w:val="28"/>
        </w:rPr>
        <w:t>sinalizar as Sprints e tarefas</w:t>
      </w:r>
      <w:r w:rsidR="00793A8C">
        <w:rPr>
          <w:rFonts w:ascii="Arial" w:hAnsi="Arial" w:cs="Arial"/>
          <w:b/>
          <w:bCs/>
          <w:sz w:val="28"/>
          <w:szCs w:val="28"/>
        </w:rPr>
        <w:br/>
      </w:r>
      <w:r w:rsidR="00793A8C">
        <w:rPr>
          <w:rFonts w:ascii="Arial" w:hAnsi="Arial" w:cs="Arial"/>
          <w:b/>
          <w:bCs/>
          <w:sz w:val="28"/>
          <w:szCs w:val="28"/>
        </w:rPr>
        <w:br/>
      </w:r>
      <w:r w:rsidR="00793A8C">
        <w:rPr>
          <w:rFonts w:ascii="Arial" w:hAnsi="Arial" w:cs="Arial"/>
          <w:sz w:val="24"/>
          <w:szCs w:val="24"/>
        </w:rPr>
        <w:t xml:space="preserve">Entendemos que o Scrum demanda uma forma fácil de flexível para alinhas as tarefas, as prioridades de cada uma, a estimativa de tempo de elaboração de cada uma e o executor de tal tarefa para agregar um produto, para isso utilizamos o </w:t>
      </w:r>
      <w:proofErr w:type="spellStart"/>
      <w:r w:rsidR="00793A8C">
        <w:rPr>
          <w:rFonts w:ascii="Arial" w:hAnsi="Arial" w:cs="Arial"/>
          <w:sz w:val="24"/>
          <w:szCs w:val="24"/>
        </w:rPr>
        <w:t>Trello</w:t>
      </w:r>
      <w:proofErr w:type="spellEnd"/>
      <w:r w:rsidR="00793A8C">
        <w:rPr>
          <w:rFonts w:ascii="Arial" w:hAnsi="Arial" w:cs="Arial"/>
          <w:sz w:val="24"/>
          <w:szCs w:val="24"/>
        </w:rPr>
        <w:t xml:space="preserve">, uma ferramenta </w:t>
      </w:r>
      <w:r w:rsidR="00793A8C" w:rsidRPr="00793A8C">
        <w:rPr>
          <w:rFonts w:ascii="Arial" w:hAnsi="Arial" w:cs="Arial"/>
          <w:i/>
          <w:iCs/>
          <w:sz w:val="24"/>
          <w:szCs w:val="24"/>
        </w:rPr>
        <w:t>Web</w:t>
      </w:r>
      <w:r w:rsidR="00793A8C">
        <w:rPr>
          <w:rFonts w:ascii="Arial" w:hAnsi="Arial" w:cs="Arial"/>
          <w:sz w:val="24"/>
          <w:szCs w:val="24"/>
        </w:rPr>
        <w:t xml:space="preserve"> que permite um gerenciamento fácil destes itens.</w:t>
      </w:r>
      <w:r w:rsidR="00787190">
        <w:rPr>
          <w:rFonts w:ascii="Arial" w:hAnsi="Arial" w:cs="Arial"/>
          <w:sz w:val="24"/>
          <w:szCs w:val="24"/>
        </w:rPr>
        <w:t xml:space="preserve"> Também, decidimos que o nosso </w:t>
      </w:r>
      <w:proofErr w:type="spellStart"/>
      <w:r w:rsidR="00787190" w:rsidRPr="00787190">
        <w:rPr>
          <w:rFonts w:ascii="Arial" w:hAnsi="Arial" w:cs="Arial"/>
          <w:i/>
          <w:iCs/>
          <w:sz w:val="24"/>
          <w:szCs w:val="24"/>
        </w:rPr>
        <w:t>TimeBoxing</w:t>
      </w:r>
      <w:proofErr w:type="spellEnd"/>
      <w:r w:rsidR="00787190">
        <w:rPr>
          <w:rFonts w:ascii="Arial" w:hAnsi="Arial" w:cs="Arial"/>
          <w:sz w:val="24"/>
          <w:szCs w:val="24"/>
        </w:rPr>
        <w:t xml:space="preserve"> seria de 1 se</w:t>
      </w:r>
      <w:r w:rsidR="00EE6BEC">
        <w:rPr>
          <w:rFonts w:ascii="Arial" w:hAnsi="Arial" w:cs="Arial"/>
          <w:sz w:val="24"/>
          <w:szCs w:val="24"/>
        </w:rPr>
        <w:t>mana, de segunda a sábado, não contamos domingos e feriados.</w:t>
      </w:r>
    </w:p>
    <w:p w14:paraId="2EEF9556" w14:textId="04764253" w:rsidR="00EE6BEC" w:rsidRDefault="00EE6BEC" w:rsidP="00E122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todas as tarefas priorizadas e estimadas, temos o planejamento de finalizar o trabalho em torno do dia 10/05/2021.</w:t>
      </w:r>
    </w:p>
    <w:p w14:paraId="0B44B8C1" w14:textId="24C03B71" w:rsidR="00793A8C" w:rsidRDefault="00793A8C" w:rsidP="00E1221B">
      <w:pPr>
        <w:rPr>
          <w:rFonts w:ascii="Arial" w:hAnsi="Arial" w:cs="Arial"/>
          <w:sz w:val="24"/>
          <w:szCs w:val="24"/>
        </w:rPr>
      </w:pPr>
    </w:p>
    <w:p w14:paraId="7DB53471" w14:textId="6CC939BA" w:rsidR="00793A8C" w:rsidRDefault="00793A8C" w:rsidP="00E1221B">
      <w:pPr>
        <w:rPr>
          <w:rFonts w:ascii="Arial" w:hAnsi="Arial" w:cs="Arial"/>
          <w:b/>
          <w:bCs/>
          <w:sz w:val="28"/>
          <w:szCs w:val="28"/>
        </w:rPr>
      </w:pPr>
      <w:r w:rsidRPr="00793A8C">
        <w:rPr>
          <w:rFonts w:ascii="Arial" w:hAnsi="Arial" w:cs="Arial"/>
          <w:b/>
          <w:bCs/>
          <w:sz w:val="28"/>
          <w:szCs w:val="28"/>
        </w:rPr>
        <w:t xml:space="preserve">Log do </w:t>
      </w:r>
      <w:proofErr w:type="spellStart"/>
      <w:r w:rsidRPr="00793A8C">
        <w:rPr>
          <w:rFonts w:ascii="Arial" w:hAnsi="Arial" w:cs="Arial"/>
          <w:b/>
          <w:bCs/>
          <w:sz w:val="28"/>
          <w:szCs w:val="28"/>
        </w:rPr>
        <w:t>Trello</w:t>
      </w:r>
      <w:proofErr w:type="spellEnd"/>
    </w:p>
    <w:p w14:paraId="7EB8782F" w14:textId="2B240FE8" w:rsidR="00793A8C" w:rsidRDefault="00793A8C" w:rsidP="00E1221B">
      <w:pPr>
        <w:rPr>
          <w:rFonts w:ascii="Arial" w:hAnsi="Arial" w:cs="Arial"/>
          <w:sz w:val="24"/>
          <w:szCs w:val="24"/>
        </w:rPr>
      </w:pPr>
      <w:r w:rsidRPr="00793A8C">
        <w:rPr>
          <w:rFonts w:ascii="Arial" w:hAnsi="Arial" w:cs="Arial"/>
          <w:sz w:val="24"/>
          <w:szCs w:val="24"/>
        </w:rPr>
        <w:t xml:space="preserve">Para </w:t>
      </w:r>
      <w:r>
        <w:rPr>
          <w:rFonts w:ascii="Arial" w:hAnsi="Arial" w:cs="Arial"/>
          <w:sz w:val="24"/>
          <w:szCs w:val="24"/>
        </w:rPr>
        <w:t xml:space="preserve">demonstrar o andamento do trabalho, serão exibidas imagens da plataforma </w:t>
      </w:r>
      <w:proofErr w:type="spellStart"/>
      <w:r>
        <w:rPr>
          <w:rFonts w:ascii="Arial" w:hAnsi="Arial" w:cs="Arial"/>
          <w:sz w:val="24"/>
          <w:szCs w:val="24"/>
        </w:rPr>
        <w:t>Trello</w:t>
      </w:r>
      <w:proofErr w:type="spellEnd"/>
      <w:r>
        <w:rPr>
          <w:rFonts w:ascii="Arial" w:hAnsi="Arial" w:cs="Arial"/>
          <w:sz w:val="24"/>
          <w:szCs w:val="24"/>
        </w:rPr>
        <w:t xml:space="preserve"> com cada tarefa.</w:t>
      </w:r>
    </w:p>
    <w:p w14:paraId="2182F76C" w14:textId="385AB04B" w:rsidR="00793A8C" w:rsidRDefault="00793A8C" w:rsidP="00E1221B">
      <w:pPr>
        <w:rPr>
          <w:rFonts w:ascii="Arial" w:hAnsi="Arial" w:cs="Arial"/>
          <w:sz w:val="24"/>
          <w:szCs w:val="24"/>
        </w:rPr>
      </w:pPr>
    </w:p>
    <w:p w14:paraId="0A2A00B8" w14:textId="6B0BE7A8" w:rsidR="00793A8C" w:rsidRDefault="00793A8C" w:rsidP="00E122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EE6BEC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/04/2021</w:t>
      </w:r>
      <w:r w:rsidR="00EE6BEC">
        <w:rPr>
          <w:rFonts w:ascii="Arial" w:hAnsi="Arial" w:cs="Arial"/>
          <w:sz w:val="24"/>
          <w:szCs w:val="24"/>
        </w:rPr>
        <w:t xml:space="preserve"> a 17/04/2021</w:t>
      </w:r>
      <w:r w:rsidR="00787190">
        <w:rPr>
          <w:rFonts w:ascii="Arial" w:hAnsi="Arial" w:cs="Arial"/>
          <w:sz w:val="24"/>
          <w:szCs w:val="24"/>
        </w:rPr>
        <w:t xml:space="preserve"> – Sprint 01</w:t>
      </w:r>
    </w:p>
    <w:p w14:paraId="6C340EA9" w14:textId="7EC8CD1D" w:rsidR="00793A8C" w:rsidRDefault="00787190" w:rsidP="00E1221B">
      <w:pPr>
        <w:rPr>
          <w:rFonts w:ascii="Arial" w:hAnsi="Arial" w:cs="Arial"/>
          <w:sz w:val="24"/>
          <w:szCs w:val="24"/>
        </w:rPr>
      </w:pPr>
      <w:r w:rsidRPr="00787190">
        <w:rPr>
          <w:rFonts w:ascii="Arial" w:hAnsi="Arial" w:cs="Arial"/>
          <w:sz w:val="24"/>
          <w:szCs w:val="24"/>
        </w:rPr>
        <w:drawing>
          <wp:inline distT="0" distB="0" distL="0" distR="0" wp14:anchorId="7871D3FB" wp14:editId="126CE8BD">
            <wp:extent cx="5400040" cy="2538730"/>
            <wp:effectExtent l="19050" t="19050" r="10160" b="139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07A3D" w14:textId="6D82C02C" w:rsidR="00787190" w:rsidRPr="00793A8C" w:rsidRDefault="00787190" w:rsidP="00E122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Conforme imagem exibida acima, já estava em andamento </w:t>
      </w:r>
      <w:r w:rsidR="00EE6BEC">
        <w:rPr>
          <w:rFonts w:ascii="Arial" w:hAnsi="Arial" w:cs="Arial"/>
          <w:sz w:val="24"/>
          <w:szCs w:val="24"/>
        </w:rPr>
        <w:t xml:space="preserve">a tarefa de documentação do SCRUM, </w:t>
      </w:r>
      <w:proofErr w:type="gramStart"/>
      <w:r w:rsidR="00EE6BEC">
        <w:rPr>
          <w:rFonts w:ascii="Arial" w:hAnsi="Arial" w:cs="Arial"/>
          <w:sz w:val="24"/>
          <w:szCs w:val="24"/>
        </w:rPr>
        <w:t>a mesma</w:t>
      </w:r>
      <w:proofErr w:type="gramEnd"/>
      <w:r w:rsidR="00EE6BEC">
        <w:rPr>
          <w:rFonts w:ascii="Arial" w:hAnsi="Arial" w:cs="Arial"/>
          <w:sz w:val="24"/>
          <w:szCs w:val="24"/>
        </w:rPr>
        <w:t xml:space="preserve"> foi elaborada, também, devido não necessidade de elaboração de uma API com o cartola, justificado por problemas técnicos no lado da Globo, utilizamos uma carga de dados disponível no GitHub enviado pela coordenação do curso.</w:t>
      </w:r>
    </w:p>
    <w:p w14:paraId="07A8AB88" w14:textId="77777777" w:rsidR="00793A8C" w:rsidRPr="00793A8C" w:rsidRDefault="00793A8C" w:rsidP="00E1221B">
      <w:pPr>
        <w:rPr>
          <w:rFonts w:ascii="Arial" w:hAnsi="Arial" w:cs="Arial"/>
          <w:sz w:val="28"/>
          <w:szCs w:val="28"/>
        </w:rPr>
      </w:pPr>
    </w:p>
    <w:sectPr w:rsidR="00793A8C" w:rsidRPr="00793A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8E"/>
    <w:rsid w:val="00787190"/>
    <w:rsid w:val="00790A42"/>
    <w:rsid w:val="00793A8C"/>
    <w:rsid w:val="00CA228E"/>
    <w:rsid w:val="00CC2ADD"/>
    <w:rsid w:val="00E1221B"/>
    <w:rsid w:val="00EE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26ABC"/>
  <w15:chartTrackingRefBased/>
  <w15:docId w15:val="{49994006-5D7B-4643-BD95-C8E1F7AE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192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Arcanjo de Oliveira Rodrigues</dc:creator>
  <cp:keywords/>
  <dc:description/>
  <cp:lastModifiedBy>Samuel Arcanjo de Oliveira Rodrigues</cp:lastModifiedBy>
  <cp:revision>6</cp:revision>
  <dcterms:created xsi:type="dcterms:W3CDTF">2021-04-17T18:56:00Z</dcterms:created>
  <dcterms:modified xsi:type="dcterms:W3CDTF">2021-04-17T19:26:00Z</dcterms:modified>
</cp:coreProperties>
</file>