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 w:rsidR="002F574F" w:rsidRPr="004D11F2" w:rsidTr="006445F0">
        <w:trPr>
          <w:trHeight w:val="340"/>
        </w:trPr>
        <w:tc>
          <w:tcPr>
            <w:tcW w:w="28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74F" w:rsidRPr="00742EDE" w:rsidRDefault="002F574F" w:rsidP="006445F0">
            <w:pPr>
              <w:pStyle w:val="ECVPersonalInfoHeading"/>
              <w:rPr>
                <w:b/>
                <w:caps w:val="0"/>
              </w:rPr>
            </w:pP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74F" w:rsidRPr="00742EDE" w:rsidRDefault="002F574F" w:rsidP="006445F0">
            <w:pPr>
              <w:pStyle w:val="ECVNameField"/>
              <w:rPr>
                <w:b/>
              </w:rPr>
            </w:pPr>
            <w:r w:rsidRPr="00742EDE">
              <w:rPr>
                <w:b/>
              </w:rPr>
              <w:t>Leonardo De Souza Paraguassu</w:t>
            </w:r>
          </w:p>
        </w:tc>
      </w:tr>
      <w:tr w:rsidR="002F574F" w:rsidRPr="004D11F2" w:rsidTr="006445F0">
        <w:trPr>
          <w:trHeight w:hRule="exact" w:val="227"/>
        </w:trPr>
        <w:tc>
          <w:tcPr>
            <w:tcW w:w="1037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742EDE" w:rsidRDefault="002F574F" w:rsidP="006445F0">
            <w:pPr>
              <w:pStyle w:val="ECVComments"/>
              <w:rPr>
                <w:b/>
              </w:rPr>
            </w:pPr>
          </w:p>
        </w:tc>
      </w:tr>
      <w:tr w:rsidR="002F574F" w:rsidRPr="004D11F2" w:rsidTr="002F574F">
        <w:trPr>
          <w:trHeight w:val="340"/>
        </w:trPr>
        <w:tc>
          <w:tcPr>
            <w:tcW w:w="2834" w:type="dxa"/>
            <w:vMerge w:val="restart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4D11F2" w:rsidRDefault="002F574F" w:rsidP="002F574F">
            <w:pPr>
              <w:pStyle w:val="ECVLeftHeading"/>
              <w:spacing w:line="276" w:lineRule="auto"/>
            </w:pPr>
            <w:r>
              <w:rPr>
                <w:noProof/>
                <w:lang w:eastAsia="de-DE" w:bidi="ar-SA"/>
              </w:rPr>
              <w:drawing>
                <wp:inline distT="0" distB="0" distL="0" distR="0" wp14:anchorId="5A7FAB0D" wp14:editId="6ED1F41A">
                  <wp:extent cx="1460044" cy="1112807"/>
                  <wp:effectExtent l="0" t="0" r="698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g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044" cy="1112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4D11F2" w:rsidRDefault="002F574F" w:rsidP="006445F0">
            <w:r w:rsidRPr="004D11F2">
              <w:rPr>
                <w:rStyle w:val="ECVContactDetails"/>
                <w:noProof/>
                <w:lang w:eastAsia="de-DE" w:bidi="ar-SA"/>
              </w:rPr>
              <w:drawing>
                <wp:anchor distT="0" distB="0" distL="114300" distR="114300" simplePos="0" relativeHeight="251661312" behindDoc="0" locked="0" layoutInCell="1" allowOverlap="1" wp14:anchorId="078E763F" wp14:editId="7F5AF87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4560" cy="144000"/>
                  <wp:effectExtent l="0" t="0" r="8790" b="8400"/>
                  <wp:wrapSquare wrapText="bothSides"/>
                  <wp:docPr id="5" name="graphics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60" cy="1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D11F2">
              <w:rPr>
                <w:rStyle w:val="ECVContactDetails"/>
              </w:rPr>
              <w:t>Philippstraße 17,76185 Karlsruhe</w:t>
            </w:r>
          </w:p>
        </w:tc>
      </w:tr>
      <w:tr w:rsidR="002F574F" w:rsidRPr="004D11F2" w:rsidTr="002F574F">
        <w:trPr>
          <w:trHeight w:val="340"/>
        </w:trPr>
        <w:tc>
          <w:tcPr>
            <w:tcW w:w="2834" w:type="dxa"/>
            <w:vMerge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4D11F2" w:rsidRDefault="002F574F" w:rsidP="006445F0"/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4D11F2" w:rsidRDefault="002F574F" w:rsidP="00FF351F">
            <w:pPr>
              <w:tabs>
                <w:tab w:val="right" w:pos="8218"/>
              </w:tabs>
              <w:rPr>
                <w:rFonts w:ascii="Arial" w:hAnsi="Arial"/>
                <w:spacing w:val="-6"/>
                <w:sz w:val="18"/>
                <w:szCs w:val="18"/>
              </w:rPr>
            </w:pPr>
            <w:r w:rsidRPr="004D11F2">
              <w:rPr>
                <w:rFonts w:ascii="Arial" w:hAnsi="Arial"/>
                <w:noProof/>
                <w:spacing w:val="-6"/>
                <w:sz w:val="18"/>
                <w:szCs w:val="18"/>
                <w:lang w:eastAsia="de-DE" w:bidi="ar-SA"/>
              </w:rPr>
              <w:drawing>
                <wp:anchor distT="0" distB="0" distL="114300" distR="114300" simplePos="0" relativeHeight="251660288" behindDoc="0" locked="0" layoutInCell="1" allowOverlap="1" wp14:anchorId="5FFB0C87" wp14:editId="3D1C777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0" cy="129600"/>
                  <wp:effectExtent l="0" t="0" r="6990" b="3750"/>
                  <wp:wrapSquare wrapText="bothSides"/>
                  <wp:docPr id="6" name="graphics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0" cy="12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D11F2">
              <w:rPr>
                <w:rStyle w:val="ECVContactDetails"/>
              </w:rPr>
              <w:t xml:space="preserve">Telefon </w:t>
            </w:r>
            <w:r w:rsidR="00FF351F">
              <w:rPr>
                <w:rStyle w:val="ECVContactDetails"/>
              </w:rPr>
              <w:t xml:space="preserve">+49 </w:t>
            </w:r>
            <w:r w:rsidRPr="004D11F2">
              <w:rPr>
                <w:rStyle w:val="ECVContactDetails"/>
              </w:rPr>
              <w:t>721/1608135</w:t>
            </w:r>
            <w:r w:rsidRPr="004D11F2">
              <w:rPr>
                <w:rFonts w:ascii="Arial" w:hAnsi="Arial"/>
                <w:noProof/>
                <w:spacing w:val="-6"/>
                <w:sz w:val="18"/>
                <w:szCs w:val="18"/>
                <w:lang w:eastAsia="de-DE" w:bidi="ar-SA"/>
              </w:rPr>
              <w:drawing>
                <wp:inline distT="0" distB="0" distL="0" distR="0" wp14:anchorId="08205465" wp14:editId="5B526EB2">
                  <wp:extent cx="126360" cy="129600"/>
                  <wp:effectExtent l="0" t="0" r="6990" b="3750"/>
                  <wp:docPr id="7" name="graphics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0" cy="12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4D11F2">
              <w:rPr>
                <w:rFonts w:ascii="Arial" w:hAnsi="Arial"/>
                <w:spacing w:val="-6"/>
                <w:sz w:val="18"/>
                <w:szCs w:val="18"/>
              </w:rPr>
              <w:t xml:space="preserve"> </w:t>
            </w:r>
            <w:r w:rsidR="00FF351F">
              <w:rPr>
                <w:rFonts w:ascii="Arial" w:hAnsi="Arial"/>
                <w:spacing w:val="-6"/>
                <w:sz w:val="18"/>
                <w:szCs w:val="18"/>
              </w:rPr>
              <w:t xml:space="preserve">+49 </w:t>
            </w:r>
            <w:r w:rsidR="00BC56D6">
              <w:rPr>
                <w:rFonts w:ascii="Arial" w:hAnsi="Arial"/>
                <w:spacing w:val="-6"/>
                <w:sz w:val="18"/>
                <w:szCs w:val="18"/>
              </w:rPr>
              <w:t>157-714</w:t>
            </w:r>
            <w:r w:rsidR="00FF351F">
              <w:rPr>
                <w:rFonts w:ascii="Arial" w:hAnsi="Arial"/>
                <w:spacing w:val="-6"/>
                <w:sz w:val="18"/>
                <w:szCs w:val="18"/>
              </w:rPr>
              <w:t>09882</w:t>
            </w:r>
          </w:p>
        </w:tc>
      </w:tr>
      <w:tr w:rsidR="002F574F" w:rsidRPr="004D11F2" w:rsidTr="002F574F">
        <w:trPr>
          <w:trHeight w:val="340"/>
        </w:trPr>
        <w:tc>
          <w:tcPr>
            <w:tcW w:w="2834" w:type="dxa"/>
            <w:vMerge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4D11F2" w:rsidRDefault="002F574F" w:rsidP="006445F0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74F" w:rsidRPr="003C33E8" w:rsidRDefault="002F574F" w:rsidP="006445F0">
            <w:r w:rsidRPr="004D11F2">
              <w:rPr>
                <w:noProof/>
                <w:lang w:eastAsia="de-DE" w:bidi="ar-SA"/>
              </w:rPr>
              <w:drawing>
                <wp:anchor distT="0" distB="0" distL="114300" distR="114300" simplePos="0" relativeHeight="251659264" behindDoc="0" locked="0" layoutInCell="1" allowOverlap="1" wp14:anchorId="046D91DD" wp14:editId="7A816DA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7080" cy="144720"/>
                  <wp:effectExtent l="0" t="0" r="6270" b="7680"/>
                  <wp:wrapSquare wrapText="bothSides"/>
                  <wp:docPr id="8" name="graphics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80" cy="144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hyperlink r:id="rId10" w:history="1">
              <w:r w:rsidR="006A0AFE" w:rsidRPr="008B39DB">
                <w:rPr>
                  <w:rStyle w:val="Hyperlink"/>
                  <w:rFonts w:ascii="Arial" w:hAnsi="Arial"/>
                  <w:sz w:val="18"/>
                  <w:u w:color="404040"/>
                  <w:lang w:val="en-GB"/>
                </w:rPr>
                <w:t>leoparaguassu@hotmail.com</w:t>
              </w:r>
            </w:hyperlink>
          </w:p>
        </w:tc>
      </w:tr>
      <w:tr w:rsidR="002F574F" w:rsidRPr="004D11F2" w:rsidTr="002F574F">
        <w:trPr>
          <w:trHeight w:val="340"/>
        </w:trPr>
        <w:tc>
          <w:tcPr>
            <w:tcW w:w="2834" w:type="dxa"/>
            <w:vMerge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4D11F2" w:rsidRDefault="002F574F" w:rsidP="006445F0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B20C54" w:rsidRDefault="00B20C54" w:rsidP="006445F0">
            <w:pPr>
              <w:rPr>
                <w:u w:val="single"/>
              </w:rPr>
            </w:pPr>
            <w:r w:rsidRPr="00B20C54">
              <w:rPr>
                <w:sz w:val="18"/>
                <w:u w:val="single"/>
              </w:rPr>
              <w:t>https://www.xing.com/profile/Leonardo_DeSouzaParaguassu</w:t>
            </w:r>
            <w:r w:rsidR="002F574F" w:rsidRPr="00B20C54">
              <w:rPr>
                <w:noProof/>
                <w:u w:val="single"/>
                <w:lang w:eastAsia="de-DE" w:bidi="ar-SA"/>
              </w:rPr>
              <w:drawing>
                <wp:anchor distT="0" distB="0" distL="114300" distR="114300" simplePos="0" relativeHeight="251662336" behindDoc="0" locked="0" layoutInCell="1" allowOverlap="1" wp14:anchorId="52596DFF" wp14:editId="4BDDBC0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640" cy="128160"/>
                  <wp:effectExtent l="0" t="0" r="7710" b="5190"/>
                  <wp:wrapSquare wrapText="bothSides"/>
                  <wp:docPr id="9" name="graphics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0" cy="128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F574F" w:rsidRPr="004D11F2" w:rsidTr="002F574F">
        <w:trPr>
          <w:trHeight w:val="340"/>
        </w:trPr>
        <w:tc>
          <w:tcPr>
            <w:tcW w:w="2834" w:type="dxa"/>
            <w:vMerge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4D11F2" w:rsidRDefault="002F574F" w:rsidP="006445F0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4D11F2" w:rsidRDefault="002F574F" w:rsidP="006445F0"/>
        </w:tc>
      </w:tr>
      <w:tr w:rsidR="002F574F" w:rsidRPr="004D11F2" w:rsidTr="002F574F">
        <w:trPr>
          <w:trHeight w:val="397"/>
        </w:trPr>
        <w:tc>
          <w:tcPr>
            <w:tcW w:w="2834" w:type="dxa"/>
            <w:vMerge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4D11F2" w:rsidRDefault="002F574F" w:rsidP="006445F0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74F" w:rsidRDefault="004D7249" w:rsidP="006445F0">
            <w:pPr>
              <w:pStyle w:val="ECVGenderRow"/>
              <w:rPr>
                <w:rStyle w:val="ECVContactDetails"/>
              </w:rPr>
            </w:pPr>
            <w:r>
              <w:rPr>
                <w:rStyle w:val="ECVHeadingContactDetails"/>
              </w:rPr>
              <w:t xml:space="preserve">Geschlecht </w:t>
            </w:r>
            <w:r w:rsidR="002F574F" w:rsidRPr="004D11F2">
              <w:rPr>
                <w:rStyle w:val="ECVContactDetails"/>
              </w:rPr>
              <w:t xml:space="preserve">M </w:t>
            </w:r>
            <w:r>
              <w:rPr>
                <w:rStyle w:val="ECVContactDetails"/>
              </w:rPr>
              <w:t xml:space="preserve">       </w:t>
            </w:r>
            <w:r w:rsidR="002F574F" w:rsidRPr="004D11F2">
              <w:rPr>
                <w:rStyle w:val="ECVContactDetails"/>
              </w:rPr>
              <w:t xml:space="preserve"> </w:t>
            </w:r>
            <w:r>
              <w:rPr>
                <w:rStyle w:val="ECVContactDetails"/>
              </w:rPr>
              <w:t xml:space="preserve">          </w:t>
            </w:r>
            <w:r w:rsidR="002F574F" w:rsidRPr="004D11F2">
              <w:rPr>
                <w:rStyle w:val="ECVContactDetails"/>
              </w:rPr>
              <w:t xml:space="preserve"> </w:t>
            </w:r>
            <w:r>
              <w:rPr>
                <w:rStyle w:val="ECVHeadingContactDetails"/>
              </w:rPr>
              <w:t xml:space="preserve">Geburtsdatum </w:t>
            </w:r>
            <w:r w:rsidR="002F574F" w:rsidRPr="004D11F2">
              <w:rPr>
                <w:rStyle w:val="ECVHeadingContactDetails"/>
              </w:rPr>
              <w:t xml:space="preserve"> </w:t>
            </w:r>
            <w:r w:rsidR="002F574F" w:rsidRPr="004D11F2">
              <w:rPr>
                <w:rStyle w:val="ECVHeadingContactDetails"/>
                <w:color w:val="auto"/>
              </w:rPr>
              <w:t>21.03.1979</w:t>
            </w:r>
            <w:r w:rsidR="002F574F" w:rsidRPr="004D11F2">
              <w:rPr>
                <w:color w:val="auto"/>
              </w:rPr>
              <w:t xml:space="preserve"> </w:t>
            </w:r>
            <w:r w:rsidR="002F574F" w:rsidRPr="004D11F2">
              <w:rPr>
                <w:rStyle w:val="ECVHeadingContactDetails"/>
              </w:rPr>
              <w:t xml:space="preserve"> </w:t>
            </w:r>
            <w:r>
              <w:rPr>
                <w:rStyle w:val="ECVHeadingContactDetails"/>
              </w:rPr>
              <w:t xml:space="preserve">           </w:t>
            </w:r>
            <w:r w:rsidR="002F574F" w:rsidRPr="004D11F2">
              <w:rPr>
                <w:rStyle w:val="ECVHeadingContactDetails"/>
              </w:rPr>
              <w:t>Staatsangehörigkeit</w:t>
            </w:r>
            <w:r w:rsidR="002F574F" w:rsidRPr="004D11F2">
              <w:t xml:space="preserve"> </w:t>
            </w:r>
            <w:r w:rsidR="002F574F" w:rsidRPr="004D11F2">
              <w:rPr>
                <w:rStyle w:val="ECVContactDetails"/>
              </w:rPr>
              <w:t xml:space="preserve">Brasilien  </w:t>
            </w:r>
          </w:p>
          <w:p w:rsidR="002F574F" w:rsidRDefault="002F574F" w:rsidP="006445F0">
            <w:pPr>
              <w:pStyle w:val="ECVGenderRow"/>
              <w:rPr>
                <w:rStyle w:val="ECVContactDetails"/>
              </w:rPr>
            </w:pPr>
          </w:p>
          <w:p w:rsidR="002F574F" w:rsidRPr="004D11F2" w:rsidRDefault="002F574F" w:rsidP="006445F0">
            <w:pPr>
              <w:pStyle w:val="ECVGenderRow"/>
            </w:pPr>
          </w:p>
        </w:tc>
      </w:tr>
      <w:tr w:rsidR="002F574F" w:rsidRPr="004D11F2" w:rsidTr="006445F0">
        <w:trPr>
          <w:trHeight w:val="340"/>
        </w:trPr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74F" w:rsidRPr="004D11F2" w:rsidRDefault="002F574F" w:rsidP="006445F0">
            <w:pPr>
              <w:pStyle w:val="ECVLeftHeading"/>
            </w:pPr>
            <w:r w:rsidRPr="004D11F2">
              <w:t>BERUF</w:t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74F" w:rsidRPr="004D11F2" w:rsidRDefault="002F574F" w:rsidP="006445F0">
            <w:pPr>
              <w:pStyle w:val="ECVNameField"/>
            </w:pPr>
            <w:r w:rsidRPr="00747477">
              <w:rPr>
                <w:rStyle w:val="hps"/>
              </w:rPr>
              <w:t>IT-Systemanalytiker</w:t>
            </w:r>
          </w:p>
        </w:tc>
      </w:tr>
    </w:tbl>
    <w:p w:rsidR="002F574F" w:rsidRPr="004D11F2" w:rsidRDefault="002F574F" w:rsidP="002F574F">
      <w:pPr>
        <w:pStyle w:val="ECVText"/>
      </w:pPr>
    </w:p>
    <w:tbl>
      <w:tblPr>
        <w:tblW w:w="103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 w:rsidR="002F574F" w:rsidRPr="004D11F2" w:rsidTr="006445F0">
        <w:trPr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4D11F2" w:rsidRDefault="002F574F" w:rsidP="006445F0">
            <w:pPr>
              <w:pStyle w:val="ECVLeftHeading"/>
              <w:rPr>
                <w:caps w:val="0"/>
              </w:rPr>
            </w:pPr>
            <w:r w:rsidRPr="004D11F2">
              <w:rPr>
                <w:caps w:val="0"/>
              </w:rPr>
              <w:t>BERUFSERFAHRUNG</w:t>
            </w:r>
          </w:p>
        </w:tc>
        <w:tc>
          <w:tcPr>
            <w:tcW w:w="75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F574F" w:rsidRPr="004D11F2" w:rsidRDefault="002F574F" w:rsidP="006445F0">
            <w:pPr>
              <w:pStyle w:val="ECVBlueBox"/>
            </w:pPr>
            <w:r w:rsidRPr="004D11F2">
              <w:rPr>
                <w:noProof/>
                <w:lang w:eastAsia="de-DE" w:bidi="ar-SA"/>
              </w:rPr>
              <w:drawing>
                <wp:inline distT="0" distB="0" distL="0" distR="0" wp14:anchorId="14845EEC" wp14:editId="353A448C">
                  <wp:extent cx="4788000" cy="90000"/>
                  <wp:effectExtent l="0" t="0" r="0" b="5250"/>
                  <wp:docPr id="11" name="graphic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000" cy="9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574F" w:rsidRPr="004D11F2" w:rsidRDefault="002F574F" w:rsidP="002F574F">
      <w:pPr>
        <w:pStyle w:val="ECVComments"/>
      </w:pPr>
    </w:p>
    <w:tbl>
      <w:tblPr>
        <w:tblW w:w="103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141"/>
        <w:gridCol w:w="7540"/>
      </w:tblGrid>
      <w:tr w:rsidR="002F574F" w:rsidRPr="004D11F2" w:rsidTr="006445F0">
        <w:tc>
          <w:tcPr>
            <w:tcW w:w="26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747477" w:rsidRDefault="002F574F" w:rsidP="002F574F">
            <w:pPr>
              <w:pStyle w:val="ECVDate"/>
              <w:rPr>
                <w:lang w:val="pt-BR"/>
              </w:rPr>
            </w:pPr>
            <w:r>
              <w:rPr>
                <w:lang w:val="pt-BR"/>
              </w:rPr>
              <w:t>02.2016</w:t>
            </w:r>
            <w:r w:rsidRPr="00747477">
              <w:rPr>
                <w:lang w:val="pt-BR"/>
              </w:rPr>
              <w:t xml:space="preserve"> </w:t>
            </w:r>
            <w:r>
              <w:rPr>
                <w:lang w:val="pt-BR"/>
              </w:rPr>
              <w:t>-06.2016</w:t>
            </w:r>
          </w:p>
          <w:p w:rsidR="002F574F" w:rsidRPr="00747477" w:rsidRDefault="008205D5" w:rsidP="002F574F">
            <w:pPr>
              <w:pStyle w:val="ECVDate"/>
              <w:rPr>
                <w:lang w:val="pt-BR"/>
              </w:rPr>
            </w:pPr>
            <w:r>
              <w:rPr>
                <w:lang w:val="pt-BR"/>
              </w:rPr>
              <w:t>Arvato Infoscore</w:t>
            </w: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4D11F2" w:rsidRDefault="002F574F" w:rsidP="008205D5">
            <w:pPr>
              <w:pStyle w:val="ECVSubSectionHeading"/>
              <w:rPr>
                <w:rFonts w:cs="Arial"/>
              </w:rPr>
            </w:pPr>
            <w:r>
              <w:rPr>
                <w:rStyle w:val="hps"/>
              </w:rPr>
              <w:t xml:space="preserve">Software Engineering – </w:t>
            </w:r>
            <w:r w:rsidR="008205D5">
              <w:rPr>
                <w:rStyle w:val="hps"/>
              </w:rPr>
              <w:t xml:space="preserve">Business </w:t>
            </w:r>
            <w:proofErr w:type="spellStart"/>
            <w:r w:rsidR="008205D5">
              <w:rPr>
                <w:rStyle w:val="hps"/>
              </w:rPr>
              <w:t>Intelligence</w:t>
            </w:r>
            <w:proofErr w:type="spellEnd"/>
            <w:r>
              <w:rPr>
                <w:rStyle w:val="hps"/>
              </w:rPr>
              <w:t xml:space="preserve"> </w:t>
            </w:r>
          </w:p>
        </w:tc>
      </w:tr>
      <w:tr w:rsidR="002F574F" w:rsidRPr="004D11F2" w:rsidTr="006445F0">
        <w:tc>
          <w:tcPr>
            <w:tcW w:w="26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747477" w:rsidRDefault="002F574F" w:rsidP="002F574F">
            <w:pPr>
              <w:pStyle w:val="ECVDate"/>
              <w:rPr>
                <w:lang w:val="pt-BR"/>
              </w:rPr>
            </w:pP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205D5" w:rsidRPr="005C5302" w:rsidRDefault="008205D5" w:rsidP="00C91611">
            <w:pPr>
              <w:pStyle w:val="ECVSectionBullet"/>
              <w:rPr>
                <w:rStyle w:val="hps"/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 xml:space="preserve">Bereich </w:t>
            </w:r>
            <w:r>
              <w:rPr>
                <w:rStyle w:val="hps"/>
              </w:rPr>
              <w:t xml:space="preserve">Business </w:t>
            </w:r>
            <w:proofErr w:type="spellStart"/>
            <w:r>
              <w:rPr>
                <w:rStyle w:val="hps"/>
              </w:rPr>
              <w:t>Intelligence</w:t>
            </w:r>
            <w:proofErr w:type="spellEnd"/>
          </w:p>
          <w:p w:rsidR="005C5302" w:rsidRDefault="008205D5" w:rsidP="00C91611">
            <w:pPr>
              <w:pStyle w:val="ECVSectionBullet"/>
              <w:rPr>
                <w:rFonts w:cs="Arial"/>
                <w:szCs w:val="18"/>
              </w:rPr>
            </w:pPr>
            <w:r w:rsidRPr="005C5302">
              <w:rPr>
                <w:rFonts w:cs="Arial"/>
                <w:szCs w:val="18"/>
              </w:rPr>
              <w:t xml:space="preserve">Eingesetzte Softwares : </w:t>
            </w:r>
            <w:r w:rsidR="005C5302" w:rsidRPr="005C5302">
              <w:rPr>
                <w:rFonts w:cs="Arial"/>
                <w:szCs w:val="18"/>
              </w:rPr>
              <w:t>PLSQL (Oracle)</w:t>
            </w:r>
            <w:r w:rsidR="007C7CC0">
              <w:rPr>
                <w:rFonts w:cs="Arial"/>
                <w:szCs w:val="18"/>
              </w:rPr>
              <w:t>, ETL (</w:t>
            </w:r>
            <w:proofErr w:type="spellStart"/>
            <w:r w:rsidR="007C7CC0">
              <w:rPr>
                <w:rFonts w:cs="Arial"/>
                <w:szCs w:val="18"/>
              </w:rPr>
              <w:t>process</w:t>
            </w:r>
            <w:proofErr w:type="spellEnd"/>
            <w:r w:rsidR="007C7CC0">
              <w:rPr>
                <w:rFonts w:cs="Arial"/>
                <w:szCs w:val="18"/>
              </w:rPr>
              <w:t>)</w:t>
            </w:r>
            <w:r w:rsidR="005C5302" w:rsidRPr="005C5302">
              <w:rPr>
                <w:rFonts w:cs="Arial"/>
                <w:szCs w:val="18"/>
              </w:rPr>
              <w:t xml:space="preserve">  ,</w:t>
            </w:r>
            <w:proofErr w:type="spellStart"/>
            <w:r w:rsidR="005C5302" w:rsidRPr="005C5302">
              <w:rPr>
                <w:rFonts w:cs="Arial"/>
                <w:szCs w:val="18"/>
              </w:rPr>
              <w:t>Cognos</w:t>
            </w:r>
            <w:proofErr w:type="spellEnd"/>
            <w:r w:rsidR="005C5302" w:rsidRPr="005C5302">
              <w:rPr>
                <w:rFonts w:cs="Arial"/>
                <w:szCs w:val="18"/>
              </w:rPr>
              <w:t xml:space="preserve">  , Microsoft SQL Server ( SSIS, SSRS ) </w:t>
            </w:r>
          </w:p>
          <w:p w:rsidR="00870536" w:rsidRPr="005C5302" w:rsidRDefault="00870536" w:rsidP="00C91611">
            <w:pPr>
              <w:pStyle w:val="ECVSectionBulle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Excel Dokumentation </w:t>
            </w:r>
          </w:p>
          <w:p w:rsidR="002F574F" w:rsidRDefault="004D7249" w:rsidP="00C91611">
            <w:pPr>
              <w:pStyle w:val="ECVSectionBullet"/>
              <w:rPr>
                <w:rStyle w:val="hps"/>
              </w:rPr>
            </w:pPr>
            <w:r>
              <w:rPr>
                <w:rStyle w:val="hps"/>
              </w:rPr>
              <w:t>Wöchentliche</w:t>
            </w:r>
            <w:r w:rsidR="005C5302">
              <w:rPr>
                <w:rStyle w:val="hps"/>
              </w:rPr>
              <w:t xml:space="preserve"> </w:t>
            </w:r>
            <w:r w:rsidRPr="006548BE">
              <w:rPr>
                <w:rFonts w:cs="Arial"/>
                <w:szCs w:val="18"/>
              </w:rPr>
              <w:t>Verwaltung</w:t>
            </w:r>
            <w:r>
              <w:rPr>
                <w:rStyle w:val="hps"/>
              </w:rPr>
              <w:t xml:space="preserve"> </w:t>
            </w:r>
            <w:r w:rsidR="007C7CC0">
              <w:rPr>
                <w:rStyle w:val="hps"/>
              </w:rPr>
              <w:t>würfe</w:t>
            </w:r>
            <w:r w:rsidR="005C5302">
              <w:rPr>
                <w:rStyle w:val="hps"/>
              </w:rPr>
              <w:t xml:space="preserve"> </w:t>
            </w:r>
            <w:r>
              <w:rPr>
                <w:rStyle w:val="hps"/>
              </w:rPr>
              <w:t>.</w:t>
            </w:r>
          </w:p>
          <w:p w:rsidR="00357787" w:rsidRPr="00747477" w:rsidRDefault="00357787" w:rsidP="00C91611">
            <w:pPr>
              <w:pStyle w:val="ECVSectionBullet"/>
              <w:rPr>
                <w:rStyle w:val="hps"/>
              </w:rPr>
            </w:pPr>
          </w:p>
        </w:tc>
      </w:tr>
      <w:tr w:rsidR="00357787" w:rsidRPr="00A16D3B" w:rsidTr="00774A8C">
        <w:tc>
          <w:tcPr>
            <w:tcW w:w="26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787" w:rsidRPr="004D7249" w:rsidRDefault="00357787" w:rsidP="00357787">
            <w:pPr>
              <w:pStyle w:val="ECVDate"/>
            </w:pP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7787" w:rsidRPr="00357787" w:rsidRDefault="00357787" w:rsidP="00357787">
            <w:pPr>
              <w:pStyle w:val="ECVSectionBullet"/>
              <w:rPr>
                <w:rFonts w:cs="Arial"/>
                <w:szCs w:val="18"/>
                <w:lang w:val="pt-BR"/>
              </w:rPr>
            </w:pPr>
            <w:r w:rsidRPr="00357787">
              <w:rPr>
                <w:rStyle w:val="ECVHeadingBusinessSector"/>
                <w:rFonts w:cs="Arial"/>
                <w:lang w:val="pt-BR"/>
              </w:rPr>
              <w:t>Business or sector</w:t>
            </w:r>
            <w:r w:rsidRPr="00357787">
              <w:rPr>
                <w:rStyle w:val="hps"/>
                <w:rFonts w:cs="Arial"/>
                <w:color w:val="0E4194"/>
                <w:szCs w:val="18"/>
                <w:lang w:val="pt-BR"/>
              </w:rPr>
              <w:t xml:space="preserve"> :  </w:t>
            </w:r>
            <w:r w:rsidRPr="00357787">
              <w:rPr>
                <w:rFonts w:cs="Arial"/>
                <w:szCs w:val="18"/>
                <w:lang w:val="pt-BR"/>
              </w:rPr>
              <w:t xml:space="preserve">Inkasso und Vorinkasso </w:t>
            </w:r>
          </w:p>
          <w:p w:rsidR="00357787" w:rsidRPr="00357787" w:rsidRDefault="00357787" w:rsidP="00357787">
            <w:pPr>
              <w:pStyle w:val="ECVSubSectionHeading"/>
              <w:rPr>
                <w:rFonts w:cs="Arial"/>
                <w:sz w:val="18"/>
                <w:szCs w:val="18"/>
                <w:lang w:val="pt-BR"/>
              </w:rPr>
            </w:pPr>
          </w:p>
        </w:tc>
      </w:tr>
      <w:tr w:rsidR="00357787" w:rsidRPr="004D11F2" w:rsidTr="006445F0">
        <w:tc>
          <w:tcPr>
            <w:tcW w:w="26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787" w:rsidRPr="00747477" w:rsidRDefault="00357787" w:rsidP="00357787">
            <w:pPr>
              <w:pStyle w:val="ECVDate"/>
              <w:rPr>
                <w:lang w:val="pt-BR"/>
              </w:rPr>
            </w:pPr>
            <w:r w:rsidRPr="00747477">
              <w:rPr>
                <w:lang w:val="pt-BR"/>
              </w:rPr>
              <w:t xml:space="preserve">03.2008 </w:t>
            </w:r>
            <w:r>
              <w:rPr>
                <w:lang w:val="pt-BR"/>
              </w:rPr>
              <w:t>-</w:t>
            </w:r>
            <w:r w:rsidRPr="00747477">
              <w:rPr>
                <w:lang w:val="pt-BR"/>
              </w:rPr>
              <w:t>11.2013</w:t>
            </w:r>
          </w:p>
          <w:p w:rsidR="00357787" w:rsidRPr="00747477" w:rsidRDefault="00357787" w:rsidP="00357787">
            <w:pPr>
              <w:pStyle w:val="ECVDate"/>
              <w:rPr>
                <w:lang w:val="pt-BR"/>
              </w:rPr>
            </w:pPr>
            <w:r w:rsidRPr="00747477">
              <w:rPr>
                <w:lang w:val="pt-BR"/>
              </w:rPr>
              <w:t>Telefônica Brasil S.A.</w:t>
            </w: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787" w:rsidRPr="004D11F2" w:rsidRDefault="00C91611" w:rsidP="00C91611">
            <w:pPr>
              <w:pStyle w:val="ECVSubSectionHeading"/>
              <w:rPr>
                <w:rFonts w:cs="Arial"/>
              </w:rPr>
            </w:pPr>
            <w:r w:rsidRPr="00C91611">
              <w:rPr>
                <w:rFonts w:cs="Arial"/>
              </w:rPr>
              <w:t>Analyst Finanz</w:t>
            </w:r>
          </w:p>
        </w:tc>
      </w:tr>
      <w:tr w:rsidR="00357787" w:rsidRPr="006548BE" w:rsidTr="006445F0">
        <w:tc>
          <w:tcPr>
            <w:tcW w:w="26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787" w:rsidRPr="006548BE" w:rsidRDefault="00357787" w:rsidP="00357787">
            <w:pPr>
              <w:pStyle w:val="ECVDate"/>
              <w:rPr>
                <w:rFonts w:cs="Arial"/>
                <w:szCs w:val="18"/>
              </w:rPr>
            </w:pP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787" w:rsidRPr="006548BE" w:rsidRDefault="00357787" w:rsidP="00C91611">
            <w:pPr>
              <w:pStyle w:val="ECVSectionBullet"/>
              <w:jc w:val="both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Bereich Verwaltung/Controlling</w:t>
            </w:r>
          </w:p>
          <w:p w:rsidR="00357787" w:rsidRPr="006548BE" w:rsidRDefault="00357787" w:rsidP="00C91611">
            <w:pPr>
              <w:pStyle w:val="ECVSectionBullet"/>
              <w:jc w:val="both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 xml:space="preserve">Erstellung der Konzernergebnisse für die Regierung  Nationale Behörde für Telekommunikation) </w:t>
            </w:r>
          </w:p>
          <w:p w:rsidR="00357787" w:rsidRPr="006548BE" w:rsidRDefault="00C91611" w:rsidP="00C91611">
            <w:pPr>
              <w:pStyle w:val="ECVSectionBullet"/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Datenbankentwickler </w:t>
            </w:r>
            <w:r w:rsidR="00357787" w:rsidRPr="006548BE">
              <w:rPr>
                <w:rFonts w:cs="Arial"/>
                <w:szCs w:val="18"/>
              </w:rPr>
              <w:t xml:space="preserve">, Business </w:t>
            </w:r>
            <w:proofErr w:type="spellStart"/>
            <w:r w:rsidR="00357787" w:rsidRPr="006548BE">
              <w:rPr>
                <w:rFonts w:cs="Arial"/>
                <w:szCs w:val="18"/>
              </w:rPr>
              <w:t>Intelligence</w:t>
            </w:r>
            <w:proofErr w:type="spellEnd"/>
            <w:r w:rsidR="00357787" w:rsidRPr="006548BE">
              <w:rPr>
                <w:rFonts w:cs="Arial"/>
                <w:szCs w:val="18"/>
              </w:rPr>
              <w:t>.</w:t>
            </w:r>
          </w:p>
          <w:p w:rsidR="00357787" w:rsidRPr="00A16D3B" w:rsidRDefault="00357787" w:rsidP="00C91611">
            <w:pPr>
              <w:pStyle w:val="ECVSectionBullet"/>
              <w:jc w:val="both"/>
              <w:rPr>
                <w:rFonts w:cs="Arial"/>
                <w:szCs w:val="18"/>
                <w:lang w:val="pt-BR"/>
              </w:rPr>
            </w:pPr>
            <w:r w:rsidRPr="00A16D3B">
              <w:rPr>
                <w:rFonts w:cs="Arial"/>
                <w:szCs w:val="18"/>
                <w:lang w:val="pt-BR"/>
              </w:rPr>
              <w:t>Eingesetzte Softwares : SAP (FI , CO) , Excel , SQl Server</w:t>
            </w:r>
            <w:r w:rsidR="00A16D3B">
              <w:rPr>
                <w:rFonts w:cs="Arial"/>
                <w:szCs w:val="18"/>
                <w:lang w:val="pt-BR"/>
              </w:rPr>
              <w:t xml:space="preserve"> </w:t>
            </w:r>
            <w:r w:rsidR="00A16D3B" w:rsidRPr="00A16D3B">
              <w:rPr>
                <w:rFonts w:cs="Arial"/>
                <w:szCs w:val="18"/>
                <w:lang w:val="pt-BR"/>
              </w:rPr>
              <w:t>(SSIS)</w:t>
            </w:r>
            <w:r w:rsidRPr="00A16D3B">
              <w:rPr>
                <w:rFonts w:cs="Arial"/>
                <w:szCs w:val="18"/>
                <w:lang w:val="pt-BR"/>
              </w:rPr>
              <w:t xml:space="preserve"> , PLSql , Teradata, SAS ABM, SAS (data). </w:t>
            </w:r>
          </w:p>
          <w:p w:rsidR="00357787" w:rsidRPr="006548BE" w:rsidRDefault="00357787" w:rsidP="00C91611">
            <w:pPr>
              <w:pStyle w:val="ECVSectionBullet"/>
              <w:jc w:val="both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 xml:space="preserve">Verantwortlicher für </w:t>
            </w:r>
            <w:proofErr w:type="spellStart"/>
            <w:r w:rsidRPr="006548BE">
              <w:rPr>
                <w:rFonts w:cs="Arial"/>
                <w:szCs w:val="18"/>
              </w:rPr>
              <w:t>Vorgangsautomatisierungentwürfe</w:t>
            </w:r>
            <w:proofErr w:type="spellEnd"/>
            <w:r w:rsidRPr="006548BE">
              <w:rPr>
                <w:rFonts w:cs="Arial"/>
                <w:szCs w:val="18"/>
              </w:rPr>
              <w:t xml:space="preserve"> in der Abteilung</w:t>
            </w:r>
          </w:p>
          <w:p w:rsidR="00357787" w:rsidRPr="006548BE" w:rsidRDefault="00357787" w:rsidP="00C91611">
            <w:pPr>
              <w:pStyle w:val="ECVSectionBullet"/>
              <w:jc w:val="both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Abrechnungen, Buchhaltung</w:t>
            </w:r>
          </w:p>
          <w:p w:rsidR="00357787" w:rsidRPr="006548BE" w:rsidRDefault="00357787" w:rsidP="00357787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</w:tc>
      </w:tr>
      <w:tr w:rsidR="00357787" w:rsidRPr="005D342A" w:rsidTr="006445F0">
        <w:tc>
          <w:tcPr>
            <w:tcW w:w="26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787" w:rsidRPr="006548BE" w:rsidRDefault="00357787" w:rsidP="00357787">
            <w:pPr>
              <w:pStyle w:val="ECVDate"/>
              <w:rPr>
                <w:rFonts w:cs="Arial"/>
                <w:szCs w:val="18"/>
              </w:rPr>
            </w:pP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787" w:rsidRPr="006548BE" w:rsidRDefault="00357787" w:rsidP="00357787">
            <w:pPr>
              <w:rPr>
                <w:rStyle w:val="ECVContactDetails"/>
                <w:rFonts w:cs="Arial"/>
                <w:spacing w:val="-6"/>
              </w:rPr>
            </w:pPr>
          </w:p>
          <w:p w:rsidR="00357787" w:rsidRPr="00C91611" w:rsidRDefault="00C91611" w:rsidP="00C91611">
            <w:pPr>
              <w:pStyle w:val="ECVSubSectionHeading"/>
              <w:rPr>
                <w:rFonts w:cs="Arial"/>
                <w:color w:val="3F3A38"/>
                <w:sz w:val="18"/>
                <w:szCs w:val="18"/>
                <w:lang w:val="en-US"/>
              </w:rPr>
            </w:pPr>
            <w:proofErr w:type="spellStart"/>
            <w:r>
              <w:rPr>
                <w:rStyle w:val="ECVContactDetails"/>
                <w:rFonts w:cs="Arial"/>
                <w:lang w:val="en-US"/>
              </w:rPr>
              <w:t>Projekte</w:t>
            </w:r>
            <w:proofErr w:type="spellEnd"/>
            <w:r w:rsidR="00357787" w:rsidRPr="006548BE">
              <w:rPr>
                <w:rStyle w:val="ECVContactDetails"/>
                <w:rFonts w:cs="Arial"/>
                <w:lang w:val="en-US"/>
              </w:rPr>
              <w:t xml:space="preserve"> </w:t>
            </w:r>
            <w:r>
              <w:rPr>
                <w:rStyle w:val="ECVContactDetails"/>
                <w:rFonts w:cs="Arial"/>
                <w:lang w:val="en-US"/>
              </w:rPr>
              <w:t xml:space="preserve"> Business Intelligence </w:t>
            </w:r>
          </w:p>
        </w:tc>
      </w:tr>
      <w:tr w:rsidR="00357787" w:rsidRPr="006548BE" w:rsidTr="006445F0">
        <w:tc>
          <w:tcPr>
            <w:tcW w:w="2694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787" w:rsidRPr="006548BE" w:rsidRDefault="00357787" w:rsidP="00357787">
            <w:pPr>
              <w:pStyle w:val="ECVDate"/>
              <w:rPr>
                <w:rFonts w:cs="Arial"/>
                <w:szCs w:val="18"/>
                <w:lang w:val="en-US"/>
              </w:rPr>
            </w:pPr>
          </w:p>
          <w:p w:rsidR="00357787" w:rsidRPr="006548BE" w:rsidRDefault="00357787" w:rsidP="00357787">
            <w:pPr>
              <w:pStyle w:val="ECVDate"/>
              <w:rPr>
                <w:rFonts w:cs="Arial"/>
                <w:szCs w:val="18"/>
                <w:lang w:val="en-US"/>
              </w:rPr>
            </w:pPr>
          </w:p>
          <w:p w:rsidR="00357787" w:rsidRPr="006548BE" w:rsidRDefault="00357787" w:rsidP="00357787">
            <w:pPr>
              <w:pStyle w:val="ECVDate"/>
              <w:rPr>
                <w:rFonts w:cs="Arial"/>
                <w:szCs w:val="18"/>
                <w:lang w:val="pt-BR"/>
              </w:rPr>
            </w:pPr>
            <w:r w:rsidRPr="006548BE">
              <w:rPr>
                <w:rFonts w:cs="Arial"/>
                <w:szCs w:val="18"/>
                <w:lang w:val="pt-BR"/>
              </w:rPr>
              <w:t>04.2007</w:t>
            </w:r>
            <w:r>
              <w:rPr>
                <w:rFonts w:cs="Arial"/>
                <w:szCs w:val="18"/>
                <w:lang w:val="pt-BR"/>
              </w:rPr>
              <w:t xml:space="preserve"> - </w:t>
            </w:r>
            <w:r w:rsidRPr="006548BE">
              <w:rPr>
                <w:rFonts w:cs="Arial"/>
                <w:szCs w:val="18"/>
                <w:lang w:val="pt-BR"/>
              </w:rPr>
              <w:t>03.2008</w:t>
            </w:r>
            <w:r w:rsidRPr="006548BE">
              <w:rPr>
                <w:rFonts w:cs="Arial"/>
                <w:szCs w:val="18"/>
                <w:lang w:val="pt-BR"/>
              </w:rPr>
              <w:br/>
            </w:r>
            <w:hyperlink r:id="rId13" w:history="1">
              <w:r w:rsidRPr="006548BE">
                <w:rPr>
                  <w:rFonts w:cs="Arial"/>
                  <w:szCs w:val="18"/>
                  <w:lang w:val="pt-BR"/>
                </w:rPr>
                <w:t>CARRIERS INTERCONNECT BRASIL - DESENVOLVIMENTO DE SOFTWARES LTDA</w:t>
              </w:r>
            </w:hyperlink>
            <w:r>
              <w:rPr>
                <w:rFonts w:cs="Arial"/>
                <w:szCs w:val="18"/>
                <w:lang w:val="pt-BR"/>
              </w:rPr>
              <w:t>.</w:t>
            </w:r>
            <w:r w:rsidRPr="006548BE">
              <w:rPr>
                <w:rFonts w:cs="Arial"/>
                <w:szCs w:val="18"/>
                <w:lang w:val="pt-BR"/>
              </w:rPr>
              <w:t xml:space="preserve"> </w:t>
            </w:r>
          </w:p>
          <w:p w:rsidR="00357787" w:rsidRPr="006548BE" w:rsidRDefault="00357787" w:rsidP="00357787">
            <w:pPr>
              <w:pStyle w:val="ECVDate"/>
              <w:rPr>
                <w:rFonts w:cs="Arial"/>
                <w:szCs w:val="18"/>
                <w:lang w:val="pt-BR"/>
              </w:rPr>
            </w:pP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7787" w:rsidRPr="006548BE" w:rsidRDefault="00357787" w:rsidP="00357787">
            <w:pPr>
              <w:pStyle w:val="ECVBusinessSectorRow"/>
              <w:rPr>
                <w:rFonts w:cs="Arial"/>
                <w:sz w:val="18"/>
                <w:szCs w:val="18"/>
              </w:rPr>
            </w:pPr>
            <w:r w:rsidRPr="006548BE">
              <w:rPr>
                <w:rStyle w:val="ECVHeadingBusinessSector"/>
                <w:rFonts w:cs="Arial"/>
              </w:rPr>
              <w:t xml:space="preserve">Business </w:t>
            </w:r>
            <w:proofErr w:type="spellStart"/>
            <w:r w:rsidRPr="006548BE">
              <w:rPr>
                <w:rStyle w:val="ECVHeadingBusinessSector"/>
                <w:rFonts w:cs="Arial"/>
              </w:rPr>
              <w:t>or</w:t>
            </w:r>
            <w:proofErr w:type="spellEnd"/>
            <w:r w:rsidRPr="006548BE">
              <w:rPr>
                <w:rStyle w:val="ECVHeadingBusinessSector"/>
                <w:rFonts w:cs="Arial"/>
              </w:rPr>
              <w:t xml:space="preserve"> </w:t>
            </w:r>
            <w:proofErr w:type="spellStart"/>
            <w:r w:rsidRPr="006548BE">
              <w:rPr>
                <w:rStyle w:val="ECVHeadingBusinessSector"/>
                <w:rFonts w:cs="Arial"/>
              </w:rPr>
              <w:t>sector</w:t>
            </w:r>
            <w:proofErr w:type="spellEnd"/>
            <w:r w:rsidRPr="006548BE">
              <w:rPr>
                <w:rFonts w:cs="Arial"/>
                <w:sz w:val="18"/>
                <w:szCs w:val="18"/>
              </w:rPr>
              <w:t xml:space="preserve"> : </w:t>
            </w:r>
            <w:r w:rsidR="00A16D3B" w:rsidRPr="00A16D3B">
              <w:rPr>
                <w:rStyle w:val="hps"/>
                <w:rFonts w:cs="Arial"/>
                <w:color w:val="0E4194"/>
                <w:sz w:val="18"/>
                <w:szCs w:val="18"/>
              </w:rPr>
              <w:t>Telekommunikation</w:t>
            </w:r>
            <w:r w:rsidR="00A16D3B">
              <w:rPr>
                <w:rStyle w:val="hps"/>
                <w:rFonts w:cs="Arial"/>
                <w:color w:val="0E4194"/>
                <w:sz w:val="18"/>
                <w:szCs w:val="18"/>
              </w:rPr>
              <w:t xml:space="preserve">/ Controlling </w:t>
            </w:r>
          </w:p>
          <w:p w:rsidR="00357787" w:rsidRPr="006548BE" w:rsidRDefault="00357787" w:rsidP="00357787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</w:tc>
      </w:tr>
      <w:tr w:rsidR="00357787" w:rsidRPr="006548BE" w:rsidTr="006445F0">
        <w:tc>
          <w:tcPr>
            <w:tcW w:w="269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787" w:rsidRPr="006548BE" w:rsidRDefault="00357787" w:rsidP="003577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787" w:rsidRPr="006548BE" w:rsidRDefault="00357787" w:rsidP="00357787">
            <w:pPr>
              <w:pStyle w:val="ECVSectionBullet"/>
              <w:rPr>
                <w:rFonts w:cs="Arial"/>
                <w:szCs w:val="18"/>
                <w:lang w:val="en-US"/>
              </w:rPr>
            </w:pPr>
            <w:r w:rsidRPr="006548BE">
              <w:rPr>
                <w:rStyle w:val="hps"/>
                <w:rFonts w:cs="Arial"/>
                <w:szCs w:val="18"/>
              </w:rPr>
              <w:t>IT-Systemanalytiker</w:t>
            </w:r>
          </w:p>
        </w:tc>
      </w:tr>
      <w:tr w:rsidR="00357787" w:rsidRPr="006548BE" w:rsidTr="006445F0">
        <w:tc>
          <w:tcPr>
            <w:tcW w:w="269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787" w:rsidRPr="006548BE" w:rsidRDefault="00357787" w:rsidP="0035778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787" w:rsidRPr="006548BE" w:rsidRDefault="00357787" w:rsidP="00357787">
            <w:pPr>
              <w:pStyle w:val="ECVSectionBullet"/>
              <w:numPr>
                <w:ilvl w:val="0"/>
                <w:numId w:val="1"/>
              </w:numPr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 xml:space="preserve">Eingesetzte Software: Java , PLSQL,  Web </w:t>
            </w:r>
            <w:proofErr w:type="spellStart"/>
            <w:r w:rsidRPr="006548BE">
              <w:rPr>
                <w:rFonts w:cs="Arial"/>
                <w:szCs w:val="18"/>
              </w:rPr>
              <w:t>development</w:t>
            </w:r>
            <w:proofErr w:type="spellEnd"/>
            <w:r w:rsidRPr="006548BE">
              <w:rPr>
                <w:rFonts w:cs="Arial"/>
                <w:szCs w:val="18"/>
              </w:rPr>
              <w:t xml:space="preserve">, SAS  . </w:t>
            </w:r>
          </w:p>
          <w:p w:rsidR="00357787" w:rsidRPr="006548BE" w:rsidRDefault="00357787" w:rsidP="00357787">
            <w:pPr>
              <w:pStyle w:val="ECVSectionBullet"/>
              <w:numPr>
                <w:ilvl w:val="0"/>
                <w:numId w:val="1"/>
              </w:numPr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 xml:space="preserve">Verantwortlicher für </w:t>
            </w:r>
            <w:proofErr w:type="spellStart"/>
            <w:r w:rsidRPr="006548BE">
              <w:rPr>
                <w:rFonts w:cs="Arial"/>
                <w:szCs w:val="18"/>
              </w:rPr>
              <w:t>Vorgangsautomatisierungentwürfe</w:t>
            </w:r>
            <w:proofErr w:type="spellEnd"/>
            <w:r w:rsidRPr="006548BE">
              <w:rPr>
                <w:rFonts w:cs="Arial"/>
                <w:szCs w:val="18"/>
              </w:rPr>
              <w:t xml:space="preserve"> in der Abteilung</w:t>
            </w:r>
          </w:p>
          <w:p w:rsidR="00357787" w:rsidRDefault="00357787" w:rsidP="00357787">
            <w:pPr>
              <w:pStyle w:val="ECVSectionBullet"/>
              <w:numPr>
                <w:ilvl w:val="0"/>
                <w:numId w:val="1"/>
              </w:numPr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Datenbankentwickler ,  Soft</w:t>
            </w:r>
            <w:r>
              <w:rPr>
                <w:rFonts w:cs="Arial"/>
                <w:szCs w:val="18"/>
              </w:rPr>
              <w:t>wareentwickler , Entwicklung  .</w:t>
            </w:r>
          </w:p>
          <w:p w:rsidR="00357787" w:rsidRPr="006548BE" w:rsidRDefault="00357787" w:rsidP="00357787">
            <w:pPr>
              <w:pStyle w:val="ECVSectionBullet"/>
              <w:rPr>
                <w:rFonts w:cs="Arial"/>
                <w:szCs w:val="18"/>
              </w:rPr>
            </w:pPr>
          </w:p>
        </w:tc>
      </w:tr>
      <w:tr w:rsidR="00357787" w:rsidRPr="006548BE" w:rsidTr="006445F0">
        <w:trPr>
          <w:trHeight w:val="340"/>
        </w:trPr>
        <w:tc>
          <w:tcPr>
            <w:tcW w:w="269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787" w:rsidRPr="006548BE" w:rsidRDefault="00357787" w:rsidP="003577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787" w:rsidRPr="006548BE" w:rsidRDefault="00357787" w:rsidP="0035778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7787" w:rsidRPr="005D342A" w:rsidTr="006445F0">
        <w:trPr>
          <w:trHeight w:val="340"/>
        </w:trPr>
        <w:tc>
          <w:tcPr>
            <w:tcW w:w="26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787" w:rsidRPr="006548BE" w:rsidRDefault="00357787" w:rsidP="003577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787" w:rsidRPr="006548BE" w:rsidRDefault="00357787" w:rsidP="00357787">
            <w:pPr>
              <w:pStyle w:val="ECVBusinessSectorRow"/>
              <w:rPr>
                <w:rFonts w:cs="Arial"/>
                <w:sz w:val="18"/>
                <w:szCs w:val="18"/>
                <w:lang w:val="en-US"/>
              </w:rPr>
            </w:pPr>
            <w:r w:rsidRPr="006548BE">
              <w:rPr>
                <w:rStyle w:val="ECVContactDetails"/>
                <w:rFonts w:cs="Arial"/>
                <w:lang w:val="en-US"/>
              </w:rPr>
              <w:t xml:space="preserve"> </w:t>
            </w:r>
          </w:p>
        </w:tc>
      </w:tr>
      <w:tr w:rsidR="00357787" w:rsidRPr="006548BE" w:rsidTr="006445F0">
        <w:trPr>
          <w:trHeight w:val="340"/>
        </w:trPr>
        <w:tc>
          <w:tcPr>
            <w:tcW w:w="26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787" w:rsidRPr="006548BE" w:rsidRDefault="00357787" w:rsidP="00357787">
            <w:pPr>
              <w:pStyle w:val="ECVDate"/>
              <w:rPr>
                <w:rFonts w:cs="Arial"/>
                <w:szCs w:val="18"/>
                <w:lang w:val="en-US"/>
              </w:rPr>
            </w:pP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7787" w:rsidRPr="006548BE" w:rsidRDefault="00357787" w:rsidP="00357787">
            <w:pPr>
              <w:pStyle w:val="ECVBusinessSectorRow"/>
              <w:rPr>
                <w:rStyle w:val="hps"/>
                <w:rFonts w:cs="Arial"/>
                <w:color w:val="0E4194"/>
                <w:sz w:val="18"/>
                <w:szCs w:val="18"/>
              </w:rPr>
            </w:pPr>
            <w:r w:rsidRPr="006548BE">
              <w:rPr>
                <w:rStyle w:val="ECVHeadingBusinessSector"/>
                <w:rFonts w:cs="Arial"/>
              </w:rPr>
              <w:t xml:space="preserve">Business </w:t>
            </w:r>
            <w:proofErr w:type="spellStart"/>
            <w:r w:rsidRPr="006548BE">
              <w:rPr>
                <w:rStyle w:val="ECVHeadingBusinessSector"/>
                <w:rFonts w:cs="Arial"/>
              </w:rPr>
              <w:t>or</w:t>
            </w:r>
            <w:proofErr w:type="spellEnd"/>
            <w:r w:rsidRPr="006548BE">
              <w:rPr>
                <w:rStyle w:val="ECVHeadingBusinessSector"/>
                <w:rFonts w:cs="Arial"/>
              </w:rPr>
              <w:t xml:space="preserve"> </w:t>
            </w:r>
            <w:proofErr w:type="spellStart"/>
            <w:r w:rsidRPr="006548BE">
              <w:rPr>
                <w:rStyle w:val="ECVHeadingBusinessSector"/>
                <w:rFonts w:cs="Arial"/>
              </w:rPr>
              <w:t>sector</w:t>
            </w:r>
            <w:proofErr w:type="spellEnd"/>
            <w:r w:rsidRPr="006548BE">
              <w:rPr>
                <w:rStyle w:val="hps"/>
                <w:rFonts w:cs="Arial"/>
                <w:color w:val="0E4194"/>
                <w:sz w:val="18"/>
                <w:szCs w:val="18"/>
              </w:rPr>
              <w:t xml:space="preserve"> :  </w:t>
            </w:r>
            <w:r w:rsidR="00A16D3B" w:rsidRPr="00A16D3B">
              <w:rPr>
                <w:rStyle w:val="hps"/>
                <w:rFonts w:cs="Arial"/>
                <w:color w:val="0E4194"/>
                <w:sz w:val="18"/>
                <w:szCs w:val="18"/>
              </w:rPr>
              <w:t xml:space="preserve">Telekommunikation </w:t>
            </w:r>
            <w:r w:rsidR="00A16D3B">
              <w:rPr>
                <w:rStyle w:val="shorttext"/>
              </w:rPr>
              <w:t xml:space="preserve">/ </w:t>
            </w:r>
            <w:r w:rsidR="00A16D3B" w:rsidRPr="006548BE">
              <w:rPr>
                <w:rStyle w:val="hps"/>
                <w:rFonts w:cs="Arial"/>
                <w:color w:val="0E4194"/>
                <w:sz w:val="18"/>
                <w:szCs w:val="18"/>
              </w:rPr>
              <w:t>Revenue Assurance</w:t>
            </w:r>
            <w:r w:rsidR="00A16D3B">
              <w:rPr>
                <w:rStyle w:val="shorttext"/>
              </w:rPr>
              <w:t xml:space="preserve"> </w:t>
            </w:r>
          </w:p>
          <w:p w:rsidR="00357787" w:rsidRPr="006548BE" w:rsidRDefault="00357787" w:rsidP="00357787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</w:tc>
      </w:tr>
      <w:tr w:rsidR="00357787" w:rsidRPr="006548BE" w:rsidTr="006445F0">
        <w:tblPrEx>
          <w:jc w:val="right"/>
        </w:tblPrEx>
        <w:trPr>
          <w:trHeight w:val="517"/>
          <w:jc w:val="right"/>
        </w:trPr>
        <w:tc>
          <w:tcPr>
            <w:tcW w:w="283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787" w:rsidRPr="006548BE" w:rsidRDefault="00357787" w:rsidP="00357787">
            <w:pPr>
              <w:pStyle w:val="ECVLeftHeading"/>
              <w:rPr>
                <w:rFonts w:cs="Arial"/>
                <w:caps w:val="0"/>
                <w:szCs w:val="18"/>
              </w:rPr>
            </w:pPr>
            <w:r w:rsidRPr="006548BE">
              <w:rPr>
                <w:rFonts w:cs="Arial"/>
                <w:caps w:val="0"/>
                <w:szCs w:val="18"/>
              </w:rPr>
              <w:t>SCHUL- UND BERUFSBILDUNG</w:t>
            </w:r>
          </w:p>
        </w:tc>
        <w:tc>
          <w:tcPr>
            <w:tcW w:w="7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7787" w:rsidRPr="006548BE" w:rsidRDefault="00357787" w:rsidP="00357787">
            <w:pPr>
              <w:pStyle w:val="ECVBlueBox"/>
              <w:rPr>
                <w:rFonts w:cs="Arial"/>
                <w:sz w:val="18"/>
                <w:szCs w:val="18"/>
              </w:rPr>
            </w:pPr>
            <w:r w:rsidRPr="006548BE">
              <w:rPr>
                <w:rFonts w:cs="Arial"/>
                <w:noProof/>
                <w:sz w:val="18"/>
                <w:szCs w:val="18"/>
                <w:lang w:eastAsia="de-DE" w:bidi="ar-SA"/>
              </w:rPr>
              <w:drawing>
                <wp:inline distT="0" distB="0" distL="0" distR="0" wp14:anchorId="7023C2FA" wp14:editId="26FBDEBE">
                  <wp:extent cx="4788000" cy="90000"/>
                  <wp:effectExtent l="0" t="0" r="0" b="5250"/>
                  <wp:docPr id="12" name="graphics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000" cy="9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574F" w:rsidRPr="006548BE" w:rsidRDefault="002F574F" w:rsidP="002F574F">
      <w:pPr>
        <w:pStyle w:val="ECVComments"/>
        <w:rPr>
          <w:rFonts w:cs="Arial"/>
          <w:sz w:val="18"/>
          <w:szCs w:val="18"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7399"/>
      </w:tblGrid>
      <w:tr w:rsidR="002F574F" w:rsidRPr="006548BE" w:rsidTr="00A16D3B">
        <w:tc>
          <w:tcPr>
            <w:tcW w:w="29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6548BE" w:rsidRDefault="002F574F" w:rsidP="00C91611">
            <w:pPr>
              <w:pStyle w:val="ECVDate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0</w:t>
            </w:r>
            <w:r w:rsidR="00C91611">
              <w:rPr>
                <w:rFonts w:cs="Arial"/>
                <w:szCs w:val="18"/>
              </w:rPr>
              <w:t>6</w:t>
            </w:r>
            <w:r w:rsidRPr="006548BE">
              <w:rPr>
                <w:rFonts w:cs="Arial"/>
                <w:szCs w:val="18"/>
              </w:rPr>
              <w:t>.200</w:t>
            </w:r>
            <w:r w:rsidR="00C91611">
              <w:rPr>
                <w:rFonts w:cs="Arial"/>
                <w:szCs w:val="18"/>
              </w:rPr>
              <w:t>8</w:t>
            </w:r>
            <w:r w:rsidRPr="006548BE">
              <w:rPr>
                <w:rFonts w:cs="Arial"/>
                <w:szCs w:val="18"/>
              </w:rPr>
              <w:t xml:space="preserve">  -  07.2013</w:t>
            </w:r>
          </w:p>
        </w:tc>
        <w:tc>
          <w:tcPr>
            <w:tcW w:w="73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7B20A8" w:rsidRDefault="002F574F" w:rsidP="006445F0">
            <w:pPr>
              <w:pStyle w:val="ECVSubSectionHeading"/>
              <w:rPr>
                <w:rFonts w:cs="Arial"/>
                <w:b/>
                <w:i/>
                <w:color w:val="525252" w:themeColor="accent3" w:themeShade="80"/>
                <w:sz w:val="18"/>
                <w:szCs w:val="18"/>
              </w:rPr>
            </w:pPr>
            <w:r w:rsidRPr="006548BE">
              <w:rPr>
                <w:rFonts w:cs="Arial"/>
                <w:sz w:val="18"/>
                <w:szCs w:val="18"/>
              </w:rPr>
              <w:t xml:space="preserve">Studium Erdöl und  technische Gase Ingenieur  </w:t>
            </w:r>
            <w:r>
              <w:rPr>
                <w:rFonts w:cs="Arial"/>
                <w:sz w:val="18"/>
                <w:szCs w:val="18"/>
              </w:rPr>
              <w:t xml:space="preserve">  </w:t>
            </w:r>
            <w:r w:rsidRPr="007B20A8">
              <w:rPr>
                <w:rFonts w:cs="Arial"/>
                <w:b/>
                <w:i/>
                <w:color w:val="525252" w:themeColor="accent3" w:themeShade="80"/>
                <w:sz w:val="18"/>
                <w:szCs w:val="18"/>
              </w:rPr>
              <w:t>( Vergleich : Dual Studium</w:t>
            </w:r>
            <w:r>
              <w:rPr>
                <w:rFonts w:cs="Arial"/>
                <w:b/>
                <w:i/>
                <w:color w:val="525252" w:themeColor="accent3" w:themeShade="8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cs="Arial"/>
                <w:b/>
                <w:i/>
                <w:color w:val="525252" w:themeColor="accent3" w:themeShade="80"/>
                <w:sz w:val="18"/>
                <w:szCs w:val="18"/>
              </w:rPr>
              <w:t>A</w:t>
            </w:r>
            <w:r w:rsidRPr="007B20A8">
              <w:rPr>
                <w:rFonts w:cs="Arial"/>
                <w:b/>
                <w:i/>
                <w:color w:val="525252" w:themeColor="accent3" w:themeShade="80"/>
                <w:sz w:val="18"/>
                <w:szCs w:val="18"/>
              </w:rPr>
              <w:t>rbeit</w:t>
            </w:r>
            <w:r>
              <w:rPr>
                <w:rFonts w:cs="Arial"/>
                <w:b/>
                <w:i/>
                <w:color w:val="525252" w:themeColor="accent3" w:themeShade="80"/>
                <w:sz w:val="18"/>
                <w:szCs w:val="18"/>
              </w:rPr>
              <w:t>+Studium</w:t>
            </w:r>
            <w:proofErr w:type="spellEnd"/>
            <w:r w:rsidRPr="007B20A8">
              <w:rPr>
                <w:rFonts w:cs="Arial"/>
                <w:b/>
                <w:i/>
                <w:color w:val="525252" w:themeColor="accent3" w:themeShade="80"/>
                <w:sz w:val="18"/>
                <w:szCs w:val="18"/>
              </w:rPr>
              <w:t>)  )</w:t>
            </w:r>
          </w:p>
          <w:p w:rsidR="002F574F" w:rsidRPr="006548BE" w:rsidRDefault="002F574F" w:rsidP="006445F0">
            <w:pPr>
              <w:pStyle w:val="ECVSubSectionHeading"/>
              <w:rPr>
                <w:rFonts w:cs="Arial"/>
                <w:sz w:val="18"/>
                <w:szCs w:val="18"/>
              </w:rPr>
            </w:pPr>
            <w:r w:rsidRPr="006548BE">
              <w:rPr>
                <w:rFonts w:cs="Arial"/>
                <w:sz w:val="18"/>
                <w:szCs w:val="18"/>
              </w:rPr>
              <w:t>Berufsbegleitend</w:t>
            </w:r>
          </w:p>
        </w:tc>
      </w:tr>
      <w:tr w:rsidR="002F574F" w:rsidRPr="006548BE" w:rsidTr="00A16D3B">
        <w:tc>
          <w:tcPr>
            <w:tcW w:w="29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6548BE" w:rsidRDefault="002F574F" w:rsidP="006445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6548BE" w:rsidRDefault="002F574F" w:rsidP="006445F0">
            <w:pPr>
              <w:pStyle w:val="ECVSectionBullet"/>
              <w:rPr>
                <w:rFonts w:cs="Arial"/>
                <w:szCs w:val="18"/>
                <w:lang w:val="pt-BR"/>
              </w:rPr>
            </w:pPr>
            <w:r w:rsidRPr="006548BE">
              <w:rPr>
                <w:rFonts w:cs="Arial"/>
                <w:szCs w:val="18"/>
                <w:lang w:val="pt-BR"/>
              </w:rPr>
              <w:t xml:space="preserve">Universität Estácio de Sá, São Paulo, Brasilien </w:t>
            </w:r>
          </w:p>
          <w:p w:rsidR="002F574F" w:rsidRPr="005D342A" w:rsidRDefault="002F574F" w:rsidP="006445F0">
            <w:pPr>
              <w:pStyle w:val="ECVSectionBullet"/>
              <w:rPr>
                <w:rFonts w:cs="Arial"/>
                <w:szCs w:val="18"/>
                <w:lang w:val="pt-BR"/>
              </w:rPr>
            </w:pPr>
            <w:r w:rsidRPr="005D342A">
              <w:rPr>
                <w:rFonts w:cs="Arial"/>
                <w:szCs w:val="18"/>
                <w:lang w:val="pt-BR"/>
              </w:rPr>
              <w:t>Themadiplomarbeits: Recuperação terciária   de poços utilizando bactérias para estimulação (Tertiärerholung   der Schächte durch stimulierende Bakterien).</w:t>
            </w:r>
          </w:p>
          <w:p w:rsidR="002F574F" w:rsidRPr="006548BE" w:rsidRDefault="002F574F" w:rsidP="006445F0">
            <w:pPr>
              <w:pStyle w:val="ECVSectionBullet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Abschluss: Diplom</w:t>
            </w:r>
          </w:p>
        </w:tc>
      </w:tr>
    </w:tbl>
    <w:p w:rsidR="002F574F" w:rsidRDefault="002F574F" w:rsidP="002F574F">
      <w:pPr>
        <w:pStyle w:val="ECVComments"/>
        <w:rPr>
          <w:rFonts w:cs="Arial"/>
          <w:sz w:val="18"/>
          <w:szCs w:val="18"/>
        </w:rPr>
      </w:pPr>
    </w:p>
    <w:p w:rsidR="002F574F" w:rsidRPr="006548BE" w:rsidRDefault="002F574F" w:rsidP="002F574F">
      <w:pPr>
        <w:pStyle w:val="ECVComments"/>
        <w:rPr>
          <w:rFonts w:cs="Arial"/>
          <w:sz w:val="18"/>
          <w:szCs w:val="18"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6237"/>
        <w:gridCol w:w="1304"/>
      </w:tblGrid>
      <w:tr w:rsidR="002F574F" w:rsidRPr="006548BE" w:rsidTr="00C91611">
        <w:trPr>
          <w:gridAfter w:val="1"/>
          <w:wAfter w:w="1304" w:type="dxa"/>
        </w:trPr>
        <w:tc>
          <w:tcPr>
            <w:tcW w:w="283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611" w:rsidRDefault="00C91611" w:rsidP="006445F0">
            <w:pPr>
              <w:pStyle w:val="ECVDate"/>
              <w:rPr>
                <w:rFonts w:cs="Arial"/>
                <w:szCs w:val="18"/>
              </w:rPr>
            </w:pPr>
          </w:p>
          <w:p w:rsidR="002F574F" w:rsidRPr="006548BE" w:rsidRDefault="002F574F" w:rsidP="00A16D3B">
            <w:pPr>
              <w:pStyle w:val="ECVDate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lastRenderedPageBreak/>
              <w:t>02.2002</w:t>
            </w:r>
            <w:r>
              <w:rPr>
                <w:rFonts w:cs="Arial"/>
                <w:szCs w:val="18"/>
              </w:rPr>
              <w:t xml:space="preserve"> </w:t>
            </w:r>
            <w:r w:rsidRPr="006548BE">
              <w:rPr>
                <w:rFonts w:cs="Arial"/>
                <w:szCs w:val="18"/>
              </w:rPr>
              <w:t xml:space="preserve"> - 06.2007</w:t>
            </w:r>
          </w:p>
        </w:tc>
        <w:tc>
          <w:tcPr>
            <w:tcW w:w="62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16D3B" w:rsidRDefault="00A16D3B" w:rsidP="006445F0">
            <w:pPr>
              <w:pStyle w:val="ECVSubSectionHeading"/>
              <w:ind w:left="142"/>
              <w:rPr>
                <w:rFonts w:cs="Arial"/>
                <w:sz w:val="18"/>
                <w:szCs w:val="18"/>
              </w:rPr>
            </w:pPr>
          </w:p>
          <w:p w:rsidR="00A16D3B" w:rsidRDefault="00A16D3B" w:rsidP="006445F0">
            <w:pPr>
              <w:pStyle w:val="ECVSubSectionHeading"/>
              <w:ind w:left="142"/>
              <w:rPr>
                <w:rFonts w:cs="Arial"/>
                <w:sz w:val="18"/>
                <w:szCs w:val="18"/>
              </w:rPr>
            </w:pPr>
          </w:p>
          <w:p w:rsidR="002F574F" w:rsidRPr="00A16D3B" w:rsidRDefault="002F574F" w:rsidP="006445F0">
            <w:pPr>
              <w:pStyle w:val="ECVSubSectionHeading"/>
              <w:ind w:left="142"/>
              <w:rPr>
                <w:rFonts w:cs="Arial"/>
                <w:b/>
                <w:sz w:val="18"/>
                <w:szCs w:val="18"/>
              </w:rPr>
            </w:pPr>
            <w:r w:rsidRPr="00A16D3B">
              <w:rPr>
                <w:rFonts w:cs="Arial"/>
                <w:b/>
                <w:sz w:val="18"/>
                <w:szCs w:val="18"/>
              </w:rPr>
              <w:lastRenderedPageBreak/>
              <w:t>Studium Computerwissenschaften</w:t>
            </w:r>
          </w:p>
        </w:tc>
      </w:tr>
      <w:tr w:rsidR="002F574F" w:rsidRPr="006548BE" w:rsidTr="00C91611"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6548BE" w:rsidRDefault="002F574F" w:rsidP="006445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6548BE" w:rsidRDefault="002F574F" w:rsidP="006445F0">
            <w:pPr>
              <w:spacing w:after="120"/>
              <w:ind w:left="142"/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</w:pPr>
            <w:bookmarkStart w:id="0" w:name="_GoBack"/>
            <w:bookmarkEnd w:id="0"/>
            <w:r w:rsidRPr="00B44E29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 xml:space="preserve">Universität </w:t>
            </w:r>
            <w:r w:rsidR="00A16D3B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 xml:space="preserve">: </w:t>
            </w:r>
            <w:proofErr w:type="spellStart"/>
            <w:r w:rsidRPr="00B44E29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Anhembi</w:t>
            </w:r>
            <w:proofErr w:type="spellEnd"/>
            <w:r w:rsidRPr="00B44E29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 xml:space="preserve"> </w:t>
            </w:r>
            <w:proofErr w:type="spellStart"/>
            <w:r w:rsidRPr="00B44E29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Morumbi</w:t>
            </w:r>
            <w:proofErr w:type="spellEnd"/>
            <w:r w:rsidRPr="00B44E29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br/>
            </w:r>
            <w:proofErr w:type="spellStart"/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Themadiplomarbeits</w:t>
            </w:r>
            <w:proofErr w:type="spellEnd"/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 xml:space="preserve">: </w:t>
            </w:r>
            <w:proofErr w:type="spellStart"/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Automatização</w:t>
            </w:r>
            <w:proofErr w:type="spellEnd"/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 xml:space="preserve"> de </w:t>
            </w:r>
            <w:proofErr w:type="spellStart"/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processo</w:t>
            </w:r>
            <w:proofErr w:type="spellEnd"/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 xml:space="preserve"> </w:t>
            </w:r>
            <w:proofErr w:type="spellStart"/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com</w:t>
            </w:r>
            <w:proofErr w:type="spellEnd"/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 xml:space="preserve"> </w:t>
            </w:r>
            <w:proofErr w:type="spellStart"/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uso</w:t>
            </w:r>
            <w:proofErr w:type="spellEnd"/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 xml:space="preserve"> do </w:t>
            </w:r>
            <w:proofErr w:type="spellStart"/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ecommerce</w:t>
            </w:r>
            <w:proofErr w:type="spellEnd"/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 xml:space="preserve"> (Automatisierung der Abläufe unter Verwendung des </w:t>
            </w:r>
            <w:proofErr w:type="spellStart"/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eCommerces</w:t>
            </w:r>
            <w:proofErr w:type="spellEnd"/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).</w:t>
            </w:r>
          </w:p>
          <w:p w:rsidR="002F574F" w:rsidRPr="006548BE" w:rsidRDefault="002F574F" w:rsidP="006445F0">
            <w:pPr>
              <w:spacing w:after="120"/>
              <w:ind w:left="142"/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</w:pPr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Abschluss: Diplom</w:t>
            </w:r>
          </w:p>
          <w:p w:rsidR="002F574F" w:rsidRPr="00B44E29" w:rsidRDefault="002F574F" w:rsidP="006445F0">
            <w:pPr>
              <w:pStyle w:val="StandardWeb"/>
              <w:tabs>
                <w:tab w:val="left" w:pos="0"/>
              </w:tabs>
              <w:spacing w:before="0" w:beforeAutospacing="0" w:after="120" w:afterAutospacing="0"/>
              <w:ind w:left="142" w:firstLine="3"/>
              <w:rPr>
                <w:rFonts w:ascii="Arial" w:eastAsia="SimSun" w:hAnsi="Arial" w:cs="Arial"/>
                <w:color w:val="3F3A38"/>
                <w:spacing w:val="-6"/>
                <w:kern w:val="3"/>
                <w:sz w:val="18"/>
                <w:szCs w:val="18"/>
                <w:lang w:eastAsia="zh-CN" w:bidi="hi-IN"/>
              </w:rPr>
            </w:pPr>
          </w:p>
          <w:p w:rsidR="002F574F" w:rsidRPr="006548BE" w:rsidRDefault="002F574F" w:rsidP="006445F0">
            <w:pPr>
              <w:spacing w:after="120"/>
              <w:ind w:left="1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574F" w:rsidRPr="006548BE" w:rsidTr="00C91611"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6548BE" w:rsidRDefault="002F574F" w:rsidP="006445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6548BE" w:rsidRDefault="002F574F" w:rsidP="002F574F">
            <w:pPr>
              <w:pStyle w:val="Listenabsatz"/>
              <w:numPr>
                <w:ilvl w:val="0"/>
                <w:numId w:val="2"/>
              </w:numPr>
              <w:spacing w:after="120"/>
              <w:rPr>
                <w:rFonts w:ascii="Arial" w:eastAsia="ArialMT" w:hAnsi="Arial" w:cs="Arial"/>
                <w:color w:val="3F3A38"/>
                <w:spacing w:val="-6"/>
                <w:sz w:val="18"/>
                <w:szCs w:val="18"/>
              </w:rPr>
            </w:pPr>
            <w:r w:rsidRPr="006548BE">
              <w:rPr>
                <w:rFonts w:ascii="Arial" w:eastAsia="ArialMT" w:hAnsi="Arial" w:cs="Arial"/>
                <w:color w:val="3F3A38"/>
                <w:spacing w:val="-6"/>
                <w:sz w:val="18"/>
                <w:szCs w:val="18"/>
              </w:rPr>
              <w:t>Studienschwerpunkte: Systementwicklung, Datenbank</w:t>
            </w:r>
          </w:p>
          <w:p w:rsidR="002F574F" w:rsidRPr="006548BE" w:rsidRDefault="002F574F" w:rsidP="006445F0">
            <w:pPr>
              <w:pStyle w:val="ECVSectionBullet"/>
              <w:rPr>
                <w:rFonts w:cs="Arial"/>
                <w:szCs w:val="18"/>
              </w:rPr>
            </w:pPr>
          </w:p>
          <w:p w:rsidR="002F574F" w:rsidRPr="006548BE" w:rsidRDefault="002F574F" w:rsidP="006445F0">
            <w:pPr>
              <w:pStyle w:val="ECVSectionBullet"/>
              <w:rPr>
                <w:rFonts w:cs="Arial"/>
                <w:szCs w:val="18"/>
              </w:rPr>
            </w:pPr>
          </w:p>
        </w:tc>
      </w:tr>
      <w:tr w:rsidR="002F574F" w:rsidRPr="006548BE" w:rsidTr="00C91611">
        <w:trPr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6548BE" w:rsidRDefault="002F574F" w:rsidP="006445F0">
            <w:pPr>
              <w:pStyle w:val="ECVDate"/>
              <w:rPr>
                <w:rFonts w:cs="Arial"/>
                <w:szCs w:val="18"/>
              </w:rPr>
            </w:pPr>
          </w:p>
        </w:tc>
        <w:tc>
          <w:tcPr>
            <w:tcW w:w="754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6548BE" w:rsidRDefault="002F574F" w:rsidP="006445F0">
            <w:pPr>
              <w:widowControl/>
              <w:suppressAutoHyphens w:val="0"/>
              <w:autoSpaceDN/>
              <w:textAlignment w:val="auto"/>
              <w:rPr>
                <w:rFonts w:ascii="Arial" w:hAnsi="Arial" w:cs="Arial"/>
                <w:color w:val="0E4194"/>
                <w:spacing w:val="-6"/>
                <w:sz w:val="18"/>
                <w:szCs w:val="18"/>
              </w:rPr>
            </w:pPr>
          </w:p>
        </w:tc>
      </w:tr>
    </w:tbl>
    <w:p w:rsidR="002F574F" w:rsidRPr="006548BE" w:rsidRDefault="002F574F" w:rsidP="002F574F">
      <w:pPr>
        <w:pStyle w:val="ECVComments"/>
        <w:rPr>
          <w:rFonts w:cs="Arial"/>
          <w:sz w:val="18"/>
          <w:szCs w:val="18"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1544"/>
        <w:gridCol w:w="3162"/>
        <w:gridCol w:w="2835"/>
      </w:tblGrid>
      <w:tr w:rsidR="002F574F" w:rsidRPr="006548BE" w:rsidTr="006445F0">
        <w:trPr>
          <w:trHeight w:val="255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6548BE" w:rsidRDefault="002F574F" w:rsidP="006445F0">
            <w:pPr>
              <w:pStyle w:val="ECVLeftDetails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Muttersprache(n)</w:t>
            </w:r>
          </w:p>
        </w:tc>
        <w:tc>
          <w:tcPr>
            <w:tcW w:w="7541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6548BE" w:rsidRDefault="002F574F" w:rsidP="006445F0">
            <w:pPr>
              <w:pStyle w:val="ECVSectionDetails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Portugiesisch</w:t>
            </w:r>
          </w:p>
        </w:tc>
      </w:tr>
      <w:tr w:rsidR="00C91611" w:rsidRPr="006548BE" w:rsidTr="006445F0">
        <w:trPr>
          <w:gridAfter w:val="1"/>
          <w:wAfter w:w="2835" w:type="dxa"/>
          <w:trHeight w:val="340"/>
        </w:trPr>
        <w:tc>
          <w:tcPr>
            <w:tcW w:w="7541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C91611" w:rsidRPr="006548BE" w:rsidRDefault="00C91611" w:rsidP="006445F0">
            <w:pPr>
              <w:pStyle w:val="ECVRightColumn"/>
              <w:rPr>
                <w:rFonts w:cs="Arial"/>
                <w:sz w:val="18"/>
                <w:szCs w:val="18"/>
              </w:rPr>
            </w:pPr>
          </w:p>
        </w:tc>
      </w:tr>
      <w:tr w:rsidR="00C91611" w:rsidRPr="006548BE" w:rsidTr="006445F0">
        <w:trPr>
          <w:gridAfter w:val="2"/>
          <w:wAfter w:w="5997" w:type="dxa"/>
          <w:trHeight w:val="283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611" w:rsidRPr="006548BE" w:rsidRDefault="00C91611" w:rsidP="006445F0">
            <w:pPr>
              <w:pStyle w:val="ECVLanguageName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Deutsch</w:t>
            </w:r>
          </w:p>
        </w:tc>
        <w:tc>
          <w:tcPr>
            <w:tcW w:w="1544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611" w:rsidRPr="006548BE" w:rsidRDefault="00C91611" w:rsidP="00C91611">
            <w:pPr>
              <w:pStyle w:val="ECVLanguageLevel"/>
              <w:rPr>
                <w:rFonts w:cs="Arial"/>
                <w:caps w:val="0"/>
                <w:szCs w:val="18"/>
              </w:rPr>
            </w:pPr>
            <w:r>
              <w:rPr>
                <w:rFonts w:cs="Arial"/>
                <w:caps w:val="0"/>
                <w:szCs w:val="18"/>
              </w:rPr>
              <w:t xml:space="preserve">TELC Zertifikate B1 </w:t>
            </w:r>
          </w:p>
        </w:tc>
      </w:tr>
      <w:tr w:rsidR="00C91611" w:rsidRPr="006548BE" w:rsidTr="006445F0">
        <w:trPr>
          <w:gridAfter w:val="2"/>
          <w:wAfter w:w="5997" w:type="dxa"/>
          <w:trHeight w:val="283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611" w:rsidRPr="006548BE" w:rsidRDefault="00C91611" w:rsidP="006445F0">
            <w:pPr>
              <w:pStyle w:val="ECVLanguageName"/>
              <w:rPr>
                <w:rFonts w:cs="Arial"/>
                <w:szCs w:val="18"/>
              </w:rPr>
            </w:pPr>
            <w:r w:rsidRPr="006548BE">
              <w:rPr>
                <w:rStyle w:val="hps"/>
                <w:rFonts w:cs="Arial"/>
                <w:szCs w:val="18"/>
              </w:rPr>
              <w:t>Englisch</w:t>
            </w:r>
          </w:p>
        </w:tc>
        <w:tc>
          <w:tcPr>
            <w:tcW w:w="1544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611" w:rsidRPr="006548BE" w:rsidRDefault="00C91611" w:rsidP="006445F0">
            <w:pPr>
              <w:pStyle w:val="ECVLanguageLevel"/>
              <w:rPr>
                <w:rFonts w:cs="Arial"/>
                <w:caps w:val="0"/>
                <w:szCs w:val="18"/>
              </w:rPr>
            </w:pPr>
            <w:r>
              <w:rPr>
                <w:rFonts w:cs="Arial"/>
                <w:caps w:val="0"/>
                <w:szCs w:val="18"/>
              </w:rPr>
              <w:t>A2</w:t>
            </w:r>
          </w:p>
        </w:tc>
      </w:tr>
      <w:tr w:rsidR="00C91611" w:rsidRPr="006548BE" w:rsidTr="006445F0">
        <w:trPr>
          <w:gridAfter w:val="2"/>
          <w:wAfter w:w="5997" w:type="dxa"/>
          <w:trHeight w:val="283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611" w:rsidRPr="006548BE" w:rsidRDefault="00C91611" w:rsidP="006445F0">
            <w:pPr>
              <w:pStyle w:val="ECVLanguageName"/>
              <w:rPr>
                <w:rStyle w:val="hps"/>
                <w:rFonts w:cs="Arial"/>
                <w:szCs w:val="18"/>
              </w:rPr>
            </w:pPr>
            <w:r w:rsidRPr="006548BE">
              <w:rPr>
                <w:rStyle w:val="hps"/>
                <w:rFonts w:cs="Arial"/>
                <w:szCs w:val="18"/>
              </w:rPr>
              <w:t>Spanisch</w:t>
            </w:r>
          </w:p>
        </w:tc>
        <w:tc>
          <w:tcPr>
            <w:tcW w:w="1544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1611" w:rsidRPr="006548BE" w:rsidRDefault="00C91611" w:rsidP="006445F0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6548BE">
              <w:rPr>
                <w:rFonts w:cs="Arial"/>
                <w:caps w:val="0"/>
                <w:szCs w:val="18"/>
              </w:rPr>
              <w:t>B.1</w:t>
            </w:r>
          </w:p>
        </w:tc>
      </w:tr>
    </w:tbl>
    <w:p w:rsidR="002F574F" w:rsidRPr="006548BE" w:rsidRDefault="002F574F" w:rsidP="002F574F">
      <w:pPr>
        <w:pStyle w:val="Standard1"/>
        <w:rPr>
          <w:rFonts w:cs="Arial"/>
          <w:sz w:val="18"/>
          <w:szCs w:val="18"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7541"/>
      </w:tblGrid>
      <w:tr w:rsidR="002F574F" w:rsidRPr="006548BE" w:rsidTr="006445F0">
        <w:trPr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6548BE" w:rsidRDefault="00546353" w:rsidP="006445F0">
            <w:pPr>
              <w:pStyle w:val="ECVLeftDetails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Anderes Zertifikate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6548BE" w:rsidRDefault="00546353" w:rsidP="006445F0">
            <w:pPr>
              <w:pStyle w:val="ECVSectionBulle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MCP Microsoft </w:t>
            </w:r>
            <w:proofErr w:type="spellStart"/>
            <w:r>
              <w:rPr>
                <w:rFonts w:cs="Arial"/>
                <w:szCs w:val="18"/>
              </w:rPr>
              <w:t>Certied</w:t>
            </w:r>
            <w:proofErr w:type="spellEnd"/>
            <w:r>
              <w:rPr>
                <w:rFonts w:cs="Arial"/>
                <w:szCs w:val="18"/>
              </w:rPr>
              <w:t xml:space="preserve"> Professional </w:t>
            </w:r>
          </w:p>
        </w:tc>
      </w:tr>
      <w:tr w:rsidR="002F574F" w:rsidRPr="006548BE" w:rsidTr="006445F0">
        <w:trPr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6548BE" w:rsidRDefault="002F574F" w:rsidP="006445F0">
            <w:pPr>
              <w:pStyle w:val="ECVLeftDetails"/>
              <w:rPr>
                <w:rFonts w:cs="Arial"/>
                <w:szCs w:val="18"/>
              </w:rPr>
            </w:pP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6548BE" w:rsidRDefault="002F574F" w:rsidP="006445F0">
            <w:pPr>
              <w:pStyle w:val="ECVSectionBullet"/>
              <w:rPr>
                <w:rFonts w:cs="Arial"/>
                <w:szCs w:val="18"/>
              </w:rPr>
            </w:pPr>
          </w:p>
        </w:tc>
      </w:tr>
    </w:tbl>
    <w:p w:rsidR="002F574F" w:rsidRPr="006548BE" w:rsidRDefault="002F574F" w:rsidP="002F574F">
      <w:pPr>
        <w:pStyle w:val="ECVText"/>
        <w:rPr>
          <w:rFonts w:cs="Arial"/>
          <w:sz w:val="18"/>
          <w:szCs w:val="18"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7541"/>
      </w:tblGrid>
      <w:tr w:rsidR="002F574F" w:rsidRPr="006548BE" w:rsidTr="006445F0">
        <w:trPr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6548BE" w:rsidRDefault="002F574F" w:rsidP="006445F0">
            <w:pPr>
              <w:pStyle w:val="ECVLeftDetails"/>
              <w:rPr>
                <w:rFonts w:cs="Arial"/>
                <w:color w:val="3F3A38"/>
                <w:szCs w:val="18"/>
              </w:rPr>
            </w:pPr>
            <w:r w:rsidRPr="006548BE">
              <w:rPr>
                <w:rFonts w:cs="Arial"/>
                <w:szCs w:val="18"/>
              </w:rPr>
              <w:t>Berufliche Fähigkeiten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6548BE" w:rsidRDefault="002F574F" w:rsidP="002F574F">
            <w:pPr>
              <w:pStyle w:val="Listenabsatz"/>
              <w:numPr>
                <w:ilvl w:val="0"/>
                <w:numId w:val="2"/>
              </w:numPr>
              <w:tabs>
                <w:tab w:val="left" w:pos="426"/>
                <w:tab w:val="left" w:pos="2835"/>
              </w:tabs>
              <w:spacing w:after="120"/>
              <w:ind w:left="426" w:hanging="283"/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</w:pPr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 xml:space="preserve">Business </w:t>
            </w:r>
            <w:proofErr w:type="spellStart"/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Intelligence</w:t>
            </w:r>
            <w:proofErr w:type="spellEnd"/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 xml:space="preserve"> </w:t>
            </w:r>
          </w:p>
          <w:p w:rsidR="002F574F" w:rsidRPr="006548BE" w:rsidRDefault="002F574F" w:rsidP="002F574F">
            <w:pPr>
              <w:pStyle w:val="Listenabsatz"/>
              <w:numPr>
                <w:ilvl w:val="0"/>
                <w:numId w:val="2"/>
              </w:numPr>
              <w:tabs>
                <w:tab w:val="left" w:pos="426"/>
                <w:tab w:val="left" w:pos="2835"/>
              </w:tabs>
              <w:spacing w:after="120"/>
              <w:ind w:left="426" w:hanging="283"/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</w:pPr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Datenbankentwickler</w:t>
            </w:r>
          </w:p>
          <w:p w:rsidR="002F574F" w:rsidRPr="006548BE" w:rsidRDefault="002F574F" w:rsidP="002F574F">
            <w:pPr>
              <w:pStyle w:val="Listenabsatz"/>
              <w:numPr>
                <w:ilvl w:val="0"/>
                <w:numId w:val="2"/>
              </w:numPr>
              <w:tabs>
                <w:tab w:val="left" w:pos="426"/>
                <w:tab w:val="left" w:pos="2835"/>
              </w:tabs>
              <w:spacing w:after="120"/>
              <w:ind w:left="426" w:hanging="283"/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</w:pPr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Softwareentwickler</w:t>
            </w:r>
          </w:p>
          <w:p w:rsidR="002F574F" w:rsidRPr="006548BE" w:rsidRDefault="002F574F" w:rsidP="006445F0">
            <w:pPr>
              <w:pStyle w:val="Listenabsatz"/>
              <w:tabs>
                <w:tab w:val="left" w:pos="426"/>
                <w:tab w:val="left" w:pos="2835"/>
              </w:tabs>
              <w:spacing w:after="120"/>
              <w:ind w:left="426"/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</w:pPr>
          </w:p>
        </w:tc>
      </w:tr>
      <w:tr w:rsidR="002F574F" w:rsidRPr="00A16D3B" w:rsidTr="006445F0">
        <w:trPr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6548BE" w:rsidRDefault="002F574F" w:rsidP="006445F0">
            <w:pPr>
              <w:pStyle w:val="ECVLeftDetails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Computerkenntnisse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F574F" w:rsidRPr="00C91611" w:rsidRDefault="002F574F" w:rsidP="006445F0">
            <w:pPr>
              <w:pStyle w:val="ECVSectionBullet"/>
              <w:spacing w:after="120"/>
              <w:rPr>
                <w:rFonts w:cs="Arial"/>
                <w:b/>
                <w:szCs w:val="18"/>
                <w:lang w:val="pt-BR"/>
              </w:rPr>
            </w:pPr>
            <w:bookmarkStart w:id="1" w:name="OLE_LINK1"/>
            <w:r w:rsidRPr="00C91611">
              <w:rPr>
                <w:rFonts w:cs="Arial"/>
                <w:szCs w:val="18"/>
                <w:lang w:val="pt-BR"/>
              </w:rPr>
              <w:t>Microsoft Office™,SQL Server</w:t>
            </w:r>
            <w:r w:rsidR="00A16D3B">
              <w:rPr>
                <w:rFonts w:cs="Arial"/>
                <w:szCs w:val="18"/>
                <w:lang w:val="pt-BR"/>
              </w:rPr>
              <w:t xml:space="preserve"> (SSIS, SSRS)</w:t>
            </w:r>
            <w:r w:rsidRPr="00C91611">
              <w:rPr>
                <w:rFonts w:cs="Arial"/>
                <w:szCs w:val="18"/>
                <w:lang w:val="pt-BR"/>
              </w:rPr>
              <w:t xml:space="preserve">, SAS ABM </w:t>
            </w:r>
            <w:hyperlink r:id="rId14" w:history="1">
              <w:r w:rsidRPr="00C91611">
                <w:rPr>
                  <w:rFonts w:cs="Arial"/>
                  <w:szCs w:val="18"/>
                  <w:lang w:val="pt-BR"/>
                </w:rPr>
                <w:t xml:space="preserve">© </w:t>
              </w:r>
            </w:hyperlink>
            <w:r w:rsidRPr="00C91611">
              <w:rPr>
                <w:rFonts w:cs="Arial"/>
                <w:szCs w:val="18"/>
                <w:lang w:val="pt-BR"/>
              </w:rPr>
              <w:t xml:space="preserve">,SAS </w:t>
            </w:r>
            <w:hyperlink r:id="rId15" w:history="1">
              <w:r w:rsidRPr="00C91611">
                <w:rPr>
                  <w:rFonts w:cs="Arial"/>
                  <w:szCs w:val="18"/>
                  <w:lang w:val="pt-BR"/>
                </w:rPr>
                <w:t>©,</w:t>
              </w:r>
            </w:hyperlink>
            <w:r w:rsidR="00A16D3B">
              <w:rPr>
                <w:rFonts w:cs="Arial"/>
                <w:szCs w:val="18"/>
                <w:lang w:val="pt-BR"/>
              </w:rPr>
              <w:t xml:space="preserve"> </w:t>
            </w:r>
            <w:r w:rsidRPr="00C91611">
              <w:rPr>
                <w:rFonts w:cs="Arial"/>
                <w:szCs w:val="18"/>
                <w:lang w:val="pt-BR"/>
              </w:rPr>
              <w:t xml:space="preserve">Power Center © 2014 ,Informatica Corporation, XML(Extensible Markup Language) , SQL(ansi),Teradatada PLSQL </w:t>
            </w:r>
            <w:r w:rsidR="00A16D3B">
              <w:rPr>
                <w:rFonts w:cs="Arial"/>
                <w:szCs w:val="18"/>
                <w:lang w:val="pt-BR"/>
              </w:rPr>
              <w:t>(</w:t>
            </w:r>
            <w:r w:rsidRPr="00C91611">
              <w:rPr>
                <w:rFonts w:cs="Arial"/>
                <w:szCs w:val="18"/>
                <w:lang w:val="pt-BR"/>
              </w:rPr>
              <w:t xml:space="preserve"> Store Procederes , Packages</w:t>
            </w:r>
            <w:r w:rsidR="00C91611" w:rsidRPr="00C91611">
              <w:rPr>
                <w:rFonts w:cs="Arial"/>
                <w:szCs w:val="18"/>
                <w:lang w:val="pt-BR"/>
              </w:rPr>
              <w:t xml:space="preserve"> , Tunning(performance) </w:t>
            </w:r>
            <w:r w:rsidR="00A16D3B">
              <w:rPr>
                <w:rFonts w:cs="Arial"/>
                <w:szCs w:val="18"/>
                <w:lang w:val="pt-BR"/>
              </w:rPr>
              <w:t xml:space="preserve">) </w:t>
            </w:r>
            <w:r w:rsidR="00C91611" w:rsidRPr="00C91611">
              <w:rPr>
                <w:rFonts w:cs="Arial"/>
                <w:szCs w:val="18"/>
                <w:lang w:val="pt-BR"/>
              </w:rPr>
              <w:t xml:space="preserve">, HTML </w:t>
            </w:r>
            <w:r w:rsidRPr="00C91611">
              <w:rPr>
                <w:rFonts w:cs="Arial"/>
                <w:szCs w:val="18"/>
                <w:lang w:val="pt-BR"/>
              </w:rPr>
              <w:t xml:space="preserve"> &amp;</w:t>
            </w:r>
            <w:r w:rsidR="00546353" w:rsidRPr="00C91611">
              <w:rPr>
                <w:rFonts w:cs="Arial"/>
                <w:szCs w:val="18"/>
                <w:lang w:val="pt-BR"/>
              </w:rPr>
              <w:t xml:space="preserve"> Javascript, JAVA (Ansi), </w:t>
            </w:r>
          </w:p>
          <w:p w:rsidR="002F574F" w:rsidRPr="00C91611" w:rsidRDefault="002F574F" w:rsidP="006445F0">
            <w:pPr>
              <w:pStyle w:val="ECVSectionBullet"/>
              <w:spacing w:after="120"/>
              <w:rPr>
                <w:rFonts w:cs="Arial"/>
                <w:szCs w:val="18"/>
                <w:lang w:val="pt-BR"/>
              </w:rPr>
            </w:pPr>
          </w:p>
          <w:bookmarkEnd w:id="1"/>
          <w:p w:rsidR="002F574F" w:rsidRPr="00C91611" w:rsidRDefault="002F574F" w:rsidP="006445F0">
            <w:pPr>
              <w:pStyle w:val="ECVSectionBullet"/>
              <w:spacing w:after="120"/>
              <w:ind w:left="1276"/>
              <w:rPr>
                <w:rFonts w:cs="Arial"/>
                <w:szCs w:val="18"/>
                <w:lang w:val="pt-BR"/>
              </w:rPr>
            </w:pPr>
          </w:p>
        </w:tc>
      </w:tr>
    </w:tbl>
    <w:p w:rsidR="006807E8" w:rsidRPr="00C91611" w:rsidRDefault="006807E8">
      <w:pPr>
        <w:rPr>
          <w:lang w:val="pt-BR"/>
        </w:rPr>
      </w:pPr>
    </w:p>
    <w:sectPr w:rsidR="006807E8" w:rsidRPr="00C916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05473"/>
    <w:multiLevelType w:val="hybridMultilevel"/>
    <w:tmpl w:val="155023B6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16027BB"/>
    <w:multiLevelType w:val="multilevel"/>
    <w:tmpl w:val="F588EC42"/>
    <w:styleLink w:val="ECVCVBullets"/>
    <w:lvl w:ilvl="0">
      <w:numFmt w:val="bullet"/>
      <w:lvlText w:val="▪"/>
      <w:lvlJc w:val="left"/>
      <w:rPr>
        <w:rFonts w:ascii="Segoe UI" w:eastAsia="OpenSymbol" w:hAnsi="Segoe UI" w:cs="OpenSymbol"/>
      </w:rPr>
    </w:lvl>
    <w:lvl w:ilvl="1">
      <w:numFmt w:val="bullet"/>
      <w:lvlText w:val="▫"/>
      <w:lvlJc w:val="left"/>
      <w:rPr>
        <w:rFonts w:ascii="Segoe UI" w:eastAsia="OpenSymbol" w:hAnsi="Segoe UI" w:cs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4F"/>
    <w:rsid w:val="002F574F"/>
    <w:rsid w:val="00357787"/>
    <w:rsid w:val="003C33E8"/>
    <w:rsid w:val="004D7249"/>
    <w:rsid w:val="00546353"/>
    <w:rsid w:val="005C5302"/>
    <w:rsid w:val="005F297C"/>
    <w:rsid w:val="006807E8"/>
    <w:rsid w:val="006A0AFE"/>
    <w:rsid w:val="00742EDE"/>
    <w:rsid w:val="007C7CC0"/>
    <w:rsid w:val="008205D5"/>
    <w:rsid w:val="00870536"/>
    <w:rsid w:val="00A16D3B"/>
    <w:rsid w:val="00B20C54"/>
    <w:rsid w:val="00BC56D6"/>
    <w:rsid w:val="00C91611"/>
    <w:rsid w:val="00FF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FD3E3"/>
  <w15:chartTrackingRefBased/>
  <w15:docId w15:val="{75565D97-2131-4BFA-B613-3E135722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574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rsid w:val="002F574F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color w:val="3F3A38"/>
      <w:spacing w:val="-6"/>
      <w:kern w:val="3"/>
      <w:sz w:val="16"/>
      <w:szCs w:val="24"/>
      <w:lang w:eastAsia="zh-CN" w:bidi="hi-IN"/>
    </w:rPr>
  </w:style>
  <w:style w:type="paragraph" w:customStyle="1" w:styleId="ECVLeftHeading">
    <w:name w:val="_ECV_LeftHeading"/>
    <w:basedOn w:val="Standard"/>
    <w:rsid w:val="002F574F"/>
    <w:pPr>
      <w:suppressLineNumbers/>
      <w:ind w:right="283"/>
      <w:jc w:val="right"/>
    </w:pPr>
    <w:rPr>
      <w:rFonts w:ascii="Arial" w:hAnsi="Arial"/>
      <w:caps/>
      <w:color w:val="0E4194"/>
      <w:spacing w:val="-6"/>
      <w:sz w:val="18"/>
    </w:rPr>
  </w:style>
  <w:style w:type="paragraph" w:customStyle="1" w:styleId="ECVRightColumn">
    <w:name w:val="_ECV_RightColumn"/>
    <w:basedOn w:val="Standard"/>
    <w:rsid w:val="002F574F"/>
    <w:pPr>
      <w:suppressLineNumbers/>
      <w:spacing w:before="62"/>
    </w:pPr>
    <w:rPr>
      <w:rFonts w:ascii="Arial" w:hAnsi="Arial"/>
      <w:color w:val="404040"/>
      <w:spacing w:val="-6"/>
      <w:sz w:val="16"/>
    </w:rPr>
  </w:style>
  <w:style w:type="paragraph" w:customStyle="1" w:styleId="ECVNameField">
    <w:name w:val="_ECV_NameField"/>
    <w:basedOn w:val="ECVRightColumn"/>
    <w:rsid w:val="002F574F"/>
    <w:pPr>
      <w:spacing w:before="0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2F574F"/>
    <w:pPr>
      <w:spacing w:before="62"/>
      <w:jc w:val="right"/>
    </w:pPr>
    <w:rPr>
      <w:color w:val="1593CB"/>
      <w:sz w:val="15"/>
    </w:rPr>
  </w:style>
  <w:style w:type="paragraph" w:customStyle="1" w:styleId="ECVComments">
    <w:name w:val="_ECV_Comments"/>
    <w:basedOn w:val="ECVText"/>
    <w:rsid w:val="002F574F"/>
    <w:pPr>
      <w:jc w:val="center"/>
    </w:pPr>
    <w:rPr>
      <w:color w:val="FF0000"/>
    </w:rPr>
  </w:style>
  <w:style w:type="paragraph" w:customStyle="1" w:styleId="ECVSubSectionHeading">
    <w:name w:val="_ECV_SubSectionHeading"/>
    <w:basedOn w:val="ECVRightColumn"/>
    <w:rsid w:val="002F574F"/>
    <w:pPr>
      <w:spacing w:before="0"/>
    </w:pPr>
    <w:rPr>
      <w:color w:val="0E4194"/>
      <w:sz w:val="22"/>
    </w:rPr>
  </w:style>
  <w:style w:type="paragraph" w:customStyle="1" w:styleId="ECVSectionDetails">
    <w:name w:val="_ECV_SectionDetails"/>
    <w:basedOn w:val="Standard1"/>
    <w:rsid w:val="002F574F"/>
    <w:pPr>
      <w:suppressLineNumbers/>
      <w:autoSpaceDE w:val="0"/>
      <w:spacing w:before="28"/>
    </w:pPr>
    <w:rPr>
      <w:sz w:val="18"/>
    </w:rPr>
  </w:style>
  <w:style w:type="paragraph" w:customStyle="1" w:styleId="ECVSectionBullet">
    <w:name w:val="_ECV_SectionBullet"/>
    <w:basedOn w:val="ECVSectionDetails"/>
    <w:rsid w:val="002F574F"/>
    <w:pPr>
      <w:spacing w:before="0"/>
      <w:outlineLvl w:val="0"/>
    </w:pPr>
  </w:style>
  <w:style w:type="paragraph" w:customStyle="1" w:styleId="ECVDate">
    <w:name w:val="_ECV_Date"/>
    <w:basedOn w:val="ECVLeftHeading"/>
    <w:rsid w:val="002F574F"/>
    <w:pPr>
      <w:spacing w:before="28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2F574F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2F574F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2F574F"/>
    <w:rPr>
      <w:caps w:val="0"/>
      <w:sz w:val="16"/>
    </w:rPr>
  </w:style>
  <w:style w:type="paragraph" w:customStyle="1" w:styleId="ECVLanguageLevel">
    <w:name w:val="_ECV_LanguageLevel"/>
    <w:basedOn w:val="ECVSectionDetails"/>
    <w:rsid w:val="002F574F"/>
    <w:pPr>
      <w:jc w:val="center"/>
      <w:textAlignment w:val="center"/>
    </w:pPr>
    <w:rPr>
      <w:caps/>
    </w:rPr>
  </w:style>
  <w:style w:type="paragraph" w:customStyle="1" w:styleId="ECVLanguageExplanation">
    <w:name w:val="_ECV_LanguageExplanation"/>
    <w:basedOn w:val="Standard1"/>
    <w:rsid w:val="002F574F"/>
    <w:pPr>
      <w:autoSpaceDE w:val="0"/>
    </w:pPr>
    <w:rPr>
      <w:color w:val="0E4194"/>
      <w:sz w:val="15"/>
    </w:rPr>
  </w:style>
  <w:style w:type="paragraph" w:customStyle="1" w:styleId="ECVText">
    <w:name w:val="_ECV_Text"/>
    <w:basedOn w:val="Standard"/>
    <w:rsid w:val="002F574F"/>
    <w:rPr>
      <w:rFonts w:ascii="Arial" w:hAnsi="Arial"/>
      <w:color w:val="3F3A38"/>
      <w:spacing w:val="-6"/>
      <w:sz w:val="16"/>
    </w:rPr>
  </w:style>
  <w:style w:type="paragraph" w:customStyle="1" w:styleId="ECVLanguageName">
    <w:name w:val="_ECV_LanguageName"/>
    <w:basedOn w:val="Standard"/>
    <w:rsid w:val="002F574F"/>
    <w:pPr>
      <w:suppressLineNumbers/>
      <w:ind w:right="283"/>
      <w:jc w:val="right"/>
    </w:pPr>
    <w:rPr>
      <w:rFonts w:ascii="Arial" w:hAnsi="Arial"/>
      <w:color w:val="3F3A38"/>
      <w:spacing w:val="-6"/>
      <w:sz w:val="18"/>
    </w:rPr>
  </w:style>
  <w:style w:type="paragraph" w:customStyle="1" w:styleId="ECVPersonalInfoHeading">
    <w:name w:val="_ECV_PersonalInfoHeading"/>
    <w:basedOn w:val="ECVLeftHeading"/>
    <w:rsid w:val="002F574F"/>
    <w:pPr>
      <w:spacing w:before="57"/>
    </w:pPr>
  </w:style>
  <w:style w:type="paragraph" w:customStyle="1" w:styleId="ECVGenderRow">
    <w:name w:val="_ECV_GenderRow"/>
    <w:basedOn w:val="Standard1"/>
    <w:rsid w:val="002F574F"/>
    <w:pPr>
      <w:spacing w:before="85"/>
    </w:pPr>
    <w:rPr>
      <w:color w:val="1593CB"/>
    </w:rPr>
  </w:style>
  <w:style w:type="paragraph" w:customStyle="1" w:styleId="ECVBusinessSectorRow">
    <w:name w:val="_ECV_BusinessSectorRow"/>
    <w:basedOn w:val="Standard1"/>
    <w:rsid w:val="002F574F"/>
  </w:style>
  <w:style w:type="paragraph" w:customStyle="1" w:styleId="ECVBlueBox">
    <w:name w:val="_ECV_BlueBox"/>
    <w:basedOn w:val="Standard"/>
    <w:rsid w:val="002F574F"/>
    <w:pPr>
      <w:suppressLineNumbers/>
      <w:jc w:val="right"/>
      <w:textAlignment w:val="bottom"/>
    </w:pPr>
    <w:rPr>
      <w:rFonts w:ascii="Arial" w:hAnsi="Arial"/>
      <w:color w:val="402C24"/>
      <w:sz w:val="10"/>
      <w:szCs w:val="10"/>
    </w:rPr>
  </w:style>
  <w:style w:type="character" w:customStyle="1" w:styleId="ECVHeadingContactDetails">
    <w:name w:val="_ECV_HeadingContactDetails"/>
    <w:rsid w:val="002F574F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sid w:val="002F574F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basedOn w:val="Absatz-Standardschriftart"/>
    <w:rsid w:val="002F574F"/>
    <w:rPr>
      <w:rFonts w:ascii="Arial" w:hAnsi="Arial"/>
      <w:color w:val="3F3A38"/>
      <w:sz w:val="18"/>
      <w:u w:val="single" w:color="404040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sid w:val="002F574F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numbering" w:customStyle="1" w:styleId="ECVCVBullets">
    <w:name w:val="_ECV_CV_Bullets"/>
    <w:basedOn w:val="KeineListe"/>
    <w:rsid w:val="002F574F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2F574F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customStyle="1" w:styleId="hps">
    <w:name w:val="hps"/>
    <w:basedOn w:val="Absatz-Standardschriftart"/>
    <w:rsid w:val="002F574F"/>
  </w:style>
  <w:style w:type="paragraph" w:styleId="StandardWeb">
    <w:name w:val="Normal (Web)"/>
    <w:basedOn w:val="Standard"/>
    <w:uiPriority w:val="99"/>
    <w:semiHidden/>
    <w:unhideWhenUsed/>
    <w:rsid w:val="002F574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0AFE"/>
    <w:rPr>
      <w:rFonts w:ascii="Segoe UI" w:hAnsi="Segoe UI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0AFE"/>
    <w:rPr>
      <w:rFonts w:ascii="Segoe UI" w:eastAsia="SimSun" w:hAnsi="Segoe UI" w:cs="Mangal"/>
      <w:kern w:val="3"/>
      <w:sz w:val="18"/>
      <w:szCs w:val="16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6A0AFE"/>
    <w:rPr>
      <w:color w:val="0563C1" w:themeColor="hyperlink"/>
      <w:u w:val="single"/>
    </w:rPr>
  </w:style>
  <w:style w:type="character" w:customStyle="1" w:styleId="shorttext">
    <w:name w:val="short_text"/>
    <w:basedOn w:val="Absatz-Standardschriftart"/>
    <w:rsid w:val="00A16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empresasdobrasil.com/empresa/carriers-interconnect-brasil-desenvolvimento-de-softwares-ltda-0475314300039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hyperlink" Target="http://www.sas.com/en_us/legal/copyright.html" TargetMode="External"/><Relationship Id="rId10" Type="http://schemas.openxmlformats.org/officeDocument/2006/relationships/hyperlink" Target="mailto:leoparaguassu@hot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sas.com/en_us/legal/copyright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Souza Paraguassu</dc:creator>
  <cp:keywords/>
  <dc:description/>
  <cp:lastModifiedBy>Leonardo De Souza Paraguassu</cp:lastModifiedBy>
  <cp:revision>17</cp:revision>
  <cp:lastPrinted>2016-09-29T08:13:00Z</cp:lastPrinted>
  <dcterms:created xsi:type="dcterms:W3CDTF">2016-09-23T11:49:00Z</dcterms:created>
  <dcterms:modified xsi:type="dcterms:W3CDTF">2016-10-07T07:44:00Z</dcterms:modified>
</cp:coreProperties>
</file>