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36E" w:rsidRDefault="0009436E" w:rsidP="0009436E">
      <w:pPr>
        <w:spacing w:after="0"/>
        <w:rPr>
          <w:lang w:val="en-US"/>
        </w:rPr>
      </w:pPr>
      <w:proofErr w:type="spellStart"/>
      <w:r>
        <w:rPr>
          <w:lang w:val="en-US"/>
        </w:rPr>
        <w:t>Informe</w:t>
      </w:r>
      <w:proofErr w:type="spellEnd"/>
      <w:r>
        <w:rPr>
          <w:lang w:val="en-US"/>
        </w:rPr>
        <w:t xml:space="preserve"> </w:t>
      </w:r>
    </w:p>
    <w:p w:rsidR="0009436E" w:rsidRDefault="0009436E" w:rsidP="0009436E">
      <w:pPr>
        <w:spacing w:after="0"/>
        <w:rPr>
          <w:lang w:val="en-US"/>
        </w:rPr>
      </w:pPr>
      <w:proofErr w:type="spellStart"/>
      <w:r>
        <w:rPr>
          <w:lang w:val="en-US"/>
        </w:rPr>
        <w:t>Calculo</w:t>
      </w:r>
      <w:proofErr w:type="spellEnd"/>
      <w:r>
        <w:rPr>
          <w:lang w:val="en-US"/>
        </w:rPr>
        <w:t xml:space="preserve"> </w:t>
      </w:r>
      <w:proofErr w:type="spellStart"/>
      <w:r>
        <w:rPr>
          <w:lang w:val="en-US"/>
        </w:rPr>
        <w:t>Cientifico</w:t>
      </w:r>
      <w:proofErr w:type="spellEnd"/>
    </w:p>
    <w:p w:rsidR="0009436E" w:rsidRDefault="0009436E" w:rsidP="0009436E">
      <w:pPr>
        <w:spacing w:after="0"/>
        <w:rPr>
          <w:lang w:val="en-US"/>
        </w:rPr>
      </w:pPr>
      <w:r>
        <w:rPr>
          <w:lang w:val="en-US"/>
        </w:rPr>
        <w:t>Taller #6</w:t>
      </w:r>
    </w:p>
    <w:p w:rsidR="0009436E" w:rsidRDefault="0009436E" w:rsidP="0009436E">
      <w:pPr>
        <w:spacing w:after="0"/>
        <w:rPr>
          <w:lang w:val="en-US"/>
        </w:rPr>
      </w:pPr>
    </w:p>
    <w:p w:rsidR="0009436E" w:rsidRDefault="0009436E" w:rsidP="0009436E">
      <w:pPr>
        <w:spacing w:after="0"/>
        <w:rPr>
          <w:lang w:val="en-US"/>
        </w:rPr>
      </w:pPr>
      <w:r>
        <w:rPr>
          <w:lang w:val="en-US"/>
        </w:rPr>
        <w:t xml:space="preserve">1) </w:t>
      </w:r>
    </w:p>
    <w:p w:rsidR="0009436E" w:rsidRDefault="0009436E" w:rsidP="0009436E">
      <w:pPr>
        <w:spacing w:after="0"/>
        <w:rPr>
          <w:lang w:val="en-US"/>
        </w:rPr>
      </w:pPr>
    </w:p>
    <w:tbl>
      <w:tblPr>
        <w:tblStyle w:val="Tablaconcuadrcula"/>
        <w:tblW w:w="0" w:type="auto"/>
        <w:tblLook w:val="04A0" w:firstRow="1" w:lastRow="0" w:firstColumn="1" w:lastColumn="0" w:noHBand="0" w:noVBand="1"/>
      </w:tblPr>
      <w:tblGrid>
        <w:gridCol w:w="468"/>
        <w:gridCol w:w="1650"/>
        <w:gridCol w:w="1483"/>
        <w:gridCol w:w="1483"/>
        <w:gridCol w:w="1483"/>
        <w:gridCol w:w="1483"/>
        <w:gridCol w:w="1483"/>
        <w:gridCol w:w="1483"/>
      </w:tblGrid>
      <w:tr w:rsidR="0009436E" w:rsidTr="00D95A71">
        <w:tc>
          <w:tcPr>
            <w:tcW w:w="534" w:type="dxa"/>
          </w:tcPr>
          <w:p w:rsidR="0009436E" w:rsidRDefault="0009436E" w:rsidP="0009436E">
            <w:pPr>
              <w:rPr>
                <w:lang w:val="en-US"/>
              </w:rPr>
            </w:pPr>
          </w:p>
        </w:tc>
        <w:tc>
          <w:tcPr>
            <w:tcW w:w="2030" w:type="dxa"/>
          </w:tcPr>
          <w:p w:rsidR="0009436E" w:rsidRDefault="0009436E" w:rsidP="0009436E">
            <w:pPr>
              <w:rPr>
                <w:lang w:val="en-US"/>
              </w:rPr>
            </w:pPr>
          </w:p>
        </w:tc>
        <w:tc>
          <w:tcPr>
            <w:tcW w:w="1820" w:type="dxa"/>
          </w:tcPr>
          <w:p w:rsidR="0009436E" w:rsidRDefault="0009436E" w:rsidP="0009436E">
            <w:pPr>
              <w:rPr>
                <w:lang w:val="en-US"/>
              </w:rPr>
            </w:pPr>
            <w:proofErr w:type="spellStart"/>
            <w:r>
              <w:rPr>
                <w:lang w:val="en-US"/>
              </w:rPr>
              <w:t>Residuales</w:t>
            </w:r>
            <w:proofErr w:type="spellEnd"/>
          </w:p>
        </w:tc>
        <w:tc>
          <w:tcPr>
            <w:tcW w:w="691" w:type="dxa"/>
          </w:tcPr>
          <w:p w:rsidR="0009436E" w:rsidRDefault="0009436E" w:rsidP="0009436E">
            <w:pPr>
              <w:rPr>
                <w:lang w:val="en-US"/>
              </w:rPr>
            </w:pPr>
          </w:p>
        </w:tc>
        <w:tc>
          <w:tcPr>
            <w:tcW w:w="1820" w:type="dxa"/>
          </w:tcPr>
          <w:p w:rsidR="0009436E" w:rsidRDefault="0009436E" w:rsidP="0009436E">
            <w:pPr>
              <w:rPr>
                <w:lang w:val="en-US"/>
              </w:rPr>
            </w:pPr>
          </w:p>
        </w:tc>
        <w:tc>
          <w:tcPr>
            <w:tcW w:w="733" w:type="dxa"/>
          </w:tcPr>
          <w:p w:rsidR="0009436E" w:rsidRDefault="0009436E" w:rsidP="0009436E">
            <w:pPr>
              <w:rPr>
                <w:lang w:val="en-US"/>
              </w:rPr>
            </w:pPr>
            <w:proofErr w:type="spellStart"/>
            <w:r>
              <w:rPr>
                <w:lang w:val="en-US"/>
              </w:rPr>
              <w:t>Errores</w:t>
            </w:r>
            <w:proofErr w:type="spellEnd"/>
          </w:p>
        </w:tc>
        <w:tc>
          <w:tcPr>
            <w:tcW w:w="718" w:type="dxa"/>
          </w:tcPr>
          <w:p w:rsidR="0009436E" w:rsidRDefault="0009436E" w:rsidP="0009436E">
            <w:pPr>
              <w:rPr>
                <w:lang w:val="en-US"/>
              </w:rPr>
            </w:pPr>
          </w:p>
        </w:tc>
        <w:tc>
          <w:tcPr>
            <w:tcW w:w="708" w:type="dxa"/>
          </w:tcPr>
          <w:p w:rsidR="0009436E" w:rsidRDefault="0009436E" w:rsidP="0009436E">
            <w:pPr>
              <w:rPr>
                <w:lang w:val="en-US"/>
              </w:rPr>
            </w:pPr>
          </w:p>
        </w:tc>
      </w:tr>
      <w:tr w:rsidR="0009436E" w:rsidTr="00D95A71">
        <w:tc>
          <w:tcPr>
            <w:tcW w:w="534" w:type="dxa"/>
          </w:tcPr>
          <w:p w:rsidR="0009436E" w:rsidRDefault="0009436E" w:rsidP="0009436E">
            <w:pPr>
              <w:rPr>
                <w:lang w:val="en-US"/>
              </w:rPr>
            </w:pPr>
            <w:r>
              <w:rPr>
                <w:lang w:val="en-US"/>
              </w:rPr>
              <w:t>e</w:t>
            </w:r>
          </w:p>
        </w:tc>
        <w:tc>
          <w:tcPr>
            <w:tcW w:w="2030" w:type="dxa"/>
          </w:tcPr>
          <w:p w:rsidR="0009436E" w:rsidRDefault="0009436E" w:rsidP="0009436E">
            <w:pPr>
              <w:rPr>
                <w:lang w:val="en-US"/>
              </w:rPr>
            </w:pPr>
            <w:r>
              <w:rPr>
                <w:lang w:val="en-US"/>
              </w:rPr>
              <w:t>Cond(</w:t>
            </w:r>
            <w:proofErr w:type="spellStart"/>
            <w:r>
              <w:rPr>
                <w:lang w:val="en-US"/>
              </w:rPr>
              <w:t>AtA</w:t>
            </w:r>
            <w:proofErr w:type="spellEnd"/>
            <w:r>
              <w:rPr>
                <w:lang w:val="en-US"/>
              </w:rPr>
              <w:t>)</w:t>
            </w:r>
          </w:p>
        </w:tc>
        <w:tc>
          <w:tcPr>
            <w:tcW w:w="1820" w:type="dxa"/>
          </w:tcPr>
          <w:p w:rsidR="0009436E" w:rsidRDefault="0009436E" w:rsidP="0009436E">
            <w:pPr>
              <w:rPr>
                <w:lang w:val="en-US"/>
              </w:rPr>
            </w:pPr>
            <w:r>
              <w:rPr>
                <w:lang w:val="en-US"/>
              </w:rPr>
              <w:t>||</w:t>
            </w:r>
            <w:proofErr w:type="spellStart"/>
            <w:r>
              <w:rPr>
                <w:lang w:val="en-US"/>
              </w:rPr>
              <w:t>rc</w:t>
            </w:r>
            <w:proofErr w:type="spellEnd"/>
            <w:r>
              <w:rPr>
                <w:lang w:val="en-US"/>
              </w:rPr>
              <w:t>||</w:t>
            </w:r>
          </w:p>
        </w:tc>
        <w:tc>
          <w:tcPr>
            <w:tcW w:w="691" w:type="dxa"/>
          </w:tcPr>
          <w:p w:rsidR="0009436E" w:rsidRDefault="0009436E" w:rsidP="0009436E">
            <w:pPr>
              <w:rPr>
                <w:lang w:val="en-US"/>
              </w:rPr>
            </w:pPr>
            <w:r>
              <w:rPr>
                <w:lang w:val="en-US"/>
              </w:rPr>
              <w:t>||</w:t>
            </w:r>
            <w:proofErr w:type="spellStart"/>
            <w:r>
              <w:rPr>
                <w:lang w:val="en-US"/>
              </w:rPr>
              <w:t>rh</w:t>
            </w:r>
            <w:proofErr w:type="spellEnd"/>
            <w:r>
              <w:rPr>
                <w:lang w:val="en-US"/>
              </w:rPr>
              <w:t>||</w:t>
            </w:r>
          </w:p>
        </w:tc>
        <w:tc>
          <w:tcPr>
            <w:tcW w:w="1820" w:type="dxa"/>
          </w:tcPr>
          <w:p w:rsidR="0009436E" w:rsidRDefault="0009436E" w:rsidP="0009436E">
            <w:pPr>
              <w:rPr>
                <w:lang w:val="en-US"/>
              </w:rPr>
            </w:pPr>
            <w:r>
              <w:rPr>
                <w:lang w:val="en-US"/>
              </w:rPr>
              <w:t>||</w:t>
            </w:r>
            <w:proofErr w:type="spellStart"/>
            <w:r>
              <w:rPr>
                <w:lang w:val="en-US"/>
              </w:rPr>
              <w:t>rg</w:t>
            </w:r>
            <w:proofErr w:type="spellEnd"/>
            <w:r>
              <w:rPr>
                <w:lang w:val="en-US"/>
              </w:rPr>
              <w:t>||</w:t>
            </w:r>
          </w:p>
        </w:tc>
        <w:tc>
          <w:tcPr>
            <w:tcW w:w="733" w:type="dxa"/>
          </w:tcPr>
          <w:p w:rsidR="0009436E" w:rsidRDefault="0009436E" w:rsidP="0009436E">
            <w:pPr>
              <w:rPr>
                <w:lang w:val="en-US"/>
              </w:rPr>
            </w:pPr>
            <w:r>
              <w:rPr>
                <w:lang w:val="en-US"/>
              </w:rPr>
              <w:t>||</w:t>
            </w:r>
            <w:proofErr w:type="spellStart"/>
            <w:r>
              <w:rPr>
                <w:lang w:val="en-US"/>
              </w:rPr>
              <w:t>ec</w:t>
            </w:r>
            <w:proofErr w:type="spellEnd"/>
            <w:r>
              <w:rPr>
                <w:lang w:val="en-US"/>
              </w:rPr>
              <w:t>||</w:t>
            </w:r>
          </w:p>
        </w:tc>
        <w:tc>
          <w:tcPr>
            <w:tcW w:w="718" w:type="dxa"/>
          </w:tcPr>
          <w:p w:rsidR="0009436E" w:rsidRDefault="0009436E" w:rsidP="0009436E">
            <w:pPr>
              <w:rPr>
                <w:lang w:val="en-US"/>
              </w:rPr>
            </w:pPr>
            <w:r>
              <w:rPr>
                <w:lang w:val="en-US"/>
              </w:rPr>
              <w:t>||eh||</w:t>
            </w:r>
          </w:p>
        </w:tc>
        <w:tc>
          <w:tcPr>
            <w:tcW w:w="708" w:type="dxa"/>
          </w:tcPr>
          <w:p w:rsidR="0009436E" w:rsidRDefault="0009436E" w:rsidP="0009436E">
            <w:pPr>
              <w:rPr>
                <w:lang w:val="en-US"/>
              </w:rPr>
            </w:pPr>
            <w:r>
              <w:rPr>
                <w:lang w:val="en-US"/>
              </w:rPr>
              <w:t>||</w:t>
            </w:r>
            <w:proofErr w:type="spellStart"/>
            <w:r>
              <w:rPr>
                <w:lang w:val="en-US"/>
              </w:rPr>
              <w:t>eg</w:t>
            </w:r>
            <w:proofErr w:type="spellEnd"/>
            <w:r>
              <w:rPr>
                <w:lang w:val="en-US"/>
              </w:rPr>
              <w:t>||</w:t>
            </w:r>
          </w:p>
        </w:tc>
      </w:tr>
      <w:tr w:rsidR="00D95A71" w:rsidTr="00D95A71">
        <w:tc>
          <w:tcPr>
            <w:tcW w:w="534" w:type="dxa"/>
          </w:tcPr>
          <w:p w:rsidR="00D95A71" w:rsidRDefault="00D95A71" w:rsidP="0009436E">
            <w:pPr>
              <w:rPr>
                <w:lang w:val="en-US"/>
              </w:rPr>
            </w:pPr>
            <w:r>
              <w:rPr>
                <w:lang w:val="en-US"/>
              </w:rPr>
              <w:t>10^-6</w:t>
            </w:r>
          </w:p>
        </w:tc>
        <w:tc>
          <w:tcPr>
            <w:tcW w:w="2030" w:type="dxa"/>
          </w:tcPr>
          <w:p w:rsidR="00D95A71" w:rsidRDefault="00D95A71" w:rsidP="0009436E">
            <w:pPr>
              <w:rPr>
                <w:lang w:val="en-US"/>
              </w:rPr>
            </w:pPr>
            <w:r w:rsidRPr="0009436E">
              <w:rPr>
                <w:lang w:val="en-US"/>
              </w:rPr>
              <w:t>2.999733321961810e+12</w:t>
            </w:r>
          </w:p>
        </w:tc>
        <w:tc>
          <w:tcPr>
            <w:tcW w:w="1820" w:type="dxa"/>
          </w:tcPr>
          <w:p w:rsidR="00D95A71" w:rsidRDefault="00D95A71" w:rsidP="00693460">
            <w:pPr>
              <w:rPr>
                <w:lang w:val="en-US"/>
              </w:rPr>
            </w:pPr>
            <w:r w:rsidRPr="00D95A71">
              <w:rPr>
                <w:lang w:val="en-US"/>
              </w:rPr>
              <w:t>8.161738800056643e-19</w:t>
            </w:r>
          </w:p>
        </w:tc>
        <w:tc>
          <w:tcPr>
            <w:tcW w:w="691" w:type="dxa"/>
          </w:tcPr>
          <w:p w:rsidR="00D95A71" w:rsidRDefault="00D95A71" w:rsidP="0009436E">
            <w:pPr>
              <w:rPr>
                <w:lang w:val="en-US"/>
              </w:rPr>
            </w:pPr>
            <w:r>
              <w:rPr>
                <w:lang w:val="en-US"/>
              </w:rPr>
              <w:t>0</w:t>
            </w:r>
          </w:p>
        </w:tc>
        <w:tc>
          <w:tcPr>
            <w:tcW w:w="1820" w:type="dxa"/>
          </w:tcPr>
          <w:p w:rsidR="00D95A71" w:rsidRDefault="00D95A71" w:rsidP="0009436E">
            <w:pPr>
              <w:rPr>
                <w:lang w:val="en-US"/>
              </w:rPr>
            </w:pPr>
            <w:r w:rsidRPr="0009436E">
              <w:rPr>
                <w:lang w:val="en-US"/>
              </w:rPr>
              <w:t>2.177610670217091e-10</w:t>
            </w:r>
          </w:p>
        </w:tc>
        <w:tc>
          <w:tcPr>
            <w:tcW w:w="733" w:type="dxa"/>
          </w:tcPr>
          <w:p w:rsidR="00D95A71" w:rsidRDefault="00D95A71" w:rsidP="0009436E">
            <w:pPr>
              <w:rPr>
                <w:lang w:val="en-US"/>
              </w:rPr>
            </w:pPr>
            <w:r w:rsidRPr="00D95A71">
              <w:rPr>
                <w:lang w:val="en-US"/>
              </w:rPr>
              <w:t>8.161159364006003e-13</w:t>
            </w:r>
          </w:p>
        </w:tc>
        <w:tc>
          <w:tcPr>
            <w:tcW w:w="718" w:type="dxa"/>
          </w:tcPr>
          <w:p w:rsidR="00D95A71" w:rsidRDefault="00D95A71" w:rsidP="0009436E">
            <w:pPr>
              <w:rPr>
                <w:lang w:val="en-US"/>
              </w:rPr>
            </w:pPr>
            <w:r>
              <w:rPr>
                <w:lang w:val="en-US"/>
              </w:rPr>
              <w:t>0</w:t>
            </w:r>
          </w:p>
        </w:tc>
        <w:tc>
          <w:tcPr>
            <w:tcW w:w="708" w:type="dxa"/>
          </w:tcPr>
          <w:p w:rsidR="00D95A71" w:rsidRDefault="00D95A71" w:rsidP="0009436E">
            <w:pPr>
              <w:rPr>
                <w:lang w:val="en-US"/>
              </w:rPr>
            </w:pPr>
            <w:r w:rsidRPr="00D95A71">
              <w:rPr>
                <w:lang w:val="en-US"/>
              </w:rPr>
              <w:t>2.177610670212855e-04</w:t>
            </w:r>
          </w:p>
        </w:tc>
      </w:tr>
      <w:tr w:rsidR="0009436E" w:rsidTr="00D95A71">
        <w:tc>
          <w:tcPr>
            <w:tcW w:w="534" w:type="dxa"/>
          </w:tcPr>
          <w:p w:rsidR="0009436E" w:rsidRDefault="0009436E" w:rsidP="0009436E">
            <w:pPr>
              <w:rPr>
                <w:lang w:val="en-US"/>
              </w:rPr>
            </w:pPr>
            <w:r>
              <w:rPr>
                <w:lang w:val="en-US"/>
              </w:rPr>
              <w:t>10^-7</w:t>
            </w:r>
          </w:p>
        </w:tc>
        <w:tc>
          <w:tcPr>
            <w:tcW w:w="2030" w:type="dxa"/>
          </w:tcPr>
          <w:p w:rsidR="0009436E" w:rsidRDefault="00D95A71" w:rsidP="0009436E">
            <w:pPr>
              <w:rPr>
                <w:lang w:val="en-US"/>
              </w:rPr>
            </w:pPr>
            <w:r w:rsidRPr="00D95A71">
              <w:rPr>
                <w:lang w:val="en-US"/>
              </w:rPr>
              <w:t>3.002399751580340e+14</w:t>
            </w:r>
          </w:p>
        </w:tc>
        <w:tc>
          <w:tcPr>
            <w:tcW w:w="1820" w:type="dxa"/>
          </w:tcPr>
          <w:p w:rsidR="0009436E" w:rsidRDefault="00D95A71" w:rsidP="0009436E">
            <w:pPr>
              <w:rPr>
                <w:lang w:val="en-US"/>
              </w:rPr>
            </w:pPr>
            <w:r w:rsidRPr="00D95A71">
              <w:rPr>
                <w:lang w:val="en-US"/>
              </w:rPr>
              <w:t>1.841721611114390e-09</w:t>
            </w:r>
          </w:p>
        </w:tc>
        <w:tc>
          <w:tcPr>
            <w:tcW w:w="691" w:type="dxa"/>
          </w:tcPr>
          <w:p w:rsidR="0009436E" w:rsidRDefault="00D95A71" w:rsidP="0009436E">
            <w:pPr>
              <w:rPr>
                <w:lang w:val="en-US"/>
              </w:rPr>
            </w:pPr>
            <w:r w:rsidRPr="00D95A71">
              <w:rPr>
                <w:lang w:val="en-US"/>
              </w:rPr>
              <w:t>4.771907380207445e-23</w:t>
            </w:r>
          </w:p>
        </w:tc>
        <w:tc>
          <w:tcPr>
            <w:tcW w:w="1820" w:type="dxa"/>
          </w:tcPr>
          <w:p w:rsidR="0009436E" w:rsidRDefault="00D95A71" w:rsidP="00D95A71">
            <w:pPr>
              <w:jc w:val="center"/>
              <w:rPr>
                <w:lang w:val="en-US"/>
              </w:rPr>
            </w:pPr>
            <w:r w:rsidRPr="00D95A71">
              <w:rPr>
                <w:lang w:val="en-US"/>
              </w:rPr>
              <w:t>5.634742108464133e-09</w:t>
            </w:r>
          </w:p>
        </w:tc>
        <w:tc>
          <w:tcPr>
            <w:tcW w:w="733" w:type="dxa"/>
          </w:tcPr>
          <w:p w:rsidR="00D95A71" w:rsidRDefault="00D95A71" w:rsidP="0009436E">
            <w:pPr>
              <w:rPr>
                <w:lang w:val="en-US"/>
              </w:rPr>
            </w:pPr>
            <w:r w:rsidRPr="00D95A71">
              <w:rPr>
                <w:lang w:val="en-US"/>
              </w:rPr>
              <w:t>0.018417216111143</w:t>
            </w:r>
          </w:p>
          <w:p w:rsidR="0009436E" w:rsidRPr="00D95A71" w:rsidRDefault="0009436E" w:rsidP="00D95A71">
            <w:pPr>
              <w:jc w:val="center"/>
              <w:rPr>
                <w:lang w:val="en-US"/>
              </w:rPr>
            </w:pPr>
          </w:p>
        </w:tc>
        <w:tc>
          <w:tcPr>
            <w:tcW w:w="718" w:type="dxa"/>
          </w:tcPr>
          <w:p w:rsidR="0009436E" w:rsidRDefault="00D95A71" w:rsidP="0009436E">
            <w:pPr>
              <w:rPr>
                <w:lang w:val="en-US"/>
              </w:rPr>
            </w:pPr>
            <w:r w:rsidRPr="00D95A71">
              <w:rPr>
                <w:lang w:val="en-US"/>
              </w:rPr>
              <w:t>4.965068306494546e-16</w:t>
            </w:r>
          </w:p>
        </w:tc>
        <w:tc>
          <w:tcPr>
            <w:tcW w:w="708" w:type="dxa"/>
          </w:tcPr>
          <w:p w:rsidR="0009436E" w:rsidRDefault="00D95A71" w:rsidP="00D95A71">
            <w:pPr>
              <w:jc w:val="center"/>
              <w:rPr>
                <w:lang w:val="en-US"/>
              </w:rPr>
            </w:pPr>
            <w:r w:rsidRPr="00D95A71">
              <w:rPr>
                <w:lang w:val="en-US"/>
              </w:rPr>
              <w:t>0.056347421084641</w:t>
            </w:r>
          </w:p>
        </w:tc>
      </w:tr>
      <w:tr w:rsidR="0009436E" w:rsidTr="00D95A71">
        <w:tc>
          <w:tcPr>
            <w:tcW w:w="534" w:type="dxa"/>
          </w:tcPr>
          <w:p w:rsidR="0009436E" w:rsidRDefault="0009436E" w:rsidP="0009436E">
            <w:pPr>
              <w:rPr>
                <w:lang w:val="en-US"/>
              </w:rPr>
            </w:pPr>
            <w:r>
              <w:rPr>
                <w:lang w:val="en-US"/>
              </w:rPr>
              <w:t>10^-8</w:t>
            </w:r>
          </w:p>
        </w:tc>
        <w:tc>
          <w:tcPr>
            <w:tcW w:w="2030" w:type="dxa"/>
          </w:tcPr>
          <w:p w:rsidR="0009436E" w:rsidRDefault="00D95A71" w:rsidP="0009436E">
            <w:pPr>
              <w:rPr>
                <w:lang w:val="en-US"/>
              </w:rPr>
            </w:pPr>
            <w:proofErr w:type="spellStart"/>
            <w:r w:rsidRPr="00D95A71">
              <w:rPr>
                <w:lang w:val="en-US"/>
              </w:rPr>
              <w:t>Inf</w:t>
            </w:r>
            <w:proofErr w:type="spellEnd"/>
          </w:p>
        </w:tc>
        <w:tc>
          <w:tcPr>
            <w:tcW w:w="1820" w:type="dxa"/>
          </w:tcPr>
          <w:p w:rsidR="0009436E" w:rsidRDefault="00D95A71" w:rsidP="0009436E">
            <w:pPr>
              <w:rPr>
                <w:lang w:val="en-US"/>
              </w:rPr>
            </w:pPr>
            <w:proofErr w:type="spellStart"/>
            <w:r w:rsidRPr="00D95A71">
              <w:rPr>
                <w:lang w:val="en-US"/>
              </w:rPr>
              <w:t>NaN</w:t>
            </w:r>
            <w:proofErr w:type="spellEnd"/>
          </w:p>
        </w:tc>
        <w:tc>
          <w:tcPr>
            <w:tcW w:w="691" w:type="dxa"/>
          </w:tcPr>
          <w:p w:rsidR="00D95A71" w:rsidRPr="00D95A71" w:rsidRDefault="00D95A71" w:rsidP="00D95A71">
            <w:pPr>
              <w:rPr>
                <w:lang w:val="en-US"/>
              </w:rPr>
            </w:pPr>
            <w:r w:rsidRPr="00D95A71">
              <w:rPr>
                <w:lang w:val="en-US"/>
              </w:rPr>
              <w:t>7.018860244827458e-24</w:t>
            </w:r>
          </w:p>
          <w:p w:rsidR="0009436E" w:rsidRDefault="0009436E" w:rsidP="0009436E">
            <w:pPr>
              <w:rPr>
                <w:lang w:val="en-US"/>
              </w:rPr>
            </w:pPr>
          </w:p>
        </w:tc>
        <w:tc>
          <w:tcPr>
            <w:tcW w:w="1820" w:type="dxa"/>
          </w:tcPr>
          <w:p w:rsidR="0009436E" w:rsidRDefault="00D95A71" w:rsidP="0009436E">
            <w:pPr>
              <w:rPr>
                <w:lang w:val="en-US"/>
              </w:rPr>
            </w:pPr>
            <w:r w:rsidRPr="00D95A71">
              <w:rPr>
                <w:lang w:val="en-US"/>
              </w:rPr>
              <w:t>2.449489742783179e-08</w:t>
            </w:r>
          </w:p>
        </w:tc>
        <w:tc>
          <w:tcPr>
            <w:tcW w:w="733" w:type="dxa"/>
          </w:tcPr>
          <w:p w:rsidR="0009436E" w:rsidRDefault="00D95A71" w:rsidP="0009436E">
            <w:pPr>
              <w:rPr>
                <w:lang w:val="en-US"/>
              </w:rPr>
            </w:pPr>
            <w:proofErr w:type="spellStart"/>
            <w:r w:rsidRPr="00D95A71">
              <w:rPr>
                <w:lang w:val="en-US"/>
              </w:rPr>
              <w:t>NaN</w:t>
            </w:r>
            <w:proofErr w:type="spellEnd"/>
          </w:p>
        </w:tc>
        <w:tc>
          <w:tcPr>
            <w:tcW w:w="718" w:type="dxa"/>
          </w:tcPr>
          <w:p w:rsidR="00D95A71" w:rsidRDefault="00D95A71" w:rsidP="0009436E">
            <w:pPr>
              <w:rPr>
                <w:lang w:val="en-US"/>
              </w:rPr>
            </w:pPr>
            <w:r w:rsidRPr="00D95A71">
              <w:rPr>
                <w:lang w:val="en-US"/>
              </w:rPr>
              <w:t>6.280369834735101e-16</w:t>
            </w:r>
          </w:p>
          <w:p w:rsidR="0009436E" w:rsidRPr="00D95A71" w:rsidRDefault="0009436E" w:rsidP="00D95A71">
            <w:pPr>
              <w:jc w:val="center"/>
              <w:rPr>
                <w:lang w:val="en-US"/>
              </w:rPr>
            </w:pPr>
          </w:p>
        </w:tc>
        <w:tc>
          <w:tcPr>
            <w:tcW w:w="708" w:type="dxa"/>
          </w:tcPr>
          <w:p w:rsidR="0009436E" w:rsidRDefault="00D95A71" w:rsidP="0009436E">
            <w:pPr>
              <w:rPr>
                <w:lang w:val="en-US"/>
              </w:rPr>
            </w:pPr>
            <w:r w:rsidRPr="00D95A71">
              <w:rPr>
                <w:lang w:val="en-US"/>
              </w:rPr>
              <w:t>2.449489742783178</w:t>
            </w:r>
          </w:p>
        </w:tc>
      </w:tr>
      <w:tr w:rsidR="0009436E" w:rsidTr="00D95A71">
        <w:tc>
          <w:tcPr>
            <w:tcW w:w="534" w:type="dxa"/>
          </w:tcPr>
          <w:p w:rsidR="0009436E" w:rsidRDefault="0009436E" w:rsidP="0009436E">
            <w:pPr>
              <w:rPr>
                <w:lang w:val="en-US"/>
              </w:rPr>
            </w:pPr>
            <w:r>
              <w:rPr>
                <w:lang w:val="en-US"/>
              </w:rPr>
              <w:t>10^-9</w:t>
            </w:r>
          </w:p>
        </w:tc>
        <w:tc>
          <w:tcPr>
            <w:tcW w:w="2030" w:type="dxa"/>
          </w:tcPr>
          <w:p w:rsidR="0009436E" w:rsidRDefault="00D95A71" w:rsidP="0009436E">
            <w:pPr>
              <w:rPr>
                <w:lang w:val="en-US"/>
              </w:rPr>
            </w:pPr>
            <w:proofErr w:type="spellStart"/>
            <w:r w:rsidRPr="00D95A71">
              <w:rPr>
                <w:lang w:val="en-US"/>
              </w:rPr>
              <w:t>Inf</w:t>
            </w:r>
            <w:proofErr w:type="spellEnd"/>
          </w:p>
        </w:tc>
        <w:tc>
          <w:tcPr>
            <w:tcW w:w="1820" w:type="dxa"/>
          </w:tcPr>
          <w:p w:rsidR="0009436E" w:rsidRDefault="00D95A71" w:rsidP="0009436E">
            <w:pPr>
              <w:rPr>
                <w:lang w:val="en-US"/>
              </w:rPr>
            </w:pPr>
            <w:proofErr w:type="spellStart"/>
            <w:r w:rsidRPr="00D95A71">
              <w:rPr>
                <w:lang w:val="en-US"/>
              </w:rPr>
              <w:t>NaN</w:t>
            </w:r>
            <w:proofErr w:type="spellEnd"/>
          </w:p>
        </w:tc>
        <w:tc>
          <w:tcPr>
            <w:tcW w:w="691" w:type="dxa"/>
          </w:tcPr>
          <w:p w:rsidR="0009436E" w:rsidRDefault="00D95A71" w:rsidP="0009436E">
            <w:pPr>
              <w:rPr>
                <w:lang w:val="en-US"/>
              </w:rPr>
            </w:pPr>
            <w:r w:rsidRPr="00D95A71">
              <w:rPr>
                <w:lang w:val="en-US"/>
              </w:rPr>
              <w:t>4.440892098500626e-16</w:t>
            </w:r>
          </w:p>
        </w:tc>
        <w:tc>
          <w:tcPr>
            <w:tcW w:w="1820" w:type="dxa"/>
          </w:tcPr>
          <w:p w:rsidR="0009436E" w:rsidRDefault="00D95A71" w:rsidP="0009436E">
            <w:pPr>
              <w:rPr>
                <w:lang w:val="en-US"/>
              </w:rPr>
            </w:pPr>
            <w:r w:rsidRPr="00D95A71">
              <w:rPr>
                <w:lang w:val="en-US"/>
              </w:rPr>
              <w:t>2.449489742783179e-09</w:t>
            </w:r>
          </w:p>
        </w:tc>
        <w:tc>
          <w:tcPr>
            <w:tcW w:w="733" w:type="dxa"/>
          </w:tcPr>
          <w:p w:rsidR="0009436E" w:rsidRDefault="00D95A71" w:rsidP="0009436E">
            <w:pPr>
              <w:rPr>
                <w:lang w:val="en-US"/>
              </w:rPr>
            </w:pPr>
            <w:proofErr w:type="spellStart"/>
            <w:r w:rsidRPr="00D95A71">
              <w:rPr>
                <w:lang w:val="en-US"/>
              </w:rPr>
              <w:t>NaN</w:t>
            </w:r>
            <w:proofErr w:type="spellEnd"/>
          </w:p>
        </w:tc>
        <w:tc>
          <w:tcPr>
            <w:tcW w:w="718" w:type="dxa"/>
          </w:tcPr>
          <w:p w:rsidR="00D95A71" w:rsidRDefault="00D95A71" w:rsidP="0009436E">
            <w:pPr>
              <w:rPr>
                <w:lang w:val="en-US"/>
              </w:rPr>
            </w:pPr>
            <w:r w:rsidRPr="00D95A71">
              <w:rPr>
                <w:lang w:val="en-US"/>
              </w:rPr>
              <w:t>3.330669073875470e-16</w:t>
            </w:r>
          </w:p>
          <w:p w:rsidR="0009436E" w:rsidRPr="00D95A71" w:rsidRDefault="0009436E" w:rsidP="00D95A71">
            <w:pPr>
              <w:jc w:val="center"/>
              <w:rPr>
                <w:lang w:val="en-US"/>
              </w:rPr>
            </w:pPr>
          </w:p>
        </w:tc>
        <w:tc>
          <w:tcPr>
            <w:tcW w:w="708" w:type="dxa"/>
          </w:tcPr>
          <w:p w:rsidR="00D95A71" w:rsidRDefault="00D95A71" w:rsidP="0009436E">
            <w:pPr>
              <w:rPr>
                <w:lang w:val="en-US"/>
              </w:rPr>
            </w:pPr>
            <w:r w:rsidRPr="00D95A71">
              <w:rPr>
                <w:lang w:val="en-US"/>
              </w:rPr>
              <w:t>2.449489742783178</w:t>
            </w:r>
          </w:p>
          <w:p w:rsidR="0009436E" w:rsidRPr="00D95A71" w:rsidRDefault="0009436E" w:rsidP="00D95A71">
            <w:pPr>
              <w:jc w:val="center"/>
              <w:rPr>
                <w:lang w:val="en-US"/>
              </w:rPr>
            </w:pPr>
          </w:p>
        </w:tc>
      </w:tr>
      <w:tr w:rsidR="0009436E" w:rsidTr="00D95A71">
        <w:tc>
          <w:tcPr>
            <w:tcW w:w="534" w:type="dxa"/>
          </w:tcPr>
          <w:p w:rsidR="0009436E" w:rsidRDefault="0009436E" w:rsidP="0009436E">
            <w:pPr>
              <w:rPr>
                <w:lang w:val="en-US"/>
              </w:rPr>
            </w:pPr>
            <w:r>
              <w:rPr>
                <w:lang w:val="en-US"/>
              </w:rPr>
              <w:t>10^-10</w:t>
            </w:r>
          </w:p>
        </w:tc>
        <w:tc>
          <w:tcPr>
            <w:tcW w:w="2030" w:type="dxa"/>
          </w:tcPr>
          <w:p w:rsidR="0009436E" w:rsidRDefault="00D95A71" w:rsidP="0009436E">
            <w:pPr>
              <w:rPr>
                <w:lang w:val="en-US"/>
              </w:rPr>
            </w:pPr>
            <w:proofErr w:type="spellStart"/>
            <w:r w:rsidRPr="00D95A71">
              <w:rPr>
                <w:lang w:val="en-US"/>
              </w:rPr>
              <w:t>Inf</w:t>
            </w:r>
            <w:proofErr w:type="spellEnd"/>
          </w:p>
        </w:tc>
        <w:tc>
          <w:tcPr>
            <w:tcW w:w="1820" w:type="dxa"/>
          </w:tcPr>
          <w:p w:rsidR="0009436E" w:rsidRDefault="00D95A71" w:rsidP="0009436E">
            <w:pPr>
              <w:rPr>
                <w:lang w:val="en-US"/>
              </w:rPr>
            </w:pPr>
            <w:proofErr w:type="spellStart"/>
            <w:r w:rsidRPr="00D95A71">
              <w:rPr>
                <w:lang w:val="en-US"/>
              </w:rPr>
              <w:t>NaN</w:t>
            </w:r>
            <w:proofErr w:type="spellEnd"/>
          </w:p>
        </w:tc>
        <w:tc>
          <w:tcPr>
            <w:tcW w:w="691" w:type="dxa"/>
          </w:tcPr>
          <w:p w:rsidR="0009436E" w:rsidRDefault="00D95A71" w:rsidP="0009436E">
            <w:pPr>
              <w:rPr>
                <w:lang w:val="en-US"/>
              </w:rPr>
            </w:pPr>
            <w:r w:rsidRPr="00D95A71">
              <w:rPr>
                <w:lang w:val="en-US"/>
              </w:rPr>
              <w:t>5.328989120342580e-26</w:t>
            </w:r>
          </w:p>
        </w:tc>
        <w:tc>
          <w:tcPr>
            <w:tcW w:w="1820" w:type="dxa"/>
          </w:tcPr>
          <w:p w:rsidR="0009436E" w:rsidRDefault="00D95A71" w:rsidP="0009436E">
            <w:pPr>
              <w:rPr>
                <w:lang w:val="en-US"/>
              </w:rPr>
            </w:pPr>
            <w:r w:rsidRPr="00D95A71">
              <w:rPr>
                <w:lang w:val="en-US"/>
              </w:rPr>
              <w:t>2.449489742783178e-10</w:t>
            </w:r>
          </w:p>
        </w:tc>
        <w:tc>
          <w:tcPr>
            <w:tcW w:w="733" w:type="dxa"/>
          </w:tcPr>
          <w:p w:rsidR="0009436E" w:rsidRDefault="00D95A71" w:rsidP="0009436E">
            <w:pPr>
              <w:rPr>
                <w:lang w:val="en-US"/>
              </w:rPr>
            </w:pPr>
            <w:proofErr w:type="spellStart"/>
            <w:r w:rsidRPr="00D95A71">
              <w:rPr>
                <w:lang w:val="en-US"/>
              </w:rPr>
              <w:t>NaN</w:t>
            </w:r>
            <w:proofErr w:type="spellEnd"/>
          </w:p>
        </w:tc>
        <w:tc>
          <w:tcPr>
            <w:tcW w:w="718" w:type="dxa"/>
          </w:tcPr>
          <w:p w:rsidR="00D95A71" w:rsidRPr="00D95A71" w:rsidRDefault="00D95A71" w:rsidP="00D95A71">
            <w:pPr>
              <w:rPr>
                <w:lang w:val="en-US"/>
              </w:rPr>
            </w:pPr>
            <w:r w:rsidRPr="00D95A71">
              <w:rPr>
                <w:lang w:val="en-US"/>
              </w:rPr>
              <w:t>4.577566798522238e-16</w:t>
            </w:r>
          </w:p>
          <w:p w:rsidR="0009436E" w:rsidRDefault="0009436E" w:rsidP="0009436E">
            <w:pPr>
              <w:rPr>
                <w:lang w:val="en-US"/>
              </w:rPr>
            </w:pPr>
          </w:p>
        </w:tc>
        <w:tc>
          <w:tcPr>
            <w:tcW w:w="708" w:type="dxa"/>
          </w:tcPr>
          <w:p w:rsidR="0009436E" w:rsidRDefault="00D95A71" w:rsidP="0009436E">
            <w:pPr>
              <w:rPr>
                <w:lang w:val="en-US"/>
              </w:rPr>
            </w:pPr>
            <w:r w:rsidRPr="00D95A71">
              <w:rPr>
                <w:lang w:val="en-US"/>
              </w:rPr>
              <w:t>2.449489742783178</w:t>
            </w:r>
          </w:p>
        </w:tc>
      </w:tr>
    </w:tbl>
    <w:p w:rsidR="0009436E" w:rsidRDefault="0009436E" w:rsidP="0009436E">
      <w:pPr>
        <w:spacing w:after="0"/>
        <w:rPr>
          <w:lang w:val="en-US"/>
        </w:rPr>
      </w:pPr>
    </w:p>
    <w:p w:rsidR="00D95A71" w:rsidRDefault="00D95A71" w:rsidP="0009436E">
      <w:pPr>
        <w:spacing w:after="0"/>
        <w:rPr>
          <w:lang w:val="en-US"/>
        </w:rPr>
      </w:pPr>
    </w:p>
    <w:p w:rsidR="00D95A71" w:rsidRDefault="00D95A71" w:rsidP="00D95A71">
      <w:pPr>
        <w:pStyle w:val="Prrafodelista"/>
        <w:numPr>
          <w:ilvl w:val="0"/>
          <w:numId w:val="1"/>
        </w:numPr>
        <w:spacing w:after="0"/>
      </w:pPr>
      <w:proofErr w:type="spellStart"/>
      <w:r w:rsidRPr="00D95A71">
        <w:t>Utilizaria</w:t>
      </w:r>
      <w:proofErr w:type="spellEnd"/>
      <w:r w:rsidRPr="00D95A71">
        <w:t xml:space="preserve"> el </w:t>
      </w:r>
      <w:proofErr w:type="spellStart"/>
      <w:r w:rsidRPr="00D95A71">
        <w:t>metodo</w:t>
      </w:r>
      <w:proofErr w:type="spellEnd"/>
      <w:r w:rsidRPr="00D95A71">
        <w:t xml:space="preserve"> de Gram-Schmidt modificado, ya que proporciona resultados </w:t>
      </w:r>
      <w:proofErr w:type="spellStart"/>
      <w:proofErr w:type="gramStart"/>
      <w:r w:rsidRPr="00D95A71">
        <w:t>mas</w:t>
      </w:r>
      <w:proofErr w:type="spellEnd"/>
      <w:proofErr w:type="gramEnd"/>
      <w:r w:rsidRPr="00D95A71">
        <w:t xml:space="preserve"> estables que los </w:t>
      </w:r>
      <w:proofErr w:type="spellStart"/>
      <w:r w:rsidRPr="00D95A71">
        <w:t>demas</w:t>
      </w:r>
      <w:proofErr w:type="spellEnd"/>
      <w:r w:rsidRPr="00D95A71">
        <w:t xml:space="preserve"> </w:t>
      </w:r>
      <w:proofErr w:type="spellStart"/>
      <w:r w:rsidRPr="00D95A71">
        <w:t>metodos</w:t>
      </w:r>
      <w:proofErr w:type="spellEnd"/>
      <w:r w:rsidRPr="00D95A71">
        <w:t xml:space="preserve">. </w:t>
      </w:r>
      <w:r>
        <w:t xml:space="preserve">Al observar la tabla nos damos cuenta que  </w:t>
      </w:r>
      <w:proofErr w:type="spellStart"/>
      <w:r>
        <w:t>apartir</w:t>
      </w:r>
      <w:proofErr w:type="spellEnd"/>
      <w:r>
        <w:t xml:space="preserve"> de </w:t>
      </w:r>
      <w:r w:rsidR="00DA60AC">
        <w:t xml:space="preserve">e = 10^-8, un </w:t>
      </w:r>
      <w:proofErr w:type="spellStart"/>
      <w:r w:rsidR="00DA60AC">
        <w:t>numero</w:t>
      </w:r>
      <w:proofErr w:type="spellEnd"/>
      <w:r w:rsidR="00DA60AC">
        <w:t xml:space="preserve"> cercano  a 0, los resultados con el </w:t>
      </w:r>
      <w:proofErr w:type="spellStart"/>
      <w:r w:rsidR="00DA60AC">
        <w:t>gs</w:t>
      </w:r>
      <w:proofErr w:type="spellEnd"/>
      <w:r w:rsidR="00DA60AC">
        <w:t xml:space="preserve"> modificado, son bastante similares entre </w:t>
      </w:r>
      <w:proofErr w:type="spellStart"/>
      <w:r w:rsidR="00DA60AC">
        <w:t>si</w:t>
      </w:r>
      <w:proofErr w:type="spellEnd"/>
      <w:r w:rsidR="00DA60AC">
        <w:t>.</w:t>
      </w:r>
    </w:p>
    <w:p w:rsidR="00DA60AC" w:rsidRDefault="00DA60AC" w:rsidP="00DA60AC">
      <w:pPr>
        <w:spacing w:after="0"/>
      </w:pPr>
    </w:p>
    <w:p w:rsidR="00895C27" w:rsidRDefault="00A62F6B" w:rsidP="00A62F6B">
      <w:pPr>
        <w:spacing w:after="0"/>
      </w:pPr>
      <w:r>
        <w:t xml:space="preserve">2) El error al cambiar el punto (3,1) por (3,13) paso de ser  16 a ser 4. </w:t>
      </w:r>
      <w:proofErr w:type="spellStart"/>
      <w:r>
        <w:t>Ademas</w:t>
      </w:r>
      <w:proofErr w:type="spellEnd"/>
      <w:r>
        <w:t xml:space="preserve">, al graficar, se puede apreciar que cambia la concavidad de la curva. Por lo observado anteriormente, estamos en capacidad de decir que el vector solución formado por el segundo conjunto de puntos es acumula un </w:t>
      </w:r>
      <w:proofErr w:type="spellStart"/>
      <w:r>
        <w:t>numero</w:t>
      </w:r>
      <w:proofErr w:type="spellEnd"/>
      <w:r>
        <w:t xml:space="preserve"> menor de error que el primero.</w:t>
      </w:r>
      <w:r w:rsidR="00895C27">
        <w:rPr>
          <w:u w:val="single"/>
        </w:rPr>
        <w:t xml:space="preserve">  </w:t>
      </w:r>
      <w:r w:rsidR="00895C27">
        <w:t xml:space="preserve">La segunda solución, se acerca </w:t>
      </w:r>
      <w:proofErr w:type="spellStart"/>
      <w:proofErr w:type="gramStart"/>
      <w:r w:rsidR="00895C27">
        <w:t>mas</w:t>
      </w:r>
      <w:proofErr w:type="spellEnd"/>
      <w:proofErr w:type="gramEnd"/>
      <w:r w:rsidR="00895C27">
        <w:t xml:space="preserve"> a la solución real.</w:t>
      </w:r>
    </w:p>
    <w:p w:rsidR="00895C27" w:rsidRDefault="00895C27" w:rsidP="00A62F6B">
      <w:pPr>
        <w:spacing w:after="0"/>
      </w:pPr>
    </w:p>
    <w:p w:rsidR="002D425A" w:rsidRDefault="00895C27" w:rsidP="00A62F6B">
      <w:pPr>
        <w:spacing w:after="0"/>
      </w:pPr>
      <w:r>
        <w:t>3)</w:t>
      </w:r>
      <w:r w:rsidR="002D425A">
        <w:t xml:space="preserve"> El sistema, no tiene solución ya que al aumentar la matriz, nos damos cuenta que el rango aumenta en 1, quiere decir que pasa de ser 2 a ser 3, la columna agregada es linealmente independiente de las demás, por lo tanto no tiene solución.</w:t>
      </w:r>
    </w:p>
    <w:p w:rsidR="002D425A" w:rsidRDefault="002D425A" w:rsidP="00A62F6B">
      <w:pPr>
        <w:spacing w:after="0"/>
      </w:pPr>
    </w:p>
    <w:p w:rsidR="002D425A" w:rsidRDefault="002D425A" w:rsidP="00A62F6B">
      <w:pPr>
        <w:spacing w:after="0"/>
      </w:pPr>
      <w:r>
        <w:t xml:space="preserve">Al calcular los números de condición de las matrices del segundo ítem, nos damos cuenta que el </w:t>
      </w:r>
      <w:proofErr w:type="spellStart"/>
      <w:r>
        <w:t>numero</w:t>
      </w:r>
      <w:proofErr w:type="spellEnd"/>
      <w:r>
        <w:t xml:space="preserve"> de condición de la matriz A es mucho menor que el de la matriz </w:t>
      </w:r>
      <w:proofErr w:type="spellStart"/>
      <w:r>
        <w:t>AtA</w:t>
      </w:r>
      <w:proofErr w:type="spellEnd"/>
      <w:r>
        <w:t xml:space="preserve">.  El </w:t>
      </w:r>
      <w:proofErr w:type="spellStart"/>
      <w:proofErr w:type="gramStart"/>
      <w:r>
        <w:t>numero</w:t>
      </w:r>
      <w:proofErr w:type="spellEnd"/>
      <w:proofErr w:type="gramEnd"/>
      <w:r>
        <w:t xml:space="preserve"> de condición de la matriz Ata, es casi 18 veces el </w:t>
      </w:r>
      <w:proofErr w:type="spellStart"/>
      <w:r>
        <w:t>numero</w:t>
      </w:r>
      <w:proofErr w:type="spellEnd"/>
      <w:r>
        <w:t xml:space="preserve"> de condición de la matriz A.</w:t>
      </w:r>
    </w:p>
    <w:p w:rsidR="002D425A" w:rsidRDefault="002D425A" w:rsidP="00A62F6B">
      <w:pPr>
        <w:spacing w:after="0"/>
      </w:pPr>
    </w:p>
    <w:p w:rsidR="002D425A" w:rsidRDefault="002D425A" w:rsidP="00A62F6B">
      <w:pPr>
        <w:spacing w:after="0"/>
      </w:pPr>
      <w:r>
        <w:t xml:space="preserve">Para resolver  el sistema de ecuaciones normales,  se emplearía la factorización de </w:t>
      </w:r>
      <w:proofErr w:type="spellStart"/>
      <w:r>
        <w:t>Cholesky</w:t>
      </w:r>
      <w:proofErr w:type="spellEnd"/>
      <w:r>
        <w:t xml:space="preserve">, ya que </w:t>
      </w:r>
      <w:proofErr w:type="spellStart"/>
      <w:r>
        <w:t>AtA</w:t>
      </w:r>
      <w:proofErr w:type="spellEnd"/>
      <w:r>
        <w:t xml:space="preserve"> es una matriz SPD y el algoritmo es mucho menos complejo que los demás.</w:t>
      </w:r>
    </w:p>
    <w:p w:rsidR="002D425A" w:rsidRDefault="002D425A" w:rsidP="00A62F6B">
      <w:pPr>
        <w:spacing w:after="0"/>
      </w:pPr>
    </w:p>
    <w:p w:rsidR="00895C27" w:rsidRPr="00895C27" w:rsidRDefault="002D425A" w:rsidP="00A62F6B">
      <w:pPr>
        <w:spacing w:after="0"/>
      </w:pPr>
      <w:r>
        <w:t xml:space="preserve">No, ya que el </w:t>
      </w:r>
      <w:proofErr w:type="spellStart"/>
      <w:r>
        <w:t>numero</w:t>
      </w:r>
      <w:proofErr w:type="spellEnd"/>
      <w:r>
        <w:t xml:space="preserve"> de condición de la matriz </w:t>
      </w:r>
      <w:proofErr w:type="spellStart"/>
      <w:r>
        <w:t>AtA</w:t>
      </w:r>
      <w:proofErr w:type="spellEnd"/>
      <w:r>
        <w:t xml:space="preserve"> es mucho mayor que el </w:t>
      </w:r>
      <w:proofErr w:type="spellStart"/>
      <w:r>
        <w:t>numero</w:t>
      </w:r>
      <w:proofErr w:type="spellEnd"/>
      <w:r>
        <w:t xml:space="preserve"> de la matriz A, el sistema </w:t>
      </w:r>
      <w:proofErr w:type="spellStart"/>
      <w:r>
        <w:t>sobredeterminado</w:t>
      </w:r>
      <w:proofErr w:type="spellEnd"/>
      <w:r>
        <w:t xml:space="preserve"> podría resolverse a través de una factorización QR, una multiplicación matriz por vector y un sistema de ecuaciones lineales trivial. De forma que se aprovecha el menor </w:t>
      </w:r>
      <w:proofErr w:type="spellStart"/>
      <w:r>
        <w:t>numero</w:t>
      </w:r>
      <w:proofErr w:type="spellEnd"/>
      <w:r>
        <w:t xml:space="preserve"> de condición, que es el de la matriz original.</w:t>
      </w:r>
      <w:bookmarkStart w:id="0" w:name="_GoBack"/>
      <w:bookmarkEnd w:id="0"/>
      <w:r>
        <w:t xml:space="preserve"> </w:t>
      </w:r>
    </w:p>
    <w:p w:rsidR="00A62F6B" w:rsidRDefault="00A62F6B" w:rsidP="00A62F6B">
      <w:pPr>
        <w:spacing w:after="0"/>
      </w:pPr>
    </w:p>
    <w:p w:rsidR="00A62F6B" w:rsidRPr="00A62F6B" w:rsidRDefault="00A62F6B" w:rsidP="00A62F6B">
      <w:pPr>
        <w:spacing w:after="0"/>
      </w:pPr>
    </w:p>
    <w:sectPr w:rsidR="00A62F6B" w:rsidRPr="00A62F6B" w:rsidSect="00D95A7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E93298"/>
    <w:multiLevelType w:val="hybridMultilevel"/>
    <w:tmpl w:val="4FFC0E40"/>
    <w:lvl w:ilvl="0" w:tplc="EB6E7A74">
      <w:start w:val="5"/>
      <w:numFmt w:val="bullet"/>
      <w:lvlText w:val="-"/>
      <w:lvlJc w:val="left"/>
      <w:pPr>
        <w:ind w:left="720" w:hanging="360"/>
      </w:pPr>
      <w:rPr>
        <w:rFonts w:ascii="Calibri" w:eastAsiaTheme="minorHAnsi" w:hAnsi="Calibri" w:cstheme="minorBid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36E"/>
    <w:rsid w:val="00046A1B"/>
    <w:rsid w:val="00053392"/>
    <w:rsid w:val="000643CC"/>
    <w:rsid w:val="0009436E"/>
    <w:rsid w:val="0009530A"/>
    <w:rsid w:val="000E3ECD"/>
    <w:rsid w:val="000E54CF"/>
    <w:rsid w:val="0012295E"/>
    <w:rsid w:val="00161152"/>
    <w:rsid w:val="001628AF"/>
    <w:rsid w:val="001729C4"/>
    <w:rsid w:val="00204352"/>
    <w:rsid w:val="00215D18"/>
    <w:rsid w:val="002559EE"/>
    <w:rsid w:val="00260FD2"/>
    <w:rsid w:val="00270D84"/>
    <w:rsid w:val="00295FA2"/>
    <w:rsid w:val="002D2A11"/>
    <w:rsid w:val="002D425A"/>
    <w:rsid w:val="00301332"/>
    <w:rsid w:val="003458FF"/>
    <w:rsid w:val="003576DF"/>
    <w:rsid w:val="003B7EAF"/>
    <w:rsid w:val="003E5B8E"/>
    <w:rsid w:val="00406476"/>
    <w:rsid w:val="004241FD"/>
    <w:rsid w:val="004A511C"/>
    <w:rsid w:val="004F296B"/>
    <w:rsid w:val="00522913"/>
    <w:rsid w:val="0053740D"/>
    <w:rsid w:val="00561855"/>
    <w:rsid w:val="00597F47"/>
    <w:rsid w:val="00632AD3"/>
    <w:rsid w:val="00691EED"/>
    <w:rsid w:val="00691F85"/>
    <w:rsid w:val="006B7E14"/>
    <w:rsid w:val="006D650C"/>
    <w:rsid w:val="006E27FA"/>
    <w:rsid w:val="006F6344"/>
    <w:rsid w:val="007204E2"/>
    <w:rsid w:val="00737127"/>
    <w:rsid w:val="00806E72"/>
    <w:rsid w:val="008302B8"/>
    <w:rsid w:val="00843568"/>
    <w:rsid w:val="00895C27"/>
    <w:rsid w:val="008A2382"/>
    <w:rsid w:val="008E26E3"/>
    <w:rsid w:val="0090383F"/>
    <w:rsid w:val="0092179C"/>
    <w:rsid w:val="00922D10"/>
    <w:rsid w:val="009D0EE6"/>
    <w:rsid w:val="009F3A7A"/>
    <w:rsid w:val="00A366C1"/>
    <w:rsid w:val="00A62F6B"/>
    <w:rsid w:val="00A65D5E"/>
    <w:rsid w:val="00AA5D91"/>
    <w:rsid w:val="00AB3EBD"/>
    <w:rsid w:val="00AC3713"/>
    <w:rsid w:val="00AF45B4"/>
    <w:rsid w:val="00B028CC"/>
    <w:rsid w:val="00B43BF3"/>
    <w:rsid w:val="00B46328"/>
    <w:rsid w:val="00B8665E"/>
    <w:rsid w:val="00B95A7E"/>
    <w:rsid w:val="00BB6A8D"/>
    <w:rsid w:val="00BF2343"/>
    <w:rsid w:val="00BF2F98"/>
    <w:rsid w:val="00BF5B8B"/>
    <w:rsid w:val="00C56D70"/>
    <w:rsid w:val="00C669B0"/>
    <w:rsid w:val="00CC2499"/>
    <w:rsid w:val="00D17D9C"/>
    <w:rsid w:val="00D22D94"/>
    <w:rsid w:val="00D4467F"/>
    <w:rsid w:val="00D82EE0"/>
    <w:rsid w:val="00D945B4"/>
    <w:rsid w:val="00D95A71"/>
    <w:rsid w:val="00D97FAE"/>
    <w:rsid w:val="00DA60AC"/>
    <w:rsid w:val="00DB2FE2"/>
    <w:rsid w:val="00DF075F"/>
    <w:rsid w:val="00E04345"/>
    <w:rsid w:val="00E32EBB"/>
    <w:rsid w:val="00E42908"/>
    <w:rsid w:val="00EA418B"/>
    <w:rsid w:val="00EA73A2"/>
    <w:rsid w:val="00EC090A"/>
    <w:rsid w:val="00EE6567"/>
    <w:rsid w:val="00F74DD0"/>
    <w:rsid w:val="00F95A79"/>
    <w:rsid w:val="00FA2DCD"/>
    <w:rsid w:val="00FE1C62"/>
    <w:rsid w:val="00FE3B8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943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95A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943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95A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2</Pages>
  <Words>372</Words>
  <Characters>2047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dc:creator>
  <cp:lastModifiedBy>Leonardo</cp:lastModifiedBy>
  <cp:revision>2</cp:revision>
  <dcterms:created xsi:type="dcterms:W3CDTF">2015-02-28T02:32:00Z</dcterms:created>
  <dcterms:modified xsi:type="dcterms:W3CDTF">2015-03-04T00:15:00Z</dcterms:modified>
</cp:coreProperties>
</file>