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1B" w:rsidRDefault="00460522">
      <w:r>
        <w:t xml:space="preserve">Tipos de vehículos espaciales </w:t>
      </w:r>
    </w:p>
    <w:p w:rsidR="00311AA9" w:rsidRDefault="00460522" w:rsidP="00452672">
      <w:pPr>
        <w:pStyle w:val="Prrafodelista"/>
        <w:numPr>
          <w:ilvl w:val="0"/>
          <w:numId w:val="1"/>
        </w:numPr>
      </w:pPr>
      <w:r>
        <w:t xml:space="preserve">Vehículos de lanzadera </w:t>
      </w:r>
    </w:p>
    <w:p w:rsidR="00311AA9" w:rsidRDefault="00311AA9" w:rsidP="00311AA9">
      <w:pPr>
        <w:pStyle w:val="Prrafodelista"/>
        <w:numPr>
          <w:ilvl w:val="1"/>
          <w:numId w:val="1"/>
        </w:numPr>
      </w:pPr>
      <w:r>
        <w:t>Sistema de propulsión</w:t>
      </w:r>
    </w:p>
    <w:p w:rsidR="00311AA9" w:rsidRDefault="00311AA9" w:rsidP="00311AA9">
      <w:pPr>
        <w:pStyle w:val="Prrafodelista"/>
        <w:numPr>
          <w:ilvl w:val="1"/>
          <w:numId w:val="1"/>
        </w:numPr>
      </w:pPr>
      <w:r>
        <w:t>tipo de carga útil</w:t>
      </w:r>
    </w:p>
    <w:p w:rsidR="00311AA9" w:rsidRDefault="00311AA9" w:rsidP="00311AA9">
      <w:pPr>
        <w:pStyle w:val="Prrafodelista"/>
        <w:numPr>
          <w:ilvl w:val="1"/>
          <w:numId w:val="1"/>
        </w:numPr>
      </w:pPr>
      <w:r>
        <w:t xml:space="preserve">funcionan con combustible </w:t>
      </w:r>
      <w:proofErr w:type="spellStart"/>
      <w:r>
        <w:t>quimico</w:t>
      </w:r>
      <w:proofErr w:type="spellEnd"/>
      <w:r>
        <w:t xml:space="preserve"> solido</w:t>
      </w:r>
    </w:p>
    <w:p w:rsidR="00311AA9" w:rsidRDefault="00311AA9" w:rsidP="00311AA9">
      <w:pPr>
        <w:pStyle w:val="Prrafodelista"/>
        <w:numPr>
          <w:ilvl w:val="1"/>
          <w:numId w:val="1"/>
        </w:numPr>
      </w:pPr>
      <w:r>
        <w:t>pertenece a una región (</w:t>
      </w:r>
      <w:proofErr w:type="spellStart"/>
      <w:r>
        <w:t>ej</w:t>
      </w:r>
      <w:proofErr w:type="spellEnd"/>
      <w:r>
        <w:t xml:space="preserve"> estados unidos)</w:t>
      </w:r>
    </w:p>
    <w:p w:rsidR="00311AA9" w:rsidRDefault="00311AA9" w:rsidP="00311AA9">
      <w:pPr>
        <w:pStyle w:val="Prrafodelista"/>
        <w:numPr>
          <w:ilvl w:val="1"/>
          <w:numId w:val="1"/>
        </w:numPr>
      </w:pPr>
      <w:r>
        <w:t xml:space="preserve">tienen un peso </w:t>
      </w:r>
    </w:p>
    <w:p w:rsidR="00311AA9" w:rsidRDefault="00311AA9" w:rsidP="00311AA9">
      <w:pPr>
        <w:pStyle w:val="Prrafodelista"/>
        <w:numPr>
          <w:ilvl w:val="1"/>
          <w:numId w:val="1"/>
        </w:numPr>
      </w:pPr>
      <w:r>
        <w:t xml:space="preserve">tienen una fuerza de empuje </w:t>
      </w:r>
    </w:p>
    <w:p w:rsidR="00311AA9" w:rsidRDefault="00311AA9" w:rsidP="00311AA9">
      <w:pPr>
        <w:pStyle w:val="Prrafodelista"/>
        <w:numPr>
          <w:ilvl w:val="1"/>
          <w:numId w:val="1"/>
        </w:numPr>
      </w:pPr>
      <w:r>
        <w:t>carga que puede transportar en orbita</w:t>
      </w:r>
    </w:p>
    <w:p w:rsidR="00311AA9" w:rsidRDefault="007A60B4" w:rsidP="00311AA9">
      <w:pPr>
        <w:pStyle w:val="Prrafodelista"/>
        <w:numPr>
          <w:ilvl w:val="1"/>
          <w:numId w:val="1"/>
        </w:numPr>
      </w:pPr>
      <w:r>
        <w:t>función de colocar carga útil en la orbita</w:t>
      </w:r>
    </w:p>
    <w:p w:rsidR="00460522" w:rsidRDefault="00460522" w:rsidP="00460522">
      <w:pPr>
        <w:pStyle w:val="Prrafodelista"/>
        <w:numPr>
          <w:ilvl w:val="0"/>
          <w:numId w:val="1"/>
        </w:numPr>
      </w:pPr>
      <w:r>
        <w:t>Vehículos no tripulados o robóticos</w:t>
      </w:r>
    </w:p>
    <w:p w:rsidR="007A60B4" w:rsidRDefault="007A60B4" w:rsidP="007A60B4">
      <w:pPr>
        <w:pStyle w:val="Prrafodelista"/>
        <w:numPr>
          <w:ilvl w:val="1"/>
          <w:numId w:val="1"/>
        </w:numPr>
      </w:pPr>
      <w:r>
        <w:t xml:space="preserve">No precisan combustible </w:t>
      </w:r>
    </w:p>
    <w:p w:rsidR="007A60B4" w:rsidRDefault="007A60B4" w:rsidP="007A60B4">
      <w:pPr>
        <w:pStyle w:val="Prrafodelista"/>
        <w:numPr>
          <w:ilvl w:val="1"/>
          <w:numId w:val="1"/>
        </w:numPr>
      </w:pPr>
      <w:r>
        <w:t>Su función es abastecer limpiar y regular estaciones espaciales</w:t>
      </w:r>
    </w:p>
    <w:p w:rsidR="007A60B4" w:rsidRDefault="007A60B4" w:rsidP="007A60B4">
      <w:pPr>
        <w:pStyle w:val="Prrafodelista"/>
        <w:numPr>
          <w:ilvl w:val="1"/>
          <w:numId w:val="1"/>
        </w:numPr>
      </w:pPr>
      <w:r>
        <w:t>Combustión es de MMH</w:t>
      </w:r>
    </w:p>
    <w:p w:rsidR="007A60B4" w:rsidRDefault="007A60B4" w:rsidP="007A60B4">
      <w:pPr>
        <w:pStyle w:val="Prrafodelista"/>
        <w:numPr>
          <w:ilvl w:val="1"/>
          <w:numId w:val="1"/>
        </w:numPr>
      </w:pPr>
      <w:r>
        <w:t>Cuentan con un tiempo de actividad</w:t>
      </w:r>
    </w:p>
    <w:p w:rsidR="007A60B4" w:rsidRDefault="007A60B4" w:rsidP="007A60B4">
      <w:pPr>
        <w:pStyle w:val="Prrafodelista"/>
        <w:numPr>
          <w:ilvl w:val="1"/>
          <w:numId w:val="1"/>
        </w:numPr>
      </w:pPr>
      <w:r>
        <w:t xml:space="preserve">Estudian un lugar </w:t>
      </w:r>
      <w:r w:rsidR="00452672">
        <w:t>determinado</w:t>
      </w:r>
      <w:r>
        <w:t xml:space="preserve"> </w:t>
      </w:r>
    </w:p>
    <w:p w:rsidR="007A60B4" w:rsidRDefault="007A60B4" w:rsidP="007A60B4">
      <w:pPr>
        <w:pStyle w:val="Prrafodelista"/>
        <w:numPr>
          <w:ilvl w:val="1"/>
          <w:numId w:val="1"/>
        </w:numPr>
      </w:pPr>
      <w:r>
        <w:t xml:space="preserve">Desplazamiento inercial </w:t>
      </w:r>
    </w:p>
    <w:p w:rsidR="007A60B4" w:rsidRDefault="00452672" w:rsidP="007A60B4">
      <w:pPr>
        <w:pStyle w:val="Prrafodelista"/>
        <w:numPr>
          <w:ilvl w:val="1"/>
          <w:numId w:val="1"/>
        </w:numPr>
      </w:pPr>
      <w:r>
        <w:t>Cuentan</w:t>
      </w:r>
      <w:bookmarkStart w:id="0" w:name="_GoBack"/>
      <w:bookmarkEnd w:id="0"/>
      <w:r w:rsidR="00940B34">
        <w:t xml:space="preserve"> con una cantidad de motores </w:t>
      </w:r>
    </w:p>
    <w:p w:rsidR="00940B34" w:rsidRDefault="00940B34" w:rsidP="007A60B4">
      <w:pPr>
        <w:pStyle w:val="Prrafodelista"/>
        <w:numPr>
          <w:ilvl w:val="1"/>
          <w:numId w:val="1"/>
        </w:numPr>
      </w:pPr>
      <w:r>
        <w:t>Tienen métodos de amortizar aterrizaje</w:t>
      </w:r>
    </w:p>
    <w:p w:rsidR="00460522" w:rsidRDefault="00460522" w:rsidP="00460522">
      <w:pPr>
        <w:pStyle w:val="Prrafodelista"/>
        <w:numPr>
          <w:ilvl w:val="0"/>
          <w:numId w:val="1"/>
        </w:numPr>
      </w:pPr>
      <w:r>
        <w:t>Naves espaciales tripuladas</w:t>
      </w:r>
    </w:p>
    <w:p w:rsidR="00940B34" w:rsidRDefault="00940B34" w:rsidP="00940B34">
      <w:pPr>
        <w:pStyle w:val="Prrafodelista"/>
        <w:numPr>
          <w:ilvl w:val="1"/>
          <w:numId w:val="1"/>
        </w:numPr>
      </w:pPr>
      <w:r>
        <w:t>Tienen 3 fines definidos</w:t>
      </w:r>
    </w:p>
    <w:p w:rsidR="00940B34" w:rsidRDefault="00940B34" w:rsidP="00940B34">
      <w:pPr>
        <w:pStyle w:val="Prrafodelista"/>
        <w:numPr>
          <w:ilvl w:val="1"/>
          <w:numId w:val="1"/>
        </w:numPr>
      </w:pPr>
      <w:r>
        <w:t xml:space="preserve">Tienen un límite de capacidad para personas </w:t>
      </w:r>
    </w:p>
    <w:p w:rsidR="00940B34" w:rsidRDefault="00940B34" w:rsidP="00940B34">
      <w:pPr>
        <w:pStyle w:val="Prrafodelista"/>
        <w:numPr>
          <w:ilvl w:val="1"/>
          <w:numId w:val="1"/>
        </w:numPr>
      </w:pPr>
      <w:r>
        <w:t>Distancia de orbita</w:t>
      </w:r>
    </w:p>
    <w:p w:rsidR="00460522" w:rsidRDefault="00460522"/>
    <w:sectPr w:rsidR="00460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C6E8F"/>
    <w:multiLevelType w:val="hybridMultilevel"/>
    <w:tmpl w:val="71427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22"/>
    <w:rsid w:val="0026672F"/>
    <w:rsid w:val="00311AA9"/>
    <w:rsid w:val="00452672"/>
    <w:rsid w:val="00460522"/>
    <w:rsid w:val="006F5DB8"/>
    <w:rsid w:val="007A60B4"/>
    <w:rsid w:val="00940B34"/>
    <w:rsid w:val="00E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66DB4"/>
  <w15:chartTrackingRefBased/>
  <w15:docId w15:val="{8473ADB6-9035-49AD-9A59-20346A3E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</dc:creator>
  <cp:keywords/>
  <dc:description/>
  <cp:lastModifiedBy>leoth</cp:lastModifiedBy>
  <cp:revision>2</cp:revision>
  <dcterms:created xsi:type="dcterms:W3CDTF">2022-07-22T19:20:00Z</dcterms:created>
  <dcterms:modified xsi:type="dcterms:W3CDTF">2022-07-23T13:59:00Z</dcterms:modified>
</cp:coreProperties>
</file>