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drawing>
          <wp:inline distB="114300" distT="114300" distL="114300" distR="114300">
            <wp:extent cx="5500688" cy="1100138"/>
            <wp:effectExtent b="0" l="0" r="0" t="0"/>
            <wp:docPr id="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Montserrat" w:cs="Montserrat" w:eastAsia="Montserrat" w:hAnsi="Montserrat"/>
          <w:b w:val="1"/>
          <w:i w:val="0"/>
          <w:smallCaps w:val="0"/>
          <w:strike w:val="0"/>
          <w:color w:val="000000"/>
          <w:sz w:val="72"/>
          <w:szCs w:val="72"/>
          <w:u w:val="none"/>
          <w:shd w:fill="auto" w:val="clear"/>
          <w:vertAlign w:val="baseline"/>
        </w:rPr>
      </w:pPr>
      <w:bookmarkStart w:colFirst="0" w:colLast="0" w:name="_heading=h.gjdgxs" w:id="0"/>
      <w:bookmarkEnd w:id="0"/>
      <w:r w:rsidDel="00000000" w:rsidR="00000000" w:rsidRPr="00000000">
        <w:rPr>
          <w:rFonts w:ascii="Montserrat" w:cs="Montserrat" w:eastAsia="Montserrat" w:hAnsi="Montserrat"/>
          <w:b w:val="1"/>
          <w:i w:val="0"/>
          <w:smallCaps w:val="0"/>
          <w:strike w:val="0"/>
          <w:color w:val="000000"/>
          <w:sz w:val="72"/>
          <w:szCs w:val="72"/>
          <w:u w:val="none"/>
          <w:shd w:fill="auto" w:val="clear"/>
          <w:vertAlign w:val="baseline"/>
        </w:rPr>
        <w:drawing>
          <wp:inline distB="114300" distT="114300" distL="114300" distR="114300">
            <wp:extent cx="3228975" cy="2064715"/>
            <wp:effectExtent b="0" l="0" r="0" t="0"/>
            <wp:docPr id="48" name="image3.png"/>
            <a:graphic>
              <a:graphicData uri="http://schemas.openxmlformats.org/drawingml/2006/picture">
                <pic:pic>
                  <pic:nvPicPr>
                    <pic:cNvPr id="0" name="image3.png"/>
                    <pic:cNvPicPr preferRelativeResize="0"/>
                  </pic:nvPicPr>
                  <pic:blipFill>
                    <a:blip r:embed="rId8"/>
                    <a:srcRect b="23530" l="0" r="0" t="12534"/>
                    <a:stretch>
                      <a:fillRect/>
                    </a:stretch>
                  </pic:blipFill>
                  <pic:spPr>
                    <a:xfrm>
                      <a:off x="0" y="0"/>
                      <a:ext cx="3228975" cy="20647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Montserrat" w:cs="Montserrat" w:eastAsia="Montserrat" w:hAnsi="Montserrat"/>
          <w:b w:val="1"/>
          <w:i w:val="0"/>
          <w:smallCaps w:val="0"/>
          <w:strike w:val="0"/>
          <w:color w:val="000000"/>
          <w:sz w:val="72"/>
          <w:szCs w:val="72"/>
          <w:u w:val="none"/>
          <w:shd w:fill="auto" w:val="clear"/>
          <w:vertAlign w:val="baseline"/>
        </w:rPr>
      </w:pPr>
      <w:bookmarkStart w:colFirst="0" w:colLast="0" w:name="_heading=h.30j0zll" w:id="1"/>
      <w:bookmarkEnd w:id="1"/>
      <w:r w:rsidDel="00000000" w:rsidR="00000000" w:rsidRPr="00000000">
        <w:rPr>
          <w:b w:val="1"/>
          <w:sz w:val="72"/>
          <w:szCs w:val="72"/>
          <w:rtl w:val="0"/>
        </w:rPr>
        <w:t xml:space="preserve">System Design </w:t>
      </w:r>
      <w:r w:rsidDel="00000000" w:rsidR="00000000" w:rsidRPr="00000000">
        <w:rPr>
          <w:rFonts w:ascii="Montserrat" w:cs="Montserrat" w:eastAsia="Montserrat" w:hAnsi="Montserrat"/>
          <w:b w:val="1"/>
          <w:i w:val="0"/>
          <w:smallCaps w:val="0"/>
          <w:strike w:val="0"/>
          <w:color w:val="000000"/>
          <w:sz w:val="72"/>
          <w:szCs w:val="72"/>
          <w:u w:val="none"/>
          <w:shd w:fill="auto" w:val="clear"/>
          <w:vertAlign w:val="baseline"/>
          <w:rtl w:val="0"/>
        </w:rPr>
        <w:t xml:space="preserve">Document</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rFonts w:ascii="Montserrat" w:cs="Montserrat" w:eastAsia="Montserrat" w:hAnsi="Montserrat"/>
          <w:b w:val="1"/>
          <w:i w:val="0"/>
          <w:smallCaps w:val="0"/>
          <w:strike w:val="0"/>
          <w:color w:val="000000"/>
          <w:sz w:val="72"/>
          <w:szCs w:val="72"/>
          <w:u w:val="none"/>
          <w:shd w:fill="auto" w:val="clear"/>
          <w:vertAlign w:val="baseline"/>
        </w:rPr>
      </w:pPr>
      <w:bookmarkStart w:colFirst="0" w:colLast="0" w:name="_heading=h.1fob9te" w:id="2"/>
      <w:bookmarkEnd w:id="2"/>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5">
            <w:pPr>
              <w:spacing w:line="240" w:lineRule="auto"/>
              <w:jc w:val="left"/>
              <w:rPr>
                <w:b w:val="1"/>
                <w:color w:val="ffffff"/>
              </w:rPr>
            </w:pPr>
            <w:r w:rsidDel="00000000" w:rsidR="00000000" w:rsidRPr="00000000">
              <w:rPr>
                <w:b w:val="1"/>
                <w:color w:val="ffffff"/>
                <w:rtl w:val="0"/>
              </w:rPr>
              <w:t xml:space="preserve">Riferimento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6">
            <w:pPr>
              <w:spacing w:line="240" w:lineRule="auto"/>
              <w:jc w:val="left"/>
              <w:rPr/>
            </w:pPr>
            <w:r w:rsidDel="00000000" w:rsidR="00000000" w:rsidRPr="00000000">
              <w:rPr>
                <w:rtl w:val="0"/>
              </w:rPr>
              <w:t xml:space="preserve">C02_SDD</w:t>
            </w:r>
            <w:r w:rsidDel="00000000" w:rsidR="00000000" w:rsidRPr="00000000">
              <w:rPr>
                <w:rtl w:val="0"/>
              </w:rPr>
            </w:r>
          </w:p>
        </w:tc>
      </w:tr>
      <w:tr>
        <w:trPr>
          <w:cantSplit w:val="0"/>
          <w:trHeight w:val="442.56" w:hRule="atLeast"/>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7">
            <w:pPr>
              <w:spacing w:line="240" w:lineRule="auto"/>
              <w:jc w:val="left"/>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8">
            <w:pPr>
              <w:spacing w:line="240" w:lineRule="auto"/>
              <w:jc w:val="left"/>
              <w:rPr/>
            </w:pPr>
            <w:r w:rsidDel="00000000" w:rsidR="00000000" w:rsidRPr="00000000">
              <w:rPr>
                <w:rtl w:val="0"/>
              </w:rPr>
              <w:t xml:space="preserve">1.0</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9">
            <w:pPr>
              <w:spacing w:line="240" w:lineRule="auto"/>
              <w:jc w:val="left"/>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A">
            <w:pPr>
              <w:spacing w:line="240" w:lineRule="auto"/>
              <w:jc w:val="left"/>
              <w:rPr/>
            </w:pPr>
            <w:r w:rsidDel="00000000" w:rsidR="00000000" w:rsidRPr="00000000">
              <w:rPr>
                <w:rtl w:val="0"/>
              </w:rPr>
              <w:t xml:space="preserve">06/01/25</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B">
            <w:pPr>
              <w:spacing w:line="240" w:lineRule="auto"/>
              <w:jc w:val="left"/>
              <w:rPr>
                <w:b w:val="1"/>
                <w:color w:val="ffffff"/>
              </w:rPr>
            </w:pPr>
            <w:r w:rsidDel="00000000" w:rsidR="00000000" w:rsidRPr="00000000">
              <w:rPr>
                <w:b w:val="1"/>
                <w:color w:val="ffffff"/>
                <w:rtl w:val="0"/>
              </w:rPr>
              <w:t xml:space="preserve">Destinatario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C">
            <w:pPr>
              <w:spacing w:line="240" w:lineRule="auto"/>
              <w:jc w:val="left"/>
              <w:rPr/>
            </w:pPr>
            <w:r w:rsidDel="00000000" w:rsidR="00000000" w:rsidRPr="00000000">
              <w:rPr>
                <w:rtl w:val="0"/>
              </w:rPr>
              <w:t xml:space="preserve">Prof.ssa F.Ferrucci, Prof F.Palomba</w:t>
            </w:r>
          </w:p>
        </w:tc>
      </w:tr>
      <w:tr>
        <w:trPr>
          <w:cantSplit w:val="0"/>
          <w:trHeight w:val="517" w:hRule="atLeast"/>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D">
            <w:pPr>
              <w:spacing w:line="240" w:lineRule="auto"/>
              <w:jc w:val="left"/>
              <w:rPr>
                <w:b w:val="1"/>
                <w:color w:val="ffffff"/>
              </w:rPr>
            </w:pPr>
            <w:r w:rsidDel="00000000" w:rsidR="00000000" w:rsidRPr="00000000">
              <w:rPr>
                <w:b w:val="1"/>
                <w:color w:val="ffffff"/>
                <w:rtl w:val="0"/>
              </w:rPr>
              <w:t xml:space="preserve">Presentato da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E">
            <w:pPr>
              <w:spacing w:line="240" w:lineRule="auto"/>
              <w:jc w:val="left"/>
              <w:rPr/>
            </w:pPr>
            <w:r w:rsidDel="00000000" w:rsidR="00000000" w:rsidRPr="00000000">
              <w:rPr>
                <w:rtl w:val="0"/>
              </w:rPr>
              <w:t xml:space="preserve">B. Gallo, A. De Filippo, G. Montella, M. Zurolo, B. Colella, A. Ceruso, V. Vernellati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0F">
            <w:pPr>
              <w:spacing w:line="240" w:lineRule="auto"/>
              <w:jc w:val="left"/>
              <w:rPr>
                <w:b w:val="1"/>
                <w:color w:val="ffffff"/>
              </w:rPr>
            </w:pPr>
            <w:r w:rsidDel="00000000" w:rsidR="00000000" w:rsidRPr="00000000">
              <w:rPr>
                <w:b w:val="1"/>
                <w:color w:val="ffffff"/>
                <w:rtl w:val="0"/>
              </w:rPr>
              <w:t xml:space="preserve">Approvato da</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0">
            <w:pPr>
              <w:spacing w:line="240" w:lineRule="auto"/>
              <w:jc w:val="left"/>
              <w:rPr/>
            </w:pPr>
            <w:r w:rsidDel="00000000" w:rsidR="00000000" w:rsidRPr="00000000">
              <w:rPr>
                <w:rtl w:val="0"/>
              </w:rPr>
              <w:t xml:space="preserve">L. Todisco, C. Venditto</w:t>
            </w:r>
          </w:p>
        </w:tc>
      </w:tr>
    </w:tbl>
    <w:p w:rsidR="00000000" w:rsidDel="00000000" w:rsidP="00000000" w:rsidRDefault="00000000" w:rsidRPr="00000000" w14:paraId="00000011">
      <w:pPr>
        <w:jc w:val="left"/>
        <w:rPr/>
        <w:sectPr>
          <w:headerReference r:id="rId9" w:type="default"/>
          <w:footerReference r:id="rId10" w:type="default"/>
          <w:footerReference r:id="rId11"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2">
      <w:pPr>
        <w:pStyle w:val="Heading1"/>
        <w:jc w:val="left"/>
        <w:rPr>
          <w:b w:val="0"/>
          <w:color w:val="38761d"/>
        </w:rPr>
      </w:pPr>
      <w:bookmarkStart w:colFirst="0" w:colLast="0" w:name="_heading=h.v0p1lzt9zsl3" w:id="3"/>
      <w:bookmarkEnd w:id="3"/>
      <w:r w:rsidDel="00000000" w:rsidR="00000000" w:rsidRPr="00000000">
        <w:rPr>
          <w:b w:val="0"/>
          <w:color w:val="38761d"/>
          <w:rtl w:val="0"/>
        </w:rPr>
        <w:t xml:space="preserve">Storia delle revisioni</w:t>
      </w: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380"/>
        <w:gridCol w:w="3090"/>
        <w:gridCol w:w="2279"/>
        <w:tblGridChange w:id="0">
          <w:tblGrid>
            <w:gridCol w:w="2280"/>
            <w:gridCol w:w="1380"/>
            <w:gridCol w:w="3090"/>
            <w:gridCol w:w="2279"/>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tcPr>
          <w:p w:rsidR="00000000" w:rsidDel="00000000" w:rsidP="00000000" w:rsidRDefault="00000000" w:rsidRPr="00000000" w14:paraId="00000013">
            <w:pPr>
              <w:spacing w:line="240" w:lineRule="auto"/>
              <w:jc w:val="left"/>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tcPr>
          <w:p w:rsidR="00000000" w:rsidDel="00000000" w:rsidP="00000000" w:rsidRDefault="00000000" w:rsidRPr="00000000" w14:paraId="00000014">
            <w:pPr>
              <w:spacing w:line="240" w:lineRule="auto"/>
              <w:jc w:val="left"/>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tcPr>
          <w:p w:rsidR="00000000" w:rsidDel="00000000" w:rsidP="00000000" w:rsidRDefault="00000000" w:rsidRPr="00000000" w14:paraId="00000015">
            <w:pPr>
              <w:spacing w:line="240" w:lineRule="auto"/>
              <w:jc w:val="left"/>
              <w:rPr>
                <w:b w:val="1"/>
                <w:color w:val="ffffff"/>
              </w:rPr>
            </w:pPr>
            <w:r w:rsidDel="00000000" w:rsidR="00000000" w:rsidRPr="00000000">
              <w:rPr>
                <w:b w:val="1"/>
                <w:color w:val="ffffff"/>
                <w:rtl w:val="0"/>
              </w:rPr>
              <w:t xml:space="preserve">Descrizione</w:t>
            </w:r>
          </w:p>
        </w:tc>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tcPr>
          <w:p w:rsidR="00000000" w:rsidDel="00000000" w:rsidP="00000000" w:rsidRDefault="00000000" w:rsidRPr="00000000" w14:paraId="00000016">
            <w:pPr>
              <w:spacing w:line="240" w:lineRule="auto"/>
              <w:jc w:val="left"/>
              <w:rPr>
                <w:b w:val="1"/>
                <w:color w:val="ffffff"/>
              </w:rPr>
            </w:pPr>
            <w:r w:rsidDel="00000000" w:rsidR="00000000" w:rsidRPr="00000000">
              <w:rPr>
                <w:b w:val="1"/>
                <w:color w:val="ffffff"/>
                <w:rtl w:val="0"/>
              </w:rPr>
              <w:t xml:space="preserve">Autori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7">
            <w:pPr>
              <w:spacing w:line="240" w:lineRule="auto"/>
              <w:jc w:val="left"/>
              <w:rPr/>
            </w:pPr>
            <w:r w:rsidDel="00000000" w:rsidR="00000000" w:rsidRPr="00000000">
              <w:rPr>
                <w:rtl w:val="0"/>
              </w:rPr>
              <w:t xml:space="preserve">14/11/2024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8">
            <w:pPr>
              <w:spacing w:line="240" w:lineRule="auto"/>
              <w:jc w:val="left"/>
              <w:rPr/>
            </w:pPr>
            <w:r w:rsidDel="00000000" w:rsidR="00000000" w:rsidRPr="00000000">
              <w:rPr>
                <w:rtl w:val="0"/>
              </w:rPr>
              <w:t xml:space="preserve">0.1</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9">
            <w:pPr>
              <w:spacing w:line="240" w:lineRule="auto"/>
              <w:jc w:val="left"/>
              <w:rPr/>
            </w:pPr>
            <w:r w:rsidDel="00000000" w:rsidR="00000000" w:rsidRPr="00000000">
              <w:rPr>
                <w:rtl w:val="0"/>
              </w:rPr>
              <w:t xml:space="preserve">Prima Stesura, Creazione Sommario e tabelle</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A">
            <w:pPr>
              <w:spacing w:line="240" w:lineRule="auto"/>
              <w:jc w:val="left"/>
              <w:rPr/>
            </w:pPr>
            <w:r w:rsidDel="00000000" w:rsidR="00000000" w:rsidRPr="00000000">
              <w:rPr>
                <w:rtl w:val="0"/>
              </w:rPr>
              <w:t xml:space="preserve">BC</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B">
            <w:pPr>
              <w:spacing w:line="240" w:lineRule="auto"/>
              <w:jc w:val="left"/>
              <w:rPr/>
            </w:pPr>
            <w:r w:rsidDel="00000000" w:rsidR="00000000" w:rsidRPr="00000000">
              <w:rPr>
                <w:rtl w:val="0"/>
              </w:rPr>
              <w:t xml:space="preserve">15/11/2024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C">
            <w:pPr>
              <w:spacing w:line="240" w:lineRule="auto"/>
              <w:jc w:val="left"/>
              <w:rPr/>
            </w:pPr>
            <w:r w:rsidDel="00000000" w:rsidR="00000000" w:rsidRPr="00000000">
              <w:rPr>
                <w:rtl w:val="0"/>
              </w:rPr>
              <w:t xml:space="preserve">0.2</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D">
            <w:pPr>
              <w:spacing w:line="240" w:lineRule="auto"/>
              <w:jc w:val="left"/>
              <w:rPr/>
            </w:pPr>
            <w:r w:rsidDel="00000000" w:rsidR="00000000" w:rsidRPr="00000000">
              <w:rPr>
                <w:rtl w:val="0"/>
              </w:rPr>
              <w:t xml:space="preserve">Creazione Design Goal</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E">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1F">
            <w:pPr>
              <w:spacing w:line="240" w:lineRule="auto"/>
              <w:jc w:val="left"/>
              <w:rPr/>
            </w:pPr>
            <w:r w:rsidDel="00000000" w:rsidR="00000000" w:rsidRPr="00000000">
              <w:rPr>
                <w:rtl w:val="0"/>
              </w:rPr>
              <w:t xml:space="preserve">16/11/2024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0">
            <w:pPr>
              <w:spacing w:line="240" w:lineRule="auto"/>
              <w:jc w:val="left"/>
              <w:rPr/>
            </w:pPr>
            <w:r w:rsidDel="00000000" w:rsidR="00000000" w:rsidRPr="00000000">
              <w:rPr>
                <w:rtl w:val="0"/>
              </w:rPr>
              <w:t xml:space="preserve">0.3</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1">
            <w:pPr>
              <w:spacing w:line="240" w:lineRule="auto"/>
              <w:jc w:val="left"/>
              <w:rPr/>
            </w:pPr>
            <w:r w:rsidDel="00000000" w:rsidR="00000000" w:rsidRPr="00000000">
              <w:rPr>
                <w:rtl w:val="0"/>
              </w:rPr>
              <w:t xml:space="preserve">Revisione Design Goal</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2">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3">
            <w:pPr>
              <w:spacing w:line="240" w:lineRule="auto"/>
              <w:jc w:val="left"/>
              <w:rPr/>
            </w:pPr>
            <w:r w:rsidDel="00000000" w:rsidR="00000000" w:rsidRPr="00000000">
              <w:rPr>
                <w:rtl w:val="0"/>
              </w:rPr>
              <w:t xml:space="preserve">18/11/2024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4">
            <w:pPr>
              <w:spacing w:line="240" w:lineRule="auto"/>
              <w:jc w:val="left"/>
              <w:rPr/>
            </w:pPr>
            <w:r w:rsidDel="00000000" w:rsidR="00000000" w:rsidRPr="00000000">
              <w:rPr>
                <w:rtl w:val="0"/>
              </w:rPr>
              <w:t xml:space="preserve">0.4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5">
            <w:pPr>
              <w:spacing w:line="240" w:lineRule="auto"/>
              <w:jc w:val="left"/>
              <w:rPr/>
            </w:pPr>
            <w:r w:rsidDel="00000000" w:rsidR="00000000" w:rsidRPr="00000000">
              <w:rPr>
                <w:rtl w:val="0"/>
              </w:rPr>
              <w:t xml:space="preserve">Revisione Design Goal, Aggiunta Trade off, </w:t>
            </w:r>
            <w:r w:rsidDel="00000000" w:rsidR="00000000" w:rsidRPr="00000000">
              <w:rPr>
                <w:rtl w:val="0"/>
              </w:rPr>
              <w:t xml:space="preserve">Decomposizione</w:t>
            </w:r>
            <w:r w:rsidDel="00000000" w:rsidR="00000000" w:rsidRPr="00000000">
              <w:rPr>
                <w:rtl w:val="0"/>
              </w:rPr>
              <w:t xml:space="preserve"> in Sottosistemi, Mapping HW - SW</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6">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7">
            <w:pPr>
              <w:spacing w:line="240" w:lineRule="auto"/>
              <w:jc w:val="left"/>
              <w:rPr/>
            </w:pPr>
            <w:r w:rsidDel="00000000" w:rsidR="00000000" w:rsidRPr="00000000">
              <w:rPr>
                <w:rtl w:val="0"/>
              </w:rPr>
              <w:t xml:space="preserve">19/11/2024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8">
            <w:pPr>
              <w:spacing w:line="240" w:lineRule="auto"/>
              <w:jc w:val="left"/>
              <w:rPr/>
            </w:pPr>
            <w:r w:rsidDel="00000000" w:rsidR="00000000" w:rsidRPr="00000000">
              <w:rPr>
                <w:rtl w:val="0"/>
              </w:rPr>
              <w:t xml:space="preserve">0.5</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9">
            <w:pPr>
              <w:spacing w:line="240" w:lineRule="auto"/>
              <w:jc w:val="left"/>
              <w:rPr/>
            </w:pPr>
            <w:r w:rsidDel="00000000" w:rsidR="00000000" w:rsidRPr="00000000">
              <w:rPr>
                <w:rtl w:val="0"/>
              </w:rPr>
              <w:t xml:space="preserve">Diagramma Architetturale</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A">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B">
            <w:pPr>
              <w:spacing w:line="240" w:lineRule="auto"/>
              <w:jc w:val="left"/>
              <w:rPr/>
            </w:pPr>
            <w:r w:rsidDel="00000000" w:rsidR="00000000" w:rsidRPr="00000000">
              <w:rPr>
                <w:rtl w:val="0"/>
              </w:rPr>
              <w:t xml:space="preserve">20/11/2024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C">
            <w:pPr>
              <w:spacing w:line="240" w:lineRule="auto"/>
              <w:jc w:val="left"/>
              <w:rPr/>
            </w:pPr>
            <w:r w:rsidDel="00000000" w:rsidR="00000000" w:rsidRPr="00000000">
              <w:rPr>
                <w:rtl w:val="0"/>
              </w:rPr>
              <w:t xml:space="preserve">0.6</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D">
            <w:pPr>
              <w:spacing w:line="240" w:lineRule="auto"/>
              <w:jc w:val="left"/>
              <w:rPr/>
            </w:pPr>
            <w:r w:rsidDel="00000000" w:rsidR="00000000" w:rsidRPr="00000000">
              <w:rPr>
                <w:rtl w:val="0"/>
              </w:rPr>
              <w:t xml:space="preserve">Diagramma Architetturale per Gestione</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E">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2F">
            <w:pPr>
              <w:spacing w:line="240" w:lineRule="auto"/>
              <w:jc w:val="left"/>
              <w:rPr/>
            </w:pPr>
            <w:r w:rsidDel="00000000" w:rsidR="00000000" w:rsidRPr="00000000">
              <w:rPr>
                <w:rtl w:val="0"/>
              </w:rPr>
              <w:t xml:space="preserve">21/11/2024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0">
            <w:pPr>
              <w:spacing w:line="240" w:lineRule="auto"/>
              <w:jc w:val="left"/>
              <w:rPr/>
            </w:pPr>
            <w:r w:rsidDel="00000000" w:rsidR="00000000" w:rsidRPr="00000000">
              <w:rPr>
                <w:rtl w:val="0"/>
              </w:rPr>
              <w:t xml:space="preserve">0.7</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1">
            <w:pPr>
              <w:spacing w:line="240" w:lineRule="auto"/>
              <w:jc w:val="left"/>
              <w:rPr/>
            </w:pPr>
            <w:r w:rsidDel="00000000" w:rsidR="00000000" w:rsidRPr="00000000">
              <w:rPr>
                <w:rtl w:val="0"/>
              </w:rPr>
              <w:t xml:space="preserve">Class Diagram</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2">
            <w:pPr>
              <w:spacing w:line="240" w:lineRule="auto"/>
              <w:jc w:val="left"/>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3">
            <w:pPr>
              <w:spacing w:line="240" w:lineRule="auto"/>
              <w:jc w:val="left"/>
              <w:rPr/>
            </w:pPr>
            <w:r w:rsidDel="00000000" w:rsidR="00000000" w:rsidRPr="00000000">
              <w:rPr>
                <w:rtl w:val="0"/>
              </w:rPr>
              <w:t xml:space="preserve">22/11/2024</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4">
            <w:pPr>
              <w:spacing w:line="240" w:lineRule="auto"/>
              <w:jc w:val="left"/>
              <w:rPr/>
            </w:pPr>
            <w:r w:rsidDel="00000000" w:rsidR="00000000" w:rsidRPr="00000000">
              <w:rPr>
                <w:rtl w:val="0"/>
              </w:rPr>
              <w:t xml:space="preserve">0.8</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5">
            <w:pPr>
              <w:spacing w:line="240" w:lineRule="auto"/>
              <w:jc w:val="left"/>
              <w:rPr/>
            </w:pPr>
            <w:r w:rsidDel="00000000" w:rsidR="00000000" w:rsidRPr="00000000">
              <w:rPr>
                <w:rtl w:val="0"/>
              </w:rPr>
              <w:t xml:space="preserve">Modifica Class Diagram e Stesura Dizionario dei dati</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6">
            <w:pPr>
              <w:spacing w:line="240" w:lineRule="auto"/>
              <w:jc w:val="left"/>
              <w:rPr/>
            </w:pPr>
            <w:r w:rsidDel="00000000" w:rsidR="00000000" w:rsidRPr="00000000">
              <w:rPr>
                <w:rtl w:val="0"/>
              </w:rPr>
              <w:t xml:space="preserve">AC ,BC ,ADF , BG, GM, MZ</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7">
            <w:pPr>
              <w:spacing w:line="240" w:lineRule="auto"/>
              <w:jc w:val="left"/>
              <w:rPr/>
            </w:pPr>
            <w:r w:rsidDel="00000000" w:rsidR="00000000" w:rsidRPr="00000000">
              <w:rPr>
                <w:rtl w:val="0"/>
              </w:rPr>
              <w:t xml:space="preserve">03/01/2025</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8">
            <w:pPr>
              <w:spacing w:line="240" w:lineRule="auto"/>
              <w:jc w:val="left"/>
              <w:rPr/>
            </w:pPr>
            <w:r w:rsidDel="00000000" w:rsidR="00000000" w:rsidRPr="00000000">
              <w:rPr>
                <w:rtl w:val="0"/>
              </w:rPr>
              <w:t xml:space="preserve">0.9</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9">
            <w:pPr>
              <w:spacing w:line="240" w:lineRule="auto"/>
              <w:jc w:val="left"/>
              <w:rPr/>
            </w:pPr>
            <w:r w:rsidDel="00000000" w:rsidR="00000000" w:rsidRPr="00000000">
              <w:rPr>
                <w:rtl w:val="0"/>
              </w:rPr>
              <w:t xml:space="preserve">Modifiche globali</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A">
            <w:pPr>
              <w:spacing w:line="240" w:lineRule="auto"/>
              <w:jc w:val="left"/>
              <w:rPr/>
            </w:pPr>
            <w:r w:rsidDel="00000000" w:rsidR="00000000" w:rsidRPr="00000000">
              <w:rPr>
                <w:rtl w:val="0"/>
              </w:rPr>
              <w:t xml:space="preserve">MZ, GM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B">
            <w:pPr>
              <w:spacing w:line="240" w:lineRule="auto"/>
              <w:jc w:val="left"/>
              <w:rPr/>
            </w:pPr>
            <w:r w:rsidDel="00000000" w:rsidR="00000000" w:rsidRPr="00000000">
              <w:rPr>
                <w:rtl w:val="0"/>
              </w:rPr>
              <w:t xml:space="preserve">6/01/2025</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C">
            <w:pPr>
              <w:spacing w:line="240" w:lineRule="auto"/>
              <w:jc w:val="left"/>
              <w:rPr/>
            </w:pPr>
            <w:r w:rsidDel="00000000" w:rsidR="00000000" w:rsidRPr="00000000">
              <w:rPr>
                <w:rtl w:val="0"/>
              </w:rPr>
              <w:t xml:space="preserve">1.0</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D">
            <w:pPr>
              <w:spacing w:line="240" w:lineRule="auto"/>
              <w:jc w:val="left"/>
              <w:rPr/>
            </w:pPr>
            <w:r w:rsidDel="00000000" w:rsidR="00000000" w:rsidRPr="00000000">
              <w:rPr>
                <w:rtl w:val="0"/>
              </w:rPr>
              <w:t xml:space="preserve">Revisione Globale</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03E">
            <w:pPr>
              <w:spacing w:line="240" w:lineRule="auto"/>
              <w:jc w:val="left"/>
              <w:rPr/>
            </w:pPr>
            <w:r w:rsidDel="00000000" w:rsidR="00000000" w:rsidRPr="00000000">
              <w:rPr>
                <w:rtl w:val="0"/>
              </w:rPr>
              <w:t xml:space="preserve">MZ, GM</w:t>
            </w:r>
          </w:p>
        </w:tc>
      </w:tr>
    </w:tbl>
    <w:p w:rsidR="00000000" w:rsidDel="00000000" w:rsidP="00000000" w:rsidRDefault="00000000" w:rsidRPr="00000000" w14:paraId="0000003F">
      <w:pPr>
        <w:jc w:val="left"/>
        <w:rPr>
          <w:color w:val="38761d"/>
          <w:sz w:val="60"/>
          <w:szCs w:val="60"/>
        </w:rPr>
      </w:pPr>
      <w:r w:rsidDel="00000000" w:rsidR="00000000" w:rsidRPr="00000000">
        <w:rPr>
          <w:rtl w:val="0"/>
        </w:rPr>
      </w:r>
    </w:p>
    <w:p w:rsidR="00000000" w:rsidDel="00000000" w:rsidP="00000000" w:rsidRDefault="00000000" w:rsidRPr="00000000" w14:paraId="00000040">
      <w:pPr>
        <w:jc w:val="left"/>
        <w:rPr>
          <w:color w:val="38761d"/>
          <w:sz w:val="60"/>
          <w:szCs w:val="60"/>
        </w:rPr>
      </w:pPr>
      <w:r w:rsidDel="00000000" w:rsidR="00000000" w:rsidRPr="00000000">
        <w:rPr>
          <w:rtl w:val="0"/>
        </w:rPr>
      </w:r>
    </w:p>
    <w:p w:rsidR="00000000" w:rsidDel="00000000" w:rsidP="00000000" w:rsidRDefault="00000000" w:rsidRPr="00000000" w14:paraId="00000041">
      <w:pPr>
        <w:jc w:val="left"/>
        <w:rPr>
          <w:color w:val="38761d"/>
          <w:sz w:val="60"/>
          <w:szCs w:val="60"/>
        </w:rPr>
      </w:pPr>
      <w:r w:rsidDel="00000000" w:rsidR="00000000" w:rsidRPr="00000000">
        <w:rPr>
          <w:rtl w:val="0"/>
        </w:rPr>
      </w:r>
    </w:p>
    <w:p w:rsidR="00000000" w:rsidDel="00000000" w:rsidP="00000000" w:rsidRDefault="00000000" w:rsidRPr="00000000" w14:paraId="00000042">
      <w:pPr>
        <w:jc w:val="left"/>
        <w:rPr>
          <w:color w:val="38761d"/>
          <w:sz w:val="60"/>
          <w:szCs w:val="60"/>
        </w:rPr>
      </w:pPr>
      <w:r w:rsidDel="00000000" w:rsidR="00000000" w:rsidRPr="00000000">
        <w:rPr>
          <w:rtl w:val="0"/>
        </w:rPr>
      </w:r>
    </w:p>
    <w:p w:rsidR="00000000" w:rsidDel="00000000" w:rsidP="00000000" w:rsidRDefault="00000000" w:rsidRPr="00000000" w14:paraId="00000043">
      <w:pPr>
        <w:pStyle w:val="Heading1"/>
        <w:jc w:val="left"/>
        <w:rPr>
          <w:b w:val="0"/>
          <w:color w:val="38761d"/>
        </w:rPr>
      </w:pPr>
      <w:bookmarkStart w:colFirst="0" w:colLast="0" w:name="_heading=h.2et92p0" w:id="4"/>
      <w:bookmarkEnd w:id="4"/>
      <w:r w:rsidDel="00000000" w:rsidR="00000000" w:rsidRPr="00000000">
        <w:rPr>
          <w:b w:val="0"/>
          <w:color w:val="38761d"/>
          <w:rtl w:val="0"/>
        </w:rPr>
        <w:t xml:space="preserve">Membri del team</w:t>
      </w:r>
    </w:p>
    <w:sdt>
      <w:sdtPr>
        <w:lock w:val="contentLocked"/>
        <w:tag w:val="goog_rdk_0"/>
      </w:sdtPr>
      <w:sdtContent>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845"/>
            <w:gridCol w:w="3990"/>
            <w:tblGridChange w:id="0">
              <w:tblGrid>
                <w:gridCol w:w="3180"/>
                <w:gridCol w:w="1845"/>
                <w:gridCol w:w="39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44">
                <w:pPr>
                  <w:spacing w:line="240" w:lineRule="auto"/>
                  <w:jc w:val="left"/>
                  <w:rPr>
                    <w:b w:val="1"/>
                    <w:color w:val="ffffff"/>
                  </w:rPr>
                </w:pPr>
                <w:r w:rsidDel="00000000" w:rsidR="00000000" w:rsidRPr="00000000">
                  <w:rPr>
                    <w:b w:val="1"/>
                    <w:color w:val="ffffff"/>
                    <w:rtl w:val="0"/>
                  </w:rPr>
                  <w:t xml:space="preserve">Nome</w:t>
                </w:r>
              </w:p>
            </w:tc>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45">
                <w:pPr>
                  <w:spacing w:line="240" w:lineRule="auto"/>
                  <w:jc w:val="left"/>
                  <w:rPr>
                    <w:b w:val="1"/>
                    <w:color w:val="ffffff"/>
                  </w:rPr>
                </w:pPr>
                <w:r w:rsidDel="00000000" w:rsidR="00000000" w:rsidRPr="00000000">
                  <w:rPr>
                    <w:b w:val="1"/>
                    <w:color w:val="ffffff"/>
                    <w:rtl w:val="0"/>
                  </w:rPr>
                  <w:t xml:space="preserve">Acronimo</w:t>
                </w:r>
              </w:p>
            </w:tc>
            <w:tc>
              <w:tcPr>
                <w:tcBorders>
                  <w:top w:color="000000" w:space="0" w:sz="12" w:val="single"/>
                  <w:left w:color="000000" w:space="0" w:sz="12" w:val="single"/>
                  <w:bottom w:color="000000" w:space="0" w:sz="12" w:val="single"/>
                  <w:right w:color="000000" w:space="0" w:sz="12" w:val="single"/>
                </w:tcBorders>
                <w:shd w:fill="38761d"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jc w:val="left"/>
                  <w:rPr>
                    <w:b w:val="1"/>
                    <w:color w:val="ffffff"/>
                  </w:rPr>
                </w:pPr>
                <w:r w:rsidDel="00000000" w:rsidR="00000000" w:rsidRPr="00000000">
                  <w:rPr>
                    <w:b w:val="1"/>
                    <w:color w:val="ffffff"/>
                    <w:rtl w:val="0"/>
                  </w:rPr>
                  <w:t xml:space="preserve">Informazioni di contatto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7">
                <w:pPr>
                  <w:spacing w:line="240" w:lineRule="auto"/>
                  <w:jc w:val="left"/>
                  <w:rPr/>
                </w:pPr>
                <w:r w:rsidDel="00000000" w:rsidR="00000000" w:rsidRPr="00000000">
                  <w:rPr>
                    <w:rtl w:val="0"/>
                  </w:rPr>
                  <w:t xml:space="preserve">Leopoldo Todisco</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8">
                <w:pPr>
                  <w:spacing w:line="240" w:lineRule="auto"/>
                  <w:jc w:val="left"/>
                  <w:rPr/>
                </w:pPr>
                <w:r w:rsidDel="00000000" w:rsidR="00000000" w:rsidRPr="00000000">
                  <w:rPr>
                    <w:rtl w:val="0"/>
                  </w:rPr>
                  <w:t xml:space="preserve">LT</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9">
                <w:pPr>
                  <w:spacing w:line="240" w:lineRule="auto"/>
                  <w:jc w:val="left"/>
                  <w:rPr/>
                </w:pPr>
                <w:r w:rsidDel="00000000" w:rsidR="00000000" w:rsidRPr="00000000">
                  <w:rPr>
                    <w:rtl w:val="0"/>
                  </w:rPr>
                  <w:t xml:space="preserve">l.todisco4@studenti.unisa.it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4A">
                <w:pPr>
                  <w:spacing w:line="240" w:lineRule="auto"/>
                  <w:jc w:val="left"/>
                  <w:rPr/>
                </w:pPr>
                <w:r w:rsidDel="00000000" w:rsidR="00000000" w:rsidRPr="00000000">
                  <w:rPr>
                    <w:rtl w:val="0"/>
                  </w:rPr>
                  <w:t xml:space="preserve">Carlo Venditto</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4B">
                <w:pPr>
                  <w:spacing w:line="240" w:lineRule="auto"/>
                  <w:jc w:val="left"/>
                  <w:rPr/>
                </w:pPr>
                <w:r w:rsidDel="00000000" w:rsidR="00000000" w:rsidRPr="00000000">
                  <w:rPr>
                    <w:rtl w:val="0"/>
                  </w:rPr>
                  <w:t xml:space="preserve">CV</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jc w:val="left"/>
                  <w:rPr/>
                </w:pPr>
                <w:r w:rsidDel="00000000" w:rsidR="00000000" w:rsidRPr="00000000">
                  <w:rPr>
                    <w:rtl w:val="0"/>
                  </w:rPr>
                  <w:t xml:space="preserve">c.venditto@studenti.unisa.it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jc w:val="left"/>
                  <w:rPr/>
                </w:pPr>
                <w:r w:rsidDel="00000000" w:rsidR="00000000" w:rsidRPr="00000000">
                  <w:rPr>
                    <w:rtl w:val="0"/>
                  </w:rPr>
                  <w:t xml:space="preserve">Biagio Gallo</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E">
                <w:pPr>
                  <w:spacing w:line="240" w:lineRule="auto"/>
                  <w:jc w:val="left"/>
                  <w:rPr/>
                </w:pPr>
                <w:r w:rsidDel="00000000" w:rsidR="00000000" w:rsidRPr="00000000">
                  <w:rPr>
                    <w:rtl w:val="0"/>
                  </w:rPr>
                  <w:t xml:space="preserve">BG</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jc w:val="left"/>
                  <w:rPr/>
                </w:pPr>
                <w:r w:rsidDel="00000000" w:rsidR="00000000" w:rsidRPr="00000000">
                  <w:rPr>
                    <w:rtl w:val="0"/>
                  </w:rPr>
                  <w:t xml:space="preserve">b.gallo9@studenti.unisa.it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0">
                <w:pPr>
                  <w:spacing w:line="240" w:lineRule="auto"/>
                  <w:jc w:val="left"/>
                  <w:rPr/>
                </w:pPr>
                <w:r w:rsidDel="00000000" w:rsidR="00000000" w:rsidRPr="00000000">
                  <w:rPr>
                    <w:rtl w:val="0"/>
                  </w:rPr>
                  <w:t xml:space="preserve">Geraldine Montella</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1">
                <w:pPr>
                  <w:spacing w:line="240" w:lineRule="auto"/>
                  <w:jc w:val="left"/>
                  <w:rPr/>
                </w:pPr>
                <w:r w:rsidDel="00000000" w:rsidR="00000000" w:rsidRPr="00000000">
                  <w:rPr>
                    <w:rtl w:val="0"/>
                  </w:rPr>
                  <w:t xml:space="preserve">GM</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2">
                <w:pPr>
                  <w:spacing w:line="240" w:lineRule="auto"/>
                  <w:jc w:val="left"/>
                  <w:rPr/>
                </w:pPr>
                <w:r w:rsidDel="00000000" w:rsidR="00000000" w:rsidRPr="00000000">
                  <w:rPr>
                    <w:rtl w:val="0"/>
                  </w:rPr>
                  <w:t xml:space="preserve">g.montella19@studenti.unisa.it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3">
                <w:pPr>
                  <w:spacing w:line="240" w:lineRule="auto"/>
                  <w:jc w:val="left"/>
                  <w:rPr/>
                </w:pPr>
                <w:r w:rsidDel="00000000" w:rsidR="00000000" w:rsidRPr="00000000">
                  <w:rPr>
                    <w:rtl w:val="0"/>
                  </w:rPr>
                  <w:t xml:space="preserve">Alessia De Filippo</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4">
                <w:pPr>
                  <w:spacing w:line="240" w:lineRule="auto"/>
                  <w:jc w:val="left"/>
                  <w:rPr/>
                </w:pPr>
                <w:r w:rsidDel="00000000" w:rsidR="00000000" w:rsidRPr="00000000">
                  <w:rPr>
                    <w:rtl w:val="0"/>
                  </w:rPr>
                  <w:t xml:space="preserve">ADF</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5">
                <w:pPr>
                  <w:spacing w:line="240" w:lineRule="auto"/>
                  <w:jc w:val="left"/>
                  <w:rPr/>
                </w:pPr>
                <w:r w:rsidDel="00000000" w:rsidR="00000000" w:rsidRPr="00000000">
                  <w:rPr>
                    <w:rtl w:val="0"/>
                  </w:rPr>
                  <w:t xml:space="preserve">a.defilippo31@studenti.unisa.it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6">
                <w:pPr>
                  <w:spacing w:line="240" w:lineRule="auto"/>
                  <w:jc w:val="left"/>
                  <w:rPr/>
                </w:pPr>
                <w:r w:rsidDel="00000000" w:rsidR="00000000" w:rsidRPr="00000000">
                  <w:rPr>
                    <w:rtl w:val="0"/>
                  </w:rPr>
                  <w:t xml:space="preserve">Mario Zurolo</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7">
                <w:pPr>
                  <w:spacing w:line="240" w:lineRule="auto"/>
                  <w:jc w:val="left"/>
                  <w:rPr/>
                </w:pPr>
                <w:r w:rsidDel="00000000" w:rsidR="00000000" w:rsidRPr="00000000">
                  <w:rPr>
                    <w:rtl w:val="0"/>
                  </w:rPr>
                  <w:t xml:space="preserve">MZ</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8">
                <w:pPr>
                  <w:spacing w:line="240" w:lineRule="auto"/>
                  <w:jc w:val="left"/>
                  <w:rPr/>
                </w:pPr>
                <w:r w:rsidDel="00000000" w:rsidR="00000000" w:rsidRPr="00000000">
                  <w:rPr>
                    <w:rtl w:val="0"/>
                  </w:rPr>
                  <w:t xml:space="preserve">m.zurolo3@studenti.unisa.it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9">
                <w:pPr>
                  <w:spacing w:line="240" w:lineRule="auto"/>
                  <w:jc w:val="left"/>
                  <w:rPr/>
                </w:pPr>
                <w:r w:rsidDel="00000000" w:rsidR="00000000" w:rsidRPr="00000000">
                  <w:rPr>
                    <w:rtl w:val="0"/>
                  </w:rPr>
                  <w:t xml:space="preserve">Vito Vernellati</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A">
                <w:pPr>
                  <w:spacing w:line="240" w:lineRule="auto"/>
                  <w:jc w:val="left"/>
                  <w:rPr/>
                </w:pPr>
                <w:r w:rsidDel="00000000" w:rsidR="00000000" w:rsidRPr="00000000">
                  <w:rPr>
                    <w:rtl w:val="0"/>
                  </w:rPr>
                  <w:t xml:space="preserve">VV</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B">
                <w:pPr>
                  <w:spacing w:line="240" w:lineRule="auto"/>
                  <w:jc w:val="left"/>
                  <w:rPr/>
                </w:pPr>
                <w:r w:rsidDel="00000000" w:rsidR="00000000" w:rsidRPr="00000000">
                  <w:rPr>
                    <w:rtl w:val="0"/>
                  </w:rPr>
                  <w:t xml:space="preserve">v.vernellati@studenti.unisa.it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C">
                <w:pPr>
                  <w:spacing w:line="240" w:lineRule="auto"/>
                  <w:jc w:val="left"/>
                  <w:rPr/>
                </w:pPr>
                <w:r w:rsidDel="00000000" w:rsidR="00000000" w:rsidRPr="00000000">
                  <w:rPr>
                    <w:rtl w:val="0"/>
                  </w:rPr>
                  <w:t xml:space="preserve">Antonio Ceruso</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D">
                <w:pPr>
                  <w:spacing w:line="240" w:lineRule="auto"/>
                  <w:jc w:val="left"/>
                  <w:rPr/>
                </w:pPr>
                <w:r w:rsidDel="00000000" w:rsidR="00000000" w:rsidRPr="00000000">
                  <w:rPr>
                    <w:rtl w:val="0"/>
                  </w:rPr>
                  <w:t xml:space="preserve">AC</w:t>
                </w:r>
              </w:p>
            </w:tc>
            <w:tc>
              <w:tcPr>
                <w:tcBorders>
                  <w:top w:color="000000" w:space="0" w:sz="12" w:val="single"/>
                  <w:left w:color="000000" w:space="0" w:sz="12" w:val="single"/>
                  <w:bottom w:color="000000" w:space="0" w:sz="12" w:val="single"/>
                  <w:right w:color="000000" w:space="0" w:sz="12"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5E">
                <w:pPr>
                  <w:spacing w:line="240" w:lineRule="auto"/>
                  <w:jc w:val="left"/>
                  <w:rPr/>
                </w:pPr>
                <w:r w:rsidDel="00000000" w:rsidR="00000000" w:rsidRPr="00000000">
                  <w:rPr>
                    <w:rtl w:val="0"/>
                  </w:rPr>
                  <w:t xml:space="preserve">a.ceruso9@studenti.unisa.it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5F">
                <w:pPr>
                  <w:spacing w:line="240" w:lineRule="auto"/>
                  <w:jc w:val="left"/>
                  <w:rPr/>
                </w:pPr>
                <w:r w:rsidDel="00000000" w:rsidR="00000000" w:rsidRPr="00000000">
                  <w:rPr>
                    <w:rtl w:val="0"/>
                  </w:rPr>
                  <w:t xml:space="preserve">Benedetta Colella</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60">
                <w:pPr>
                  <w:spacing w:line="240" w:lineRule="auto"/>
                  <w:jc w:val="left"/>
                  <w:rPr/>
                </w:pPr>
                <w:r w:rsidDel="00000000" w:rsidR="00000000" w:rsidRPr="00000000">
                  <w:rPr>
                    <w:rtl w:val="0"/>
                  </w:rPr>
                  <w:t xml:space="preserve">BC</w:t>
                </w:r>
              </w:p>
            </w:tc>
            <w:tc>
              <w:tcPr>
                <w:tcBorders>
                  <w:top w:color="000000" w:space="0" w:sz="12" w:val="single"/>
                  <w:left w:color="000000" w:space="0" w:sz="12" w:val="single"/>
                  <w:bottom w:color="000000" w:space="0" w:sz="12" w:val="single"/>
                  <w:right w:color="000000" w:space="0" w:sz="12"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061">
                <w:pPr>
                  <w:spacing w:line="240" w:lineRule="auto"/>
                  <w:jc w:val="left"/>
                  <w:rPr/>
                </w:pPr>
                <w:r w:rsidDel="00000000" w:rsidR="00000000" w:rsidRPr="00000000">
                  <w:rPr>
                    <w:rtl w:val="0"/>
                  </w:rPr>
                  <w:t xml:space="preserve">b.colella@studenti.unisa.it</w:t>
                </w:r>
              </w:p>
            </w:tc>
          </w:tr>
        </w:tbl>
      </w:sdtContent>
    </w:sdt>
    <w:p w:rsidR="00000000" w:rsidDel="00000000" w:rsidP="00000000" w:rsidRDefault="00000000" w:rsidRPr="00000000" w14:paraId="00000062">
      <w:pPr>
        <w:pStyle w:val="Heading1"/>
        <w:jc w:val="left"/>
        <w:rPr>
          <w:b w:val="0"/>
          <w:color w:val="38761d"/>
        </w:rPr>
      </w:pPr>
      <w:bookmarkStart w:colFirst="0" w:colLast="0" w:name="_heading=h.m82jnhxnsuh6" w:id="5"/>
      <w:bookmarkEnd w:id="5"/>
      <w:r w:rsidDel="00000000" w:rsidR="00000000" w:rsidRPr="00000000">
        <w:rPr>
          <w:rtl w:val="0"/>
        </w:rPr>
      </w:r>
    </w:p>
    <w:p w:rsidR="00000000" w:rsidDel="00000000" w:rsidP="00000000" w:rsidRDefault="00000000" w:rsidRPr="00000000" w14:paraId="00000063">
      <w:pPr>
        <w:pStyle w:val="Heading1"/>
        <w:jc w:val="left"/>
        <w:rPr>
          <w:b w:val="0"/>
          <w:color w:val="38761d"/>
        </w:rPr>
      </w:pPr>
      <w:bookmarkStart w:colFirst="0" w:colLast="0" w:name="_heading=h.5huzcpdvt23a" w:id="6"/>
      <w:bookmarkEnd w:id="6"/>
      <w:r w:rsidDel="00000000" w:rsidR="00000000" w:rsidRPr="00000000">
        <w:rPr>
          <w:rtl w:val="0"/>
        </w:rPr>
      </w:r>
    </w:p>
    <w:p w:rsidR="00000000" w:rsidDel="00000000" w:rsidP="00000000" w:rsidRDefault="00000000" w:rsidRPr="00000000" w14:paraId="00000064">
      <w:pPr>
        <w:pStyle w:val="Heading1"/>
        <w:jc w:val="left"/>
        <w:rPr>
          <w:b w:val="0"/>
        </w:rPr>
      </w:pPr>
      <w:bookmarkStart w:colFirst="0" w:colLast="0" w:name="_heading=h.2dj2oi4vefa1" w:id="7"/>
      <w:bookmarkEnd w:id="7"/>
      <w:r w:rsidDel="00000000" w:rsidR="00000000" w:rsidRPr="00000000">
        <w:br w:type="page"/>
      </w:r>
      <w:r w:rsidDel="00000000" w:rsidR="00000000" w:rsidRPr="00000000">
        <w:rPr>
          <w:rtl w:val="0"/>
        </w:rPr>
      </w:r>
    </w:p>
    <w:p w:rsidR="00000000" w:rsidDel="00000000" w:rsidP="00000000" w:rsidRDefault="00000000" w:rsidRPr="00000000" w14:paraId="00000065">
      <w:pPr>
        <w:rPr>
          <w:color w:val="38761d"/>
          <w:sz w:val="60"/>
          <w:szCs w:val="60"/>
        </w:rPr>
      </w:pPr>
      <w:r w:rsidDel="00000000" w:rsidR="00000000" w:rsidRPr="00000000">
        <w:rPr>
          <w:color w:val="38761d"/>
          <w:sz w:val="60"/>
          <w:szCs w:val="60"/>
          <w:rtl w:val="0"/>
        </w:rPr>
        <w:t xml:space="preserve">Sommario</w:t>
      </w:r>
    </w:p>
    <w:sdt>
      <w:sdtPr>
        <w:docPartObj>
          <w:docPartGallery w:val="Table of Contents"/>
          <w:docPartUnique w:val="1"/>
        </w:docPartObj>
      </w:sdtPr>
      <w:sdtContent>
        <w:p w:rsidR="00000000" w:rsidDel="00000000" w:rsidP="00000000" w:rsidRDefault="00000000" w:rsidRPr="00000000" w14:paraId="0000006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0p1lzt9zsl3">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Storia delle revisioni</w:t>
              <w:tab/>
              <w:t xml:space="preserve">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Membri del team</w:t>
              <w:tab/>
              <w:t xml:space="preserve">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1 - Introduzione</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1.1 - Scopo del sistema</w:t>
              <w:tab/>
              <w:t xml:space="preserve">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ow3n0rf7n7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1.2 - Design goals e tradeoff</w:t>
              <w:tab/>
              <w:t xml:space="preserve">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myv7n1o3n1t">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1.3 - Definizioni, acronimi e abbreviazioni</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jx0w4gf9i0n">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1.4 - Riferimenti</w:t>
              <w:tab/>
              <w:t xml:space="preserve">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013wk41zbjz">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1.5 - Overview</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lfpjaj8yc0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2 - Architettura del sistema corrente</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x907bl5t8fb">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3 - Architettura del sistema proposto</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4lkopecyues">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3.1 - Panoramica</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wc17xfuh190">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3.2 - Decomposizione in sottosistemi</w:t>
              <w:tab/>
              <w:t xml:space="preserve">12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ctig6j1pu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Diagramma Architetturale</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bu773xxu3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Gestione Utente</w:t>
              <w:tab/>
              <w:t xml:space="preserve">15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3hpfmhf17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Gestione Alloggio</w:t>
              <w:tab/>
              <w:t xml:space="preserve">16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3pj2lqbbp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Gestione Annuncio</w:t>
              <w:tab/>
              <w:t xml:space="preserve">17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mfuuj2f1g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Gestione Corso</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ss8ul3nlh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Gestione Evento</w:t>
              <w:tab/>
              <w:t xml:space="preserve">19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bkmpruq3t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Gestione Comunicazione</w:t>
              <w:tab/>
              <w:t xml:space="preserve">20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7qus4gc2y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CDN</w:t>
              <w:tab/>
              <w:t xml:space="preserve">21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17xp9x23lf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3.3 - Mapping Hardware/Software</w:t>
              <w:tab/>
              <w:t xml:space="preserve">22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jm7i2go8obh">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3.4 - Gestione dati persistenti</w:t>
              <w:tab/>
              <w:t xml:space="preserve">23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a8nctbjbn0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Database Relazionale (MySQL)</w:t>
              <w:tab/>
              <w:t xml:space="preserve">23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e90ezsskv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 Class Diagram ristrutturato</w:t>
              <w:tab/>
              <w:t xml:space="preserve">24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t0b0xlo9kc0">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4 - Glossario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pStyle w:val="Heading1"/>
        <w:jc w:val="left"/>
        <w:rPr>
          <w:color w:val="38761d"/>
        </w:rPr>
      </w:pPr>
      <w:bookmarkStart w:colFirst="0" w:colLast="0" w:name="_heading=h.ik6mfz54tu3g" w:id="8"/>
      <w:bookmarkEnd w:id="8"/>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jc w:val="left"/>
        <w:rPr>
          <w:b w:val="0"/>
          <w:color w:val="38761d"/>
        </w:rPr>
      </w:pPr>
      <w:bookmarkStart w:colFirst="0" w:colLast="0" w:name="_heading=h.3dy6vkm" w:id="9"/>
      <w:bookmarkEnd w:id="9"/>
      <w:r w:rsidDel="00000000" w:rsidR="00000000" w:rsidRPr="00000000">
        <w:rPr>
          <w:color w:val="38761d"/>
          <w:rtl w:val="0"/>
        </w:rPr>
        <w:t xml:space="preserve">1 - </w:t>
      </w:r>
      <w:r w:rsidDel="00000000" w:rsidR="00000000" w:rsidRPr="00000000">
        <w:rPr>
          <w:b w:val="0"/>
          <w:color w:val="38761d"/>
          <w:rtl w:val="0"/>
        </w:rPr>
        <w:t xml:space="preserve">Introduzione</w:t>
      </w:r>
    </w:p>
    <w:p w:rsidR="00000000" w:rsidDel="00000000" w:rsidP="00000000" w:rsidRDefault="00000000" w:rsidRPr="00000000" w14:paraId="00000086">
      <w:pPr>
        <w:pStyle w:val="Heading2"/>
        <w:jc w:val="left"/>
        <w:rPr>
          <w:color w:val="38761d"/>
          <w:sz w:val="36"/>
          <w:szCs w:val="36"/>
        </w:rPr>
      </w:pPr>
      <w:bookmarkStart w:colFirst="0" w:colLast="0" w:name="_heading=h.1t3h5sf" w:id="10"/>
      <w:bookmarkEnd w:id="10"/>
      <w:r w:rsidDel="00000000" w:rsidR="00000000" w:rsidRPr="00000000">
        <w:rPr>
          <w:color w:val="38761d"/>
          <w:sz w:val="36"/>
          <w:szCs w:val="36"/>
          <w:rtl w:val="0"/>
        </w:rPr>
        <w:t xml:space="preserve">1.1 - Scopo del sistema</w:t>
      </w:r>
    </w:p>
    <w:p w:rsidR="00000000" w:rsidDel="00000000" w:rsidP="00000000" w:rsidRDefault="00000000" w:rsidRPr="00000000" w14:paraId="00000087">
      <w:pPr>
        <w:jc w:val="left"/>
        <w:rPr/>
      </w:pPr>
      <w:r w:rsidDel="00000000" w:rsidR="00000000" w:rsidRPr="00000000">
        <w:rPr>
          <w:rtl w:val="0"/>
        </w:rPr>
        <w:t xml:space="preserve">Bridge è una piattaforma digitale concepita per promuovere l’accoglienza e l'integrazione di rifugiati e migranti in Italia, facilitando l'incontro con risorse e opportunità messe a disposizione dalla comunità locale. </w:t>
      </w:r>
    </w:p>
    <w:p w:rsidR="00000000" w:rsidDel="00000000" w:rsidP="00000000" w:rsidRDefault="00000000" w:rsidRPr="00000000" w14:paraId="00000088">
      <w:pPr>
        <w:jc w:val="left"/>
        <w:rPr/>
      </w:pPr>
      <w:r w:rsidDel="00000000" w:rsidR="00000000" w:rsidRPr="00000000">
        <w:rPr>
          <w:rtl w:val="0"/>
        </w:rPr>
        <w:t xml:space="preserve">Mira a migliorare l'integrazione sociale ed economica dei rifugiati attraverso la gestione e l'assegnazione ottimizzata di alloggi e corsi di formazione. I rifugiati e i volontari po</w:t>
      </w:r>
      <w:r w:rsidDel="00000000" w:rsidR="00000000" w:rsidRPr="00000000">
        <w:rPr>
          <w:rtl w:val="0"/>
        </w:rPr>
        <w:t xml:space="preserve">tranno interagire direttamente tramite una chat dal vivo</w:t>
      </w:r>
      <w:r w:rsidDel="00000000" w:rsidR="00000000" w:rsidRPr="00000000">
        <w:rPr>
          <w:rtl w:val="0"/>
        </w:rPr>
        <w:t xml:space="preserve">, inoltre il rifugiato avrà a disposizione un chatbot per ricevere supporto immediato e informazioni utili. </w:t>
      </w:r>
    </w:p>
    <w:p w:rsidR="00000000" w:rsidDel="00000000" w:rsidP="00000000" w:rsidRDefault="00000000" w:rsidRPr="00000000" w14:paraId="00000089">
      <w:pPr>
        <w:jc w:val="left"/>
        <w:rPr/>
      </w:pPr>
      <w:r w:rsidDel="00000000" w:rsidR="00000000" w:rsidRPr="00000000">
        <w:rPr>
          <w:rtl w:val="0"/>
        </w:rPr>
        <w:t xml:space="preserve">Bridge si propone così come un punto di riferimento per la creazione di connessioni reali e solide tra chi arriva e chi accoglie, favorendo l'inclusione sociale e l'autosufficienza dei rifugiati.</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pStyle w:val="Heading2"/>
        <w:jc w:val="left"/>
        <w:rPr/>
      </w:pPr>
      <w:bookmarkStart w:colFirst="0" w:colLast="0" w:name="_heading=h.7ow3n0rf7n7k" w:id="11"/>
      <w:bookmarkEnd w:id="11"/>
      <w:r w:rsidDel="00000000" w:rsidR="00000000" w:rsidRPr="00000000">
        <w:rPr>
          <w:color w:val="38761d"/>
          <w:sz w:val="36"/>
          <w:szCs w:val="36"/>
          <w:rtl w:val="0"/>
        </w:rPr>
        <w:t xml:space="preserve">1.2 - Design goals e tradeoff</w:t>
      </w:r>
      <w:r w:rsidDel="00000000" w:rsidR="00000000" w:rsidRPr="00000000">
        <w:rPr>
          <w:rtl w:val="0"/>
        </w:rPr>
      </w:r>
    </w:p>
    <w:sdt>
      <w:sdtPr>
        <w:lock w:val="contentLocked"/>
        <w:tag w:val="goog_rdk_1"/>
      </w:sdtPr>
      <w:sdtContent>
        <w:tbl>
          <w:tblPr>
            <w:tblStyle w:val="Table4"/>
            <w:tblpPr w:leftFromText="180" w:rightFromText="180" w:topFromText="180" w:bottomFromText="180" w:vertAnchor="text" w:horzAnchor="text" w:tblpX="-810" w:tblpY="0"/>
            <w:tblW w:w="1053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90"/>
            <w:gridCol w:w="4185"/>
            <w:gridCol w:w="2010"/>
            <w:gridCol w:w="1770"/>
            <w:tblGridChange w:id="0">
              <w:tblGrid>
                <w:gridCol w:w="975"/>
                <w:gridCol w:w="1590"/>
                <w:gridCol w:w="4185"/>
                <w:gridCol w:w="2010"/>
                <w:gridCol w:w="1770"/>
              </w:tblGrid>
            </w:tblGridChange>
          </w:tblGrid>
          <w:tr>
            <w:trPr>
              <w:cantSplit w:val="0"/>
              <w:tblHeader w:val="0"/>
            </w:trPr>
            <w:tc>
              <w:tcPr>
                <w:shd w:fill="38761d" w:val="clear"/>
              </w:tcPr>
              <w:p w:rsidR="00000000" w:rsidDel="00000000" w:rsidP="00000000" w:rsidRDefault="00000000" w:rsidRPr="00000000" w14:paraId="00000099">
                <w:pPr>
                  <w:widowControl w:val="0"/>
                  <w:spacing w:line="240" w:lineRule="auto"/>
                  <w:jc w:val="left"/>
                  <w:rPr>
                    <w:b w:val="1"/>
                    <w:color w:val="ffffff"/>
                  </w:rPr>
                </w:pPr>
                <w:r w:rsidDel="00000000" w:rsidR="00000000" w:rsidRPr="00000000">
                  <w:rPr>
                    <w:b w:val="1"/>
                    <w:color w:val="ffffff"/>
                    <w:rtl w:val="0"/>
                  </w:rPr>
                  <w:t xml:space="preserve">Rank</w:t>
                </w:r>
              </w:p>
            </w:tc>
            <w:tc>
              <w:tcPr>
                <w:shd w:fill="38761d" w:val="clear"/>
              </w:tcPr>
              <w:p w:rsidR="00000000" w:rsidDel="00000000" w:rsidP="00000000" w:rsidRDefault="00000000" w:rsidRPr="00000000" w14:paraId="0000009A">
                <w:pPr>
                  <w:widowControl w:val="0"/>
                  <w:spacing w:line="240" w:lineRule="auto"/>
                  <w:jc w:val="left"/>
                  <w:rPr>
                    <w:b w:val="1"/>
                    <w:color w:val="ffffff"/>
                  </w:rPr>
                </w:pPr>
                <w:r w:rsidDel="00000000" w:rsidR="00000000" w:rsidRPr="00000000">
                  <w:rPr>
                    <w:b w:val="1"/>
                    <w:color w:val="ffffff"/>
                    <w:rtl w:val="0"/>
                  </w:rPr>
                  <w:t xml:space="preserve">ID design goal</w:t>
                </w:r>
              </w:p>
            </w:tc>
            <w:tc>
              <w:tcPr>
                <w:shd w:fill="38761d" w:val="clear"/>
              </w:tcPr>
              <w:p w:rsidR="00000000" w:rsidDel="00000000" w:rsidP="00000000" w:rsidRDefault="00000000" w:rsidRPr="00000000" w14:paraId="0000009B">
                <w:pPr>
                  <w:widowControl w:val="0"/>
                  <w:spacing w:line="240" w:lineRule="auto"/>
                  <w:jc w:val="left"/>
                  <w:rPr>
                    <w:b w:val="1"/>
                    <w:color w:val="ffffff"/>
                  </w:rPr>
                </w:pPr>
                <w:r w:rsidDel="00000000" w:rsidR="00000000" w:rsidRPr="00000000">
                  <w:rPr>
                    <w:b w:val="1"/>
                    <w:color w:val="ffffff"/>
                    <w:rtl w:val="0"/>
                  </w:rPr>
                  <w:t xml:space="preserve">Descrizione</w:t>
                </w:r>
              </w:p>
            </w:tc>
            <w:tc>
              <w:tcPr>
                <w:shd w:fill="38761d" w:val="clear"/>
              </w:tcPr>
              <w:p w:rsidR="00000000" w:rsidDel="00000000" w:rsidP="00000000" w:rsidRDefault="00000000" w:rsidRPr="00000000" w14:paraId="0000009C">
                <w:pPr>
                  <w:widowControl w:val="0"/>
                  <w:spacing w:line="240" w:lineRule="auto"/>
                  <w:jc w:val="left"/>
                  <w:rPr>
                    <w:b w:val="1"/>
                    <w:color w:val="ffffff"/>
                  </w:rPr>
                </w:pPr>
                <w:r w:rsidDel="00000000" w:rsidR="00000000" w:rsidRPr="00000000">
                  <w:rPr>
                    <w:b w:val="1"/>
                    <w:color w:val="ffffff"/>
                    <w:rtl w:val="0"/>
                  </w:rPr>
                  <w:t xml:space="preserve">Categoria</w:t>
                </w:r>
              </w:p>
            </w:tc>
            <w:tc>
              <w:tcPr>
                <w:shd w:fill="38761d" w:val="clear"/>
              </w:tcPr>
              <w:p w:rsidR="00000000" w:rsidDel="00000000" w:rsidP="00000000" w:rsidRDefault="00000000" w:rsidRPr="00000000" w14:paraId="0000009D">
                <w:pPr>
                  <w:widowControl w:val="0"/>
                  <w:spacing w:line="240" w:lineRule="auto"/>
                  <w:jc w:val="left"/>
                  <w:rPr>
                    <w:b w:val="1"/>
                    <w:color w:val="ffffff"/>
                  </w:rPr>
                </w:pPr>
                <w:r w:rsidDel="00000000" w:rsidR="00000000" w:rsidRPr="00000000">
                  <w:rPr>
                    <w:b w:val="1"/>
                    <w:color w:val="ffffff"/>
                    <w:rtl w:val="0"/>
                  </w:rPr>
                  <w:t xml:space="preserve">RNF di origine</w:t>
                </w:r>
              </w:p>
            </w:tc>
          </w:tr>
          <w:tr>
            <w:trPr>
              <w:cantSplit w:val="0"/>
              <w:tblHeader w:val="0"/>
            </w:trPr>
            <w:tc>
              <w:tcPr>
                <w:shd w:fill="b6d7a8" w:val="clear"/>
              </w:tcPr>
              <w:p w:rsidR="00000000" w:rsidDel="00000000" w:rsidP="00000000" w:rsidRDefault="00000000" w:rsidRPr="00000000" w14:paraId="0000009E">
                <w:pPr>
                  <w:widowControl w:val="0"/>
                  <w:spacing w:line="240" w:lineRule="auto"/>
                  <w:jc w:val="left"/>
                  <w:rPr>
                    <w:b w:val="1"/>
                    <w:sz w:val="20"/>
                    <w:szCs w:val="20"/>
                  </w:rPr>
                </w:pPr>
                <w:r w:rsidDel="00000000" w:rsidR="00000000" w:rsidRPr="00000000">
                  <w:rPr>
                    <w:b w:val="1"/>
                    <w:sz w:val="20"/>
                    <w:szCs w:val="20"/>
                    <w:rtl w:val="0"/>
                  </w:rPr>
                  <w:t xml:space="preserve">1</w:t>
                </w:r>
              </w:p>
            </w:tc>
            <w:tc>
              <w:tcPr>
                <w:shd w:fill="b6d7a8" w:val="clear"/>
              </w:tcPr>
              <w:p w:rsidR="00000000" w:rsidDel="00000000" w:rsidP="00000000" w:rsidRDefault="00000000" w:rsidRPr="00000000" w14:paraId="0000009F">
                <w:pPr>
                  <w:widowControl w:val="0"/>
                  <w:spacing w:line="240" w:lineRule="auto"/>
                  <w:jc w:val="left"/>
                  <w:rPr>
                    <w:b w:val="1"/>
                    <w:sz w:val="20"/>
                    <w:szCs w:val="20"/>
                  </w:rPr>
                </w:pPr>
                <w:r w:rsidDel="00000000" w:rsidR="00000000" w:rsidRPr="00000000">
                  <w:rPr>
                    <w:b w:val="1"/>
                    <w:sz w:val="20"/>
                    <w:szCs w:val="20"/>
                    <w:rtl w:val="0"/>
                  </w:rPr>
                  <w:t xml:space="preserve">DG_1</w:t>
                </w:r>
              </w:p>
            </w:tc>
            <w:tc>
              <w:tcPr>
                <w:shd w:fill="b6d7a8" w:val="clear"/>
              </w:tcPr>
              <w:p w:rsidR="00000000" w:rsidDel="00000000" w:rsidP="00000000" w:rsidRDefault="00000000" w:rsidRPr="00000000" w14:paraId="000000A0">
                <w:pPr>
                  <w:widowControl w:val="0"/>
                  <w:spacing w:line="240" w:lineRule="auto"/>
                  <w:jc w:val="left"/>
                  <w:rPr>
                    <w:sz w:val="20"/>
                    <w:szCs w:val="20"/>
                  </w:rPr>
                </w:pPr>
                <w:r w:rsidDel="00000000" w:rsidR="00000000" w:rsidRPr="00000000">
                  <w:rPr>
                    <w:color w:val="1f1f1f"/>
                    <w:sz w:val="20"/>
                    <w:szCs w:val="20"/>
                    <w:rtl w:val="0"/>
                  </w:rPr>
                  <w:t xml:space="preserve">Il sistema deve prevedere un’interfaccia che rispetti le otto regole d'oro di Ben Shneiderman e che consenta agli utenti, indipendentemente dal loro livello di competenza tecnologica, di completare le operazioni principali in meno di 15 minuti senza necessità di assistenza.</w:t>
                </w:r>
                <w:r w:rsidDel="00000000" w:rsidR="00000000" w:rsidRPr="00000000">
                  <w:rPr>
                    <w:rtl w:val="0"/>
                  </w:rPr>
                </w:r>
              </w:p>
            </w:tc>
            <w:tc>
              <w:tcPr>
                <w:shd w:fill="b6d7a8" w:val="clear"/>
              </w:tcPr>
              <w:p w:rsidR="00000000" w:rsidDel="00000000" w:rsidP="00000000" w:rsidRDefault="00000000" w:rsidRPr="00000000" w14:paraId="000000A1">
                <w:pPr>
                  <w:widowControl w:val="0"/>
                  <w:spacing w:line="240" w:lineRule="auto"/>
                  <w:jc w:val="left"/>
                  <w:rPr>
                    <w:sz w:val="20"/>
                    <w:szCs w:val="20"/>
                  </w:rPr>
                </w:pPr>
                <w:r w:rsidDel="00000000" w:rsidR="00000000" w:rsidRPr="00000000">
                  <w:rPr>
                    <w:sz w:val="20"/>
                    <w:szCs w:val="20"/>
                    <w:rtl w:val="0"/>
                  </w:rPr>
                  <w:t xml:space="preserve">End User Criteria</w:t>
                </w:r>
              </w:p>
            </w:tc>
            <w:tc>
              <w:tcPr>
                <w:shd w:fill="b6d7a8" w:val="clear"/>
              </w:tcPr>
              <w:p w:rsidR="00000000" w:rsidDel="00000000" w:rsidP="00000000" w:rsidRDefault="00000000" w:rsidRPr="00000000" w14:paraId="000000A2">
                <w:pPr>
                  <w:widowControl w:val="0"/>
                  <w:spacing w:line="240" w:lineRule="auto"/>
                  <w:jc w:val="left"/>
                  <w:rPr>
                    <w:sz w:val="20"/>
                    <w:szCs w:val="20"/>
                  </w:rPr>
                </w:pPr>
                <w:r w:rsidDel="00000000" w:rsidR="00000000" w:rsidRPr="00000000">
                  <w:rPr>
                    <w:sz w:val="20"/>
                    <w:szCs w:val="20"/>
                    <w:rtl w:val="0"/>
                  </w:rPr>
                  <w:t xml:space="preserve">RNF_US_1</w:t>
                </w:r>
              </w:p>
              <w:p w:rsidR="00000000" w:rsidDel="00000000" w:rsidP="00000000" w:rsidRDefault="00000000" w:rsidRPr="00000000" w14:paraId="000000A3">
                <w:pPr>
                  <w:widowControl w:val="0"/>
                  <w:spacing w:line="240" w:lineRule="auto"/>
                  <w:jc w:val="left"/>
                  <w:rPr>
                    <w:sz w:val="20"/>
                    <w:szCs w:val="20"/>
                  </w:rPr>
                </w:pPr>
                <w:r w:rsidDel="00000000" w:rsidR="00000000" w:rsidRPr="00000000">
                  <w:rPr>
                    <w:sz w:val="20"/>
                    <w:szCs w:val="20"/>
                    <w:rtl w:val="0"/>
                  </w:rPr>
                  <w:t xml:space="preserve">RNF_US_2</w:t>
                </w:r>
              </w:p>
            </w:tc>
          </w:tr>
          <w:tr>
            <w:trPr>
              <w:cantSplit w:val="0"/>
              <w:tblHeader w:val="0"/>
            </w:trPr>
            <w:tc>
              <w:tcPr>
                <w:shd w:fill="d9ead3" w:val="clear"/>
              </w:tcPr>
              <w:p w:rsidR="00000000" w:rsidDel="00000000" w:rsidP="00000000" w:rsidRDefault="00000000" w:rsidRPr="00000000" w14:paraId="000000A4">
                <w:pPr>
                  <w:widowControl w:val="0"/>
                  <w:spacing w:line="240" w:lineRule="auto"/>
                  <w:jc w:val="left"/>
                  <w:rPr>
                    <w:b w:val="1"/>
                    <w:sz w:val="20"/>
                    <w:szCs w:val="20"/>
                  </w:rPr>
                </w:pPr>
                <w:r w:rsidDel="00000000" w:rsidR="00000000" w:rsidRPr="00000000">
                  <w:rPr>
                    <w:b w:val="1"/>
                    <w:sz w:val="20"/>
                    <w:szCs w:val="20"/>
                    <w:rtl w:val="0"/>
                  </w:rPr>
                  <w:t xml:space="preserve">2</w:t>
                </w:r>
              </w:p>
            </w:tc>
            <w:tc>
              <w:tcPr>
                <w:shd w:fill="d9ead3" w:val="clear"/>
              </w:tcPr>
              <w:p w:rsidR="00000000" w:rsidDel="00000000" w:rsidP="00000000" w:rsidRDefault="00000000" w:rsidRPr="00000000" w14:paraId="000000A5">
                <w:pPr>
                  <w:widowControl w:val="0"/>
                  <w:spacing w:line="240" w:lineRule="auto"/>
                  <w:jc w:val="left"/>
                  <w:rPr>
                    <w:b w:val="1"/>
                    <w:sz w:val="20"/>
                    <w:szCs w:val="20"/>
                  </w:rPr>
                </w:pPr>
                <w:r w:rsidDel="00000000" w:rsidR="00000000" w:rsidRPr="00000000">
                  <w:rPr>
                    <w:b w:val="1"/>
                    <w:sz w:val="20"/>
                    <w:szCs w:val="20"/>
                    <w:rtl w:val="0"/>
                  </w:rPr>
                  <w:t xml:space="preserve">DG_2</w:t>
                </w:r>
              </w:p>
            </w:tc>
            <w:tc>
              <w:tcPr>
                <w:shd w:fill="d9ead3" w:val="clear"/>
              </w:tcPr>
              <w:p w:rsidR="00000000" w:rsidDel="00000000" w:rsidP="00000000" w:rsidRDefault="00000000" w:rsidRPr="00000000" w14:paraId="000000A6">
                <w:pPr>
                  <w:widowControl w:val="0"/>
                  <w:spacing w:line="240" w:lineRule="auto"/>
                  <w:jc w:val="left"/>
                  <w:rPr>
                    <w:sz w:val="20"/>
                    <w:szCs w:val="20"/>
                  </w:rPr>
                </w:pPr>
                <w:r w:rsidDel="00000000" w:rsidR="00000000" w:rsidRPr="00000000">
                  <w:rPr>
                    <w:sz w:val="20"/>
                    <w:szCs w:val="20"/>
                    <w:shd w:fill="d9ead3" w:val="clear"/>
                    <w:rtl w:val="0"/>
                  </w:rPr>
                  <w:t xml:space="preserve">Progettare il sistema per garantire la sicurezza dei dati e delle comunicazioni, utilizzando la cifratura delle password tramite i metodi nativi offerti da Spring Boot. La gestione dei token è integrata con filtri che validano e controllano l'accesso alle risorse protette, mentre la configurazione delle politiche CORS permette richieste sicure da domini autorizzati, contribuendo a preservare l'integrità e la riservatezza delle informazioni degli utenti.</w:t>
                </w:r>
                <w:r w:rsidDel="00000000" w:rsidR="00000000" w:rsidRPr="00000000">
                  <w:rPr>
                    <w:rtl w:val="0"/>
                  </w:rPr>
                </w:r>
              </w:p>
            </w:tc>
            <w:tc>
              <w:tcPr>
                <w:shd w:fill="d9ead3" w:val="clear"/>
              </w:tcPr>
              <w:p w:rsidR="00000000" w:rsidDel="00000000" w:rsidP="00000000" w:rsidRDefault="00000000" w:rsidRPr="00000000" w14:paraId="000000A7">
                <w:pPr>
                  <w:widowControl w:val="0"/>
                  <w:spacing w:line="240" w:lineRule="auto"/>
                  <w:jc w:val="left"/>
                  <w:rPr>
                    <w:sz w:val="20"/>
                    <w:szCs w:val="20"/>
                  </w:rPr>
                </w:pPr>
                <w:r w:rsidDel="00000000" w:rsidR="00000000" w:rsidRPr="00000000">
                  <w:rPr>
                    <w:sz w:val="20"/>
                    <w:szCs w:val="20"/>
                    <w:rtl w:val="0"/>
                  </w:rPr>
                  <w:t xml:space="preserve">Dependability</w:t>
                </w:r>
              </w:p>
            </w:tc>
            <w:tc>
              <w:tcPr>
                <w:shd w:fill="d9ead3" w:val="clear"/>
              </w:tcPr>
              <w:p w:rsidR="00000000" w:rsidDel="00000000" w:rsidP="00000000" w:rsidRDefault="00000000" w:rsidRPr="00000000" w14:paraId="000000A8">
                <w:pPr>
                  <w:widowControl w:val="0"/>
                  <w:spacing w:line="240" w:lineRule="auto"/>
                  <w:jc w:val="left"/>
                  <w:rPr>
                    <w:sz w:val="20"/>
                    <w:szCs w:val="20"/>
                  </w:rPr>
                </w:pPr>
                <w:r w:rsidDel="00000000" w:rsidR="00000000" w:rsidRPr="00000000">
                  <w:rPr>
                    <w:sz w:val="20"/>
                    <w:szCs w:val="20"/>
                    <w:rtl w:val="0"/>
                  </w:rPr>
                  <w:t xml:space="preserve">RNF_AFF_2</w:t>
                </w:r>
              </w:p>
              <w:p w:rsidR="00000000" w:rsidDel="00000000" w:rsidP="00000000" w:rsidRDefault="00000000" w:rsidRPr="00000000" w14:paraId="000000A9">
                <w:pPr>
                  <w:widowControl w:val="0"/>
                  <w:spacing w:line="240" w:lineRule="auto"/>
                  <w:jc w:val="left"/>
                  <w:rPr>
                    <w:sz w:val="20"/>
                    <w:szCs w:val="20"/>
                  </w:rPr>
                </w:pPr>
                <w:r w:rsidDel="00000000" w:rsidR="00000000" w:rsidRPr="00000000">
                  <w:rPr>
                    <w:sz w:val="20"/>
                    <w:szCs w:val="20"/>
                    <w:rtl w:val="0"/>
                  </w:rPr>
                  <w:t xml:space="preserve">RNF_AFF_4</w:t>
                </w:r>
              </w:p>
              <w:p w:rsidR="00000000" w:rsidDel="00000000" w:rsidP="00000000" w:rsidRDefault="00000000" w:rsidRPr="00000000" w14:paraId="000000AA">
                <w:pPr>
                  <w:widowControl w:val="0"/>
                  <w:spacing w:line="240" w:lineRule="auto"/>
                  <w:jc w:val="left"/>
                  <w:rPr>
                    <w:sz w:val="20"/>
                    <w:szCs w:val="20"/>
                  </w:rPr>
                </w:pPr>
                <w:r w:rsidDel="00000000" w:rsidR="00000000" w:rsidRPr="00000000">
                  <w:rPr>
                    <w:sz w:val="20"/>
                    <w:szCs w:val="20"/>
                    <w:rtl w:val="0"/>
                  </w:rPr>
                  <w:t xml:space="preserve">RNF_INT_4</w:t>
                </w:r>
                <w:r w:rsidDel="00000000" w:rsidR="00000000" w:rsidRPr="00000000">
                  <w:rPr>
                    <w:rtl w:val="0"/>
                  </w:rPr>
                </w:r>
              </w:p>
            </w:tc>
          </w:tr>
          <w:tr>
            <w:trPr>
              <w:cantSplit w:val="0"/>
              <w:tblHeader w:val="0"/>
            </w:trPr>
            <w:tc>
              <w:tcPr>
                <w:shd w:fill="b6d7a8" w:val="clear"/>
              </w:tcPr>
              <w:p w:rsidR="00000000" w:rsidDel="00000000" w:rsidP="00000000" w:rsidRDefault="00000000" w:rsidRPr="00000000" w14:paraId="000000AB">
                <w:pPr>
                  <w:widowControl w:val="0"/>
                  <w:spacing w:line="240" w:lineRule="auto"/>
                  <w:jc w:val="left"/>
                  <w:rPr>
                    <w:b w:val="1"/>
                    <w:sz w:val="20"/>
                    <w:szCs w:val="20"/>
                  </w:rPr>
                </w:pPr>
                <w:r w:rsidDel="00000000" w:rsidR="00000000" w:rsidRPr="00000000">
                  <w:rPr>
                    <w:b w:val="1"/>
                    <w:sz w:val="20"/>
                    <w:szCs w:val="20"/>
                    <w:rtl w:val="0"/>
                  </w:rPr>
                  <w:t xml:space="preserve">3</w:t>
                </w:r>
              </w:p>
            </w:tc>
            <w:tc>
              <w:tcPr>
                <w:shd w:fill="b6d7a8" w:val="clear"/>
              </w:tcPr>
              <w:p w:rsidR="00000000" w:rsidDel="00000000" w:rsidP="00000000" w:rsidRDefault="00000000" w:rsidRPr="00000000" w14:paraId="000000AC">
                <w:pPr>
                  <w:widowControl w:val="0"/>
                  <w:spacing w:line="240" w:lineRule="auto"/>
                  <w:jc w:val="left"/>
                  <w:rPr>
                    <w:b w:val="1"/>
                    <w:sz w:val="20"/>
                    <w:szCs w:val="20"/>
                  </w:rPr>
                </w:pPr>
                <w:r w:rsidDel="00000000" w:rsidR="00000000" w:rsidRPr="00000000">
                  <w:rPr>
                    <w:b w:val="1"/>
                    <w:sz w:val="20"/>
                    <w:szCs w:val="20"/>
                    <w:rtl w:val="0"/>
                  </w:rPr>
                  <w:t xml:space="preserve">DG_3</w:t>
                </w:r>
              </w:p>
            </w:tc>
            <w:tc>
              <w:tcPr>
                <w:shd w:fill="b6d7a8" w:val="clear"/>
              </w:tcPr>
              <w:p w:rsidR="00000000" w:rsidDel="00000000" w:rsidP="00000000" w:rsidRDefault="00000000" w:rsidRPr="00000000" w14:paraId="000000AD">
                <w:pPr>
                  <w:widowControl w:val="0"/>
                  <w:spacing w:line="240" w:lineRule="auto"/>
                  <w:jc w:val="left"/>
                  <w:rPr>
                    <w:sz w:val="20"/>
                    <w:szCs w:val="20"/>
                  </w:rPr>
                </w:pPr>
                <w:r w:rsidDel="00000000" w:rsidR="00000000" w:rsidRPr="00000000">
                  <w:rPr>
                    <w:sz w:val="20"/>
                    <w:szCs w:val="20"/>
                    <w:rtl w:val="0"/>
                  </w:rPr>
                  <w:t xml:space="preserve">L'interfaccia grafica deve supportare la visualizzazione corretta su schermi con risoluzioni comprese tra 320x480 e 2560x1440 pixel</w:t>
                </w:r>
                <w:r w:rsidDel="00000000" w:rsidR="00000000" w:rsidRPr="00000000">
                  <w:rPr>
                    <w:rtl w:val="0"/>
                  </w:rPr>
                </w:r>
              </w:p>
            </w:tc>
            <w:tc>
              <w:tcPr>
                <w:shd w:fill="b6d7a8" w:val="clear"/>
              </w:tcPr>
              <w:p w:rsidR="00000000" w:rsidDel="00000000" w:rsidP="00000000" w:rsidRDefault="00000000" w:rsidRPr="00000000" w14:paraId="000000AE">
                <w:pPr>
                  <w:widowControl w:val="0"/>
                  <w:spacing w:line="240" w:lineRule="auto"/>
                  <w:jc w:val="left"/>
                  <w:rPr>
                    <w:sz w:val="20"/>
                    <w:szCs w:val="20"/>
                  </w:rPr>
                </w:pPr>
                <w:r w:rsidDel="00000000" w:rsidR="00000000" w:rsidRPr="00000000">
                  <w:rPr>
                    <w:sz w:val="20"/>
                    <w:szCs w:val="20"/>
                    <w:rtl w:val="0"/>
                  </w:rPr>
                  <w:t xml:space="preserve">End User Criteria</w:t>
                </w:r>
              </w:p>
            </w:tc>
            <w:tc>
              <w:tcPr>
                <w:shd w:fill="b6d7a8" w:val="clear"/>
              </w:tcPr>
              <w:p w:rsidR="00000000" w:rsidDel="00000000" w:rsidP="00000000" w:rsidRDefault="00000000" w:rsidRPr="00000000" w14:paraId="000000AF">
                <w:pPr>
                  <w:widowControl w:val="0"/>
                  <w:spacing w:line="240" w:lineRule="auto"/>
                  <w:jc w:val="left"/>
                  <w:rPr>
                    <w:sz w:val="20"/>
                    <w:szCs w:val="20"/>
                  </w:rPr>
                </w:pPr>
                <w:r w:rsidDel="00000000" w:rsidR="00000000" w:rsidRPr="00000000">
                  <w:rPr>
                    <w:sz w:val="20"/>
                    <w:szCs w:val="20"/>
                    <w:rtl w:val="0"/>
                  </w:rPr>
                  <w:t xml:space="preserve">RNF_IM_1</w:t>
                </w:r>
              </w:p>
            </w:tc>
          </w:tr>
          <w:tr>
            <w:trPr>
              <w:cantSplit w:val="0"/>
              <w:tblHeader w:val="0"/>
            </w:trPr>
            <w:tc>
              <w:tcPr>
                <w:shd w:fill="d9ead3" w:val="clear"/>
              </w:tcPr>
              <w:p w:rsidR="00000000" w:rsidDel="00000000" w:rsidP="00000000" w:rsidRDefault="00000000" w:rsidRPr="00000000" w14:paraId="000000B0">
                <w:pPr>
                  <w:widowControl w:val="0"/>
                  <w:spacing w:line="240" w:lineRule="auto"/>
                  <w:jc w:val="left"/>
                  <w:rPr>
                    <w:b w:val="1"/>
                    <w:sz w:val="20"/>
                    <w:szCs w:val="20"/>
                  </w:rPr>
                </w:pPr>
                <w:r w:rsidDel="00000000" w:rsidR="00000000" w:rsidRPr="00000000">
                  <w:rPr>
                    <w:b w:val="1"/>
                    <w:sz w:val="20"/>
                    <w:szCs w:val="20"/>
                    <w:rtl w:val="0"/>
                  </w:rPr>
                  <w:t xml:space="preserve">4</w:t>
                </w:r>
              </w:p>
            </w:tc>
            <w:tc>
              <w:tcPr>
                <w:shd w:fill="d9ead3" w:val="clear"/>
              </w:tcPr>
              <w:p w:rsidR="00000000" w:rsidDel="00000000" w:rsidP="00000000" w:rsidRDefault="00000000" w:rsidRPr="00000000" w14:paraId="000000B1">
                <w:pPr>
                  <w:widowControl w:val="0"/>
                  <w:spacing w:line="240" w:lineRule="auto"/>
                  <w:jc w:val="left"/>
                  <w:rPr>
                    <w:b w:val="1"/>
                    <w:sz w:val="20"/>
                    <w:szCs w:val="20"/>
                  </w:rPr>
                </w:pPr>
                <w:r w:rsidDel="00000000" w:rsidR="00000000" w:rsidRPr="00000000">
                  <w:rPr>
                    <w:b w:val="1"/>
                    <w:sz w:val="20"/>
                    <w:szCs w:val="20"/>
                    <w:rtl w:val="0"/>
                  </w:rPr>
                  <w:t xml:space="preserve">DG_4</w:t>
                </w:r>
              </w:p>
            </w:tc>
            <w:tc>
              <w:tcPr>
                <w:shd w:fill="d9ead3" w:val="clear"/>
              </w:tcPr>
              <w:p w:rsidR="00000000" w:rsidDel="00000000" w:rsidP="00000000" w:rsidRDefault="00000000" w:rsidRPr="00000000" w14:paraId="000000B2">
                <w:pPr>
                  <w:widowControl w:val="0"/>
                  <w:spacing w:line="240" w:lineRule="auto"/>
                  <w:jc w:val="left"/>
                  <w:rPr>
                    <w:sz w:val="20"/>
                    <w:szCs w:val="20"/>
                  </w:rPr>
                </w:pPr>
                <w:r w:rsidDel="00000000" w:rsidR="00000000" w:rsidRPr="00000000">
                  <w:rPr>
                    <w:sz w:val="20"/>
                    <w:szCs w:val="20"/>
                    <w:rtl w:val="0"/>
                  </w:rPr>
                  <w:t xml:space="preserve">Il sistema garantisce un codice facilmente manutenibile e comprensibile, progettato con una struttura modulare e scalabile. Grazie all'adozione di principi </w:t>
                </w:r>
                <w:r w:rsidDel="00000000" w:rsidR="00000000" w:rsidRPr="00000000">
                  <w:rPr>
                    <w:sz w:val="20"/>
                    <w:szCs w:val="20"/>
                    <w:rtl w:val="0"/>
                  </w:rPr>
                  <w:t xml:space="preserve">SOLID</w:t>
                </w:r>
                <w:r w:rsidDel="00000000" w:rsidR="00000000" w:rsidRPr="00000000">
                  <w:rPr>
                    <w:sz w:val="20"/>
                    <w:szCs w:val="20"/>
                    <w:rtl w:val="0"/>
                  </w:rPr>
                  <w:t xml:space="preserve"> e agli standard di programmazione, si favorisce la leggibilità, la collaborazione tra sviluppatori e la facilità di aggiornamento o estensione delle funzionalità</w:t>
                </w:r>
                <w:r w:rsidDel="00000000" w:rsidR="00000000" w:rsidRPr="00000000">
                  <w:rPr>
                    <w:rtl w:val="0"/>
                  </w:rPr>
                </w:r>
              </w:p>
            </w:tc>
            <w:tc>
              <w:tcPr>
                <w:shd w:fill="d9ead3" w:val="clear"/>
              </w:tcPr>
              <w:p w:rsidR="00000000" w:rsidDel="00000000" w:rsidP="00000000" w:rsidRDefault="00000000" w:rsidRPr="00000000" w14:paraId="000000B3">
                <w:pPr>
                  <w:widowControl w:val="0"/>
                  <w:spacing w:line="240" w:lineRule="auto"/>
                  <w:jc w:val="left"/>
                  <w:rPr>
                    <w:sz w:val="20"/>
                    <w:szCs w:val="20"/>
                  </w:rPr>
                </w:pPr>
                <w:r w:rsidDel="00000000" w:rsidR="00000000" w:rsidRPr="00000000">
                  <w:rPr>
                    <w:sz w:val="20"/>
                    <w:szCs w:val="20"/>
                    <w:rtl w:val="0"/>
                  </w:rPr>
                  <w:t xml:space="preserve">Maintainability</w:t>
                </w:r>
              </w:p>
            </w:tc>
            <w:tc>
              <w:tcPr>
                <w:shd w:fill="d9ead3" w:val="clear"/>
              </w:tcPr>
              <w:p w:rsidR="00000000" w:rsidDel="00000000" w:rsidP="00000000" w:rsidRDefault="00000000" w:rsidRPr="00000000" w14:paraId="000000B4">
                <w:pPr>
                  <w:widowControl w:val="0"/>
                  <w:spacing w:line="240" w:lineRule="auto"/>
                  <w:jc w:val="left"/>
                  <w:rPr>
                    <w:sz w:val="20"/>
                    <w:szCs w:val="20"/>
                  </w:rPr>
                </w:pPr>
                <w:r w:rsidDel="00000000" w:rsidR="00000000" w:rsidRPr="00000000">
                  <w:rPr>
                    <w:sz w:val="20"/>
                    <w:szCs w:val="20"/>
                    <w:rtl w:val="0"/>
                  </w:rPr>
                  <w:t xml:space="preserve">RNF_ST_1</w:t>
                </w:r>
              </w:p>
              <w:p w:rsidR="00000000" w:rsidDel="00000000" w:rsidP="00000000" w:rsidRDefault="00000000" w:rsidRPr="00000000" w14:paraId="000000B5">
                <w:pPr>
                  <w:widowControl w:val="0"/>
                  <w:spacing w:line="240" w:lineRule="auto"/>
                  <w:jc w:val="left"/>
                  <w:rPr>
                    <w:sz w:val="20"/>
                    <w:szCs w:val="20"/>
                  </w:rPr>
                </w:pPr>
                <w:r w:rsidDel="00000000" w:rsidR="00000000" w:rsidRPr="00000000">
                  <w:rPr>
                    <w:sz w:val="20"/>
                    <w:szCs w:val="20"/>
                    <w:rtl w:val="0"/>
                  </w:rPr>
                  <w:t xml:space="preserve">RNF_ST_2</w:t>
                </w:r>
              </w:p>
              <w:p w:rsidR="00000000" w:rsidDel="00000000" w:rsidP="00000000" w:rsidRDefault="00000000" w:rsidRPr="00000000" w14:paraId="000000B6">
                <w:pPr>
                  <w:widowControl w:val="0"/>
                  <w:spacing w:line="240" w:lineRule="auto"/>
                  <w:jc w:val="left"/>
                  <w:rPr>
                    <w:sz w:val="20"/>
                    <w:szCs w:val="20"/>
                  </w:rPr>
                </w:pPr>
                <w:r w:rsidDel="00000000" w:rsidR="00000000" w:rsidRPr="00000000">
                  <w:rPr>
                    <w:sz w:val="20"/>
                    <w:szCs w:val="20"/>
                    <w:rtl w:val="0"/>
                  </w:rPr>
                  <w:t xml:space="preserve">RNF_OP_1</w:t>
                </w:r>
              </w:p>
            </w:tc>
          </w:tr>
          <w:tr>
            <w:trPr>
              <w:cantSplit w:val="0"/>
              <w:tblHeader w:val="0"/>
            </w:trPr>
            <w:tc>
              <w:tcPr>
                <w:shd w:fill="b6d7a8" w:val="clear"/>
              </w:tcPr>
              <w:p w:rsidR="00000000" w:rsidDel="00000000" w:rsidP="00000000" w:rsidRDefault="00000000" w:rsidRPr="00000000" w14:paraId="000000B7">
                <w:pPr>
                  <w:widowControl w:val="0"/>
                  <w:spacing w:line="240" w:lineRule="auto"/>
                  <w:jc w:val="left"/>
                  <w:rPr>
                    <w:b w:val="1"/>
                    <w:sz w:val="20"/>
                    <w:szCs w:val="20"/>
                  </w:rPr>
                </w:pPr>
                <w:r w:rsidDel="00000000" w:rsidR="00000000" w:rsidRPr="00000000">
                  <w:rPr>
                    <w:b w:val="1"/>
                    <w:sz w:val="20"/>
                    <w:szCs w:val="20"/>
                    <w:rtl w:val="0"/>
                  </w:rPr>
                  <w:t xml:space="preserve">5</w:t>
                </w:r>
              </w:p>
            </w:tc>
            <w:tc>
              <w:tcPr>
                <w:shd w:fill="b6d7a8" w:val="clear"/>
              </w:tcPr>
              <w:p w:rsidR="00000000" w:rsidDel="00000000" w:rsidP="00000000" w:rsidRDefault="00000000" w:rsidRPr="00000000" w14:paraId="000000B8">
                <w:pPr>
                  <w:widowControl w:val="0"/>
                  <w:spacing w:line="240" w:lineRule="auto"/>
                  <w:jc w:val="left"/>
                  <w:rPr>
                    <w:b w:val="1"/>
                    <w:sz w:val="20"/>
                    <w:szCs w:val="20"/>
                  </w:rPr>
                </w:pPr>
                <w:r w:rsidDel="00000000" w:rsidR="00000000" w:rsidRPr="00000000">
                  <w:rPr>
                    <w:b w:val="1"/>
                    <w:sz w:val="20"/>
                    <w:szCs w:val="20"/>
                    <w:rtl w:val="0"/>
                  </w:rPr>
                  <w:t xml:space="preserve">DG_5</w:t>
                </w:r>
              </w:p>
            </w:tc>
            <w:tc>
              <w:tcPr>
                <w:shd w:fill="b6d7a8" w:val="clear"/>
              </w:tcPr>
              <w:p w:rsidR="00000000" w:rsidDel="00000000" w:rsidP="00000000" w:rsidRDefault="00000000" w:rsidRPr="00000000" w14:paraId="000000B9">
                <w:pPr>
                  <w:widowControl w:val="0"/>
                  <w:spacing w:line="240" w:lineRule="auto"/>
                  <w:jc w:val="left"/>
                  <w:rPr>
                    <w:sz w:val="20"/>
                    <w:szCs w:val="20"/>
                  </w:rPr>
                </w:pPr>
                <w:r w:rsidDel="00000000" w:rsidR="00000000" w:rsidRPr="00000000">
                  <w:rPr>
                    <w:sz w:val="20"/>
                    <w:szCs w:val="20"/>
                    <w:rtl w:val="0"/>
                  </w:rPr>
                  <w:t xml:space="preserve">Progettare un sistema per la gestione dei file che includa l'importazione e l'esportazione dei file in formato .PDF con una dimensione massima di 8 megabyte, il caricamento di immagini in formato .jpeg per profili utenti ed alloggi con una dimensione massima di 8 megabyte. In caso di errore notifica, tramite un messaggio chiaro, all'utente il motivo</w:t>
                </w:r>
              </w:p>
            </w:tc>
            <w:tc>
              <w:tcPr>
                <w:shd w:fill="b6d7a8" w:val="clear"/>
              </w:tcPr>
              <w:p w:rsidR="00000000" w:rsidDel="00000000" w:rsidP="00000000" w:rsidRDefault="00000000" w:rsidRPr="00000000" w14:paraId="000000BA">
                <w:pPr>
                  <w:widowControl w:val="0"/>
                  <w:spacing w:line="240" w:lineRule="auto"/>
                  <w:jc w:val="left"/>
                  <w:rPr>
                    <w:sz w:val="20"/>
                    <w:szCs w:val="20"/>
                  </w:rPr>
                </w:pPr>
                <w:r w:rsidDel="00000000" w:rsidR="00000000" w:rsidRPr="00000000">
                  <w:rPr>
                    <w:sz w:val="20"/>
                    <w:szCs w:val="20"/>
                    <w:rtl w:val="0"/>
                  </w:rPr>
                  <w:t xml:space="preserve">End User Criteria</w:t>
                </w:r>
              </w:p>
            </w:tc>
            <w:tc>
              <w:tcPr>
                <w:shd w:fill="b6d7a8" w:val="clear"/>
              </w:tcPr>
              <w:p w:rsidR="00000000" w:rsidDel="00000000" w:rsidP="00000000" w:rsidRDefault="00000000" w:rsidRPr="00000000" w14:paraId="000000BB">
                <w:pPr>
                  <w:widowControl w:val="0"/>
                  <w:spacing w:line="240" w:lineRule="auto"/>
                  <w:jc w:val="left"/>
                  <w:rPr>
                    <w:sz w:val="20"/>
                    <w:szCs w:val="20"/>
                  </w:rPr>
                </w:pPr>
                <w:r w:rsidDel="00000000" w:rsidR="00000000" w:rsidRPr="00000000">
                  <w:rPr>
                    <w:sz w:val="20"/>
                    <w:szCs w:val="20"/>
                    <w:rtl w:val="0"/>
                  </w:rPr>
                  <w:t xml:space="preserve">RNF_INT_1</w:t>
                </w:r>
                <w:r w:rsidDel="00000000" w:rsidR="00000000" w:rsidRPr="00000000">
                  <w:rPr>
                    <w:rtl w:val="0"/>
                  </w:rPr>
                </w:r>
              </w:p>
              <w:p w:rsidR="00000000" w:rsidDel="00000000" w:rsidP="00000000" w:rsidRDefault="00000000" w:rsidRPr="00000000" w14:paraId="000000BC">
                <w:pPr>
                  <w:widowControl w:val="0"/>
                  <w:spacing w:line="240" w:lineRule="auto"/>
                  <w:jc w:val="left"/>
                  <w:rPr>
                    <w:sz w:val="20"/>
                    <w:szCs w:val="20"/>
                  </w:rPr>
                </w:pPr>
                <w:r w:rsidDel="00000000" w:rsidR="00000000" w:rsidRPr="00000000">
                  <w:rPr>
                    <w:sz w:val="20"/>
                    <w:szCs w:val="20"/>
                    <w:rtl w:val="0"/>
                  </w:rPr>
                  <w:t xml:space="preserve">RNF_INT_2</w:t>
                </w:r>
              </w:p>
              <w:p w:rsidR="00000000" w:rsidDel="00000000" w:rsidP="00000000" w:rsidRDefault="00000000" w:rsidRPr="00000000" w14:paraId="000000BD">
                <w:pPr>
                  <w:widowControl w:val="0"/>
                  <w:spacing w:line="240" w:lineRule="auto"/>
                  <w:jc w:val="left"/>
                  <w:rPr>
                    <w:sz w:val="20"/>
                    <w:szCs w:val="20"/>
                  </w:rPr>
                </w:pPr>
                <w:r w:rsidDel="00000000" w:rsidR="00000000" w:rsidRPr="00000000">
                  <w:rPr>
                    <w:sz w:val="20"/>
                    <w:szCs w:val="20"/>
                    <w:rtl w:val="0"/>
                  </w:rPr>
                  <w:t xml:space="preserve">RNF_INF_3</w:t>
                </w:r>
              </w:p>
            </w:tc>
          </w:tr>
          <w:tr>
            <w:trPr>
              <w:cantSplit w:val="0"/>
              <w:tblHeader w:val="0"/>
            </w:trPr>
            <w:tc>
              <w:tcPr>
                <w:shd w:fill="d9ead3" w:val="clear"/>
              </w:tcPr>
              <w:p w:rsidR="00000000" w:rsidDel="00000000" w:rsidP="00000000" w:rsidRDefault="00000000" w:rsidRPr="00000000" w14:paraId="000000BE">
                <w:pPr>
                  <w:widowControl w:val="0"/>
                  <w:spacing w:line="240" w:lineRule="auto"/>
                  <w:jc w:val="left"/>
                  <w:rPr>
                    <w:b w:val="1"/>
                    <w:sz w:val="20"/>
                    <w:szCs w:val="20"/>
                  </w:rPr>
                </w:pPr>
                <w:r w:rsidDel="00000000" w:rsidR="00000000" w:rsidRPr="00000000">
                  <w:rPr>
                    <w:b w:val="1"/>
                    <w:sz w:val="20"/>
                    <w:szCs w:val="20"/>
                    <w:rtl w:val="0"/>
                  </w:rPr>
                  <w:t xml:space="preserve">6</w:t>
                </w:r>
              </w:p>
            </w:tc>
            <w:tc>
              <w:tcPr>
                <w:shd w:fill="d9ead3" w:val="clear"/>
              </w:tcPr>
              <w:p w:rsidR="00000000" w:rsidDel="00000000" w:rsidP="00000000" w:rsidRDefault="00000000" w:rsidRPr="00000000" w14:paraId="000000BF">
                <w:pPr>
                  <w:widowControl w:val="0"/>
                  <w:spacing w:line="240" w:lineRule="auto"/>
                  <w:jc w:val="left"/>
                  <w:rPr>
                    <w:b w:val="1"/>
                    <w:sz w:val="20"/>
                    <w:szCs w:val="20"/>
                  </w:rPr>
                </w:pPr>
                <w:r w:rsidDel="00000000" w:rsidR="00000000" w:rsidRPr="00000000">
                  <w:rPr>
                    <w:b w:val="1"/>
                    <w:sz w:val="20"/>
                    <w:szCs w:val="20"/>
                    <w:rtl w:val="0"/>
                  </w:rPr>
                  <w:t xml:space="preserve">DG_6</w:t>
                </w:r>
              </w:p>
            </w:tc>
            <w:tc>
              <w:tcPr>
                <w:shd w:fill="d9ead3" w:val="clear"/>
              </w:tcPr>
              <w:p w:rsidR="00000000" w:rsidDel="00000000" w:rsidP="00000000" w:rsidRDefault="00000000" w:rsidRPr="00000000" w14:paraId="000000C0">
                <w:pPr>
                  <w:widowControl w:val="0"/>
                  <w:spacing w:line="240" w:lineRule="auto"/>
                  <w:jc w:val="left"/>
                  <w:rPr>
                    <w:sz w:val="20"/>
                    <w:szCs w:val="20"/>
                  </w:rPr>
                </w:pPr>
                <w:r w:rsidDel="00000000" w:rsidR="00000000" w:rsidRPr="00000000">
                  <w:rPr>
                    <w:sz w:val="20"/>
                    <w:szCs w:val="20"/>
                    <w:rtl w:val="0"/>
                  </w:rPr>
                  <w:t xml:space="preserve">Il sistema deve garantire che i tempi di risposta siano inferiori a 10 secondi e che almeno l'80% delle richieste degli utenti riceva risposta entro 10 secondi, anche sotto carico elevato, con il chatbot statico progettato per rispettare questi vincoli e che faccia riferimento al documento SLA di OpenAI</w:t>
                </w:r>
              </w:p>
            </w:tc>
            <w:tc>
              <w:tcPr>
                <w:shd w:fill="d9ead3" w:val="clear"/>
              </w:tcPr>
              <w:p w:rsidR="00000000" w:rsidDel="00000000" w:rsidP="00000000" w:rsidRDefault="00000000" w:rsidRPr="00000000" w14:paraId="000000C1">
                <w:pPr>
                  <w:widowControl w:val="0"/>
                  <w:spacing w:line="240" w:lineRule="auto"/>
                  <w:jc w:val="left"/>
                  <w:rPr>
                    <w:sz w:val="20"/>
                    <w:szCs w:val="20"/>
                  </w:rPr>
                </w:pPr>
                <w:r w:rsidDel="00000000" w:rsidR="00000000" w:rsidRPr="00000000">
                  <w:rPr>
                    <w:sz w:val="20"/>
                    <w:szCs w:val="20"/>
                    <w:rtl w:val="0"/>
                  </w:rPr>
                  <w:t xml:space="preserve">Performance</w:t>
                </w:r>
              </w:p>
            </w:tc>
            <w:tc>
              <w:tcPr>
                <w:shd w:fill="d9ead3" w:val="clear"/>
              </w:tcPr>
              <w:p w:rsidR="00000000" w:rsidDel="00000000" w:rsidP="00000000" w:rsidRDefault="00000000" w:rsidRPr="00000000" w14:paraId="000000C2">
                <w:pPr>
                  <w:widowControl w:val="0"/>
                  <w:spacing w:line="240" w:lineRule="auto"/>
                  <w:jc w:val="left"/>
                  <w:rPr>
                    <w:sz w:val="20"/>
                    <w:szCs w:val="20"/>
                  </w:rPr>
                </w:pPr>
                <w:r w:rsidDel="00000000" w:rsidR="00000000" w:rsidRPr="00000000">
                  <w:rPr>
                    <w:sz w:val="20"/>
                    <w:szCs w:val="20"/>
                    <w:rtl w:val="0"/>
                  </w:rPr>
                  <w:t xml:space="preserve">RNF_INT_5</w:t>
                </w:r>
                <w:r w:rsidDel="00000000" w:rsidR="00000000" w:rsidRPr="00000000">
                  <w:rPr>
                    <w:rtl w:val="0"/>
                  </w:rPr>
                </w:r>
              </w:p>
              <w:p w:rsidR="00000000" w:rsidDel="00000000" w:rsidP="00000000" w:rsidRDefault="00000000" w:rsidRPr="00000000" w14:paraId="000000C3">
                <w:pPr>
                  <w:widowControl w:val="0"/>
                  <w:spacing w:line="240" w:lineRule="auto"/>
                  <w:jc w:val="left"/>
                  <w:rPr>
                    <w:sz w:val="20"/>
                    <w:szCs w:val="20"/>
                  </w:rPr>
                </w:pPr>
                <w:r w:rsidDel="00000000" w:rsidR="00000000" w:rsidRPr="00000000">
                  <w:rPr>
                    <w:sz w:val="20"/>
                    <w:szCs w:val="20"/>
                    <w:rtl w:val="0"/>
                  </w:rPr>
                  <w:t xml:space="preserve">RNF_PR_1</w:t>
                </w:r>
              </w:p>
              <w:p w:rsidR="00000000" w:rsidDel="00000000" w:rsidP="00000000" w:rsidRDefault="00000000" w:rsidRPr="00000000" w14:paraId="000000C4">
                <w:pPr>
                  <w:widowControl w:val="0"/>
                  <w:spacing w:line="240" w:lineRule="auto"/>
                  <w:jc w:val="left"/>
                  <w:rPr>
                    <w:sz w:val="20"/>
                    <w:szCs w:val="20"/>
                  </w:rPr>
                </w:pPr>
                <w:r w:rsidDel="00000000" w:rsidR="00000000" w:rsidRPr="00000000">
                  <w:rPr>
                    <w:sz w:val="20"/>
                    <w:szCs w:val="20"/>
                    <w:rtl w:val="0"/>
                  </w:rPr>
                  <w:t xml:space="preserve">RNF_PR_3</w:t>
                </w:r>
              </w:p>
              <w:p w:rsidR="00000000" w:rsidDel="00000000" w:rsidP="00000000" w:rsidRDefault="00000000" w:rsidRPr="00000000" w14:paraId="000000C5">
                <w:pPr>
                  <w:widowControl w:val="0"/>
                  <w:spacing w:line="240" w:lineRule="auto"/>
                  <w:jc w:val="left"/>
                  <w:rPr>
                    <w:sz w:val="20"/>
                    <w:szCs w:val="20"/>
                  </w:rPr>
                </w:pPr>
                <w:r w:rsidDel="00000000" w:rsidR="00000000" w:rsidRPr="00000000">
                  <w:rPr>
                    <w:sz w:val="20"/>
                    <w:szCs w:val="20"/>
                    <w:rtl w:val="0"/>
                  </w:rPr>
                  <w:t xml:space="preserve">RNF_OP_3</w:t>
                </w:r>
                <w:r w:rsidDel="00000000" w:rsidR="00000000" w:rsidRPr="00000000">
                  <w:rPr>
                    <w:rtl w:val="0"/>
                  </w:rPr>
                </w:r>
              </w:p>
            </w:tc>
          </w:tr>
          <w:tr>
            <w:trPr>
              <w:cantSplit w:val="0"/>
              <w:tblHeader w:val="0"/>
            </w:trPr>
            <w:tc>
              <w:tcPr>
                <w:shd w:fill="b6d7a8" w:val="clear"/>
              </w:tcPr>
              <w:p w:rsidR="00000000" w:rsidDel="00000000" w:rsidP="00000000" w:rsidRDefault="00000000" w:rsidRPr="00000000" w14:paraId="000000C6">
                <w:pPr>
                  <w:widowControl w:val="0"/>
                  <w:spacing w:line="240" w:lineRule="auto"/>
                  <w:jc w:val="left"/>
                  <w:rPr>
                    <w:b w:val="1"/>
                    <w:sz w:val="20"/>
                    <w:szCs w:val="20"/>
                  </w:rPr>
                </w:pPr>
                <w:r w:rsidDel="00000000" w:rsidR="00000000" w:rsidRPr="00000000">
                  <w:rPr>
                    <w:b w:val="1"/>
                    <w:sz w:val="20"/>
                    <w:szCs w:val="20"/>
                    <w:rtl w:val="0"/>
                  </w:rPr>
                  <w:t xml:space="preserve">7</w:t>
                </w:r>
              </w:p>
            </w:tc>
            <w:tc>
              <w:tcPr>
                <w:shd w:fill="b6d7a8" w:val="clear"/>
              </w:tcPr>
              <w:p w:rsidR="00000000" w:rsidDel="00000000" w:rsidP="00000000" w:rsidRDefault="00000000" w:rsidRPr="00000000" w14:paraId="000000C7">
                <w:pPr>
                  <w:widowControl w:val="0"/>
                  <w:spacing w:line="240" w:lineRule="auto"/>
                  <w:jc w:val="left"/>
                  <w:rPr>
                    <w:b w:val="1"/>
                    <w:sz w:val="20"/>
                    <w:szCs w:val="20"/>
                  </w:rPr>
                </w:pPr>
                <w:r w:rsidDel="00000000" w:rsidR="00000000" w:rsidRPr="00000000">
                  <w:rPr>
                    <w:b w:val="1"/>
                    <w:sz w:val="20"/>
                    <w:szCs w:val="20"/>
                    <w:rtl w:val="0"/>
                  </w:rPr>
                  <w:t xml:space="preserve">DG_7</w:t>
                </w:r>
              </w:p>
            </w:tc>
            <w:tc>
              <w:tcPr>
                <w:shd w:fill="b6d7a8" w:val="clear"/>
              </w:tcPr>
              <w:p w:rsidR="00000000" w:rsidDel="00000000" w:rsidP="00000000" w:rsidRDefault="00000000" w:rsidRPr="00000000" w14:paraId="000000C8">
                <w:pPr>
                  <w:widowControl w:val="0"/>
                  <w:spacing w:line="240" w:lineRule="auto"/>
                  <w:jc w:val="left"/>
                  <w:rPr>
                    <w:sz w:val="20"/>
                    <w:szCs w:val="20"/>
                  </w:rPr>
                </w:pPr>
                <w:r w:rsidDel="00000000" w:rsidR="00000000" w:rsidRPr="00000000">
                  <w:rPr>
                    <w:sz w:val="20"/>
                    <w:szCs w:val="20"/>
                    <w:rtl w:val="0"/>
                  </w:rPr>
                  <w:t xml:space="preserve">Progettare un sistema che assicuri un livello di disponibilità dei servizi, pari almeno al 90%, minimizzando i tempi di inattività.</w:t>
                </w:r>
              </w:p>
            </w:tc>
            <w:tc>
              <w:tcPr>
                <w:shd w:fill="b6d7a8" w:val="clear"/>
              </w:tcPr>
              <w:p w:rsidR="00000000" w:rsidDel="00000000" w:rsidP="00000000" w:rsidRDefault="00000000" w:rsidRPr="00000000" w14:paraId="000000C9">
                <w:pPr>
                  <w:widowControl w:val="0"/>
                  <w:spacing w:line="240" w:lineRule="auto"/>
                  <w:jc w:val="left"/>
                  <w:rPr>
                    <w:sz w:val="20"/>
                    <w:szCs w:val="20"/>
                  </w:rPr>
                </w:pPr>
                <w:r w:rsidDel="00000000" w:rsidR="00000000" w:rsidRPr="00000000">
                  <w:rPr>
                    <w:sz w:val="20"/>
                    <w:szCs w:val="20"/>
                    <w:rtl w:val="0"/>
                  </w:rPr>
                  <w:t xml:space="preserve">Performance</w:t>
                </w:r>
                <w:r w:rsidDel="00000000" w:rsidR="00000000" w:rsidRPr="00000000">
                  <w:rPr>
                    <w:rtl w:val="0"/>
                  </w:rPr>
                </w:r>
              </w:p>
            </w:tc>
            <w:tc>
              <w:tcPr>
                <w:shd w:fill="b6d7a8" w:val="clear"/>
              </w:tcPr>
              <w:p w:rsidR="00000000" w:rsidDel="00000000" w:rsidP="00000000" w:rsidRDefault="00000000" w:rsidRPr="00000000" w14:paraId="000000CA">
                <w:pPr>
                  <w:widowControl w:val="0"/>
                  <w:spacing w:line="240" w:lineRule="auto"/>
                  <w:jc w:val="left"/>
                  <w:rPr>
                    <w:sz w:val="20"/>
                    <w:szCs w:val="20"/>
                  </w:rPr>
                </w:pPr>
                <w:r w:rsidDel="00000000" w:rsidR="00000000" w:rsidRPr="00000000">
                  <w:rPr>
                    <w:sz w:val="20"/>
                    <w:szCs w:val="20"/>
                    <w:rtl w:val="0"/>
                  </w:rPr>
                  <w:t xml:space="preserve">RNF_AFF_1</w:t>
                </w:r>
              </w:p>
            </w:tc>
          </w:tr>
          <w:tr>
            <w:trPr>
              <w:cantSplit w:val="0"/>
              <w:tblHeader w:val="0"/>
            </w:trPr>
            <w:tc>
              <w:tcPr>
                <w:shd w:fill="d9ead3" w:val="clear"/>
              </w:tcPr>
              <w:p w:rsidR="00000000" w:rsidDel="00000000" w:rsidP="00000000" w:rsidRDefault="00000000" w:rsidRPr="00000000" w14:paraId="000000CB">
                <w:pPr>
                  <w:widowControl w:val="0"/>
                  <w:spacing w:line="240" w:lineRule="auto"/>
                  <w:jc w:val="left"/>
                  <w:rPr>
                    <w:b w:val="1"/>
                    <w:sz w:val="20"/>
                    <w:szCs w:val="20"/>
                  </w:rPr>
                </w:pPr>
                <w:r w:rsidDel="00000000" w:rsidR="00000000" w:rsidRPr="00000000">
                  <w:rPr>
                    <w:b w:val="1"/>
                    <w:sz w:val="20"/>
                    <w:szCs w:val="20"/>
                    <w:rtl w:val="0"/>
                  </w:rPr>
                  <w:t xml:space="preserve">8</w:t>
                </w:r>
              </w:p>
            </w:tc>
            <w:tc>
              <w:tcPr>
                <w:shd w:fill="d9ead3" w:val="clear"/>
              </w:tcPr>
              <w:p w:rsidR="00000000" w:rsidDel="00000000" w:rsidP="00000000" w:rsidRDefault="00000000" w:rsidRPr="00000000" w14:paraId="000000CC">
                <w:pPr>
                  <w:widowControl w:val="0"/>
                  <w:spacing w:line="240" w:lineRule="auto"/>
                  <w:jc w:val="left"/>
                  <w:rPr>
                    <w:b w:val="1"/>
                    <w:sz w:val="20"/>
                    <w:szCs w:val="20"/>
                  </w:rPr>
                </w:pPr>
                <w:r w:rsidDel="00000000" w:rsidR="00000000" w:rsidRPr="00000000">
                  <w:rPr>
                    <w:b w:val="1"/>
                    <w:sz w:val="20"/>
                    <w:szCs w:val="20"/>
                    <w:rtl w:val="0"/>
                  </w:rPr>
                  <w:t xml:space="preserve">DG_</w:t>
                </w:r>
                <w:r w:rsidDel="00000000" w:rsidR="00000000" w:rsidRPr="00000000">
                  <w:rPr>
                    <w:b w:val="1"/>
                    <w:sz w:val="20"/>
                    <w:szCs w:val="20"/>
                    <w:rtl w:val="0"/>
                  </w:rPr>
                  <w:t xml:space="preserve">8</w:t>
                </w:r>
              </w:p>
            </w:tc>
            <w:tc>
              <w:tcPr>
                <w:shd w:fill="d9ead3" w:val="clear"/>
              </w:tcPr>
              <w:p w:rsidR="00000000" w:rsidDel="00000000" w:rsidP="00000000" w:rsidRDefault="00000000" w:rsidRPr="00000000" w14:paraId="000000CD">
                <w:pPr>
                  <w:widowControl w:val="0"/>
                  <w:spacing w:after="240" w:before="0" w:line="240" w:lineRule="auto"/>
                  <w:jc w:val="left"/>
                  <w:rPr>
                    <w:sz w:val="20"/>
                    <w:szCs w:val="20"/>
                  </w:rPr>
                </w:pPr>
                <w:r w:rsidDel="00000000" w:rsidR="00000000" w:rsidRPr="00000000">
                  <w:rPr>
                    <w:sz w:val="20"/>
                    <w:szCs w:val="20"/>
                    <w:rtl w:val="0"/>
                  </w:rPr>
                  <w:t xml:space="preserve">Progettare un sistema che in caso di aggiornamento utilizzi una pipeline CI/CD che consenta il testing automatico e il deployment senza interruzioni dei servizi o errori nell’esecuzione, per migliorare la velocità e la qualità dei rilasci.</w:t>
                </w:r>
              </w:p>
            </w:tc>
            <w:tc>
              <w:tcPr>
                <w:shd w:fill="d9ead3" w:val="clear"/>
              </w:tcPr>
              <w:p w:rsidR="00000000" w:rsidDel="00000000" w:rsidP="00000000" w:rsidRDefault="00000000" w:rsidRPr="00000000" w14:paraId="000000CE">
                <w:pPr>
                  <w:widowControl w:val="0"/>
                  <w:spacing w:line="240" w:lineRule="auto"/>
                  <w:jc w:val="left"/>
                  <w:rPr>
                    <w:sz w:val="20"/>
                    <w:szCs w:val="20"/>
                  </w:rPr>
                </w:pPr>
                <w:r w:rsidDel="00000000" w:rsidR="00000000" w:rsidRPr="00000000">
                  <w:rPr>
                    <w:sz w:val="20"/>
                    <w:szCs w:val="20"/>
                    <w:rtl w:val="0"/>
                  </w:rPr>
                  <w:t xml:space="preserve">Dependability</w:t>
                </w:r>
              </w:p>
            </w:tc>
            <w:tc>
              <w:tcPr>
                <w:shd w:fill="d9ead3" w:val="clear"/>
              </w:tcPr>
              <w:p w:rsidR="00000000" w:rsidDel="00000000" w:rsidP="00000000" w:rsidRDefault="00000000" w:rsidRPr="00000000" w14:paraId="000000CF">
                <w:pPr>
                  <w:widowControl w:val="0"/>
                  <w:spacing w:line="240" w:lineRule="auto"/>
                  <w:jc w:val="left"/>
                  <w:rPr>
                    <w:sz w:val="20"/>
                    <w:szCs w:val="20"/>
                  </w:rPr>
                </w:pPr>
                <w:r w:rsidDel="00000000" w:rsidR="00000000" w:rsidRPr="00000000">
                  <w:rPr>
                    <w:sz w:val="20"/>
                    <w:szCs w:val="20"/>
                    <w:rtl w:val="0"/>
                  </w:rPr>
                  <w:t xml:space="preserve">RNF_OP_2</w:t>
                </w:r>
              </w:p>
            </w:tc>
          </w:tr>
          <w:tr>
            <w:trPr>
              <w:cantSplit w:val="0"/>
              <w:tblHeader w:val="0"/>
            </w:trPr>
            <w:tc>
              <w:tcPr>
                <w:shd w:fill="b6d7a8" w:val="clear"/>
              </w:tcPr>
              <w:p w:rsidR="00000000" w:rsidDel="00000000" w:rsidP="00000000" w:rsidRDefault="00000000" w:rsidRPr="00000000" w14:paraId="000000D0">
                <w:pPr>
                  <w:widowControl w:val="0"/>
                  <w:spacing w:line="240" w:lineRule="auto"/>
                  <w:jc w:val="left"/>
                  <w:rPr>
                    <w:b w:val="1"/>
                    <w:sz w:val="20"/>
                    <w:szCs w:val="20"/>
                  </w:rPr>
                </w:pPr>
                <w:r w:rsidDel="00000000" w:rsidR="00000000" w:rsidRPr="00000000">
                  <w:rPr>
                    <w:b w:val="1"/>
                    <w:sz w:val="20"/>
                    <w:szCs w:val="20"/>
                    <w:rtl w:val="0"/>
                  </w:rPr>
                  <w:t xml:space="preserve">9</w:t>
                </w:r>
              </w:p>
            </w:tc>
            <w:tc>
              <w:tcPr>
                <w:shd w:fill="b6d7a8" w:val="clear"/>
              </w:tcPr>
              <w:p w:rsidR="00000000" w:rsidDel="00000000" w:rsidP="00000000" w:rsidRDefault="00000000" w:rsidRPr="00000000" w14:paraId="000000D1">
                <w:pPr>
                  <w:widowControl w:val="0"/>
                  <w:spacing w:line="240" w:lineRule="auto"/>
                  <w:jc w:val="left"/>
                  <w:rPr>
                    <w:b w:val="1"/>
                    <w:sz w:val="20"/>
                    <w:szCs w:val="20"/>
                  </w:rPr>
                </w:pPr>
                <w:r w:rsidDel="00000000" w:rsidR="00000000" w:rsidRPr="00000000">
                  <w:rPr>
                    <w:b w:val="1"/>
                    <w:sz w:val="20"/>
                    <w:szCs w:val="20"/>
                    <w:rtl w:val="0"/>
                  </w:rPr>
                  <w:t xml:space="preserve">DG_ 9</w:t>
                </w:r>
              </w:p>
            </w:tc>
            <w:tc>
              <w:tcPr>
                <w:shd w:fill="b6d7a8" w:val="clear"/>
              </w:tcPr>
              <w:p w:rsidR="00000000" w:rsidDel="00000000" w:rsidP="00000000" w:rsidRDefault="00000000" w:rsidRPr="00000000" w14:paraId="000000D2">
                <w:pPr>
                  <w:widowControl w:val="0"/>
                  <w:spacing w:line="240" w:lineRule="auto"/>
                  <w:jc w:val="left"/>
                  <w:rPr>
                    <w:sz w:val="20"/>
                    <w:szCs w:val="20"/>
                  </w:rPr>
                </w:pPr>
                <w:r w:rsidDel="00000000" w:rsidR="00000000" w:rsidRPr="00000000">
                  <w:rPr>
                    <w:sz w:val="20"/>
                    <w:szCs w:val="20"/>
                    <w:rtl w:val="0"/>
                  </w:rPr>
                  <w:t xml:space="preserve">Progettare un sistema che permette di offrire un corretto funzionamento anche con 1000 utenti collegati concorrentemente</w:t>
                </w:r>
              </w:p>
            </w:tc>
            <w:tc>
              <w:tcPr>
                <w:shd w:fill="b6d7a8" w:val="clear"/>
              </w:tcPr>
              <w:p w:rsidR="00000000" w:rsidDel="00000000" w:rsidP="00000000" w:rsidRDefault="00000000" w:rsidRPr="00000000" w14:paraId="000000D3">
                <w:pPr>
                  <w:widowControl w:val="0"/>
                  <w:spacing w:line="240" w:lineRule="auto"/>
                  <w:jc w:val="left"/>
                  <w:rPr>
                    <w:sz w:val="20"/>
                    <w:szCs w:val="20"/>
                  </w:rPr>
                </w:pPr>
                <w:r w:rsidDel="00000000" w:rsidR="00000000" w:rsidRPr="00000000">
                  <w:rPr>
                    <w:sz w:val="20"/>
                    <w:szCs w:val="20"/>
                    <w:rtl w:val="0"/>
                  </w:rPr>
                  <w:t xml:space="preserve">Performance</w:t>
                </w:r>
              </w:p>
            </w:tc>
            <w:tc>
              <w:tcPr>
                <w:shd w:fill="b6d7a8" w:val="clear"/>
              </w:tcPr>
              <w:p w:rsidR="00000000" w:rsidDel="00000000" w:rsidP="00000000" w:rsidRDefault="00000000" w:rsidRPr="00000000" w14:paraId="000000D4">
                <w:pPr>
                  <w:widowControl w:val="0"/>
                  <w:spacing w:line="240" w:lineRule="auto"/>
                  <w:jc w:val="left"/>
                  <w:rPr>
                    <w:sz w:val="20"/>
                    <w:szCs w:val="20"/>
                  </w:rPr>
                </w:pPr>
                <w:r w:rsidDel="00000000" w:rsidR="00000000" w:rsidRPr="00000000">
                  <w:rPr>
                    <w:sz w:val="20"/>
                    <w:szCs w:val="20"/>
                    <w:rtl w:val="0"/>
                  </w:rPr>
                  <w:t xml:space="preserve">RNF_PR_2</w:t>
                </w:r>
              </w:p>
            </w:tc>
          </w:tr>
          <w:tr>
            <w:trPr>
              <w:cantSplit w:val="0"/>
              <w:tblHeader w:val="0"/>
            </w:trPr>
            <w:tc>
              <w:tcPr>
                <w:shd w:fill="d9ead3" w:val="clear"/>
              </w:tcPr>
              <w:p w:rsidR="00000000" w:rsidDel="00000000" w:rsidP="00000000" w:rsidRDefault="00000000" w:rsidRPr="00000000" w14:paraId="000000D5">
                <w:pPr>
                  <w:widowControl w:val="0"/>
                  <w:spacing w:line="240" w:lineRule="auto"/>
                  <w:jc w:val="left"/>
                  <w:rPr>
                    <w:b w:val="1"/>
                    <w:sz w:val="20"/>
                    <w:szCs w:val="20"/>
                  </w:rPr>
                </w:pPr>
                <w:r w:rsidDel="00000000" w:rsidR="00000000" w:rsidRPr="00000000">
                  <w:rPr>
                    <w:b w:val="1"/>
                    <w:sz w:val="20"/>
                    <w:szCs w:val="20"/>
                    <w:rtl w:val="0"/>
                  </w:rPr>
                  <w:t xml:space="preserve">10</w:t>
                </w:r>
              </w:p>
            </w:tc>
            <w:tc>
              <w:tcPr>
                <w:shd w:fill="d9ead3" w:val="clear"/>
              </w:tcPr>
              <w:p w:rsidR="00000000" w:rsidDel="00000000" w:rsidP="00000000" w:rsidRDefault="00000000" w:rsidRPr="00000000" w14:paraId="000000D6">
                <w:pPr>
                  <w:widowControl w:val="0"/>
                  <w:spacing w:line="240" w:lineRule="auto"/>
                  <w:jc w:val="left"/>
                  <w:rPr>
                    <w:b w:val="1"/>
                    <w:sz w:val="20"/>
                    <w:szCs w:val="20"/>
                  </w:rPr>
                </w:pPr>
                <w:r w:rsidDel="00000000" w:rsidR="00000000" w:rsidRPr="00000000">
                  <w:rPr>
                    <w:b w:val="1"/>
                    <w:sz w:val="20"/>
                    <w:szCs w:val="20"/>
                    <w:rtl w:val="0"/>
                  </w:rPr>
                  <w:t xml:space="preserve">DG_10</w:t>
                </w:r>
              </w:p>
            </w:tc>
            <w:tc>
              <w:tcPr>
                <w:shd w:fill="d9ead3" w:val="clear"/>
              </w:tcPr>
              <w:p w:rsidR="00000000" w:rsidDel="00000000" w:rsidP="00000000" w:rsidRDefault="00000000" w:rsidRPr="00000000" w14:paraId="000000D7">
                <w:pPr>
                  <w:widowControl w:val="0"/>
                  <w:spacing w:line="240" w:lineRule="auto"/>
                  <w:jc w:val="left"/>
                  <w:rPr>
                    <w:sz w:val="20"/>
                    <w:szCs w:val="20"/>
                  </w:rPr>
                </w:pPr>
                <w:r w:rsidDel="00000000" w:rsidR="00000000" w:rsidRPr="00000000">
                  <w:rPr>
                    <w:sz w:val="20"/>
                    <w:szCs w:val="20"/>
                    <w:rtl w:val="0"/>
                  </w:rPr>
                  <w:t xml:space="preserve">Il modulo di intelligenza artificiale, sviluppato in python, deve poter gestire un massimo di 1000 richieste simultanee garantendo tempi di </w:t>
                </w:r>
                <w:r w:rsidDel="00000000" w:rsidR="00000000" w:rsidRPr="00000000">
                  <w:rPr>
                    <w:sz w:val="20"/>
                    <w:szCs w:val="20"/>
                    <w:rtl w:val="0"/>
                  </w:rPr>
                  <w:t xml:space="preserve">predizione</w:t>
                </w:r>
                <w:r w:rsidDel="00000000" w:rsidR="00000000" w:rsidRPr="00000000">
                  <w:rPr>
                    <w:sz w:val="20"/>
                    <w:szCs w:val="20"/>
                    <w:rtl w:val="0"/>
                  </w:rPr>
                  <w:t xml:space="preserve"> in 2 </w:t>
                </w:r>
                <w:r w:rsidDel="00000000" w:rsidR="00000000" w:rsidRPr="00000000">
                  <w:rPr>
                    <w:sz w:val="20"/>
                    <w:szCs w:val="20"/>
                    <w:rtl w:val="0"/>
                  </w:rPr>
                  <w:t xml:space="preserve">secondi.</w:t>
                </w:r>
                <w:r w:rsidDel="00000000" w:rsidR="00000000" w:rsidRPr="00000000">
                  <w:rPr>
                    <w:rtl w:val="0"/>
                  </w:rPr>
                </w:r>
              </w:p>
            </w:tc>
            <w:tc>
              <w:tcPr>
                <w:shd w:fill="d9ead3" w:val="clear"/>
              </w:tcPr>
              <w:p w:rsidR="00000000" w:rsidDel="00000000" w:rsidP="00000000" w:rsidRDefault="00000000" w:rsidRPr="00000000" w14:paraId="000000D8">
                <w:pPr>
                  <w:widowControl w:val="0"/>
                  <w:spacing w:line="240" w:lineRule="auto"/>
                  <w:jc w:val="left"/>
                  <w:rPr>
                    <w:sz w:val="20"/>
                    <w:szCs w:val="20"/>
                  </w:rPr>
                </w:pPr>
                <w:r w:rsidDel="00000000" w:rsidR="00000000" w:rsidRPr="00000000">
                  <w:rPr>
                    <w:sz w:val="20"/>
                    <w:szCs w:val="20"/>
                    <w:rtl w:val="0"/>
                  </w:rPr>
                  <w:t xml:space="preserve">Performance</w:t>
                </w:r>
              </w:p>
            </w:tc>
            <w:tc>
              <w:tcPr>
                <w:shd w:fill="d9ead3" w:val="clear"/>
              </w:tcPr>
              <w:p w:rsidR="00000000" w:rsidDel="00000000" w:rsidP="00000000" w:rsidRDefault="00000000" w:rsidRPr="00000000" w14:paraId="000000D9">
                <w:pPr>
                  <w:widowControl w:val="0"/>
                  <w:spacing w:line="240" w:lineRule="auto"/>
                  <w:jc w:val="left"/>
                  <w:rPr>
                    <w:sz w:val="20"/>
                    <w:szCs w:val="20"/>
                  </w:rPr>
                </w:pPr>
                <w:r w:rsidDel="00000000" w:rsidR="00000000" w:rsidRPr="00000000">
                  <w:rPr>
                    <w:sz w:val="20"/>
                    <w:szCs w:val="20"/>
                    <w:rtl w:val="0"/>
                  </w:rPr>
                  <w:t xml:space="preserve">RNF_IM_2</w:t>
                </w:r>
              </w:p>
            </w:tc>
          </w:tr>
        </w:tbl>
      </w:sdtContent>
    </w:sdt>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sdt>
      <w:sdtPr>
        <w:lock w:val="contentLocked"/>
        <w:tag w:val="goog_rdk_2"/>
      </w:sdtPr>
      <w:sdtContent>
        <w:tbl>
          <w:tblPr>
            <w:tblStyle w:val="Table5"/>
            <w:tblW w:w="1056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385"/>
            <w:tblGridChange w:id="0">
              <w:tblGrid>
                <w:gridCol w:w="5175"/>
                <w:gridCol w:w="5385"/>
              </w:tblGrid>
            </w:tblGridChange>
          </w:tblGrid>
          <w:tr>
            <w:trPr>
              <w:cantSplit w:val="0"/>
              <w:trHeight w:val="510" w:hRule="atLeast"/>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right="0"/>
                  <w:jc w:val="center"/>
                  <w:rPr>
                    <w:b w:val="1"/>
                    <w:color w:val="ffffff"/>
                  </w:rPr>
                </w:pPr>
                <w:r w:rsidDel="00000000" w:rsidR="00000000" w:rsidRPr="00000000">
                  <w:rPr>
                    <w:b w:val="1"/>
                    <w:color w:val="ffffff"/>
                    <w:rtl w:val="0"/>
                  </w:rPr>
                  <w:t xml:space="preserve">Trade off</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right="0"/>
                  <w:jc w:val="center"/>
                  <w:rPr>
                    <w:b w:val="1"/>
                    <w:color w:val="ffffff"/>
                  </w:rPr>
                </w:pPr>
                <w:r w:rsidDel="00000000" w:rsidR="00000000" w:rsidRPr="00000000">
                  <w:rPr>
                    <w:b w:val="1"/>
                    <w:color w:val="ffffff"/>
                    <w:rtl w:val="0"/>
                  </w:rPr>
                  <w:t xml:space="preserve">Descrizione</w:t>
                </w:r>
              </w:p>
            </w:tc>
          </w:tr>
          <w:tr>
            <w:trPr>
              <w:cantSplit w:val="0"/>
              <w:trHeight w:val="888.105468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00" w:before="200" w:lineRule="auto"/>
                  <w:jc w:val="center"/>
                  <w:rPr>
                    <w:sz w:val="20"/>
                    <w:szCs w:val="20"/>
                  </w:rPr>
                </w:pPr>
                <w:r w:rsidDel="00000000" w:rsidR="00000000" w:rsidRPr="00000000">
                  <w:rPr>
                    <w:sz w:val="20"/>
                    <w:szCs w:val="20"/>
                    <w:rtl w:val="0"/>
                  </w:rPr>
                  <w:t xml:space="preserve">SICUREZZA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b w:val="1"/>
                    <w:sz w:val="20"/>
                    <w:szCs w:val="20"/>
                  </w:rPr>
                </w:pPr>
                <w:r w:rsidDel="00000000" w:rsidR="00000000" w:rsidRPr="00000000">
                  <w:rPr>
                    <w:b w:val="1"/>
                    <w:sz w:val="20"/>
                    <w:szCs w:val="20"/>
                    <w:rtl w:val="0"/>
                  </w:rPr>
                  <w:t xml:space="preserve">VS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sz w:val="20"/>
                    <w:szCs w:val="20"/>
                  </w:rPr>
                </w:pPr>
                <w:r w:rsidDel="00000000" w:rsidR="00000000" w:rsidRPr="00000000">
                  <w:rPr>
                    <w:sz w:val="20"/>
                    <w:szCs w:val="20"/>
                    <w:rtl w:val="0"/>
                  </w:rPr>
                  <w:t xml:space="preserve">PRESTAZIONI</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sz w:val="20"/>
                    <w:szCs w:val="20"/>
                  </w:rPr>
                </w:pPr>
                <w:r w:rsidDel="00000000" w:rsidR="00000000" w:rsidRPr="00000000">
                  <w:rPr>
                    <w:b w:val="1"/>
                    <w:color w:val="1f1f1f"/>
                    <w:sz w:val="20"/>
                    <w:szCs w:val="20"/>
                    <w:rtl w:val="0"/>
                  </w:rPr>
                  <w:t xml:space="preserve">CONFLITTO</w:t>
                </w:r>
                <w:r w:rsidDel="00000000" w:rsidR="00000000" w:rsidRPr="00000000">
                  <w:rPr>
                    <w:color w:val="1f1f1f"/>
                    <w:sz w:val="20"/>
                    <w:szCs w:val="20"/>
                    <w:rtl w:val="0"/>
                  </w:rPr>
                  <w:t xml:space="preserve">:L’implementazione di politiche di sicurezza avanzate (crittografia delle password, gestione dei token e politiche CORS) può aumentare la latenza del sistema.</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f1f1f"/>
                    <w:sz w:val="20"/>
                    <w:szCs w:val="20"/>
                  </w:rPr>
                </w:pPr>
                <w:r w:rsidDel="00000000" w:rsidR="00000000" w:rsidRPr="00000000">
                  <w:rPr>
                    <w:b w:val="1"/>
                    <w:color w:val="1f1f1f"/>
                    <w:sz w:val="20"/>
                    <w:szCs w:val="20"/>
                    <w:rtl w:val="0"/>
                  </w:rPr>
                  <w:t xml:space="preserve">SOLUZIONE: </w:t>
                </w:r>
                <w:r w:rsidDel="00000000" w:rsidR="00000000" w:rsidRPr="00000000">
                  <w:rPr>
                    <w:color w:val="1f1f1f"/>
                    <w:sz w:val="20"/>
                    <w:szCs w:val="20"/>
                    <w:rtl w:val="0"/>
                  </w:rPr>
                  <w:t xml:space="preserve">Ottimizzare la gestione dei token e la validazione con filtri centralizzati e ridurre la complessità delle politiche </w:t>
                </w:r>
                <w:r w:rsidDel="00000000" w:rsidR="00000000" w:rsidRPr="00000000">
                  <w:rPr>
                    <w:color w:val="1f1f1f"/>
                    <w:sz w:val="20"/>
                    <w:szCs w:val="20"/>
                    <w:rtl w:val="0"/>
                  </w:rPr>
                  <w:t xml:space="preserve">CORS</w:t>
                </w:r>
                <w:r w:rsidDel="00000000" w:rsidR="00000000" w:rsidRPr="00000000">
                  <w:rPr>
                    <w:color w:val="1f1f1f"/>
                    <w:sz w:val="20"/>
                    <w:szCs w:val="20"/>
                    <w:rtl w:val="0"/>
                  </w:rPr>
                  <w:t xml:space="preserve"> mantenendo la sicurezza per i domini principali, prioritizzando le prestazioni.</w:t>
                </w:r>
                <w:r w:rsidDel="00000000" w:rsidR="00000000" w:rsidRPr="00000000">
                  <w:rPr>
                    <w:rtl w:val="0"/>
                  </w:rPr>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right="0"/>
                  <w:jc w:val="center"/>
                  <w:rPr>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right="0"/>
                  <w:jc w:val="center"/>
                  <w:rPr>
                    <w:sz w:val="20"/>
                    <w:szCs w:val="20"/>
                  </w:rPr>
                </w:pPr>
                <w:r w:rsidDel="00000000" w:rsidR="00000000" w:rsidRPr="00000000">
                  <w:rPr>
                    <w:sz w:val="20"/>
                    <w:szCs w:val="20"/>
                    <w:rtl w:val="0"/>
                  </w:rPr>
                  <w:t xml:space="preserve">INTERFACCE INTUITIVE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right="0"/>
                  <w:jc w:val="center"/>
                  <w:rPr>
                    <w:b w:val="1"/>
                    <w:sz w:val="20"/>
                    <w:szCs w:val="20"/>
                  </w:rPr>
                </w:pPr>
                <w:r w:rsidDel="00000000" w:rsidR="00000000" w:rsidRPr="00000000">
                  <w:rPr>
                    <w:b w:val="1"/>
                    <w:sz w:val="20"/>
                    <w:szCs w:val="20"/>
                    <w:rtl w:val="0"/>
                  </w:rPr>
                  <w:t xml:space="preserve">VS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right="0"/>
                  <w:jc w:val="center"/>
                  <w:rPr>
                    <w:sz w:val="20"/>
                    <w:szCs w:val="20"/>
                  </w:rPr>
                </w:pPr>
                <w:r w:rsidDel="00000000" w:rsidR="00000000" w:rsidRPr="00000000">
                  <w:rPr>
                    <w:sz w:val="20"/>
                    <w:szCs w:val="20"/>
                    <w:rtl w:val="0"/>
                  </w:rPr>
                  <w:t xml:space="preserve">PRESTAZIONI</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sz w:val="20"/>
                    <w:szCs w:val="20"/>
                  </w:rPr>
                </w:pPr>
                <w:r w:rsidDel="00000000" w:rsidR="00000000" w:rsidRPr="00000000">
                  <w:rPr>
                    <w:b w:val="1"/>
                    <w:sz w:val="20"/>
                    <w:szCs w:val="20"/>
                    <w:rtl w:val="0"/>
                  </w:rPr>
                  <w:t xml:space="preserve">Conflitto</w:t>
                </w:r>
                <w:r w:rsidDel="00000000" w:rsidR="00000000" w:rsidRPr="00000000">
                  <w:rPr>
                    <w:sz w:val="20"/>
                    <w:szCs w:val="20"/>
                    <w:rtl w:val="0"/>
                  </w:rPr>
                  <w:t xml:space="preserve">: Progettare un'interfaccia intuitiva che consenta agli utenti di accedere rapidamente alle proprie aree di interesse (es. area personale, annunci, ecc.) richiede l'implementazione di layout personalizzati, percorsi utente chiari e funzionalità interattive. Questo può introdurre complessità che </w:t>
                </w:r>
                <w:r w:rsidDel="00000000" w:rsidR="00000000" w:rsidRPr="00000000">
                  <w:rPr>
                    <w:sz w:val="20"/>
                    <w:szCs w:val="20"/>
                    <w:rtl w:val="0"/>
                  </w:rPr>
                  <w:t xml:space="preserve">aumenta</w:t>
                </w:r>
                <w:r w:rsidDel="00000000" w:rsidR="00000000" w:rsidRPr="00000000">
                  <w:rPr>
                    <w:sz w:val="20"/>
                    <w:szCs w:val="20"/>
                    <w:rtl w:val="0"/>
                  </w:rPr>
                  <w:t xml:space="preserve"> il carico sul front-end e il tempo di rendering.</w:t>
                </w:r>
                <w:r w:rsidDel="00000000" w:rsidR="00000000" w:rsidRPr="00000000">
                  <w:rPr>
                    <w:rtl w:val="0"/>
                  </w:rPr>
                </w:r>
              </w:p>
              <w:p w:rsidR="00000000" w:rsidDel="00000000" w:rsidP="00000000" w:rsidRDefault="00000000" w:rsidRPr="00000000" w14:paraId="000000F1">
                <w:pPr>
                  <w:spacing w:line="240" w:lineRule="auto"/>
                  <w:jc w:val="left"/>
                  <w:rPr>
                    <w:sz w:val="20"/>
                    <w:szCs w:val="20"/>
                  </w:rPr>
                </w:pPr>
                <w:r w:rsidDel="00000000" w:rsidR="00000000" w:rsidRPr="00000000">
                  <w:rPr>
                    <w:b w:val="1"/>
                    <w:sz w:val="20"/>
                    <w:szCs w:val="20"/>
                    <w:rtl w:val="0"/>
                  </w:rPr>
                  <w:t xml:space="preserve">SOLUZIONE</w:t>
                </w:r>
                <w:r w:rsidDel="00000000" w:rsidR="00000000" w:rsidRPr="00000000">
                  <w:rPr>
                    <w:sz w:val="20"/>
                    <w:szCs w:val="20"/>
                    <w:rtl w:val="0"/>
                  </w:rPr>
                  <w:t xml:space="preserve">:Implementare una navigazione gerarchica semplice e pulsanti rapidi per le aree chiave. Maggiore attenzione per garantire che gli utenti possano navigare rapidamente e senza difficoltà verso le aree di interesse principali, cercando di ottimizzare le performance utilizzando tecnologie come il rendering lato server o il pre-rendering, limitando le interazioni complesse a casi strettamente necessari.</w:t>
                </w:r>
              </w:p>
            </w:tc>
          </w:tr>
          <w:tr>
            <w:trPr>
              <w:cantSplit w:val="0"/>
              <w:trHeight w:val="51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sz w:val="20"/>
                    <w:szCs w:val="20"/>
                  </w:rPr>
                </w:pPr>
                <w:r w:rsidDel="00000000" w:rsidR="00000000" w:rsidRPr="00000000">
                  <w:rPr>
                    <w:sz w:val="20"/>
                    <w:szCs w:val="20"/>
                    <w:rtl w:val="0"/>
                  </w:rPr>
                  <w:t xml:space="preserve">TEMPI DI RILASCIO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b w:val="1"/>
                    <w:sz w:val="20"/>
                    <w:szCs w:val="20"/>
                  </w:rPr>
                </w:pPr>
                <w:r w:rsidDel="00000000" w:rsidR="00000000" w:rsidRPr="00000000">
                  <w:rPr>
                    <w:b w:val="1"/>
                    <w:sz w:val="20"/>
                    <w:szCs w:val="20"/>
                    <w:rtl w:val="0"/>
                  </w:rPr>
                  <w:t xml:space="preserve">VS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sz w:val="20"/>
                    <w:szCs w:val="20"/>
                  </w:rPr>
                </w:pPr>
                <w:r w:rsidDel="00000000" w:rsidR="00000000" w:rsidRPr="00000000">
                  <w:rPr>
                    <w:sz w:val="20"/>
                    <w:szCs w:val="20"/>
                    <w:rtl w:val="0"/>
                  </w:rPr>
                  <w:t xml:space="preserve">QUALITA’</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CONFLITTO</w:t>
                </w:r>
                <w:r w:rsidDel="00000000" w:rsidR="00000000" w:rsidRPr="00000000">
                  <w:rPr>
                    <w:sz w:val="20"/>
                    <w:szCs w:val="20"/>
                    <w:rtl w:val="0"/>
                  </w:rPr>
                  <w:t xml:space="preserve">: garantire un’alta qualità del software richiede tempi di sviluppo più lunghi e tediosi, nonché una maggiore attenzione ai dettagli, il che può rallentare i tempi di rilascio.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SOLUZIONE</w:t>
                </w:r>
                <w:r w:rsidDel="00000000" w:rsidR="00000000" w:rsidRPr="00000000">
                  <w:rPr>
                    <w:sz w:val="20"/>
                    <w:szCs w:val="20"/>
                    <w:rtl w:val="0"/>
                  </w:rPr>
                  <w:t xml:space="preserve">: in caso di scadenze particolarmente strette sarà data priorità al rispetto delle scadenze di rilascio prefissate, adottando un approccio che consenta di rilasciare software con eventuali bug o imperfezioni minori, da risolvere successivamente tramite aggiornamenti.</w:t>
                </w:r>
              </w:p>
            </w:tc>
          </w:tr>
        </w:tbl>
      </w:sdtContent>
    </w:sdt>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pStyle w:val="Heading2"/>
        <w:jc w:val="left"/>
        <w:rPr>
          <w:color w:val="38761d"/>
          <w:sz w:val="36"/>
          <w:szCs w:val="36"/>
        </w:rPr>
      </w:pPr>
      <w:bookmarkStart w:colFirst="0" w:colLast="0" w:name="_heading=h.mmyv7n1o3n1t" w:id="12"/>
      <w:bookmarkEnd w:id="12"/>
      <w:r w:rsidDel="00000000" w:rsidR="00000000" w:rsidRPr="00000000">
        <w:rPr>
          <w:color w:val="38761d"/>
          <w:sz w:val="36"/>
          <w:szCs w:val="36"/>
          <w:rtl w:val="0"/>
        </w:rPr>
        <w:t xml:space="preserve">1.3 - Definizioni, acronimi e abbreviazioni</w:t>
      </w:r>
    </w:p>
    <w:p w:rsidR="00000000" w:rsidDel="00000000" w:rsidP="00000000" w:rsidRDefault="00000000" w:rsidRPr="00000000" w14:paraId="000000F9">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Design Goal (DG)</w:t>
      </w:r>
      <w:r w:rsidDel="00000000" w:rsidR="00000000" w:rsidRPr="00000000">
        <w:rPr>
          <w:color w:val="38761d"/>
          <w:rtl w:val="0"/>
        </w:rPr>
        <w:t xml:space="preserve">:</w:t>
      </w:r>
      <w:r w:rsidDel="00000000" w:rsidR="00000000" w:rsidRPr="00000000">
        <w:rPr>
          <w:rtl w:val="0"/>
        </w:rPr>
        <w:t xml:space="preserve"> obiettivi di design per il sistema proposto;</w:t>
      </w:r>
    </w:p>
    <w:p w:rsidR="00000000" w:rsidDel="00000000" w:rsidP="00000000" w:rsidRDefault="00000000" w:rsidRPr="00000000" w14:paraId="000000FA">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Design Trade-off</w:t>
      </w:r>
      <w:r w:rsidDel="00000000" w:rsidR="00000000" w:rsidRPr="00000000">
        <w:rPr>
          <w:color w:val="38761d"/>
          <w:rtl w:val="0"/>
        </w:rPr>
        <w:t xml:space="preserve">:</w:t>
      </w:r>
      <w:r w:rsidDel="00000000" w:rsidR="00000000" w:rsidRPr="00000000">
        <w:rPr>
          <w:rtl w:val="0"/>
        </w:rPr>
        <w:t xml:space="preserve"> scelte e compromessi tra design goals;</w:t>
      </w:r>
    </w:p>
    <w:p w:rsidR="00000000" w:rsidDel="00000000" w:rsidP="00000000" w:rsidRDefault="00000000" w:rsidRPr="00000000" w14:paraId="000000FB">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Deployment Diagram</w:t>
      </w:r>
      <w:r w:rsidDel="00000000" w:rsidR="00000000" w:rsidRPr="00000000">
        <w:rPr>
          <w:color w:val="38761d"/>
          <w:rtl w:val="0"/>
        </w:rPr>
        <w:t xml:space="preserve">:</w:t>
      </w:r>
      <w:r w:rsidDel="00000000" w:rsidR="00000000" w:rsidRPr="00000000">
        <w:rPr>
          <w:rtl w:val="0"/>
        </w:rPr>
        <w:t xml:space="preserve"> diagramma UML di specifica per le relazioni tra le componenti;</w:t>
      </w:r>
    </w:p>
    <w:p w:rsidR="00000000" w:rsidDel="00000000" w:rsidP="00000000" w:rsidRDefault="00000000" w:rsidRPr="00000000" w14:paraId="000000FC">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Three-tier</w:t>
      </w:r>
      <w:r w:rsidDel="00000000" w:rsidR="00000000" w:rsidRPr="00000000">
        <w:rPr>
          <w:color w:val="38761d"/>
          <w:rtl w:val="0"/>
        </w:rPr>
        <w:t xml:space="preserve">:</w:t>
      </w:r>
      <w:r w:rsidDel="00000000" w:rsidR="00000000" w:rsidRPr="00000000">
        <w:rPr>
          <w:rtl w:val="0"/>
        </w:rPr>
        <w:t xml:space="preserve"> architettura software che divide l’applicazione in tre strati: presentazione, persistenza e logica;</w:t>
      </w:r>
    </w:p>
    <w:p w:rsidR="00000000" w:rsidDel="00000000" w:rsidP="00000000" w:rsidRDefault="00000000" w:rsidRPr="00000000" w14:paraId="000000FD">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SDD</w:t>
      </w:r>
      <w:r w:rsidDel="00000000" w:rsidR="00000000" w:rsidRPr="00000000">
        <w:rPr>
          <w:color w:val="38761d"/>
          <w:rtl w:val="0"/>
        </w:rPr>
        <w:t xml:space="preserve">:</w:t>
      </w:r>
      <w:r w:rsidDel="00000000" w:rsidR="00000000" w:rsidRPr="00000000">
        <w:rPr>
          <w:rtl w:val="0"/>
        </w:rPr>
        <w:t xml:space="preserve"> System Design Document;</w:t>
      </w:r>
    </w:p>
    <w:p w:rsidR="00000000" w:rsidDel="00000000" w:rsidP="00000000" w:rsidRDefault="00000000" w:rsidRPr="00000000" w14:paraId="000000FE">
      <w:pPr>
        <w:spacing w:after="240" w:before="240" w:lineRule="auto"/>
        <w:ind w:left="1080" w:hanging="360"/>
        <w:jc w:val="left"/>
        <w:rPr/>
      </w:pPr>
      <w:r w:rsidDel="00000000" w:rsidR="00000000" w:rsidRPr="00000000">
        <w:rPr>
          <w:color w:val="38761d"/>
          <w:rtl w:val="0"/>
        </w:rPr>
        <w:t xml:space="preserve">●</w:t>
      </w:r>
      <w:r w:rsidDel="00000000" w:rsidR="00000000" w:rsidRPr="00000000">
        <w:rPr>
          <w:color w:val="38761d"/>
          <w:sz w:val="14"/>
          <w:szCs w:val="14"/>
          <w:rtl w:val="0"/>
        </w:rPr>
        <w:t xml:space="preserve">  </w:t>
        <w:tab/>
      </w:r>
      <w:r w:rsidDel="00000000" w:rsidR="00000000" w:rsidRPr="00000000">
        <w:rPr>
          <w:b w:val="1"/>
          <w:color w:val="38761d"/>
          <w:rtl w:val="0"/>
        </w:rPr>
        <w:t xml:space="preserve">RNF</w:t>
      </w:r>
      <w:r w:rsidDel="00000000" w:rsidR="00000000" w:rsidRPr="00000000">
        <w:rPr>
          <w:color w:val="38761d"/>
          <w:rtl w:val="0"/>
        </w:rPr>
        <w:t xml:space="preserve">:</w:t>
      </w:r>
      <w:r w:rsidDel="00000000" w:rsidR="00000000" w:rsidRPr="00000000">
        <w:rPr>
          <w:rtl w:val="0"/>
        </w:rPr>
        <w:t xml:space="preserve"> Requisito non funzionale;</w:t>
      </w:r>
    </w:p>
    <w:p w:rsidR="00000000" w:rsidDel="00000000" w:rsidP="00000000" w:rsidRDefault="00000000" w:rsidRPr="00000000" w14:paraId="000000FF">
      <w:pPr>
        <w:pStyle w:val="Heading2"/>
        <w:jc w:val="left"/>
        <w:rPr>
          <w:color w:val="38761d"/>
          <w:sz w:val="36"/>
          <w:szCs w:val="36"/>
        </w:rPr>
      </w:pPr>
      <w:bookmarkStart w:colFirst="0" w:colLast="0" w:name="_heading=h.hjx0w4gf9i0n" w:id="13"/>
      <w:bookmarkEnd w:id="13"/>
      <w:r w:rsidDel="00000000" w:rsidR="00000000" w:rsidRPr="00000000">
        <w:rPr>
          <w:color w:val="38761d"/>
          <w:sz w:val="36"/>
          <w:szCs w:val="36"/>
          <w:rtl w:val="0"/>
        </w:rPr>
        <w:t xml:space="preserve">1.4 - Riferimenti</w:t>
      </w:r>
    </w:p>
    <w:p w:rsidR="00000000" w:rsidDel="00000000" w:rsidP="00000000" w:rsidRDefault="00000000" w:rsidRPr="00000000" w14:paraId="00000100">
      <w:pPr>
        <w:spacing w:after="240" w:before="240" w:lineRule="auto"/>
        <w:ind w:left="1080" w:hanging="360"/>
        <w:jc w:val="left"/>
        <w:rPr>
          <w:color w:val="1155cc"/>
          <w:u w:val="single"/>
        </w:rPr>
      </w:pPr>
      <w:r w:rsidDel="00000000" w:rsidR="00000000" w:rsidRPr="00000000">
        <w:rPr>
          <w:color w:val="697f8c"/>
          <w:sz w:val="22"/>
          <w:szCs w:val="22"/>
          <w:rtl w:val="0"/>
        </w:rPr>
        <w:t xml:space="preserve">●</w:t>
      </w:r>
      <w:r w:rsidDel="00000000" w:rsidR="00000000" w:rsidRPr="00000000">
        <w:rPr>
          <w:color w:val="697f8c"/>
          <w:sz w:val="14"/>
          <w:szCs w:val="14"/>
          <w:rtl w:val="0"/>
        </w:rPr>
        <w:t xml:space="preserve">      </w:t>
      </w:r>
      <w:hyperlink r:id="rId12">
        <w:r w:rsidDel="00000000" w:rsidR="00000000" w:rsidRPr="00000000">
          <w:rPr>
            <w:color w:val="1155cc"/>
            <w:sz w:val="14"/>
            <w:szCs w:val="14"/>
            <w:u w:val="single"/>
            <w:rtl w:val="0"/>
          </w:rPr>
          <w:t xml:space="preserve"> </w:t>
        </w:r>
      </w:hyperlink>
      <w:hyperlink r:id="rId13">
        <w:r w:rsidDel="00000000" w:rsidR="00000000" w:rsidRPr="00000000">
          <w:rPr>
            <w:color w:val="1155cc"/>
            <w:u w:val="single"/>
            <w:rtl w:val="0"/>
          </w:rPr>
          <w:t xml:space="preserve">Statement of Work</w:t>
        </w:r>
      </w:hyperlink>
      <w:r w:rsidDel="00000000" w:rsidR="00000000" w:rsidRPr="00000000">
        <w:rPr>
          <w:rtl w:val="0"/>
        </w:rPr>
      </w:r>
    </w:p>
    <w:p w:rsidR="00000000" w:rsidDel="00000000" w:rsidP="00000000" w:rsidRDefault="00000000" w:rsidRPr="00000000" w14:paraId="00000101">
      <w:pPr>
        <w:spacing w:after="240" w:before="240" w:lineRule="auto"/>
        <w:ind w:left="1080" w:hanging="360"/>
        <w:jc w:val="left"/>
        <w:rPr>
          <w:color w:val="1155cc"/>
          <w:u w:val="single"/>
        </w:rPr>
      </w:pPr>
      <w:r w:rsidDel="00000000" w:rsidR="00000000" w:rsidRPr="00000000">
        <w:rPr>
          <w:color w:val="697f8c"/>
          <w:sz w:val="22"/>
          <w:szCs w:val="22"/>
          <w:rtl w:val="0"/>
        </w:rPr>
        <w:t xml:space="preserve">●</w:t>
      </w:r>
      <w:r w:rsidDel="00000000" w:rsidR="00000000" w:rsidRPr="00000000">
        <w:rPr>
          <w:color w:val="697f8c"/>
          <w:sz w:val="14"/>
          <w:szCs w:val="14"/>
          <w:rtl w:val="0"/>
        </w:rPr>
        <w:t xml:space="preserve">      </w:t>
      </w:r>
      <w:hyperlink r:id="rId14">
        <w:r w:rsidDel="00000000" w:rsidR="00000000" w:rsidRPr="00000000">
          <w:rPr>
            <w:color w:val="1155cc"/>
            <w:sz w:val="14"/>
            <w:szCs w:val="14"/>
            <w:u w:val="single"/>
            <w:rtl w:val="0"/>
          </w:rPr>
          <w:t xml:space="preserve"> </w:t>
        </w:r>
      </w:hyperlink>
      <w:hyperlink r:id="rId15">
        <w:r w:rsidDel="00000000" w:rsidR="00000000" w:rsidRPr="00000000">
          <w:rPr>
            <w:color w:val="1155cc"/>
            <w:u w:val="single"/>
            <w:rtl w:val="0"/>
          </w:rPr>
          <w:t xml:space="preserve">Matrice di tracciabilità</w:t>
        </w:r>
      </w:hyperlink>
      <w:r w:rsidDel="00000000" w:rsidR="00000000" w:rsidRPr="00000000">
        <w:rPr>
          <w:rtl w:val="0"/>
        </w:rPr>
      </w:r>
    </w:p>
    <w:p w:rsidR="00000000" w:rsidDel="00000000" w:rsidP="00000000" w:rsidRDefault="00000000" w:rsidRPr="00000000" w14:paraId="00000102">
      <w:pPr>
        <w:spacing w:after="240" w:before="240" w:lineRule="auto"/>
        <w:ind w:left="1080" w:hanging="360"/>
        <w:jc w:val="left"/>
        <w:rPr>
          <w:color w:val="1155cc"/>
          <w:u w:val="single"/>
        </w:rPr>
      </w:pPr>
      <w:r w:rsidDel="00000000" w:rsidR="00000000" w:rsidRPr="00000000">
        <w:rPr>
          <w:color w:val="697f8c"/>
          <w:sz w:val="22"/>
          <w:szCs w:val="22"/>
          <w:rtl w:val="0"/>
        </w:rPr>
        <w:t xml:space="preserve">●</w:t>
      </w:r>
      <w:r w:rsidDel="00000000" w:rsidR="00000000" w:rsidRPr="00000000">
        <w:rPr>
          <w:color w:val="697f8c"/>
          <w:sz w:val="14"/>
          <w:szCs w:val="14"/>
          <w:rtl w:val="0"/>
        </w:rPr>
        <w:t xml:space="preserve">      </w:t>
      </w:r>
      <w:hyperlink r:id="rId16">
        <w:r w:rsidDel="00000000" w:rsidR="00000000" w:rsidRPr="00000000">
          <w:rPr>
            <w:color w:val="1155cc"/>
            <w:sz w:val="14"/>
            <w:szCs w:val="14"/>
            <w:u w:val="single"/>
            <w:rtl w:val="0"/>
          </w:rPr>
          <w:t xml:space="preserve"> </w:t>
        </w:r>
      </w:hyperlink>
      <w:hyperlink r:id="rId17">
        <w:r w:rsidDel="00000000" w:rsidR="00000000" w:rsidRPr="00000000">
          <w:rPr>
            <w:color w:val="1155cc"/>
            <w:u w:val="single"/>
            <w:rtl w:val="0"/>
          </w:rPr>
          <w:t xml:space="preserve">Requirements Analysis Document</w:t>
        </w:r>
      </w:hyperlink>
      <w:r w:rsidDel="00000000" w:rsidR="00000000" w:rsidRPr="00000000">
        <w:rPr>
          <w:rtl w:val="0"/>
        </w:rPr>
      </w:r>
    </w:p>
    <w:p w:rsidR="00000000" w:rsidDel="00000000" w:rsidP="00000000" w:rsidRDefault="00000000" w:rsidRPr="00000000" w14:paraId="00000103">
      <w:pPr>
        <w:spacing w:after="240" w:before="240" w:lineRule="auto"/>
        <w:ind w:left="1080" w:hanging="360"/>
        <w:jc w:val="left"/>
        <w:rPr/>
      </w:pPr>
      <w:r w:rsidDel="00000000" w:rsidR="00000000" w:rsidRPr="00000000">
        <w:rPr>
          <w:color w:val="697f8c"/>
          <w:sz w:val="22"/>
          <w:szCs w:val="22"/>
          <w:rtl w:val="0"/>
        </w:rPr>
        <w:t xml:space="preserve">●</w:t>
      </w:r>
      <w:r w:rsidDel="00000000" w:rsidR="00000000" w:rsidRPr="00000000">
        <w:rPr>
          <w:color w:val="697f8c"/>
          <w:sz w:val="14"/>
          <w:szCs w:val="14"/>
          <w:rtl w:val="0"/>
        </w:rPr>
        <w:t xml:space="preserve">      </w:t>
      </w:r>
      <w:hyperlink r:id="rId18">
        <w:r w:rsidDel="00000000" w:rsidR="00000000" w:rsidRPr="00000000">
          <w:rPr>
            <w:color w:val="1155cc"/>
            <w:sz w:val="14"/>
            <w:szCs w:val="14"/>
            <w:u w:val="single"/>
            <w:rtl w:val="0"/>
          </w:rPr>
          <w:t xml:space="preserve"> </w:t>
        </w:r>
      </w:hyperlink>
      <w:hyperlink r:id="rId19">
        <w:r w:rsidDel="00000000" w:rsidR="00000000" w:rsidRPr="00000000">
          <w:rPr>
            <w:color w:val="1155cc"/>
            <w:u w:val="single"/>
            <w:rtl w:val="0"/>
          </w:rPr>
          <w:t xml:space="preserve">Cots&amp;DesignPatternDocument</w:t>
        </w:r>
      </w:hyperlink>
      <w:r w:rsidDel="00000000" w:rsidR="00000000" w:rsidRPr="00000000">
        <w:rPr>
          <w:rtl w:val="0"/>
        </w:rPr>
      </w:r>
    </w:p>
    <w:p w:rsidR="00000000" w:rsidDel="00000000" w:rsidP="00000000" w:rsidRDefault="00000000" w:rsidRPr="00000000" w14:paraId="00000104">
      <w:pPr>
        <w:pStyle w:val="Heading2"/>
        <w:jc w:val="left"/>
        <w:rPr>
          <w:color w:val="38761d"/>
          <w:sz w:val="36"/>
          <w:szCs w:val="36"/>
        </w:rPr>
      </w:pPr>
      <w:bookmarkStart w:colFirst="0" w:colLast="0" w:name="_heading=h.o013wk41zbjz" w:id="14"/>
      <w:bookmarkEnd w:id="14"/>
      <w:r w:rsidDel="00000000" w:rsidR="00000000" w:rsidRPr="00000000">
        <w:rPr>
          <w:color w:val="38761d"/>
          <w:sz w:val="36"/>
          <w:szCs w:val="36"/>
          <w:rtl w:val="0"/>
        </w:rPr>
        <w:t xml:space="preserve">1.</w:t>
      </w:r>
      <w:r w:rsidDel="00000000" w:rsidR="00000000" w:rsidRPr="00000000">
        <w:rPr>
          <w:sz w:val="36"/>
          <w:szCs w:val="36"/>
          <w:rtl w:val="0"/>
        </w:rPr>
        <w:t xml:space="preserve">5</w:t>
      </w:r>
      <w:r w:rsidDel="00000000" w:rsidR="00000000" w:rsidRPr="00000000">
        <w:rPr>
          <w:color w:val="38761d"/>
          <w:sz w:val="36"/>
          <w:szCs w:val="36"/>
          <w:rtl w:val="0"/>
        </w:rPr>
        <w:t xml:space="preserve"> - Overview</w:t>
      </w:r>
    </w:p>
    <w:p w:rsidR="00000000" w:rsidDel="00000000" w:rsidP="00000000" w:rsidRDefault="00000000" w:rsidRPr="00000000" w14:paraId="00000105">
      <w:pPr>
        <w:jc w:val="left"/>
        <w:rPr/>
      </w:pPr>
      <w:r w:rsidDel="00000000" w:rsidR="00000000" w:rsidRPr="00000000">
        <w:rPr>
          <w:rtl w:val="0"/>
        </w:rPr>
        <w:t xml:space="preserve">Il System Design Document consta di quattro sezioni:</w:t>
      </w:r>
    </w:p>
    <w:p w:rsidR="00000000" w:rsidDel="00000000" w:rsidP="00000000" w:rsidRDefault="00000000" w:rsidRPr="00000000" w14:paraId="00000106">
      <w:pPr>
        <w:numPr>
          <w:ilvl w:val="0"/>
          <w:numId w:val="4"/>
        </w:numPr>
        <w:ind w:left="720" w:hanging="360"/>
        <w:jc w:val="left"/>
        <w:rPr>
          <w:u w:val="none"/>
        </w:rPr>
      </w:pPr>
      <w:r w:rsidDel="00000000" w:rsidR="00000000" w:rsidRPr="00000000">
        <w:rPr>
          <w:b w:val="1"/>
          <w:color w:val="38761d"/>
          <w:rtl w:val="0"/>
        </w:rPr>
        <w:t xml:space="preserve">Introduzione:</w:t>
      </w:r>
      <w:r w:rsidDel="00000000" w:rsidR="00000000" w:rsidRPr="00000000">
        <w:rPr>
          <w:rtl w:val="0"/>
        </w:rPr>
        <w:t xml:space="preserve"> viene descritto lo scopo del sistema e gli obiettivi di design;</w:t>
      </w:r>
    </w:p>
    <w:p w:rsidR="00000000" w:rsidDel="00000000" w:rsidP="00000000" w:rsidRDefault="00000000" w:rsidRPr="00000000" w14:paraId="00000107">
      <w:pPr>
        <w:numPr>
          <w:ilvl w:val="0"/>
          <w:numId w:val="4"/>
        </w:numPr>
        <w:ind w:left="720" w:hanging="360"/>
        <w:jc w:val="left"/>
        <w:rPr>
          <w:u w:val="none"/>
        </w:rPr>
      </w:pPr>
      <w:r w:rsidDel="00000000" w:rsidR="00000000" w:rsidRPr="00000000">
        <w:rPr>
          <w:b w:val="1"/>
          <w:color w:val="38761d"/>
          <w:rtl w:val="0"/>
        </w:rPr>
        <w:t xml:space="preserve">Architettura del Sistema Corrente:</w:t>
      </w:r>
      <w:r w:rsidDel="00000000" w:rsidR="00000000" w:rsidRPr="00000000">
        <w:rPr>
          <w:rtl w:val="0"/>
        </w:rPr>
        <w:t xml:space="preserve"> vi è una descrizione dell’architettura già presente;</w:t>
      </w:r>
    </w:p>
    <w:p w:rsidR="00000000" w:rsidDel="00000000" w:rsidP="00000000" w:rsidRDefault="00000000" w:rsidRPr="00000000" w14:paraId="00000108">
      <w:pPr>
        <w:numPr>
          <w:ilvl w:val="0"/>
          <w:numId w:val="4"/>
        </w:numPr>
        <w:ind w:left="720" w:hanging="360"/>
        <w:jc w:val="left"/>
        <w:rPr>
          <w:u w:val="none"/>
        </w:rPr>
      </w:pPr>
      <w:r w:rsidDel="00000000" w:rsidR="00000000" w:rsidRPr="00000000">
        <w:rPr>
          <w:b w:val="1"/>
          <w:color w:val="38761d"/>
          <w:rtl w:val="0"/>
        </w:rPr>
        <w:t xml:space="preserve">Architettura del Sistema Proposto:</w:t>
      </w:r>
      <w:r w:rsidDel="00000000" w:rsidR="00000000" w:rsidRPr="00000000">
        <w:rPr>
          <w:rtl w:val="0"/>
        </w:rPr>
        <w:t xml:space="preserve"> è descritto come il sistema proposto sarà composto. Si andrà a dividere il sistema in sottosistemi, verrà eseguito il mapping hardware/software e verrà illustrato il class </w:t>
      </w:r>
      <w:r w:rsidDel="00000000" w:rsidR="00000000" w:rsidRPr="00000000">
        <w:rPr>
          <w:rtl w:val="0"/>
        </w:rPr>
        <w:t xml:space="preserve">diagram</w:t>
      </w:r>
      <w:r w:rsidDel="00000000" w:rsidR="00000000" w:rsidRPr="00000000">
        <w:rPr>
          <w:rtl w:val="0"/>
        </w:rPr>
        <w:t xml:space="preserve"> del sistema da implementare. </w:t>
      </w:r>
    </w:p>
    <w:p w:rsidR="00000000" w:rsidDel="00000000" w:rsidP="00000000" w:rsidRDefault="00000000" w:rsidRPr="00000000" w14:paraId="00000109">
      <w:pPr>
        <w:numPr>
          <w:ilvl w:val="0"/>
          <w:numId w:val="4"/>
        </w:numPr>
        <w:ind w:left="720" w:hanging="360"/>
        <w:jc w:val="left"/>
        <w:rPr>
          <w:u w:val="none"/>
        </w:rPr>
      </w:pPr>
      <w:r w:rsidDel="00000000" w:rsidR="00000000" w:rsidRPr="00000000">
        <w:rPr>
          <w:b w:val="1"/>
          <w:color w:val="38761d"/>
          <w:rtl w:val="0"/>
        </w:rPr>
        <w:t xml:space="preserve">Glossario:</w:t>
      </w:r>
      <w:r w:rsidDel="00000000" w:rsidR="00000000" w:rsidRPr="00000000">
        <w:rPr>
          <w:rtl w:val="0"/>
        </w:rPr>
        <w:t xml:space="preserve"> contiene la lista dei termini usati nel documento e il loro significato.</w:t>
      </w:r>
    </w:p>
    <w:p w:rsidR="00000000" w:rsidDel="00000000" w:rsidP="00000000" w:rsidRDefault="00000000" w:rsidRPr="00000000" w14:paraId="0000010A">
      <w:pPr>
        <w:pStyle w:val="Heading1"/>
        <w:jc w:val="left"/>
        <w:rPr>
          <w:color w:val="38761d"/>
        </w:rPr>
      </w:pPr>
      <w:bookmarkStart w:colFirst="0" w:colLast="0" w:name="_heading=h.kgh5yz5k6tm" w:id="15"/>
      <w:bookmarkEnd w:id="15"/>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jc w:val="left"/>
        <w:rPr>
          <w:b w:val="0"/>
          <w:color w:val="38761d"/>
        </w:rPr>
      </w:pPr>
      <w:bookmarkStart w:colFirst="0" w:colLast="0" w:name="_heading=h.mlfpjaj8yc0k" w:id="16"/>
      <w:bookmarkEnd w:id="16"/>
      <w:r w:rsidDel="00000000" w:rsidR="00000000" w:rsidRPr="00000000">
        <w:rPr>
          <w:color w:val="38761d"/>
          <w:rtl w:val="0"/>
        </w:rPr>
        <w:t xml:space="preserve">2 - </w:t>
      </w:r>
      <w:r w:rsidDel="00000000" w:rsidR="00000000" w:rsidRPr="00000000">
        <w:rPr>
          <w:b w:val="0"/>
          <w:color w:val="38761d"/>
          <w:rtl w:val="0"/>
        </w:rPr>
        <w:t xml:space="preserve">Architettura del sistema corrente</w:t>
      </w:r>
    </w:p>
    <w:p w:rsidR="00000000" w:rsidDel="00000000" w:rsidP="00000000" w:rsidRDefault="00000000" w:rsidRPr="00000000" w14:paraId="0000010C">
      <w:pPr>
        <w:spacing w:after="240" w:before="240" w:lineRule="auto"/>
        <w:jc w:val="left"/>
        <w:rPr/>
      </w:pPr>
      <w:r w:rsidDel="00000000" w:rsidR="00000000" w:rsidRPr="00000000">
        <w:rPr>
          <w:rtl w:val="0"/>
        </w:rPr>
        <w:t xml:space="preserve">Non esiste un sistema attuale, per cui non è possibile individuare un’architettura del sistema corrente.</w:t>
      </w:r>
    </w:p>
    <w:p w:rsidR="00000000" w:rsidDel="00000000" w:rsidP="00000000" w:rsidRDefault="00000000" w:rsidRPr="00000000" w14:paraId="0000010D">
      <w:pPr>
        <w:spacing w:after="240" w:before="240" w:lineRule="auto"/>
        <w:jc w:val="left"/>
        <w:rPr/>
      </w:pPr>
      <w:r w:rsidDel="00000000" w:rsidR="00000000" w:rsidRPr="00000000">
        <w:rPr>
          <w:rtl w:val="0"/>
        </w:rPr>
        <w:t xml:space="preserve">L'unica eccezione riguarda la Content Delivery Network (CDN), per la quale abbiamo preso spunto dal funzionamento di Airbnb. Tale ispirazione si è limitata esclusivamente al concetto e alla strategia di ottimizzazione nella distribuzione dei contenuti multimediali, integrando un approccio efficace per garantire elevate prestazioni e scalabilità. La scelta di ispirarsi ad Airbnb è stata dettata dalla necessità di gestire alloggi, una funzionalità condivisa tra il nostro sistema e il loro. Conseguentemente, si è deciso di simulare il comportamento per quanto riguarda la gestione dei contenuti multimediali tramite CDN, adattando tale approccio anche per altre necessità del sistema, come la gestione di documenti e immagini.</w:t>
      </w:r>
      <w:r w:rsidDel="00000000" w:rsidR="00000000" w:rsidRPr="00000000">
        <w:rPr>
          <w:rtl w:val="0"/>
        </w:rPr>
      </w:r>
    </w:p>
    <w:p w:rsidR="00000000" w:rsidDel="00000000" w:rsidP="00000000" w:rsidRDefault="00000000" w:rsidRPr="00000000" w14:paraId="0000010E">
      <w:pPr>
        <w:spacing w:after="240" w:before="240" w:lineRule="auto"/>
        <w:jc w:val="left"/>
        <w:rPr/>
      </w:pPr>
      <w:r w:rsidDel="00000000" w:rsidR="00000000" w:rsidRPr="00000000">
        <w:rPr>
          <w:rtl w:val="0"/>
        </w:rPr>
        <w:t xml:space="preserve">Al momento, non esiste un sistema attuale che possa fungere da base per l’analisi. Di conseguenza, non è possibile individuare né descrivere un’architettura del sistema corrente.</w:t>
      </w:r>
    </w:p>
    <w:p w:rsidR="00000000" w:rsidDel="00000000" w:rsidP="00000000" w:rsidRDefault="00000000" w:rsidRPr="00000000" w14:paraId="0000010F">
      <w:pPr>
        <w:spacing w:after="240" w:before="240" w:lineRule="auto"/>
        <w:jc w:val="left"/>
        <w:rPr/>
      </w:pPr>
      <w:r w:rsidDel="00000000" w:rsidR="00000000" w:rsidRPr="00000000">
        <w:rPr>
          <w:rtl w:val="0"/>
        </w:rPr>
      </w:r>
    </w:p>
    <w:p w:rsidR="00000000" w:rsidDel="00000000" w:rsidP="00000000" w:rsidRDefault="00000000" w:rsidRPr="00000000" w14:paraId="00000110">
      <w:pPr>
        <w:spacing w:after="240" w:before="240" w:lineRule="auto"/>
        <w:jc w:val="left"/>
        <w:rPr/>
      </w:pPr>
      <w:r w:rsidDel="00000000" w:rsidR="00000000" w:rsidRPr="00000000">
        <w:rPr>
          <w:rtl w:val="0"/>
        </w:rPr>
      </w:r>
    </w:p>
    <w:p w:rsidR="00000000" w:rsidDel="00000000" w:rsidP="00000000" w:rsidRDefault="00000000" w:rsidRPr="00000000" w14:paraId="00000111">
      <w:pPr>
        <w:spacing w:after="240" w:before="240" w:lineRule="auto"/>
        <w:jc w:val="left"/>
        <w:rPr/>
      </w:pPr>
      <w:r w:rsidDel="00000000" w:rsidR="00000000" w:rsidRPr="00000000">
        <w:rPr>
          <w:rtl w:val="0"/>
        </w:rPr>
      </w:r>
    </w:p>
    <w:p w:rsidR="00000000" w:rsidDel="00000000" w:rsidP="00000000" w:rsidRDefault="00000000" w:rsidRPr="00000000" w14:paraId="00000112">
      <w:pPr>
        <w:spacing w:after="240" w:before="240" w:lineRule="auto"/>
        <w:jc w:val="left"/>
        <w:rPr/>
      </w:pPr>
      <w:r w:rsidDel="00000000" w:rsidR="00000000" w:rsidRPr="00000000">
        <w:rPr>
          <w:rtl w:val="0"/>
        </w:rPr>
      </w:r>
    </w:p>
    <w:p w:rsidR="00000000" w:rsidDel="00000000" w:rsidP="00000000" w:rsidRDefault="00000000" w:rsidRPr="00000000" w14:paraId="00000113">
      <w:pPr>
        <w:spacing w:after="240" w:before="240" w:lineRule="auto"/>
        <w:jc w:val="left"/>
        <w:rPr/>
      </w:pPr>
      <w:r w:rsidDel="00000000" w:rsidR="00000000" w:rsidRPr="00000000">
        <w:rPr>
          <w:rtl w:val="0"/>
        </w:rPr>
      </w:r>
    </w:p>
    <w:p w:rsidR="00000000" w:rsidDel="00000000" w:rsidP="00000000" w:rsidRDefault="00000000" w:rsidRPr="00000000" w14:paraId="00000114">
      <w:pPr>
        <w:pStyle w:val="Heading1"/>
        <w:rPr/>
      </w:pPr>
      <w:bookmarkStart w:colFirst="0" w:colLast="0" w:name="_heading=h.qx907bl5t8fb" w:id="17"/>
      <w:bookmarkEnd w:id="17"/>
      <w:r w:rsidDel="00000000" w:rsidR="00000000" w:rsidRPr="00000000">
        <w:rPr>
          <w:rtl w:val="0"/>
        </w:rPr>
        <w:t xml:space="preserve">3 - </w:t>
      </w:r>
      <w:r w:rsidDel="00000000" w:rsidR="00000000" w:rsidRPr="00000000">
        <w:rPr>
          <w:b w:val="0"/>
          <w:rtl w:val="0"/>
        </w:rPr>
        <w:t xml:space="preserve">Architettura del sistema proposto</w:t>
      </w:r>
      <w:r w:rsidDel="00000000" w:rsidR="00000000" w:rsidRPr="00000000">
        <w:rPr>
          <w:rtl w:val="0"/>
        </w:rPr>
      </w:r>
    </w:p>
    <w:p w:rsidR="00000000" w:rsidDel="00000000" w:rsidP="00000000" w:rsidRDefault="00000000" w:rsidRPr="00000000" w14:paraId="00000115">
      <w:pPr>
        <w:pStyle w:val="Heading2"/>
        <w:rPr>
          <w:color w:val="38761d"/>
          <w:sz w:val="36"/>
          <w:szCs w:val="36"/>
        </w:rPr>
      </w:pPr>
      <w:bookmarkStart w:colFirst="0" w:colLast="0" w:name="_heading=h.g4lkopecyues" w:id="18"/>
      <w:bookmarkEnd w:id="18"/>
      <w:r w:rsidDel="00000000" w:rsidR="00000000" w:rsidRPr="00000000">
        <w:rPr>
          <w:sz w:val="36"/>
          <w:szCs w:val="36"/>
          <w:rtl w:val="0"/>
        </w:rPr>
        <w:t xml:space="preserve">3.1 - Panoramica</w:t>
      </w:r>
      <w:r w:rsidDel="00000000" w:rsidR="00000000" w:rsidRPr="00000000">
        <w:rPr>
          <w:rtl w:val="0"/>
        </w:rPr>
      </w:r>
    </w:p>
    <w:p w:rsidR="00000000" w:rsidDel="00000000" w:rsidP="00000000" w:rsidRDefault="00000000" w:rsidRPr="00000000" w14:paraId="00000116">
      <w:pPr>
        <w:spacing w:after="240" w:before="240" w:lineRule="auto"/>
        <w:jc w:val="left"/>
        <w:rPr/>
      </w:pPr>
      <w:r w:rsidDel="00000000" w:rsidR="00000000" w:rsidRPr="00000000">
        <w:rPr>
          <w:rtl w:val="0"/>
        </w:rPr>
        <w:t xml:space="preserve">L’architettura di riferimento per il sistema proposto è un’architettura Three-Tier scelta per le sue caratteristiche di semplicità, versatilità ed efficienza. Questa architettura offre un equilibrio ideale tra i tempi di consegna del progetto e l’implementazione dei requisiti funzionali, garantendo al contempo il rispetto della maggior parte dei design goal definiti.</w:t>
      </w:r>
    </w:p>
    <w:p w:rsidR="00000000" w:rsidDel="00000000" w:rsidP="00000000" w:rsidRDefault="00000000" w:rsidRPr="00000000" w14:paraId="00000117">
      <w:pPr>
        <w:spacing w:after="240" w:before="240" w:lineRule="auto"/>
        <w:jc w:val="left"/>
        <w:rPr/>
      </w:pPr>
      <w:r w:rsidDel="00000000" w:rsidR="00000000" w:rsidRPr="00000000">
        <w:rPr>
          <w:rtl w:val="0"/>
        </w:rPr>
        <w:t xml:space="preserve">Uno dei suoi principali vantaggi è la gestione ottimale della sicurezza, poiché il client non accede direttamente ai dati memorizzati nel database, ma interagisce attraverso il livello intermedio della logica di business. Questo approccio riduce le vulnerabilità e migliora la protezione dei dati.</w:t>
      </w:r>
    </w:p>
    <w:p w:rsidR="00000000" w:rsidDel="00000000" w:rsidP="00000000" w:rsidRDefault="00000000" w:rsidRPr="00000000" w14:paraId="00000118">
      <w:pPr>
        <w:spacing w:after="240" w:before="240" w:lineRule="auto"/>
        <w:jc w:val="left"/>
        <w:rPr/>
      </w:pPr>
      <w:r w:rsidDel="00000000" w:rsidR="00000000" w:rsidRPr="00000000">
        <w:rPr>
          <w:rtl w:val="0"/>
        </w:rPr>
        <w:t xml:space="preserve">Inoltre, l’architettura Three-Tier si distingue per la sua efficienza in termini di performance e portabilità. La separazione tra il livello di presentazione e quello della logica di business semplifica l’adattamento del sistema a diverse piattaforme in futuro, rendendo più agevole l’espansione o la migrazione verso nuovi ambienti tecnologici.</w:t>
      </w:r>
      <w:r w:rsidDel="00000000" w:rsidR="00000000" w:rsidRPr="00000000">
        <w:rPr>
          <w:rtl w:val="0"/>
        </w:rPr>
      </w:r>
    </w:p>
    <w:p w:rsidR="00000000" w:rsidDel="00000000" w:rsidP="00000000" w:rsidRDefault="00000000" w:rsidRPr="00000000" w14:paraId="00000119">
      <w:pPr>
        <w:pStyle w:val="Heading2"/>
        <w:rPr>
          <w:sz w:val="36"/>
          <w:szCs w:val="36"/>
        </w:rPr>
      </w:pPr>
      <w:bookmarkStart w:colFirst="0" w:colLast="0" w:name="_heading=h.uipxqym4z8c6" w:id="19"/>
      <w:bookmarkEnd w:id="19"/>
      <w:r w:rsidDel="00000000" w:rsidR="00000000" w:rsidRPr="00000000">
        <w:rPr>
          <w:rtl w:val="0"/>
        </w:rPr>
      </w:r>
    </w:p>
    <w:p w:rsidR="00000000" w:rsidDel="00000000" w:rsidP="00000000" w:rsidRDefault="00000000" w:rsidRPr="00000000" w14:paraId="0000011A">
      <w:pPr>
        <w:pStyle w:val="Heading2"/>
        <w:rPr>
          <w:sz w:val="36"/>
          <w:szCs w:val="36"/>
        </w:rPr>
      </w:pPr>
      <w:bookmarkStart w:colFirst="0" w:colLast="0" w:name="_heading=h.quq38ccyfz3" w:id="20"/>
      <w:bookmarkEnd w:id="20"/>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sz w:val="36"/>
          <w:szCs w:val="36"/>
        </w:rPr>
      </w:pPr>
      <w:bookmarkStart w:colFirst="0" w:colLast="0" w:name="_heading=h.x71hic19pc0l" w:id="21"/>
      <w:bookmarkEnd w:id="21"/>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sz w:val="36"/>
          <w:szCs w:val="36"/>
        </w:rPr>
      </w:pPr>
      <w:bookmarkStart w:colFirst="0" w:colLast="0" w:name="_heading=h.owc17xfuh190" w:id="22"/>
      <w:bookmarkEnd w:id="22"/>
      <w:r w:rsidDel="00000000" w:rsidR="00000000" w:rsidRPr="00000000">
        <w:rPr>
          <w:sz w:val="36"/>
          <w:szCs w:val="36"/>
          <w:rtl w:val="0"/>
        </w:rPr>
        <w:t xml:space="preserve">3.2 - </w:t>
      </w:r>
      <w:r w:rsidDel="00000000" w:rsidR="00000000" w:rsidRPr="00000000">
        <w:rPr>
          <w:sz w:val="36"/>
          <w:szCs w:val="36"/>
          <w:rtl w:val="0"/>
        </w:rPr>
        <w:t xml:space="preserve">Decomposizione</w:t>
      </w:r>
      <w:r w:rsidDel="00000000" w:rsidR="00000000" w:rsidRPr="00000000">
        <w:rPr>
          <w:sz w:val="36"/>
          <w:szCs w:val="36"/>
          <w:rtl w:val="0"/>
        </w:rPr>
        <w:t xml:space="preserve"> in sottosistemi</w:t>
      </w:r>
      <w:r w:rsidDel="00000000" w:rsidR="00000000" w:rsidRPr="00000000">
        <w:rPr>
          <w:rtl w:val="0"/>
        </w:rPr>
      </w:r>
    </w:p>
    <w:p w:rsidR="00000000" w:rsidDel="00000000" w:rsidP="00000000" w:rsidRDefault="00000000" w:rsidRPr="00000000" w14:paraId="0000011F">
      <w:pPr>
        <w:numPr>
          <w:ilvl w:val="0"/>
          <w:numId w:val="3"/>
        </w:numPr>
        <w:ind w:left="720" w:hanging="360"/>
        <w:jc w:val="left"/>
        <w:rPr/>
      </w:pPr>
      <w:r w:rsidDel="00000000" w:rsidR="00000000" w:rsidRPr="00000000">
        <w:rPr>
          <w:b w:val="1"/>
          <w:rtl w:val="0"/>
        </w:rPr>
        <w:t xml:space="preserve">Gestione Utente</w:t>
      </w:r>
      <w:r w:rsidDel="00000000" w:rsidR="00000000" w:rsidRPr="00000000">
        <w:rPr>
          <w:rtl w:val="0"/>
        </w:rPr>
        <w:t xml:space="preserve">:</w:t>
      </w:r>
      <w:r w:rsidDel="00000000" w:rsidR="00000000" w:rsidRPr="00000000">
        <w:rPr>
          <w:b w:val="0"/>
          <w:rtl w:val="0"/>
        </w:rPr>
        <w:t xml:space="preserve"> si occupa delle funzionalità di login, logout e registrazione. Inoltre si occuperà anche della gestione dei dati personali degli account, della loro modifica e visualizzazione. Inoltre si occuperà </w:t>
      </w:r>
      <w:r w:rsidDel="00000000" w:rsidR="00000000" w:rsidRPr="00000000">
        <w:rPr>
          <w:b w:val="0"/>
          <w:rtl w:val="0"/>
        </w:rPr>
        <w:t xml:space="preserve">dell'eliminazione dell'account stesso.</w:t>
      </w:r>
      <w:r w:rsidDel="00000000" w:rsidR="00000000" w:rsidRPr="00000000">
        <w:rPr>
          <w:rtl w:val="0"/>
        </w:rPr>
      </w:r>
    </w:p>
    <w:p w:rsidR="00000000" w:rsidDel="00000000" w:rsidP="00000000" w:rsidRDefault="00000000" w:rsidRPr="00000000" w14:paraId="00000120">
      <w:pPr>
        <w:numPr>
          <w:ilvl w:val="0"/>
          <w:numId w:val="3"/>
        </w:numPr>
        <w:ind w:left="720" w:hanging="360"/>
        <w:jc w:val="left"/>
        <w:rPr/>
      </w:pPr>
      <w:r w:rsidDel="00000000" w:rsidR="00000000" w:rsidRPr="00000000">
        <w:rPr>
          <w:b w:val="1"/>
          <w:rtl w:val="0"/>
        </w:rPr>
        <w:t xml:space="preserve">Gestione Annuncio</w:t>
      </w:r>
      <w:r w:rsidDel="00000000" w:rsidR="00000000" w:rsidRPr="00000000">
        <w:rPr>
          <w:rtl w:val="0"/>
        </w:rPr>
        <w:t xml:space="preserve">:</w:t>
      </w:r>
      <w:r w:rsidDel="00000000" w:rsidR="00000000" w:rsidRPr="00000000">
        <w:rPr>
          <w:b w:val="0"/>
          <w:rtl w:val="0"/>
        </w:rPr>
        <w:t xml:space="preserve"> si occupa della creazione, modifica ed eliminazione di un annuncio. Inoltre gestisce anche le funzionalità tipiche di un annuncio di lavoro, come la candidatura allo stesso. Gestisce anche le funzionalità di un annuncio di consulenza con annessa somministrazione della preferenza da parte di un Rifugiato, visualizzazione, accettazione e utilizzo della chat come mezzo di comunicazione da parte de</w:t>
      </w:r>
      <w:r w:rsidDel="00000000" w:rsidR="00000000" w:rsidRPr="00000000">
        <w:rPr>
          <w:rtl w:val="0"/>
        </w:rPr>
        <w:t xml:space="preserve">l</w:t>
      </w:r>
      <w:r w:rsidDel="00000000" w:rsidR="00000000" w:rsidRPr="00000000">
        <w:rPr>
          <w:b w:val="0"/>
          <w:rtl w:val="0"/>
        </w:rPr>
        <w:t xml:space="preserve">la Figura Specializzata</w:t>
      </w:r>
    </w:p>
    <w:p w:rsidR="00000000" w:rsidDel="00000000" w:rsidP="00000000" w:rsidRDefault="00000000" w:rsidRPr="00000000" w14:paraId="00000121">
      <w:pPr>
        <w:numPr>
          <w:ilvl w:val="0"/>
          <w:numId w:val="3"/>
        </w:numPr>
        <w:ind w:left="720" w:hanging="360"/>
        <w:jc w:val="left"/>
        <w:rPr/>
      </w:pPr>
      <w:r w:rsidDel="00000000" w:rsidR="00000000" w:rsidRPr="00000000">
        <w:rPr>
          <w:b w:val="1"/>
          <w:rtl w:val="0"/>
        </w:rPr>
        <w:t xml:space="preserve">Gestione Evento</w:t>
      </w:r>
      <w:r w:rsidDel="00000000" w:rsidR="00000000" w:rsidRPr="00000000">
        <w:rPr>
          <w:rtl w:val="0"/>
        </w:rPr>
        <w:t xml:space="preserve">:</w:t>
      </w:r>
      <w:r w:rsidDel="00000000" w:rsidR="00000000" w:rsidRPr="00000000">
        <w:rPr>
          <w:b w:val="0"/>
          <w:rtl w:val="0"/>
        </w:rPr>
        <w:t xml:space="preserve"> si occupa della creazione di un evento da parte di un Volontario. </w:t>
      </w:r>
      <w:r w:rsidDel="00000000" w:rsidR="00000000" w:rsidRPr="00000000">
        <w:rPr>
          <w:b w:val="0"/>
          <w:rtl w:val="0"/>
        </w:rPr>
        <w:t xml:space="preserve">Inoltre gestisce le funzionalità di iscrizione e disiscrizione all'evento da parte di un Rifugiato.</w:t>
      </w:r>
      <w:r w:rsidDel="00000000" w:rsidR="00000000" w:rsidRPr="00000000">
        <w:rPr>
          <w:rtl w:val="0"/>
        </w:rPr>
      </w:r>
    </w:p>
    <w:p w:rsidR="00000000" w:rsidDel="00000000" w:rsidP="00000000" w:rsidRDefault="00000000" w:rsidRPr="00000000" w14:paraId="00000122">
      <w:pPr>
        <w:numPr>
          <w:ilvl w:val="0"/>
          <w:numId w:val="3"/>
        </w:numPr>
        <w:ind w:left="720" w:hanging="360"/>
        <w:jc w:val="left"/>
        <w:rPr>
          <w:b w:val="0"/>
        </w:rPr>
      </w:pPr>
      <w:r w:rsidDel="00000000" w:rsidR="00000000" w:rsidRPr="00000000">
        <w:rPr>
          <w:b w:val="1"/>
          <w:rtl w:val="0"/>
        </w:rPr>
        <w:t xml:space="preserve">Gestione Alloggio</w:t>
      </w:r>
      <w:r w:rsidDel="00000000" w:rsidR="00000000" w:rsidRPr="00000000">
        <w:rPr>
          <w:rtl w:val="0"/>
        </w:rPr>
        <w:t xml:space="preserve">:</w:t>
      </w:r>
      <w:r w:rsidDel="00000000" w:rsidR="00000000" w:rsidRPr="00000000">
        <w:rPr>
          <w:b w:val="0"/>
          <w:rtl w:val="0"/>
        </w:rPr>
        <w:t xml:space="preserve"> si occupa della gestione degli alloggi e delle funzionalità ad essi legate, ovvero inserimento e  assegnazione, nonché la possibilità di manifestare interesse per un alloggio da parte di un rifugiato;</w:t>
      </w:r>
      <w:r w:rsidDel="00000000" w:rsidR="00000000" w:rsidRPr="00000000">
        <w:rPr>
          <w:rtl w:val="0"/>
        </w:rPr>
      </w:r>
    </w:p>
    <w:p w:rsidR="00000000" w:rsidDel="00000000" w:rsidP="00000000" w:rsidRDefault="00000000" w:rsidRPr="00000000" w14:paraId="00000123">
      <w:pPr>
        <w:numPr>
          <w:ilvl w:val="0"/>
          <w:numId w:val="3"/>
        </w:numPr>
        <w:spacing w:line="276" w:lineRule="auto"/>
        <w:ind w:left="720" w:hanging="360"/>
        <w:jc w:val="left"/>
        <w:rPr>
          <w:sz w:val="26"/>
          <w:szCs w:val="26"/>
        </w:rPr>
      </w:pPr>
      <w:r w:rsidDel="00000000" w:rsidR="00000000" w:rsidRPr="00000000">
        <w:rPr>
          <w:b w:val="1"/>
          <w:sz w:val="26"/>
          <w:szCs w:val="26"/>
          <w:rtl w:val="0"/>
        </w:rPr>
        <w:t xml:space="preserve">Gestione Corso:</w:t>
      </w:r>
      <w:r w:rsidDel="00000000" w:rsidR="00000000" w:rsidRPr="00000000">
        <w:rPr>
          <w:sz w:val="26"/>
          <w:szCs w:val="26"/>
          <w:rtl w:val="0"/>
        </w:rPr>
        <w:t xml:space="preserve"> </w:t>
      </w:r>
      <w:r w:rsidDel="00000000" w:rsidR="00000000" w:rsidRPr="00000000">
        <w:rPr>
          <w:sz w:val="26"/>
          <w:szCs w:val="26"/>
          <w:rtl w:val="0"/>
        </w:rPr>
        <w:t xml:space="preserve">si occupa della gestione dei corsi e delle funzionalità ad essi legate, ovvero inserimento, download contenuto</w:t>
      </w:r>
      <w:r w:rsidDel="00000000" w:rsidR="00000000" w:rsidRPr="00000000">
        <w:rPr>
          <w:sz w:val="26"/>
          <w:szCs w:val="26"/>
          <w:rtl w:val="0"/>
        </w:rPr>
        <w:t xml:space="preserve">;</w:t>
      </w:r>
    </w:p>
    <w:p w:rsidR="00000000" w:rsidDel="00000000" w:rsidP="00000000" w:rsidRDefault="00000000" w:rsidRPr="00000000" w14:paraId="00000124">
      <w:pPr>
        <w:numPr>
          <w:ilvl w:val="0"/>
          <w:numId w:val="3"/>
        </w:numPr>
        <w:spacing w:line="276" w:lineRule="auto"/>
        <w:ind w:left="720" w:hanging="360"/>
        <w:jc w:val="left"/>
        <w:rPr>
          <w:sz w:val="26"/>
          <w:szCs w:val="26"/>
          <w:u w:val="none"/>
        </w:rPr>
      </w:pPr>
      <w:r w:rsidDel="00000000" w:rsidR="00000000" w:rsidRPr="00000000">
        <w:rPr>
          <w:b w:val="1"/>
          <w:sz w:val="26"/>
          <w:szCs w:val="26"/>
          <w:rtl w:val="0"/>
        </w:rPr>
        <w:t xml:space="preserve">Gestione CDN</w:t>
      </w:r>
      <w:r w:rsidDel="00000000" w:rsidR="00000000" w:rsidRPr="00000000">
        <w:rPr>
          <w:sz w:val="26"/>
          <w:szCs w:val="26"/>
          <w:rtl w:val="0"/>
        </w:rPr>
        <w:t xml:space="preserve">: si occupa della gestione dei file multimediali attraverso un sistema di archiviazione in cloud (CDN), con particolare attenzione alla gestione di immagini e documenti. Fornisce le funzionalità per il salvataggio, il recupero e l'eliminazione di foto di profilo, foto relative agli alloggi e documenti PDF, permettendo l'archiviazione sicura e l'accesso a questi file. Questo modulo interagisce con il database MongoDB per la persistenza dei dati, garantendo un'adeguata gestione dei file e l'efficienza nelle operazioni di memorizzazione e recupero.</w:t>
      </w:r>
    </w:p>
    <w:p w:rsidR="00000000" w:rsidDel="00000000" w:rsidP="00000000" w:rsidRDefault="00000000" w:rsidRPr="00000000" w14:paraId="00000125">
      <w:pPr>
        <w:numPr>
          <w:ilvl w:val="0"/>
          <w:numId w:val="3"/>
        </w:numPr>
        <w:spacing w:line="276" w:lineRule="auto"/>
        <w:ind w:left="720" w:hanging="360"/>
        <w:jc w:val="left"/>
        <w:rPr>
          <w:sz w:val="26"/>
          <w:szCs w:val="26"/>
        </w:rPr>
      </w:pPr>
      <w:r w:rsidDel="00000000" w:rsidR="00000000" w:rsidRPr="00000000">
        <w:rPr>
          <w:b w:val="1"/>
          <w:sz w:val="26"/>
          <w:szCs w:val="26"/>
          <w:rtl w:val="0"/>
        </w:rPr>
        <w:t xml:space="preserve">Comunicazione:</w:t>
      </w:r>
      <w:r w:rsidDel="00000000" w:rsidR="00000000" w:rsidRPr="00000000">
        <w:rPr>
          <w:sz w:val="26"/>
          <w:szCs w:val="26"/>
          <w:rtl w:val="0"/>
        </w:rPr>
        <w:t xml:space="preserve"> </w:t>
      </w:r>
      <w:r w:rsidDel="00000000" w:rsidR="00000000" w:rsidRPr="00000000">
        <w:rPr>
          <w:sz w:val="26"/>
          <w:szCs w:val="26"/>
          <w:rtl w:val="0"/>
        </w:rPr>
        <w:t xml:space="preserve">si occupa della gestione della chat tra rifugiato e volontario,</w:t>
      </w:r>
      <w:r w:rsidDel="00000000" w:rsidR="00000000" w:rsidRPr="00000000">
        <w:rPr>
          <w:sz w:val="26"/>
          <w:szCs w:val="26"/>
          <w:rtl w:val="0"/>
        </w:rPr>
        <w:t xml:space="preserve"> nonché del sistema di notifiche via email. Inoltre si occupa della gestione del chatbot di supporto utente, andando a definire il sistema di risposte statico ed il supporto dinamico;</w:t>
      </w:r>
    </w:p>
    <w:p w:rsidR="00000000" w:rsidDel="00000000" w:rsidP="00000000" w:rsidRDefault="00000000" w:rsidRPr="00000000" w14:paraId="00000126">
      <w:pPr>
        <w:numPr>
          <w:ilvl w:val="0"/>
          <w:numId w:val="3"/>
        </w:numPr>
        <w:spacing w:line="276" w:lineRule="auto"/>
        <w:ind w:left="720" w:hanging="360"/>
        <w:jc w:val="left"/>
        <w:rPr>
          <w:sz w:val="26"/>
          <w:szCs w:val="26"/>
        </w:rPr>
      </w:pPr>
      <w:r w:rsidDel="00000000" w:rsidR="00000000" w:rsidRPr="00000000">
        <w:rPr>
          <w:b w:val="1"/>
          <w:sz w:val="26"/>
          <w:szCs w:val="26"/>
          <w:rtl w:val="0"/>
        </w:rPr>
        <w:t xml:space="preserve">Storage </w:t>
      </w:r>
      <w:r w:rsidDel="00000000" w:rsidR="00000000" w:rsidRPr="00000000">
        <w:rPr>
          <w:b w:val="1"/>
          <w:sz w:val="26"/>
          <w:szCs w:val="26"/>
          <w:rtl w:val="0"/>
        </w:rPr>
        <w:t xml:space="preserve">JPA</w:t>
      </w:r>
      <w:r w:rsidDel="00000000" w:rsidR="00000000" w:rsidRPr="00000000">
        <w:rPr>
          <w:b w:val="1"/>
          <w:sz w:val="26"/>
          <w:szCs w:val="26"/>
          <w:rtl w:val="0"/>
        </w:rPr>
        <w:t xml:space="preserve"> / Persistence:</w:t>
      </w:r>
      <w:r w:rsidDel="00000000" w:rsidR="00000000" w:rsidRPr="00000000">
        <w:rPr>
          <w:sz w:val="26"/>
          <w:szCs w:val="26"/>
          <w:rtl w:val="0"/>
        </w:rPr>
        <w:t xml:space="preserve"> si occupa della gestione dei dati dei vari sottoinsiemi con l'uso del modulo Java Spring, nonché delle interazioni con il database relazionale;</w:t>
      </w:r>
    </w:p>
    <w:p w:rsidR="00000000" w:rsidDel="00000000" w:rsidP="00000000" w:rsidRDefault="00000000" w:rsidRPr="00000000" w14:paraId="00000127">
      <w:pPr>
        <w:spacing w:line="276" w:lineRule="auto"/>
        <w:ind w:left="0" w:firstLine="0"/>
        <w:jc w:val="left"/>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-249074</wp:posOffset>
            </wp:positionH>
            <wp:positionV relativeFrom="paragraph">
              <wp:posOffset>278975</wp:posOffset>
            </wp:positionV>
            <wp:extent cx="6227396" cy="5058467"/>
            <wp:effectExtent b="0" l="0" r="0" t="0"/>
            <wp:wrapNone/>
            <wp:docPr id="5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227396" cy="5058467"/>
                    </a:xfrm>
                    <a:prstGeom prst="rect"/>
                    <a:ln/>
                  </pic:spPr>
                </pic:pic>
              </a:graphicData>
            </a:graphic>
          </wp:anchor>
        </w:drawing>
      </w:r>
    </w:p>
    <w:p w:rsidR="00000000" w:rsidDel="00000000" w:rsidP="00000000" w:rsidRDefault="00000000" w:rsidRPr="00000000" w14:paraId="00000128">
      <w:pPr>
        <w:pStyle w:val="Heading2"/>
        <w:rPr>
          <w:sz w:val="36"/>
          <w:szCs w:val="36"/>
        </w:rPr>
      </w:pPr>
      <w:bookmarkStart w:colFirst="0" w:colLast="0" w:name="_heading=h.tmvdplt1sdep" w:id="23"/>
      <w:bookmarkEnd w:id="23"/>
      <w:r w:rsidDel="00000000" w:rsidR="00000000" w:rsidRPr="00000000">
        <w:rPr>
          <w:rtl w:val="0"/>
        </w:rPr>
      </w:r>
    </w:p>
    <w:p w:rsidR="00000000" w:rsidDel="00000000" w:rsidP="00000000" w:rsidRDefault="00000000" w:rsidRPr="00000000" w14:paraId="00000129">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2A">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wkdov81jevkk" w:id="24"/>
      <w:bookmarkEnd w:id="24"/>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heading=h.tctig6j1pu11" w:id="25"/>
      <w:bookmarkEnd w:id="25"/>
      <w:r w:rsidDel="00000000" w:rsidR="00000000" w:rsidRPr="00000000">
        <w:rPr>
          <w:rtl w:val="0"/>
        </w:rPr>
        <w:t xml:space="preserve">Diagramma Architetturale</w:t>
      </w:r>
    </w:p>
    <w:p w:rsidR="00000000" w:rsidDel="00000000" w:rsidP="00000000" w:rsidRDefault="00000000" w:rsidRPr="00000000" w14:paraId="0000014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-642937</wp:posOffset>
            </wp:positionH>
            <wp:positionV relativeFrom="paragraph">
              <wp:posOffset>152400</wp:posOffset>
            </wp:positionV>
            <wp:extent cx="7015163" cy="4183461"/>
            <wp:effectExtent b="0" l="0" r="0" t="0"/>
            <wp:wrapNone/>
            <wp:docPr id="4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015163" cy="4183461"/>
                    </a:xfrm>
                    <a:prstGeom prst="rect"/>
                    <a:ln/>
                  </pic:spPr>
                </pic:pic>
              </a:graphicData>
            </a:graphic>
          </wp:anchor>
        </w:drawing>
      </w:r>
    </w:p>
    <w:p w:rsidR="00000000" w:rsidDel="00000000" w:rsidP="00000000" w:rsidRDefault="00000000" w:rsidRPr="00000000" w14:paraId="00000142">
      <w:pPr>
        <w:pStyle w:val="Heading2"/>
        <w:jc w:val="left"/>
        <w:rPr/>
      </w:pPr>
      <w:bookmarkStart w:colFirst="0" w:colLast="0" w:name="_heading=h.61miubu1rij3" w:id="26"/>
      <w:bookmarkEnd w:id="26"/>
      <w:r w:rsidDel="00000000" w:rsidR="00000000" w:rsidRPr="00000000">
        <w:rPr>
          <w:rtl w:val="0"/>
        </w:rPr>
      </w:r>
    </w:p>
    <w:p w:rsidR="00000000" w:rsidDel="00000000" w:rsidP="00000000" w:rsidRDefault="00000000" w:rsidRPr="00000000" w14:paraId="00000143">
      <w:pPr>
        <w:pStyle w:val="Heading2"/>
        <w:jc w:val="left"/>
        <w:rPr/>
      </w:pPr>
      <w:bookmarkStart w:colFirst="0" w:colLast="0" w:name="_heading=h.22aqwtgfit6y" w:id="27"/>
      <w:bookmarkEnd w:id="27"/>
      <w:r w:rsidDel="00000000" w:rsidR="00000000" w:rsidRPr="00000000">
        <w:rPr>
          <w:rtl w:val="0"/>
        </w:rPr>
      </w:r>
    </w:p>
    <w:p w:rsidR="00000000" w:rsidDel="00000000" w:rsidP="00000000" w:rsidRDefault="00000000" w:rsidRPr="00000000" w14:paraId="00000144">
      <w:pPr>
        <w:pStyle w:val="Heading2"/>
        <w:jc w:val="left"/>
        <w:rPr>
          <w:color w:val="38761d"/>
        </w:rPr>
      </w:pPr>
      <w:bookmarkStart w:colFirst="0" w:colLast="0" w:name="_heading=h.oe5h8iu6zh2c" w:id="28"/>
      <w:bookmarkEnd w:id="28"/>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jc w:val="left"/>
        <w:rPr>
          <w:color w:val="38761d"/>
          <w:sz w:val="36"/>
          <w:szCs w:val="36"/>
        </w:rPr>
      </w:pPr>
      <w:bookmarkStart w:colFirst="0" w:colLast="0" w:name="_heading=h.6bu773xxu34e" w:id="29"/>
      <w:bookmarkEnd w:id="29"/>
      <w:r w:rsidDel="00000000" w:rsidR="00000000" w:rsidRPr="00000000">
        <w:rPr>
          <w:color w:val="38761d"/>
          <w:sz w:val="36"/>
          <w:szCs w:val="36"/>
          <w:rtl w:val="0"/>
        </w:rPr>
        <w:t xml:space="preserve">3.</w:t>
      </w:r>
      <w:r w:rsidDel="00000000" w:rsidR="00000000" w:rsidRPr="00000000">
        <w:rPr>
          <w:sz w:val="36"/>
          <w:szCs w:val="36"/>
          <w:rtl w:val="0"/>
        </w:rPr>
        <w:t xml:space="preserve">2.1</w:t>
      </w:r>
      <w:r w:rsidDel="00000000" w:rsidR="00000000" w:rsidRPr="00000000">
        <w:rPr>
          <w:color w:val="38761d"/>
          <w:sz w:val="36"/>
          <w:szCs w:val="36"/>
          <w:rtl w:val="0"/>
        </w:rPr>
        <w:t xml:space="preserve">- </w:t>
      </w:r>
      <w:r w:rsidDel="00000000" w:rsidR="00000000" w:rsidRPr="00000000">
        <w:rPr>
          <w:sz w:val="36"/>
          <w:szCs w:val="36"/>
          <w:rtl w:val="0"/>
        </w:rPr>
        <w:t xml:space="preserve">Gestione Utente</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7772400"/>
            <wp:effectExtent b="0" l="0" r="0" t="0"/>
            <wp:docPr id="3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heading=h.b3hpfmhf174x" w:id="30"/>
      <w:bookmarkEnd w:id="30"/>
      <w:r w:rsidDel="00000000" w:rsidR="00000000" w:rsidRPr="00000000">
        <w:rPr>
          <w:sz w:val="36"/>
          <w:szCs w:val="36"/>
          <w:rtl w:val="0"/>
        </w:rPr>
        <w:t xml:space="preserve">3.2.2- Gestione Alloggio</w:t>
      </w: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31200" cy="7264400"/>
            <wp:effectExtent b="0" l="0" r="0" t="0"/>
            <wp:docPr id="4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rPr/>
      </w:pPr>
      <w:bookmarkStart w:colFirst="0" w:colLast="0" w:name="_heading=h.g3pj2lqbbppu" w:id="31"/>
      <w:bookmarkEnd w:id="31"/>
      <w:r w:rsidDel="00000000" w:rsidR="00000000" w:rsidRPr="00000000">
        <w:rPr>
          <w:sz w:val="36"/>
          <w:szCs w:val="36"/>
          <w:rtl w:val="0"/>
        </w:rPr>
        <w:t xml:space="preserve">3.2.3- Gestione Annuncio</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610225" cy="7019925"/>
            <wp:effectExtent b="0" l="0" r="0" t="0"/>
            <wp:docPr id="4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1022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rPr/>
      </w:pPr>
      <w:bookmarkStart w:colFirst="0" w:colLast="0" w:name="_heading=h.bmfuuj2f1gei" w:id="32"/>
      <w:bookmarkEnd w:id="32"/>
      <w:r w:rsidDel="00000000" w:rsidR="00000000" w:rsidRPr="00000000">
        <w:rPr>
          <w:sz w:val="36"/>
          <w:szCs w:val="36"/>
          <w:rtl w:val="0"/>
        </w:rPr>
        <w:t xml:space="preserve">3.2.4- Gestione Corso</w:t>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731200" cy="7772400"/>
            <wp:effectExtent b="0" l="0" r="0" t="0"/>
            <wp:docPr id="4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rPr>
          <w:sz w:val="36"/>
          <w:szCs w:val="36"/>
        </w:rPr>
      </w:pPr>
      <w:bookmarkStart w:colFirst="0" w:colLast="0" w:name="_heading=h.bss8ul3nlhi4" w:id="33"/>
      <w:bookmarkEnd w:id="33"/>
      <w:r w:rsidDel="00000000" w:rsidR="00000000" w:rsidRPr="00000000">
        <w:rPr>
          <w:sz w:val="36"/>
          <w:szCs w:val="36"/>
          <w:rtl w:val="0"/>
        </w:rPr>
        <w:t xml:space="preserve">3.2.5- Gestione Evento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6959600"/>
            <wp:effectExtent b="0" l="0" r="0" t="0"/>
            <wp:docPr id="4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sz w:val="36"/>
          <w:szCs w:val="36"/>
        </w:rPr>
      </w:pPr>
      <w:bookmarkStart w:colFirst="0" w:colLast="0" w:name="_heading=h.7bkmpruq3tpd" w:id="34"/>
      <w:bookmarkEnd w:id="34"/>
      <w:r w:rsidDel="00000000" w:rsidR="00000000" w:rsidRPr="00000000">
        <w:rPr>
          <w:sz w:val="36"/>
          <w:szCs w:val="36"/>
          <w:rtl w:val="0"/>
        </w:rPr>
        <w:t xml:space="preserve">3.2.6- Gestione Comunicazione</w:t>
      </w:r>
    </w:p>
    <w:p w:rsidR="00000000" w:rsidDel="00000000" w:rsidP="00000000" w:rsidRDefault="00000000" w:rsidRPr="00000000" w14:paraId="00000159">
      <w:pPr>
        <w:rPr/>
      </w:pPr>
      <w:r w:rsidDel="00000000" w:rsidR="00000000" w:rsidRPr="00000000">
        <w:rPr/>
        <w:drawing>
          <wp:inline distB="114300" distT="114300" distL="114300" distR="114300">
            <wp:extent cx="5482109" cy="8186738"/>
            <wp:effectExtent b="0" l="0" r="0" t="0"/>
            <wp:docPr id="4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82109" cy="81867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2"/>
        <w:rPr>
          <w:sz w:val="36"/>
          <w:szCs w:val="36"/>
        </w:rPr>
      </w:pPr>
      <w:bookmarkStart w:colFirst="0" w:colLast="0" w:name="_heading=h.a7qus4gc2y0p" w:id="35"/>
      <w:bookmarkEnd w:id="35"/>
      <w:r w:rsidDel="00000000" w:rsidR="00000000" w:rsidRPr="00000000">
        <w:rPr>
          <w:sz w:val="36"/>
          <w:szCs w:val="36"/>
          <w:rtl w:val="0"/>
        </w:rPr>
        <w:t xml:space="preserve">3.2.7- CDN</w:t>
      </w:r>
    </w:p>
    <w:p w:rsidR="00000000" w:rsidDel="00000000" w:rsidP="00000000" w:rsidRDefault="00000000" w:rsidRPr="00000000" w14:paraId="0000015B">
      <w:pPr>
        <w:rPr/>
      </w:pPr>
      <w:r w:rsidDel="00000000" w:rsidR="00000000" w:rsidRPr="00000000">
        <w:rPr/>
        <w:drawing>
          <wp:inline distB="114300" distT="114300" distL="114300" distR="114300">
            <wp:extent cx="5731200" cy="3873500"/>
            <wp:effectExtent b="0" l="0" r="0" t="0"/>
            <wp:docPr id="4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heading=h.917xp9x23lff" w:id="36"/>
      <w:bookmarkEnd w:id="36"/>
      <w:r w:rsidDel="00000000" w:rsidR="00000000" w:rsidRPr="00000000">
        <w:rPr>
          <w:sz w:val="36"/>
          <w:szCs w:val="36"/>
          <w:rtl w:val="0"/>
        </w:rPr>
        <w:t xml:space="preserve">3.3 - Mapping Hardware/Software</w:t>
      </w:r>
      <w:r w:rsidDel="00000000" w:rsidR="00000000" w:rsidRPr="00000000">
        <w:rPr>
          <w:rtl w:val="0"/>
        </w:rPr>
      </w:r>
    </w:p>
    <w:p w:rsidR="00000000" w:rsidDel="00000000" w:rsidP="00000000" w:rsidRDefault="00000000" w:rsidRPr="00000000" w14:paraId="0000016B">
      <w:pPr>
        <w:jc w:val="left"/>
        <w:rPr>
          <w:b w:val="1"/>
          <w:color w:val="38761d"/>
        </w:rPr>
      </w:pPr>
      <w:r w:rsidDel="00000000" w:rsidR="00000000" w:rsidRPr="00000000">
        <w:rPr>
          <w:b w:val="1"/>
          <w:color w:val="38761d"/>
          <w:rtl w:val="0"/>
        </w:rPr>
        <w:t xml:space="preserve">Deployment Diagram</w:t>
      </w:r>
    </w:p>
    <w:p w:rsidR="00000000" w:rsidDel="00000000" w:rsidP="00000000" w:rsidRDefault="00000000" w:rsidRPr="00000000" w14:paraId="0000016C">
      <w:pPr>
        <w:jc w:val="left"/>
        <w:rPr>
          <w:b w:val="1"/>
          <w:color w:val="38761d"/>
        </w:rPr>
      </w:pPr>
      <w:r w:rsidDel="00000000" w:rsidR="00000000" w:rsidRPr="00000000">
        <w:rPr>
          <w:b w:val="1"/>
          <w:color w:val="38761d"/>
        </w:rPr>
        <w:drawing>
          <wp:inline distB="114300" distT="114300" distL="114300" distR="114300">
            <wp:extent cx="5731200" cy="8026400"/>
            <wp:effectExtent b="0" l="0" r="0" t="0"/>
            <wp:docPr id="4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sz w:val="36"/>
          <w:szCs w:val="36"/>
        </w:rPr>
      </w:pPr>
      <w:bookmarkStart w:colFirst="0" w:colLast="0" w:name="_heading=h.tjm7i2go8obh" w:id="37"/>
      <w:bookmarkEnd w:id="37"/>
      <w:r w:rsidDel="00000000" w:rsidR="00000000" w:rsidRPr="00000000">
        <w:rPr>
          <w:sz w:val="36"/>
          <w:szCs w:val="36"/>
          <w:rtl w:val="0"/>
        </w:rPr>
        <w:t xml:space="preserve">3.4 - Gestione dati persistenti</w:t>
      </w:r>
    </w:p>
    <w:p w:rsidR="00000000" w:rsidDel="00000000" w:rsidP="00000000" w:rsidRDefault="00000000" w:rsidRPr="00000000" w14:paraId="0000016E">
      <w:pPr>
        <w:spacing w:after="240" w:before="240" w:line="240" w:lineRule="auto"/>
        <w:rPr/>
      </w:pPr>
      <w:r w:rsidDel="00000000" w:rsidR="00000000" w:rsidRPr="00000000">
        <w:rPr>
          <w:rtl w:val="0"/>
        </w:rPr>
        <w:t xml:space="preserve">Per ottimizzare l'accesso ai dati e rispondere alle diverse esigenze di prestazioni e tipologia di contenuti, sono stati scelti due tipi di database: un </w:t>
      </w:r>
      <w:r w:rsidDel="00000000" w:rsidR="00000000" w:rsidRPr="00000000">
        <w:rPr>
          <w:b w:val="1"/>
          <w:rtl w:val="0"/>
        </w:rPr>
        <w:t xml:space="preserve">relazionale</w:t>
      </w:r>
      <w:r w:rsidDel="00000000" w:rsidR="00000000" w:rsidRPr="00000000">
        <w:rPr>
          <w:rtl w:val="0"/>
        </w:rPr>
        <w:t xml:space="preserve"> (MySQL) per i dati strutturati e un </w:t>
      </w:r>
      <w:r w:rsidDel="00000000" w:rsidR="00000000" w:rsidRPr="00000000">
        <w:rPr>
          <w:b w:val="1"/>
          <w:rtl w:val="0"/>
        </w:rPr>
        <w:t xml:space="preserve">NoSQL</w:t>
      </w:r>
      <w:r w:rsidDel="00000000" w:rsidR="00000000" w:rsidRPr="00000000">
        <w:rPr>
          <w:rtl w:val="0"/>
        </w:rPr>
        <w:t xml:space="preserve"> (MongoDB) per i contenuti non strutturati.</w:t>
      </w:r>
    </w:p>
    <w:p w:rsidR="00000000" w:rsidDel="00000000" w:rsidP="00000000" w:rsidRDefault="00000000" w:rsidRPr="00000000" w14:paraId="0000016F">
      <w:pPr>
        <w:pStyle w:val="Heading4"/>
        <w:keepNext w:val="0"/>
        <w:keepLines w:val="0"/>
        <w:numPr>
          <w:ilvl w:val="0"/>
          <w:numId w:val="1"/>
        </w:numPr>
        <w:spacing w:after="40" w:before="240" w:line="240" w:lineRule="auto"/>
        <w:ind w:left="720" w:hanging="360"/>
        <w:rPr>
          <w:b w:val="1"/>
          <w:color w:val="000000"/>
          <w:sz w:val="22"/>
          <w:szCs w:val="22"/>
          <w:u w:val="none"/>
        </w:rPr>
      </w:pPr>
      <w:bookmarkStart w:colFirst="0" w:colLast="0" w:name="_heading=h.a8nctbjbn0kb" w:id="38"/>
      <w:bookmarkEnd w:id="38"/>
      <w:r w:rsidDel="00000000" w:rsidR="00000000" w:rsidRPr="00000000">
        <w:rPr>
          <w:b w:val="1"/>
          <w:color w:val="000000"/>
          <w:sz w:val="22"/>
          <w:szCs w:val="22"/>
          <w:rtl w:val="0"/>
        </w:rPr>
        <w:t xml:space="preserve">Database Relazionale (MySQL)</w:t>
      </w:r>
    </w:p>
    <w:p w:rsidR="00000000" w:rsidDel="00000000" w:rsidP="00000000" w:rsidRDefault="00000000" w:rsidRPr="00000000" w14:paraId="00000170">
      <w:pPr>
        <w:spacing w:after="240" w:before="240" w:line="240" w:lineRule="auto"/>
        <w:ind w:left="720" w:firstLine="0"/>
        <w:rPr/>
      </w:pPr>
      <w:r w:rsidDel="00000000" w:rsidR="00000000" w:rsidRPr="00000000">
        <w:rPr>
          <w:rtl w:val="0"/>
        </w:rPr>
        <w:t xml:space="preserve">MySQL è utilizzato per gestire dati strutturati e con relazioni complesse, garantendo integrità referenziale per la gestione di dati strettamente correlati. Inoltre facilità di estrazione, manipolazione e aggregazione dei dati dato il supporto delle query SQL.</w:t>
      </w:r>
    </w:p>
    <w:p w:rsidR="00000000" w:rsidDel="00000000" w:rsidP="00000000" w:rsidRDefault="00000000" w:rsidRPr="00000000" w14:paraId="00000171">
      <w:pPr>
        <w:numPr>
          <w:ilvl w:val="0"/>
          <w:numId w:val="2"/>
        </w:numPr>
        <w:spacing w:after="240" w:before="240" w:line="240" w:lineRule="auto"/>
        <w:ind w:left="720" w:hanging="360"/>
        <w:rPr>
          <w:b w:val="1"/>
          <w:color w:val="000000"/>
          <w:sz w:val="22"/>
          <w:szCs w:val="22"/>
          <w:u w:val="none"/>
        </w:rPr>
      </w:pPr>
      <w:r w:rsidDel="00000000" w:rsidR="00000000" w:rsidRPr="00000000">
        <w:rPr>
          <w:b w:val="1"/>
          <w:color w:val="000000"/>
          <w:sz w:val="22"/>
          <w:szCs w:val="22"/>
          <w:rtl w:val="0"/>
        </w:rPr>
        <w:t xml:space="preserve">Database NoSQL (MongoDB)</w:t>
      </w:r>
    </w:p>
    <w:p w:rsidR="00000000" w:rsidDel="00000000" w:rsidP="00000000" w:rsidRDefault="00000000" w:rsidRPr="00000000" w14:paraId="00000172">
      <w:pPr>
        <w:spacing w:after="240" w:before="240" w:line="240" w:lineRule="auto"/>
        <w:ind w:left="720" w:firstLine="0"/>
        <w:rPr>
          <w:b w:val="1"/>
          <w:color w:val="000000"/>
          <w:sz w:val="22"/>
          <w:szCs w:val="22"/>
        </w:rPr>
      </w:pPr>
      <w:r w:rsidDel="00000000" w:rsidR="00000000" w:rsidRPr="00000000">
        <w:rPr>
          <w:rtl w:val="0"/>
        </w:rPr>
        <w:t xml:space="preserve">MongoDB è impiegato per gestire file e dati non strutturati (immagini, PDF, documenti), grazie alla sua scalabilità e flessibilità. È integrato con un </w:t>
      </w:r>
      <w:r w:rsidDel="00000000" w:rsidR="00000000" w:rsidRPr="00000000">
        <w:rPr>
          <w:b w:val="1"/>
          <w:rtl w:val="0"/>
        </w:rPr>
        <w:t xml:space="preserve">Content Delivery Network (CDN)</w:t>
      </w:r>
      <w:r w:rsidDel="00000000" w:rsidR="00000000" w:rsidRPr="00000000">
        <w:rPr>
          <w:rtl w:val="0"/>
        </w:rPr>
        <w:t xml:space="preserve">, che migliora le performance nella distribuzione di contenuti multimediali, riducendo la latenza e ottimizzando l'accesso globale. L'uso di un CDN è risultato particolarmente vantaggioso rispetto alla gestione diretta dei contenuti multimediali come Blob nei database, poiché quest'ultima opzione avrebbe comportato un significativo rallentamento delle prestazioni e una maggiore complessità di gestione.</w:t>
      </w:r>
      <w:r w:rsidDel="00000000" w:rsidR="00000000" w:rsidRPr="00000000">
        <w:rPr>
          <w:rtl w:val="0"/>
        </w:rPr>
      </w:r>
    </w:p>
    <w:p w:rsidR="00000000" w:rsidDel="00000000" w:rsidP="00000000" w:rsidRDefault="00000000" w:rsidRPr="00000000" w14:paraId="00000173">
      <w:pPr>
        <w:spacing w:after="240" w:before="240" w:line="240" w:lineRule="auto"/>
        <w:rPr/>
      </w:pPr>
      <w:r w:rsidDel="00000000" w:rsidR="00000000" w:rsidRPr="00000000">
        <w:rPr>
          <w:rtl w:val="0"/>
        </w:rPr>
        <w:t xml:space="preserve">L'uso combinato di MySQL e MongoDB consente di separare la gestione dei dati relazionali da quella dei file, migliorando le </w:t>
      </w:r>
      <w:r w:rsidDel="00000000" w:rsidR="00000000" w:rsidRPr="00000000">
        <w:rPr>
          <w:b w:val="1"/>
          <w:rtl w:val="0"/>
        </w:rPr>
        <w:t xml:space="preserve">performance</w:t>
      </w:r>
      <w:r w:rsidDel="00000000" w:rsidR="00000000" w:rsidRPr="00000000">
        <w:rPr>
          <w:rtl w:val="0"/>
        </w:rPr>
        <w:t xml:space="preserve">. Il CDN potenzia la </w:t>
      </w:r>
      <w:r w:rsidDel="00000000" w:rsidR="00000000" w:rsidRPr="00000000">
        <w:rPr>
          <w:b w:val="1"/>
          <w:rtl w:val="0"/>
        </w:rPr>
        <w:t xml:space="preserve">distribuzione dei file</w:t>
      </w:r>
      <w:r w:rsidDel="00000000" w:rsidR="00000000" w:rsidRPr="00000000">
        <w:rPr>
          <w:rtl w:val="0"/>
        </w:rPr>
        <w:t xml:space="preserve">, mentre MongoDB offre una gestione </w:t>
      </w:r>
      <w:r w:rsidDel="00000000" w:rsidR="00000000" w:rsidRPr="00000000">
        <w:rPr>
          <w:b w:val="1"/>
          <w:rtl w:val="0"/>
        </w:rPr>
        <w:t xml:space="preserve">scalabile</w:t>
      </w:r>
      <w:r w:rsidDel="00000000" w:rsidR="00000000" w:rsidRPr="00000000">
        <w:rPr>
          <w:rtl w:val="0"/>
        </w:rPr>
        <w:t xml:space="preserve"> e flessibile dei contenuti multimediali.</w:t>
      </w:r>
    </w:p>
    <w:p w:rsidR="00000000" w:rsidDel="00000000" w:rsidP="00000000" w:rsidRDefault="00000000" w:rsidRPr="00000000" w14:paraId="00000174">
      <w:pPr>
        <w:spacing w:after="240" w:before="240" w:line="240" w:lineRule="auto"/>
        <w:rPr/>
      </w:pPr>
      <w:r w:rsidDel="00000000" w:rsidR="00000000" w:rsidRPr="00000000">
        <w:rPr>
          <w:rtl w:val="0"/>
        </w:rPr>
        <w:t xml:space="preserve">Questo approccio permette di sfruttare al meglio le caratteristiche di ciascun database, ottimizzando l'archiviazione e l'accesso ai dati.</w:t>
      </w:r>
    </w:p>
    <w:p w:rsidR="00000000" w:rsidDel="00000000" w:rsidP="00000000" w:rsidRDefault="00000000" w:rsidRPr="00000000" w14:paraId="00000175">
      <w:pPr>
        <w:pStyle w:val="Heading2"/>
        <w:rPr>
          <w:color w:val="38761d"/>
        </w:rPr>
      </w:pPr>
      <w:bookmarkStart w:colFirst="0" w:colLast="0" w:name="_heading=h.me90ezsskv9r" w:id="39"/>
      <w:bookmarkEnd w:id="39"/>
      <w:r w:rsidDel="00000000" w:rsidR="00000000" w:rsidRPr="00000000">
        <w:rPr>
          <w:color w:val="38761d"/>
          <w:rtl w:val="0"/>
        </w:rPr>
        <w:t xml:space="preserve">3.4.1 -</w:t>
      </w:r>
      <w:r w:rsidDel="00000000" w:rsidR="00000000" w:rsidRPr="00000000">
        <w:rPr>
          <w:rtl w:val="0"/>
        </w:rPr>
        <w:t xml:space="preserve"> </w:t>
      </w:r>
      <w:r w:rsidDel="00000000" w:rsidR="00000000" w:rsidRPr="00000000">
        <w:rPr>
          <w:color w:val="38761d"/>
          <w:rtl w:val="0"/>
        </w:rPr>
        <w:t xml:space="preserve">Class Diagram ristrutturato</w:t>
      </w:r>
    </w:p>
    <w:p w:rsidR="00000000" w:rsidDel="00000000" w:rsidP="00000000" w:rsidRDefault="00000000" w:rsidRPr="00000000" w14:paraId="00000176">
      <w:pPr>
        <w:rPr>
          <w:b w:val="1"/>
          <w:color w:val="38761d"/>
        </w:rPr>
      </w:pPr>
      <w:r w:rsidDel="00000000" w:rsidR="00000000" w:rsidRPr="00000000">
        <w:rPr>
          <w:b w:val="1"/>
          <w:color w:val="38761d"/>
        </w:rPr>
        <w:drawing>
          <wp:inline distB="114300" distT="114300" distL="114300" distR="114300">
            <wp:extent cx="5731200" cy="7366000"/>
            <wp:effectExtent b="0" l="0" r="0" t="0"/>
            <wp:docPr id="3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1"/>
        <w:jc w:val="left"/>
        <w:rPr/>
      </w:pPr>
      <w:bookmarkStart w:colFirst="0" w:colLast="0" w:name="_heading=h.pt0b0xlo9kc0" w:id="40"/>
      <w:bookmarkEnd w:id="40"/>
      <w:r w:rsidDel="00000000" w:rsidR="00000000" w:rsidRPr="00000000">
        <w:rPr>
          <w:color w:val="38761d"/>
          <w:rtl w:val="0"/>
        </w:rPr>
        <w:t xml:space="preserve">4 </w:t>
      </w:r>
      <w:r w:rsidDel="00000000" w:rsidR="00000000" w:rsidRPr="00000000">
        <w:rPr>
          <w:color w:val="38761d"/>
          <w:rtl w:val="0"/>
        </w:rPr>
        <w:t xml:space="preserve">- </w:t>
      </w:r>
      <w:r w:rsidDel="00000000" w:rsidR="00000000" w:rsidRPr="00000000">
        <w:rPr>
          <w:b w:val="0"/>
          <w:color w:val="38761d"/>
          <w:rtl w:val="0"/>
        </w:rPr>
        <w:t xml:space="preserve">Glossario</w:t>
      </w:r>
      <w:r w:rsidDel="00000000" w:rsidR="00000000" w:rsidRPr="00000000">
        <w:rPr>
          <w:rtl w:val="0"/>
        </w:rPr>
      </w:r>
    </w:p>
    <w:sdt>
      <w:sdtPr>
        <w:lock w:val="contentLocked"/>
        <w:tag w:val="goog_rdk_3"/>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Termine / Sigla</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Definizione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jc w:val="left"/>
                  <w:rPr>
                    <w:b w:val="1"/>
                    <w:color w:val="ffffff"/>
                  </w:rPr>
                </w:pPr>
                <w:r w:rsidDel="00000000" w:rsidR="00000000" w:rsidRPr="00000000">
                  <w:rPr>
                    <w:b w:val="1"/>
                    <w:color w:val="ffffff"/>
                    <w:rtl w:val="0"/>
                  </w:rPr>
                  <w:t xml:space="preserve">SQL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left"/>
                  <w:rPr/>
                </w:pPr>
                <w:r w:rsidDel="00000000" w:rsidR="00000000" w:rsidRPr="00000000">
                  <w:rPr>
                    <w:rtl w:val="0"/>
                  </w:rPr>
                  <w:t xml:space="preserve">Vulnerabilità di sicurezza in cui un attaccante manipola query SQL attraverso input non validati per accedere, modificare o eliminare dati nel database.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jc w:val="left"/>
                  <w:rPr>
                    <w:b w:val="1"/>
                    <w:color w:val="ffffff"/>
                  </w:rPr>
                </w:pPr>
                <w:r w:rsidDel="00000000" w:rsidR="00000000" w:rsidRPr="00000000">
                  <w:rPr>
                    <w:b w:val="1"/>
                    <w:color w:val="ffffff"/>
                    <w:rtl w:val="0"/>
                  </w:rPr>
                  <w:t xml:space="preserve">Cross-Site Scripting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left"/>
                  <w:rPr/>
                </w:pPr>
                <w:r w:rsidDel="00000000" w:rsidR="00000000" w:rsidRPr="00000000">
                  <w:rPr>
                    <w:rtl w:val="0"/>
                  </w:rPr>
                  <w:t xml:space="preserve">Attacco il cui codice malevolo viene iniettato in pagine web visualizzate da altri utenti, sfruttando input non sanitizzati per eseguire script dannosi.</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jc w:val="left"/>
                  <w:rPr>
                    <w:b w:val="1"/>
                    <w:color w:val="ffffff"/>
                  </w:rPr>
                </w:pPr>
                <w:r w:rsidDel="00000000" w:rsidR="00000000" w:rsidRPr="00000000">
                  <w:rPr>
                    <w:b w:val="1"/>
                    <w:color w:val="ffffff"/>
                    <w:rtl w:val="0"/>
                  </w:rPr>
                  <w:t xml:space="preserve">principi </w:t>
                </w:r>
                <w:r w:rsidDel="00000000" w:rsidR="00000000" w:rsidRPr="00000000">
                  <w:rPr>
                    <w:b w:val="1"/>
                    <w:color w:val="ffffff"/>
                    <w:rtl w:val="0"/>
                  </w:rPr>
                  <w:t xml:space="preserve">SOLID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jc w:val="left"/>
                  <w:rPr/>
                </w:pPr>
                <w:r w:rsidDel="00000000" w:rsidR="00000000" w:rsidRPr="00000000">
                  <w:rPr>
                    <w:rtl w:val="0"/>
                  </w:rPr>
                  <w:t xml:space="preserve">Cinque principi fondamentali della programmazione orientata agli oggetti per migliorare la manutenibilità e la scalabilità del codice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jc w:val="left"/>
                  <w:rPr>
                    <w:b w:val="1"/>
                    <w:color w:val="ffffff"/>
                  </w:rPr>
                </w:pPr>
                <w:r w:rsidDel="00000000" w:rsidR="00000000" w:rsidRPr="00000000">
                  <w:rPr>
                    <w:b w:val="1"/>
                    <w:color w:val="ffffff"/>
                    <w:rtl w:val="0"/>
                  </w:rPr>
                  <w:t xml:space="preserve">Documento 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jc w:val="left"/>
                  <w:rPr/>
                </w:pPr>
                <w:r w:rsidDel="00000000" w:rsidR="00000000" w:rsidRPr="00000000">
                  <w:rPr>
                    <w:rtl w:val="0"/>
                  </w:rPr>
                  <w:t xml:space="preserve">Contratto che definisce i livelli di servizio garantiti tra fornitori e clienti, specificando metriche misurabili come uptime, tempi di risposta e supporto.</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jc w:val="left"/>
                  <w:rPr>
                    <w:b w:val="1"/>
                    <w:color w:val="ffffff"/>
                  </w:rPr>
                </w:pPr>
                <w:r w:rsidDel="00000000" w:rsidR="00000000" w:rsidRPr="00000000">
                  <w:rPr>
                    <w:b w:val="1"/>
                    <w:color w:val="ffffff"/>
                    <w:rtl w:val="0"/>
                  </w:rPr>
                  <w:t xml:space="preserve">pipeline CI/CD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jc w:val="left"/>
                  <w:rPr/>
                </w:pPr>
                <w:r w:rsidDel="00000000" w:rsidR="00000000" w:rsidRPr="00000000">
                  <w:rPr>
                    <w:rtl w:val="0"/>
                  </w:rPr>
                  <w:t xml:space="preserve">Automazione dei processi di integrazione, testing e distribuzione del software, garantendo rapide iterazioni e riducendo errori nel rilascio.</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jc w:val="left"/>
                  <w:rPr>
                    <w:b w:val="1"/>
                    <w:color w:val="ffffff"/>
                  </w:rPr>
                </w:pPr>
                <w:r w:rsidDel="00000000" w:rsidR="00000000" w:rsidRPr="00000000">
                  <w:rPr>
                    <w:b w:val="1"/>
                    <w:color w:val="ffffff"/>
                    <w:rtl w:val="0"/>
                  </w:rPr>
                  <w:t xml:space="preserve">Java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jc w:val="left"/>
                  <w:rPr/>
                </w:pPr>
                <w:r w:rsidDel="00000000" w:rsidR="00000000" w:rsidRPr="00000000">
                  <w:rPr>
                    <w:rtl w:val="0"/>
                  </w:rPr>
                  <w:t xml:space="preserve">Framework basato su Java per lo sviluppo di applicazioni web e microservizi. Fornisce configurazioni predefinite per ridurre il codice boilerplate.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jc w:val="left"/>
                  <w:rPr>
                    <w:b w:val="1"/>
                    <w:color w:val="ffffff"/>
                  </w:rPr>
                </w:pPr>
                <w:r w:rsidDel="00000000" w:rsidR="00000000" w:rsidRPr="00000000">
                  <w:rPr>
                    <w:b w:val="1"/>
                    <w:color w:val="ffffff"/>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jc w:val="left"/>
                  <w:rPr/>
                </w:pPr>
                <w:r w:rsidDel="00000000" w:rsidR="00000000" w:rsidRPr="00000000">
                  <w:rPr>
                    <w:rtl w:val="0"/>
                  </w:rPr>
                  <w:t xml:space="preserve">Interfaccia grafica utente che consente agli utenti di interagire con un'applicazione attraverso elementi visivi come pulsanti, finestre e menu.</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jc w:val="left"/>
                  <w:rPr>
                    <w:b w:val="1"/>
                    <w:color w:val="ffffff"/>
                  </w:rPr>
                </w:pPr>
                <w:r w:rsidDel="00000000" w:rsidR="00000000" w:rsidRPr="00000000">
                  <w:rPr>
                    <w:b w:val="1"/>
                    <w:color w:val="ffffff"/>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jc w:val="left"/>
                  <w:rPr/>
                </w:pPr>
                <w:r w:rsidDel="00000000" w:rsidR="00000000" w:rsidRPr="00000000">
                  <w:rPr>
                    <w:rtl w:val="0"/>
                  </w:rPr>
                  <w:t xml:space="preserve">Componente della logica di presentazione in un'applicazione che gestisce la comunicazione tra GUI e servizi sottostanti.</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jc w:val="left"/>
                  <w:rPr>
                    <w:b w:val="1"/>
                    <w:color w:val="ffffff"/>
                  </w:rPr>
                </w:pPr>
                <w:r w:rsidDel="00000000" w:rsidR="00000000" w:rsidRPr="00000000">
                  <w:rPr>
                    <w:b w:val="1"/>
                    <w:color w:val="ffffff"/>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jc w:val="left"/>
                  <w:rPr/>
                </w:pPr>
                <w:r w:rsidDel="00000000" w:rsidR="00000000" w:rsidRPr="00000000">
                  <w:rPr>
                    <w:rtl w:val="0"/>
                  </w:rPr>
                  <w:t xml:space="preserve">Componente della logica applicativa che contiene le operazioni principali del dominio, separando la logica dal livello di persistenza.</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jc w:val="left"/>
                  <w:rPr>
                    <w:b w:val="1"/>
                    <w:color w:val="ffffff"/>
                  </w:rPr>
                </w:pPr>
                <w:r w:rsidDel="00000000" w:rsidR="00000000" w:rsidRPr="00000000">
                  <w:rPr>
                    <w:b w:val="1"/>
                    <w:color w:val="ffffff"/>
                    <w:rtl w:val="0"/>
                  </w:rPr>
                  <w:t xml:space="preserve">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jc w:val="left"/>
                  <w:rPr/>
                </w:pPr>
                <w:r w:rsidDel="00000000" w:rsidR="00000000" w:rsidRPr="00000000">
                  <w:rPr>
                    <w:rtl w:val="0"/>
                  </w:rPr>
                  <w:t xml:space="preserve">Pattern di progettazione che astrae le operazioni di accesso al database, separando il livello di persistenza dal resto dell'applicazione.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jc w:val="left"/>
                  <w:rPr>
                    <w:b w:val="1"/>
                    <w:color w:val="ffffff"/>
                  </w:rPr>
                </w:pPr>
                <w:r w:rsidDel="00000000" w:rsidR="00000000" w:rsidRPr="00000000">
                  <w:rPr>
                    <w:b w:val="1"/>
                    <w:color w:val="ffffff"/>
                    <w:rtl w:val="0"/>
                  </w:rPr>
                  <w:t xml:space="preserve">JPA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jc w:val="left"/>
                  <w:rPr/>
                </w:pPr>
                <w:r w:rsidDel="00000000" w:rsidR="00000000" w:rsidRPr="00000000">
                  <w:rPr>
                    <w:rtl w:val="0"/>
                  </w:rPr>
                  <w:t xml:space="preserve">Specifiche Java per mappare oggetti a database relazionali, consentendo operazioni di persistenza senza scrivere query SQL dirette.</w:t>
                </w:r>
              </w:p>
            </w:tc>
          </w:tr>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jc w:val="left"/>
                  <w:rPr>
                    <w:b w:val="1"/>
                    <w:color w:val="ffffff"/>
                  </w:rPr>
                </w:pPr>
                <w:r w:rsidDel="00000000" w:rsidR="00000000" w:rsidRPr="00000000">
                  <w:rPr>
                    <w:b w:val="1"/>
                    <w:color w:val="ffffff"/>
                    <w:rtl w:val="0"/>
                  </w:rPr>
                  <w:t xml:space="preserve">MongoDB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jc w:val="left"/>
                  <w:rPr/>
                </w:pPr>
                <w:r w:rsidDel="00000000" w:rsidR="00000000" w:rsidRPr="00000000">
                  <w:rPr>
                    <w:rtl w:val="0"/>
                  </w:rPr>
                  <w:t xml:space="preserve">Driver o libreria utilizzata per connettere un'applicazione a un database MongoDB, facilitando operazioni CRUD su dati NoSQL.</w:t>
                </w:r>
              </w:p>
            </w:tc>
          </w:tr>
        </w:tbl>
      </w:sdtContent>
    </w:sdt>
    <w:p w:rsidR="00000000" w:rsidDel="00000000" w:rsidP="00000000" w:rsidRDefault="00000000" w:rsidRPr="00000000" w14:paraId="00000192">
      <w:pPr>
        <w:jc w:val="left"/>
        <w:rPr/>
      </w:pPr>
      <w:r w:rsidDel="00000000" w:rsidR="00000000" w:rsidRPr="00000000">
        <w:rPr>
          <w:rtl w:val="0"/>
        </w:rPr>
      </w:r>
    </w:p>
    <w:sectPr>
      <w:headerReference r:id="rId31" w:type="defaul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spacing w:line="240" w:lineRule="auto"/>
      <w:jc w:val="right"/>
      <w:rPr/>
    </w:pPr>
    <w:r w:rsidDel="00000000" w:rsidR="00000000" w:rsidRPr="00000000">
      <w:rPr>
        <w:rtl w:val="0"/>
      </w:rPr>
    </w:r>
  </w:p>
  <w:p w:rsidR="00000000" w:rsidDel="00000000" w:rsidP="00000000" w:rsidRDefault="00000000" w:rsidRPr="00000000" w14:paraId="00000196">
    <w:pPr>
      <w:jc w:val="right"/>
      <w:rPr>
        <w:b w:val="1"/>
        <w:color w:val="38761d"/>
      </w:rPr>
    </w:pPr>
    <w:r w:rsidDel="00000000" w:rsidR="00000000" w:rsidRPr="00000000">
      <w:rPr>
        <w:rtl w:val="0"/>
      </w:rPr>
      <w:t xml:space="preserve">pag.</w:t>
    </w:r>
    <w:r w:rsidDel="00000000" w:rsidR="00000000" w:rsidRPr="00000000">
      <w:rPr>
        <w:color w:val="697f8c"/>
        <w:rtl w:val="0"/>
      </w:rPr>
      <w:t xml:space="preserve"> </w:t>
    </w:r>
    <w:r w:rsidDel="00000000" w:rsidR="00000000" w:rsidRPr="00000000">
      <w:rPr>
        <w:b w:val="1"/>
        <w:color w:val="38761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pStyle w:val="Heading2"/>
      <w:rPr/>
    </w:pPr>
    <w:bookmarkStart w:colFirst="0" w:colLast="0" w:name="_heading=h.n7xim6f4f8se" w:id="41"/>
    <w:bookmarkEnd w:id="41"/>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color w:val="38761d"/>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9fc5e8" w:space="2" w:sz="0" w:val="none"/>
      </w:pBdr>
      <w:spacing w:after="400" w:before="400" w:line="240" w:lineRule="auto"/>
      <w:jc w:val="left"/>
    </w:pPr>
    <w:rPr>
      <w:b w:val="1"/>
      <w:color w:val="38761d"/>
      <w:sz w:val="60"/>
      <w:szCs w:val="60"/>
    </w:rPr>
  </w:style>
  <w:style w:type="paragraph" w:styleId="Heading2">
    <w:name w:val="heading 2"/>
    <w:basedOn w:val="Normal"/>
    <w:next w:val="Normal"/>
    <w:pPr>
      <w:keepNext w:val="1"/>
      <w:keepLines w:val="1"/>
      <w:jc w:val="left"/>
    </w:pPr>
    <w:rPr>
      <w:b w:val="1"/>
      <w:color w:val="38761d"/>
    </w:rPr>
  </w:style>
  <w:style w:type="paragraph" w:styleId="Heading3">
    <w:name w:val="heading 3"/>
    <w:basedOn w:val="Normal"/>
    <w:next w:val="Normal"/>
    <w:pPr>
      <w:keepNext w:val="1"/>
      <w:keepLines w:val="1"/>
      <w:spacing w:after="80" w:before="320" w:lineRule="auto"/>
    </w:pPr>
    <w:rPr>
      <w:color w:val="d9514a"/>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9fc5e8" w:space="2" w:sz="0" w:val="none"/>
      </w:pBdr>
      <w:spacing w:after="400" w:before="400" w:line="240" w:lineRule="auto"/>
    </w:pPr>
    <w:rPr>
      <w:color w:val="38761d"/>
      <w:sz w:val="60"/>
      <w:szCs w:val="60"/>
    </w:rPr>
  </w:style>
  <w:style w:type="paragraph" w:styleId="Heading2">
    <w:name w:val="heading 2"/>
    <w:basedOn w:val="Normal"/>
    <w:next w:val="Normal"/>
    <w:pPr>
      <w:keepNext w:val="1"/>
      <w:keepLines w:val="1"/>
      <w:pBdr>
        <w:bottom w:color="9fc5e8" w:space="2" w:sz="0" w:val="none"/>
      </w:pBdr>
      <w:spacing w:after="400" w:before="400" w:line="240" w:lineRule="auto"/>
    </w:pPr>
    <w:rPr>
      <w:b w:val="1"/>
      <w:color w:val="38761d"/>
      <w:sz w:val="36"/>
      <w:szCs w:val="36"/>
    </w:rPr>
  </w:style>
  <w:style w:type="paragraph" w:styleId="Heading3">
    <w:name w:val="heading 3"/>
    <w:basedOn w:val="Normal"/>
    <w:next w:val="Normal"/>
    <w:pPr>
      <w:keepNext w:val="1"/>
      <w:keepLines w:val="1"/>
      <w:spacing w:after="80" w:before="320" w:lineRule="auto"/>
    </w:pPr>
    <w:rPr>
      <w:b w:val="1"/>
      <w:color w:val="38761d"/>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72"/>
      <w:szCs w:val="72"/>
    </w:rPr>
  </w:style>
  <w:style w:type="paragraph" w:styleId="Normale" w:default="1">
    <w:name w:val="Normal"/>
    <w:qFormat w:val="1"/>
  </w:style>
  <w:style w:type="paragraph" w:styleId="Titolo1">
    <w:name w:val="heading 1"/>
    <w:basedOn w:val="Normale"/>
    <w:next w:val="Normale"/>
    <w:uiPriority w:val="9"/>
    <w:qFormat w:val="1"/>
    <w:pPr>
      <w:keepNext w:val="1"/>
      <w:keepLines w:val="1"/>
      <w:pBdr>
        <w:bottom w:color="9fc5e8" w:space="2" w:sz="0" w:val="none"/>
      </w:pBdr>
      <w:spacing w:after="400" w:before="400" w:line="240" w:lineRule="auto"/>
      <w:outlineLvl w:val="0"/>
    </w:pPr>
    <w:rPr>
      <w:b w:val="1"/>
      <w:color w:val="d9514a"/>
      <w:sz w:val="60"/>
      <w:szCs w:val="60"/>
    </w:rPr>
  </w:style>
  <w:style w:type="paragraph" w:styleId="Titolo2">
    <w:name w:val="heading 2"/>
    <w:basedOn w:val="Normale"/>
    <w:next w:val="Normale"/>
    <w:uiPriority w:val="9"/>
    <w:unhideWhenUsed w:val="1"/>
    <w:qFormat w:val="1"/>
    <w:pPr>
      <w:keepNext w:val="1"/>
      <w:keepLines w:val="1"/>
      <w:pBdr>
        <w:bottom w:color="9fc5e8" w:space="2" w:sz="0" w:val="none"/>
      </w:pBdr>
      <w:spacing w:after="400" w:before="400" w:line="240" w:lineRule="auto"/>
      <w:outlineLvl w:val="1"/>
    </w:pPr>
    <w:rPr>
      <w:b w:val="1"/>
      <w:color w:val="d9514a"/>
      <w:sz w:val="36"/>
      <w:szCs w:val="36"/>
    </w:rPr>
  </w:style>
  <w:style w:type="paragraph" w:styleId="Titolo3">
    <w:name w:val="heading 3"/>
    <w:basedOn w:val="Normale"/>
    <w:next w:val="Normale"/>
    <w:uiPriority w:val="9"/>
    <w:unhideWhenUsed w:val="1"/>
    <w:qFormat w:val="1"/>
    <w:pPr>
      <w:keepNext w:val="1"/>
      <w:keepLines w:val="1"/>
      <w:spacing w:after="80" w:before="320"/>
      <w:outlineLvl w:val="2"/>
    </w:pPr>
    <w:rPr>
      <w:color w:val="d9514a"/>
      <w:sz w:val="28"/>
      <w:szCs w:val="28"/>
    </w:rPr>
  </w:style>
  <w:style w:type="paragraph" w:styleId="Titolo4">
    <w:name w:val="heading 4"/>
    <w:basedOn w:val="Normale"/>
    <w:next w:val="Normale"/>
    <w:uiPriority w:val="9"/>
    <w:semiHidden w:val="1"/>
    <w:unhideWhenUsed w:val="1"/>
    <w:qFormat w:val="1"/>
    <w:pPr>
      <w:keepNext w:val="1"/>
      <w:keepLines w:val="1"/>
      <w:spacing w:after="80" w:before="280"/>
      <w:outlineLvl w:val="3"/>
    </w:pPr>
    <w:rPr>
      <w:color w:val="666666"/>
    </w:rPr>
  </w:style>
  <w:style w:type="paragraph" w:styleId="Titolo5">
    <w:name w:val="heading 5"/>
    <w:basedOn w:val="Normale"/>
    <w:next w:val="Normale"/>
    <w:uiPriority w:val="9"/>
    <w:semiHidden w:val="1"/>
    <w:unhideWhenUsed w:val="1"/>
    <w:qFormat w:val="1"/>
    <w:pPr>
      <w:keepNext w:val="1"/>
      <w:keepLines w:val="1"/>
      <w:spacing w:after="80" w:before="240"/>
      <w:outlineLvl w:val="4"/>
    </w:pPr>
    <w:rPr>
      <w:color w:val="666666"/>
      <w:sz w:val="22"/>
      <w:szCs w:val="22"/>
    </w:rPr>
  </w:style>
  <w:style w:type="paragraph" w:styleId="Titolo6">
    <w:name w:val="heading 6"/>
    <w:basedOn w:val="Normale"/>
    <w:next w:val="Normale"/>
    <w:uiPriority w:val="9"/>
    <w:semiHidden w:val="1"/>
    <w:unhideWhenUsed w:val="1"/>
    <w:qFormat w:val="1"/>
    <w:pPr>
      <w:keepNext w:val="1"/>
      <w:keepLines w:val="1"/>
      <w:spacing w:after="80" w:before="240"/>
      <w:outlineLvl w:val="5"/>
    </w:pPr>
    <w:rPr>
      <w:i w:val="1"/>
      <w:color w:val="666666"/>
      <w:sz w:val="22"/>
      <w:szCs w:val="2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60"/>
      <w:jc w:val="center"/>
    </w:pPr>
    <w:rPr>
      <w:b w:val="1"/>
      <w:sz w:val="72"/>
      <w:szCs w:val="72"/>
    </w:rPr>
  </w:style>
  <w:style w:type="paragraph" w:styleId="Sottotitolo">
    <w:name w:val="Subtitle"/>
    <w:basedOn w:val="Normale"/>
    <w:next w:val="Normale"/>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eader" Target="header2.xml"/><Relationship Id="rId30" Type="http://schemas.openxmlformats.org/officeDocument/2006/relationships/image" Target="media/image13.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drive.google.com/file/d/1lI7-PPEv1z373S7F6sfjZjYJFmtTBTfH/view?usp=drive_link" TargetMode="External"/><Relationship Id="rId12" Type="http://schemas.openxmlformats.org/officeDocument/2006/relationships/hyperlink" Target="https://drive.google.com/file/d/1lI7-PPEv1z373S7F6sfjZjYJFmtTBTfH/view?usp=drive_link" TargetMode="External"/><Relationship Id="rId15" Type="http://schemas.openxmlformats.org/officeDocument/2006/relationships/hyperlink" Target="https://docs.google.com/spreadsheets/d/15nmHqjWaqj7P9LyKv4gSCzlvh9GUT5eg/edit?usp=drive_link&amp;ouid=112179462567237080194&amp;rtpof=true&amp;sd=true" TargetMode="External"/><Relationship Id="rId14" Type="http://schemas.openxmlformats.org/officeDocument/2006/relationships/hyperlink" Target="https://docs.google.com/spreadsheets/d/15nmHqjWaqj7P9LyKv4gSCzlvh9GUT5eg/edit?usp=drive_link&amp;ouid=112179462567237080194&amp;rtpof=true&amp;sd=true" TargetMode="External"/><Relationship Id="rId17" Type="http://schemas.openxmlformats.org/officeDocument/2006/relationships/hyperlink" Target="https://docs.google.com/document/d/13qPqBlr6AQ5HTP-HkMtEVIdEKVk3_34R/edit?usp=drive_link&amp;ouid=112179462567237080194&amp;rtpof=true&amp;sd=true" TargetMode="External"/><Relationship Id="rId16" Type="http://schemas.openxmlformats.org/officeDocument/2006/relationships/hyperlink" Target="https://docs.google.com/document/d/13qPqBlr6AQ5HTP-HkMtEVIdEKVk3_34R/edit?usp=drive_link&amp;ouid=112179462567237080194&amp;rtpof=true&amp;sd=true" TargetMode="External"/><Relationship Id="rId19" Type="http://schemas.openxmlformats.org/officeDocument/2006/relationships/hyperlink" Target="https://docs.google.com/document/d/1u83xNIdOVI1lTE2rx6KJbOymEepipBQk/edit?usp=drive_link&amp;ouid=115953621529974241157&amp;rtpof=true&amp;sd=true" TargetMode="External"/><Relationship Id="rId18" Type="http://schemas.openxmlformats.org/officeDocument/2006/relationships/hyperlink" Target="https://docs.google.com/document/d/1u83xNIdOVI1lTE2rx6KJbOymEepipBQk/edit?usp=drive_link&amp;ouid=115953621529974241157&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q1VyOErXcQ51x8lS9GlNYZYyhg==">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2024-10-13T14:59:00Z</dcterms:created>
</cp:coreProperties>
</file>