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4894AB" w:rsidR="00594E0C" w:rsidRDefault="714D7674">
      <w:r w:rsidRPr="0647AEC1">
        <w:rPr>
          <w:i/>
          <w:iCs/>
        </w:rPr>
        <w:t>Leo Toueg</w:t>
      </w:r>
    </w:p>
    <w:p w14:paraId="40F84FCC" w14:textId="30A3D66D" w:rsidR="714D7674" w:rsidRDefault="714D7674" w:rsidP="0647AEC1">
      <w:pPr>
        <w:rPr>
          <w:i/>
          <w:iCs/>
        </w:rPr>
      </w:pPr>
      <w:r w:rsidRPr="0647AEC1">
        <w:rPr>
          <w:i/>
          <w:iCs/>
        </w:rPr>
        <w:t>20062982</w:t>
      </w:r>
    </w:p>
    <w:p w14:paraId="09F544A9" w14:textId="2EB93713" w:rsidR="714D7674" w:rsidRDefault="714D7674" w:rsidP="725F759D">
      <w:pPr>
        <w:jc w:val="center"/>
        <w:rPr>
          <w:sz w:val="28"/>
          <w:szCs w:val="28"/>
        </w:rPr>
      </w:pPr>
      <w:r w:rsidRPr="725F759D">
        <w:rPr>
          <w:sz w:val="28"/>
          <w:szCs w:val="28"/>
        </w:rPr>
        <w:t xml:space="preserve">CISC 251 Exercise Sheet </w:t>
      </w:r>
      <w:r w:rsidR="3CC40CEF" w:rsidRPr="725F759D">
        <w:rPr>
          <w:sz w:val="28"/>
          <w:szCs w:val="28"/>
        </w:rPr>
        <w:t>2</w:t>
      </w:r>
    </w:p>
    <w:p w14:paraId="278826F5" w14:textId="5F2C6DCA" w:rsidR="0647AEC1" w:rsidRDefault="0647AEC1" w:rsidP="0647AEC1">
      <w:pPr>
        <w:jc w:val="center"/>
        <w:rPr>
          <w:sz w:val="28"/>
          <w:szCs w:val="28"/>
        </w:rPr>
      </w:pPr>
    </w:p>
    <w:p w14:paraId="797B094D" w14:textId="6BDBBACE" w:rsidR="7F11178D" w:rsidRDefault="00156980" w:rsidP="725F759D">
      <w:pPr>
        <w:pStyle w:val="ListParagraph"/>
        <w:numPr>
          <w:ilvl w:val="0"/>
          <w:numId w:val="1"/>
        </w:numPr>
      </w:pPr>
      <w:r>
        <w:t>Using the Naïve Bayes classifier as a predictor, I made the following workflow in KNIME:</w:t>
      </w:r>
    </w:p>
    <w:p w14:paraId="679A6233" w14:textId="5CDE8674" w:rsidR="00156980" w:rsidRDefault="00FF520A" w:rsidP="00156980">
      <w:pPr>
        <w:pStyle w:val="ListParagraph"/>
      </w:pPr>
      <w:r>
        <w:rPr>
          <w:noProof/>
        </w:rPr>
        <w:drawing>
          <wp:inline distT="0" distB="0" distL="0" distR="0" wp14:anchorId="1A0CB8C6" wp14:editId="51A25D34">
            <wp:extent cx="5943600" cy="344424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05ED" w14:textId="61BFDB2A" w:rsidR="00FF520A" w:rsidRDefault="00FF520A" w:rsidP="00156980">
      <w:pPr>
        <w:pStyle w:val="ListParagraph"/>
      </w:pPr>
      <w:r>
        <w:t xml:space="preserve"> </w:t>
      </w:r>
    </w:p>
    <w:p w14:paraId="1847C123" w14:textId="2A9EBE7F" w:rsidR="00FF520A" w:rsidRDefault="00FF520A" w:rsidP="00156980">
      <w:pPr>
        <w:pStyle w:val="ListParagraph"/>
      </w:pPr>
      <w:r>
        <w:t>Executing that gave us the following classification accuracy and confusion matrix:</w:t>
      </w:r>
    </w:p>
    <w:p w14:paraId="26FEC8A8" w14:textId="276A5602" w:rsidR="00FF520A" w:rsidRDefault="00FA6516" w:rsidP="00156980">
      <w:pPr>
        <w:pStyle w:val="ListParagraph"/>
      </w:pPr>
      <w:r>
        <w:rPr>
          <w:noProof/>
        </w:rPr>
        <w:drawing>
          <wp:inline distT="0" distB="0" distL="0" distR="0" wp14:anchorId="6A5E1BE5" wp14:editId="5BD95013">
            <wp:extent cx="2819400" cy="1868099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438" cy="18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3C7">
        <w:rPr>
          <w:noProof/>
        </w:rPr>
        <w:drawing>
          <wp:inline distT="0" distB="0" distL="0" distR="0" wp14:anchorId="66312C7A" wp14:editId="4599A2CE">
            <wp:extent cx="5834683" cy="9525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68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367" w14:textId="77777777" w:rsidR="005861E2" w:rsidRDefault="006203C7" w:rsidP="00156980">
      <w:pPr>
        <w:pStyle w:val="ListParagraph"/>
      </w:pPr>
      <w:r>
        <w:lastRenderedPageBreak/>
        <w:t>As we can see, the accuracy of our model was 98%! This is very good</w:t>
      </w:r>
      <w:r w:rsidR="00DA3D76">
        <w:t xml:space="preserve">. Also, the following table shows some of the things we discussed in class relating to gaussian </w:t>
      </w:r>
      <w:r w:rsidR="005861E2">
        <w:t>distributions of the attributes:</w:t>
      </w:r>
    </w:p>
    <w:p w14:paraId="6C4B8984" w14:textId="77777777" w:rsidR="005861E2" w:rsidRDefault="005861E2" w:rsidP="00156980">
      <w:pPr>
        <w:pStyle w:val="ListParagraph"/>
      </w:pPr>
      <w:r>
        <w:rPr>
          <w:noProof/>
        </w:rPr>
        <w:drawing>
          <wp:inline distT="0" distB="0" distL="0" distR="0" wp14:anchorId="41B58419" wp14:editId="2FCAACCD">
            <wp:extent cx="5943600" cy="108521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16BD" w14:textId="77777777" w:rsidR="005861E2" w:rsidRDefault="005861E2" w:rsidP="00156980">
      <w:pPr>
        <w:pStyle w:val="ListParagraph"/>
      </w:pPr>
      <w:r>
        <w:t>As we can see, we can individually look at the distribution of an attribute within a class, such as the alkalinity of ash.</w:t>
      </w:r>
    </w:p>
    <w:p w14:paraId="002C02E5" w14:textId="77777777" w:rsidR="005861E2" w:rsidRDefault="005861E2" w:rsidP="00156980">
      <w:pPr>
        <w:pStyle w:val="ListParagraph"/>
      </w:pPr>
    </w:p>
    <w:p w14:paraId="342446B5" w14:textId="77777777" w:rsidR="009229E8" w:rsidRDefault="009229E8" w:rsidP="00156980">
      <w:pPr>
        <w:pStyle w:val="ListParagraph"/>
        <w:rPr>
          <w:b/>
          <w:bCs/>
        </w:rPr>
      </w:pPr>
      <w:r w:rsidRPr="009229E8">
        <w:rPr>
          <w:b/>
          <w:bCs/>
        </w:rPr>
        <w:t>BINNING:</w:t>
      </w:r>
      <w:r>
        <w:rPr>
          <w:b/>
          <w:bCs/>
        </w:rPr>
        <w:t xml:space="preserve"> </w:t>
      </w:r>
    </w:p>
    <w:p w14:paraId="5D1A53CC" w14:textId="77777777" w:rsidR="009229E8" w:rsidRDefault="009229E8" w:rsidP="00156980">
      <w:pPr>
        <w:pStyle w:val="ListParagraph"/>
      </w:pPr>
      <w:r>
        <w:t>I had some trouble implementing this one, so I’m not sure if my results are very accurate, however this is the workflow I constructed:</w:t>
      </w:r>
    </w:p>
    <w:p w14:paraId="52A73A52" w14:textId="77777777" w:rsidR="00AD7B95" w:rsidRDefault="00AD7B95" w:rsidP="0015698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CA17C3E" wp14:editId="36297E94">
            <wp:extent cx="5943600" cy="3025140"/>
            <wp:effectExtent l="0" t="0" r="0" b="381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427" w14:textId="77777777" w:rsidR="00182FD7" w:rsidRDefault="00AD7B95" w:rsidP="00156980">
      <w:pPr>
        <w:pStyle w:val="ListParagraph"/>
        <w:rPr>
          <w:noProof/>
        </w:rPr>
      </w:pPr>
      <w:r>
        <w:t xml:space="preserve">Using this workflow, here is my confusion matrix and </w:t>
      </w:r>
      <w:r w:rsidR="00950E6B">
        <w:t>the classification accuracy:</w:t>
      </w:r>
      <w:r w:rsidR="00182FD7" w:rsidRPr="00182FD7">
        <w:rPr>
          <w:noProof/>
        </w:rPr>
        <w:t xml:space="preserve"> </w:t>
      </w:r>
    </w:p>
    <w:p w14:paraId="4ACEE254" w14:textId="0253366A" w:rsidR="00182FD7" w:rsidRDefault="00182FD7" w:rsidP="00156980">
      <w:pPr>
        <w:pStyle w:val="ListParagraph"/>
        <w:rPr>
          <w:b/>
          <w:bCs/>
          <w:noProof/>
        </w:rPr>
      </w:pPr>
    </w:p>
    <w:p w14:paraId="4D5B43CB" w14:textId="1DFFCA03" w:rsidR="00182FD7" w:rsidRDefault="00182FD7" w:rsidP="00156980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Confusion Matrix:</w:t>
      </w:r>
    </w:p>
    <w:p w14:paraId="78F58FC1" w14:textId="77777777" w:rsidR="00182FD7" w:rsidRPr="00182FD7" w:rsidRDefault="00182FD7" w:rsidP="00156980">
      <w:pPr>
        <w:pStyle w:val="ListParagraph"/>
        <w:rPr>
          <w:b/>
          <w:bCs/>
          <w:noProof/>
        </w:rPr>
      </w:pPr>
    </w:p>
    <w:p w14:paraId="44BEB404" w14:textId="500564F5" w:rsidR="00950E6B" w:rsidRDefault="00182FD7" w:rsidP="00156980">
      <w:pPr>
        <w:pStyle w:val="ListParagraph"/>
      </w:pPr>
      <w:r>
        <w:rPr>
          <w:noProof/>
        </w:rPr>
        <w:drawing>
          <wp:inline distT="0" distB="0" distL="0" distR="0" wp14:anchorId="26675391" wp14:editId="64FDA6C2">
            <wp:extent cx="2924175" cy="13049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3D03" w14:textId="77777777" w:rsidR="00182FD7" w:rsidRDefault="00182FD7" w:rsidP="00156980">
      <w:pPr>
        <w:pStyle w:val="ListParagraph"/>
        <w:rPr>
          <w:b/>
          <w:bCs/>
        </w:rPr>
      </w:pPr>
    </w:p>
    <w:p w14:paraId="5309191F" w14:textId="77777777" w:rsidR="00182FD7" w:rsidRDefault="00182FD7" w:rsidP="00156980">
      <w:pPr>
        <w:pStyle w:val="ListParagraph"/>
        <w:rPr>
          <w:b/>
          <w:bCs/>
        </w:rPr>
      </w:pPr>
    </w:p>
    <w:p w14:paraId="1DA82F89" w14:textId="77777777" w:rsidR="00182FD7" w:rsidRDefault="00182FD7" w:rsidP="00156980">
      <w:pPr>
        <w:pStyle w:val="ListParagraph"/>
        <w:rPr>
          <w:b/>
          <w:bCs/>
        </w:rPr>
      </w:pPr>
    </w:p>
    <w:p w14:paraId="6E310470" w14:textId="6D1692D6" w:rsidR="00182FD7" w:rsidRDefault="00182FD7" w:rsidP="00156980">
      <w:pPr>
        <w:pStyle w:val="ListParagraph"/>
        <w:rPr>
          <w:b/>
          <w:bCs/>
        </w:rPr>
      </w:pPr>
    </w:p>
    <w:p w14:paraId="160BFCA1" w14:textId="64E75AB8" w:rsidR="00182FD7" w:rsidRDefault="00182FD7" w:rsidP="00156980">
      <w:pPr>
        <w:pStyle w:val="ListParagraph"/>
        <w:rPr>
          <w:b/>
          <w:bCs/>
        </w:rPr>
      </w:pPr>
    </w:p>
    <w:p w14:paraId="1A902175" w14:textId="09B94264" w:rsidR="00182FD7" w:rsidRDefault="00182FD7" w:rsidP="00156980">
      <w:pPr>
        <w:pStyle w:val="ListParagraph"/>
        <w:rPr>
          <w:b/>
          <w:bCs/>
        </w:rPr>
      </w:pPr>
      <w:r>
        <w:rPr>
          <w:b/>
          <w:bCs/>
        </w:rPr>
        <w:t>Classification Accuracy:</w:t>
      </w:r>
    </w:p>
    <w:p w14:paraId="2334AD8D" w14:textId="77777777" w:rsidR="00182FD7" w:rsidRDefault="00182FD7" w:rsidP="00156980">
      <w:pPr>
        <w:pStyle w:val="ListParagraph"/>
        <w:rPr>
          <w:b/>
          <w:bCs/>
        </w:rPr>
      </w:pPr>
    </w:p>
    <w:p w14:paraId="4C439834" w14:textId="58346C71" w:rsidR="004F5877" w:rsidRDefault="00182FD7" w:rsidP="0015698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E1E1E58" wp14:editId="31B0F05C">
            <wp:extent cx="5943600" cy="1136650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877">
        <w:rPr>
          <w:b/>
          <w:bCs/>
        </w:rPr>
        <w:t xml:space="preserve"> </w:t>
      </w:r>
    </w:p>
    <w:p w14:paraId="357254D5" w14:textId="7F98E7EE" w:rsidR="006203C7" w:rsidRDefault="006203C7" w:rsidP="00156980">
      <w:pPr>
        <w:pStyle w:val="ListParagraph"/>
        <w:rPr>
          <w:b/>
          <w:bCs/>
        </w:rPr>
      </w:pPr>
      <w:r w:rsidRPr="009229E8">
        <w:rPr>
          <w:b/>
          <w:bCs/>
        </w:rPr>
        <w:t xml:space="preserve"> </w:t>
      </w:r>
    </w:p>
    <w:p w14:paraId="28068960" w14:textId="6119A10A" w:rsidR="00182FD7" w:rsidRDefault="00182FD7" w:rsidP="00156980">
      <w:pPr>
        <w:pStyle w:val="ListParagraph"/>
      </w:pPr>
      <w:r>
        <w:t xml:space="preserve">As we can see, this model using binning </w:t>
      </w:r>
      <w:r w:rsidR="006E5B3B">
        <w:t>performed</w:t>
      </w:r>
      <w:r>
        <w:t xml:space="preserve"> </w:t>
      </w:r>
      <w:r w:rsidR="000768B3">
        <w:t>almost the same as the first one without binning, however slightly better. (</w:t>
      </w:r>
      <w:r w:rsidR="00320C59">
        <w:t>98.8% vs 98.3%)</w:t>
      </w:r>
    </w:p>
    <w:p w14:paraId="2F43ECE0" w14:textId="4F0143E9" w:rsidR="00320C59" w:rsidRDefault="00320C59" w:rsidP="00156980">
      <w:pPr>
        <w:pStyle w:val="ListParagraph"/>
      </w:pPr>
      <w:r>
        <w:t>The binning I used was applied to</w:t>
      </w:r>
      <w:r w:rsidRPr="00320C59">
        <w:rPr>
          <w:b/>
          <w:bCs/>
          <w:i/>
          <w:iCs/>
        </w:rPr>
        <w:t xml:space="preserve"> </w:t>
      </w:r>
      <w:r w:rsidRPr="00320C59">
        <w:rPr>
          <w:b/>
          <w:bCs/>
          <w:i/>
          <w:iCs/>
          <w:u w:val="single" w:color="FF0000"/>
        </w:rPr>
        <w:t>every</w:t>
      </w:r>
      <w:r>
        <w:t xml:space="preserve"> attribute.</w:t>
      </w:r>
    </w:p>
    <w:p w14:paraId="7E971FFA" w14:textId="06B2ADF7" w:rsidR="00320C59" w:rsidRDefault="00320C59" w:rsidP="00156980">
      <w:pPr>
        <w:pStyle w:val="ListParagraph"/>
      </w:pPr>
    </w:p>
    <w:p w14:paraId="0FC87ED3" w14:textId="2D8D90E6" w:rsidR="00320C59" w:rsidRDefault="002F0E16" w:rsidP="00156980">
      <w:pPr>
        <w:pStyle w:val="ListParagraph"/>
      </w:pPr>
      <w:r>
        <w:t>UPDATE: I figured it out, here is binning with just one attribute (alcohol content):</w:t>
      </w:r>
    </w:p>
    <w:p w14:paraId="2AFC8A78" w14:textId="05A6BACE" w:rsidR="002F0E16" w:rsidRDefault="002F0E16" w:rsidP="00156980">
      <w:pPr>
        <w:pStyle w:val="ListParagraph"/>
      </w:pPr>
      <w:r>
        <w:rPr>
          <w:noProof/>
        </w:rPr>
        <w:drawing>
          <wp:inline distT="0" distB="0" distL="0" distR="0" wp14:anchorId="7A5E0853" wp14:editId="2F2AF8BB">
            <wp:extent cx="4238625" cy="187341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56" cy="18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gramStart"/>
      <w:r>
        <w:t>as</w:t>
      </w:r>
      <w:proofErr w:type="gramEnd"/>
      <w:r>
        <w:t xml:space="preserve"> we can see, alcohol content is binned)</w:t>
      </w:r>
    </w:p>
    <w:p w14:paraId="68592057" w14:textId="3E3A8997" w:rsidR="002F0E16" w:rsidRDefault="002F0E16" w:rsidP="00156980">
      <w:pPr>
        <w:pStyle w:val="ListParagraph"/>
      </w:pPr>
    </w:p>
    <w:p w14:paraId="66BD337B" w14:textId="57653BDC" w:rsidR="002F0E16" w:rsidRDefault="002F0E16" w:rsidP="00156980">
      <w:pPr>
        <w:pStyle w:val="ListParagraph"/>
      </w:pPr>
      <w:r>
        <w:t>Here are the results:</w:t>
      </w:r>
    </w:p>
    <w:p w14:paraId="61B648B4" w14:textId="4B245BA9" w:rsidR="002F0E16" w:rsidRDefault="002F0E16" w:rsidP="00156980">
      <w:pPr>
        <w:pStyle w:val="ListParagraph"/>
        <w:rPr>
          <w:b/>
          <w:bCs/>
        </w:rPr>
      </w:pPr>
      <w:r>
        <w:t xml:space="preserve"> </w:t>
      </w:r>
    </w:p>
    <w:p w14:paraId="4CDD4440" w14:textId="2A0E35C7" w:rsidR="002F0E16" w:rsidRDefault="002F0E16" w:rsidP="00156980">
      <w:pPr>
        <w:pStyle w:val="ListParagraph"/>
        <w:rPr>
          <w:b/>
          <w:bCs/>
        </w:rPr>
      </w:pPr>
      <w:r>
        <w:rPr>
          <w:b/>
          <w:bCs/>
        </w:rPr>
        <w:t>Confusion matrix:</w:t>
      </w:r>
    </w:p>
    <w:p w14:paraId="7E31E87C" w14:textId="7B62464C" w:rsidR="002F0E16" w:rsidRDefault="002F0E16" w:rsidP="0015698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05C8E0" wp14:editId="54A5E580">
            <wp:extent cx="3432070" cy="819150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686" cy="8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9E8" w14:textId="39F07591" w:rsidR="002F0E16" w:rsidRDefault="002F0E16" w:rsidP="00156980">
      <w:pPr>
        <w:pStyle w:val="ListParagraph"/>
        <w:rPr>
          <w:b/>
          <w:bCs/>
        </w:rPr>
      </w:pPr>
    </w:p>
    <w:p w14:paraId="6A063CB2" w14:textId="77777777" w:rsidR="002F0E16" w:rsidRDefault="002F0E16" w:rsidP="00156980">
      <w:pPr>
        <w:pStyle w:val="ListParagraph"/>
        <w:rPr>
          <w:b/>
          <w:bCs/>
        </w:rPr>
      </w:pPr>
    </w:p>
    <w:p w14:paraId="75EF753F" w14:textId="77777777" w:rsidR="002F0E16" w:rsidRDefault="002F0E16" w:rsidP="00156980">
      <w:pPr>
        <w:pStyle w:val="ListParagraph"/>
        <w:rPr>
          <w:b/>
          <w:bCs/>
        </w:rPr>
      </w:pPr>
    </w:p>
    <w:p w14:paraId="707BBAE7" w14:textId="77777777" w:rsidR="002F0E16" w:rsidRDefault="002F0E16" w:rsidP="00156980">
      <w:pPr>
        <w:pStyle w:val="ListParagraph"/>
        <w:rPr>
          <w:b/>
          <w:bCs/>
        </w:rPr>
      </w:pPr>
    </w:p>
    <w:p w14:paraId="781017A2" w14:textId="77777777" w:rsidR="002F0E16" w:rsidRDefault="002F0E16" w:rsidP="00156980">
      <w:pPr>
        <w:pStyle w:val="ListParagraph"/>
        <w:rPr>
          <w:b/>
          <w:bCs/>
        </w:rPr>
      </w:pPr>
    </w:p>
    <w:p w14:paraId="4C3A0201" w14:textId="77777777" w:rsidR="002F0E16" w:rsidRDefault="002F0E16" w:rsidP="00156980">
      <w:pPr>
        <w:pStyle w:val="ListParagraph"/>
        <w:rPr>
          <w:b/>
          <w:bCs/>
        </w:rPr>
      </w:pPr>
    </w:p>
    <w:p w14:paraId="0AD2AC09" w14:textId="77777777" w:rsidR="002F0E16" w:rsidRDefault="002F0E16" w:rsidP="00156980">
      <w:pPr>
        <w:pStyle w:val="ListParagraph"/>
        <w:rPr>
          <w:b/>
          <w:bCs/>
        </w:rPr>
      </w:pPr>
    </w:p>
    <w:p w14:paraId="58DB03D5" w14:textId="686BCE35" w:rsidR="002F0E16" w:rsidRDefault="002F0E16" w:rsidP="00156980">
      <w:pPr>
        <w:pStyle w:val="ListParagraph"/>
        <w:rPr>
          <w:b/>
          <w:bCs/>
        </w:rPr>
      </w:pPr>
      <w:r>
        <w:rPr>
          <w:b/>
          <w:bCs/>
        </w:rPr>
        <w:lastRenderedPageBreak/>
        <w:t>Classification accuracy:</w:t>
      </w:r>
    </w:p>
    <w:p w14:paraId="1A2B3ED1" w14:textId="4F1E9482" w:rsidR="002F0E16" w:rsidRDefault="002F0E16" w:rsidP="0015698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8826DD9" wp14:editId="5139F14C">
            <wp:extent cx="4619625" cy="1415994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948" cy="14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24C1" w14:textId="6095DA23" w:rsidR="002F0E16" w:rsidRDefault="002F0E16" w:rsidP="00156980">
      <w:pPr>
        <w:pStyle w:val="ListParagraph"/>
        <w:rPr>
          <w:b/>
          <w:bCs/>
        </w:rPr>
      </w:pPr>
    </w:p>
    <w:p w14:paraId="6FDE6B38" w14:textId="637B1CCB" w:rsidR="002F0E16" w:rsidRDefault="002F0E16" w:rsidP="00156980">
      <w:pPr>
        <w:pStyle w:val="ListParagraph"/>
        <w:rPr>
          <w:b/>
          <w:bCs/>
        </w:rPr>
      </w:pPr>
      <w:r>
        <w:rPr>
          <w:b/>
          <w:bCs/>
        </w:rPr>
        <w:t>97.17%.</w:t>
      </w:r>
    </w:p>
    <w:p w14:paraId="050C92C8" w14:textId="4E67BFDF" w:rsidR="002F0E16" w:rsidRDefault="002F0E16" w:rsidP="00156980">
      <w:pPr>
        <w:pStyle w:val="ListParagraph"/>
        <w:rPr>
          <w:b/>
          <w:bCs/>
        </w:rPr>
      </w:pPr>
    </w:p>
    <w:p w14:paraId="7D38B735" w14:textId="0CA6E662" w:rsidR="002F0E16" w:rsidRDefault="002F0E16" w:rsidP="00156980">
      <w:pPr>
        <w:pStyle w:val="ListParagraph"/>
      </w:pPr>
      <w:r>
        <w:t>In conclusion, binning one attribute resulted in a worse classification than without binning.</w:t>
      </w:r>
    </w:p>
    <w:p w14:paraId="79E10348" w14:textId="151FFB56" w:rsidR="002F0E16" w:rsidRDefault="002F0E16" w:rsidP="00156980">
      <w:pPr>
        <w:pStyle w:val="ListParagraph"/>
      </w:pPr>
      <w:r>
        <w:t xml:space="preserve">However, binning all attributes resulted in a slightly better model. However, I didn’t separate the data into training and testing data, and this is probably why my numbers were so high. </w:t>
      </w:r>
      <w:proofErr w:type="spellStart"/>
      <w:r>
        <w:t>Im</w:t>
      </w:r>
      <w:proofErr w:type="spellEnd"/>
      <w:r>
        <w:t xml:space="preserve"> not sure </w:t>
      </w:r>
      <w:proofErr w:type="gramStart"/>
      <w:r>
        <w:t>whether or not</w:t>
      </w:r>
      <w:proofErr w:type="gramEnd"/>
      <w:r>
        <w:t xml:space="preserve"> I was supposed to. </w:t>
      </w:r>
    </w:p>
    <w:p w14:paraId="789F689B" w14:textId="77777777" w:rsidR="002F0E16" w:rsidRDefault="002F0E16" w:rsidP="00156980">
      <w:pPr>
        <w:pStyle w:val="ListParagraph"/>
        <w:rPr>
          <w:sz w:val="32"/>
          <w:szCs w:val="32"/>
        </w:rPr>
      </w:pPr>
    </w:p>
    <w:p w14:paraId="5177D422" w14:textId="77777777" w:rsidR="002F0E16" w:rsidRDefault="002F0E16" w:rsidP="00156980">
      <w:pPr>
        <w:pStyle w:val="ListParagraph"/>
        <w:rPr>
          <w:sz w:val="32"/>
          <w:szCs w:val="32"/>
        </w:rPr>
      </w:pPr>
    </w:p>
    <w:p w14:paraId="19280BE4" w14:textId="167CEC09" w:rsidR="002F0E16" w:rsidRPr="002F0E16" w:rsidRDefault="002F0E16" w:rsidP="00156980">
      <w:pPr>
        <w:pStyle w:val="ListParagraph"/>
        <w:rPr>
          <w:sz w:val="32"/>
          <w:szCs w:val="32"/>
        </w:rPr>
      </w:pPr>
      <w:r w:rsidRPr="002F0E16">
        <w:rPr>
          <w:sz w:val="32"/>
          <w:szCs w:val="32"/>
        </w:rPr>
        <w:t xml:space="preserve">The end </w:t>
      </w:r>
    </w:p>
    <w:p w14:paraId="06F9C57F" w14:textId="0D372F8E" w:rsidR="002F0E16" w:rsidRPr="002F0E16" w:rsidRDefault="002F0E16" w:rsidP="00156980">
      <w:pPr>
        <w:pStyle w:val="ListParagraph"/>
      </w:pPr>
      <w:r>
        <w:t>:)</w:t>
      </w:r>
    </w:p>
    <w:sectPr w:rsidR="002F0E16" w:rsidRPr="002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B0D"/>
    <w:multiLevelType w:val="hybridMultilevel"/>
    <w:tmpl w:val="20D03B10"/>
    <w:lvl w:ilvl="0" w:tplc="5EDA3454">
      <w:start w:val="1"/>
      <w:numFmt w:val="decimal"/>
      <w:lvlText w:val="%1."/>
      <w:lvlJc w:val="left"/>
      <w:pPr>
        <w:ind w:left="720" w:hanging="360"/>
      </w:pPr>
    </w:lvl>
    <w:lvl w:ilvl="1" w:tplc="F4363B00">
      <w:start w:val="1"/>
      <w:numFmt w:val="lowerLetter"/>
      <w:lvlText w:val="%2."/>
      <w:lvlJc w:val="left"/>
      <w:pPr>
        <w:ind w:left="1440" w:hanging="360"/>
      </w:pPr>
    </w:lvl>
    <w:lvl w:ilvl="2" w:tplc="E0C4768E">
      <w:start w:val="1"/>
      <w:numFmt w:val="lowerRoman"/>
      <w:lvlText w:val="%3."/>
      <w:lvlJc w:val="right"/>
      <w:pPr>
        <w:ind w:left="2160" w:hanging="180"/>
      </w:pPr>
    </w:lvl>
    <w:lvl w:ilvl="3" w:tplc="AAA05972">
      <w:start w:val="1"/>
      <w:numFmt w:val="decimal"/>
      <w:lvlText w:val="%4."/>
      <w:lvlJc w:val="left"/>
      <w:pPr>
        <w:ind w:left="2880" w:hanging="360"/>
      </w:pPr>
    </w:lvl>
    <w:lvl w:ilvl="4" w:tplc="06DED5A4">
      <w:start w:val="1"/>
      <w:numFmt w:val="lowerLetter"/>
      <w:lvlText w:val="%5."/>
      <w:lvlJc w:val="left"/>
      <w:pPr>
        <w:ind w:left="3600" w:hanging="360"/>
      </w:pPr>
    </w:lvl>
    <w:lvl w:ilvl="5" w:tplc="A4863922">
      <w:start w:val="1"/>
      <w:numFmt w:val="lowerRoman"/>
      <w:lvlText w:val="%6."/>
      <w:lvlJc w:val="right"/>
      <w:pPr>
        <w:ind w:left="4320" w:hanging="180"/>
      </w:pPr>
    </w:lvl>
    <w:lvl w:ilvl="6" w:tplc="4CEC48B6">
      <w:start w:val="1"/>
      <w:numFmt w:val="decimal"/>
      <w:lvlText w:val="%7."/>
      <w:lvlJc w:val="left"/>
      <w:pPr>
        <w:ind w:left="5040" w:hanging="360"/>
      </w:pPr>
    </w:lvl>
    <w:lvl w:ilvl="7" w:tplc="EAA8E840">
      <w:start w:val="1"/>
      <w:numFmt w:val="lowerLetter"/>
      <w:lvlText w:val="%8."/>
      <w:lvlJc w:val="left"/>
      <w:pPr>
        <w:ind w:left="5760" w:hanging="360"/>
      </w:pPr>
    </w:lvl>
    <w:lvl w:ilvl="8" w:tplc="5F5814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A0F3F"/>
    <w:multiLevelType w:val="hybridMultilevel"/>
    <w:tmpl w:val="37AC3A14"/>
    <w:lvl w:ilvl="0" w:tplc="A3B4C3A8">
      <w:start w:val="1"/>
      <w:numFmt w:val="decimal"/>
      <w:lvlText w:val="%1."/>
      <w:lvlJc w:val="left"/>
      <w:pPr>
        <w:ind w:left="720" w:hanging="360"/>
      </w:pPr>
    </w:lvl>
    <w:lvl w:ilvl="1" w:tplc="BEB842DE">
      <w:start w:val="1"/>
      <w:numFmt w:val="lowerLetter"/>
      <w:lvlText w:val="%2."/>
      <w:lvlJc w:val="left"/>
      <w:pPr>
        <w:ind w:left="1440" w:hanging="360"/>
      </w:pPr>
    </w:lvl>
    <w:lvl w:ilvl="2" w:tplc="A5BCB874">
      <w:start w:val="1"/>
      <w:numFmt w:val="lowerRoman"/>
      <w:lvlText w:val="%3."/>
      <w:lvlJc w:val="right"/>
      <w:pPr>
        <w:ind w:left="2160" w:hanging="180"/>
      </w:pPr>
    </w:lvl>
    <w:lvl w:ilvl="3" w:tplc="EAE6FAC4">
      <w:start w:val="1"/>
      <w:numFmt w:val="decimal"/>
      <w:lvlText w:val="%4."/>
      <w:lvlJc w:val="left"/>
      <w:pPr>
        <w:ind w:left="2880" w:hanging="360"/>
      </w:pPr>
    </w:lvl>
    <w:lvl w:ilvl="4" w:tplc="F122484E">
      <w:start w:val="1"/>
      <w:numFmt w:val="lowerLetter"/>
      <w:lvlText w:val="%5."/>
      <w:lvlJc w:val="left"/>
      <w:pPr>
        <w:ind w:left="3600" w:hanging="360"/>
      </w:pPr>
    </w:lvl>
    <w:lvl w:ilvl="5" w:tplc="40B03154">
      <w:start w:val="1"/>
      <w:numFmt w:val="lowerRoman"/>
      <w:lvlText w:val="%6."/>
      <w:lvlJc w:val="right"/>
      <w:pPr>
        <w:ind w:left="4320" w:hanging="180"/>
      </w:pPr>
    </w:lvl>
    <w:lvl w:ilvl="6" w:tplc="BCB2B0AC">
      <w:start w:val="1"/>
      <w:numFmt w:val="decimal"/>
      <w:lvlText w:val="%7."/>
      <w:lvlJc w:val="left"/>
      <w:pPr>
        <w:ind w:left="5040" w:hanging="360"/>
      </w:pPr>
    </w:lvl>
    <w:lvl w:ilvl="7" w:tplc="4A4CA456">
      <w:start w:val="1"/>
      <w:numFmt w:val="lowerLetter"/>
      <w:lvlText w:val="%8."/>
      <w:lvlJc w:val="left"/>
      <w:pPr>
        <w:ind w:left="5760" w:hanging="360"/>
      </w:pPr>
    </w:lvl>
    <w:lvl w:ilvl="8" w:tplc="179AD8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38CDF"/>
    <w:rsid w:val="000768B3"/>
    <w:rsid w:val="00156980"/>
    <w:rsid w:val="00182FD7"/>
    <w:rsid w:val="002F0E16"/>
    <w:rsid w:val="00320C59"/>
    <w:rsid w:val="00474C73"/>
    <w:rsid w:val="004F5877"/>
    <w:rsid w:val="005861E2"/>
    <w:rsid w:val="00594E0C"/>
    <w:rsid w:val="006203C7"/>
    <w:rsid w:val="006E5B3B"/>
    <w:rsid w:val="007F351F"/>
    <w:rsid w:val="009229E8"/>
    <w:rsid w:val="00950E6B"/>
    <w:rsid w:val="00AD7B95"/>
    <w:rsid w:val="00C95CCF"/>
    <w:rsid w:val="00DA3D76"/>
    <w:rsid w:val="00FA6516"/>
    <w:rsid w:val="00FF520A"/>
    <w:rsid w:val="01AAEE13"/>
    <w:rsid w:val="01CBB2FF"/>
    <w:rsid w:val="0647AEC1"/>
    <w:rsid w:val="0C280B34"/>
    <w:rsid w:val="0C38642F"/>
    <w:rsid w:val="1254589F"/>
    <w:rsid w:val="1C1DE364"/>
    <w:rsid w:val="1D5BC74A"/>
    <w:rsid w:val="227269EF"/>
    <w:rsid w:val="22CC3222"/>
    <w:rsid w:val="270308C8"/>
    <w:rsid w:val="28E1AB73"/>
    <w:rsid w:val="3CC40CEF"/>
    <w:rsid w:val="47A4AFCE"/>
    <w:rsid w:val="49A48CD2"/>
    <w:rsid w:val="4A1F6C2E"/>
    <w:rsid w:val="55EBDE97"/>
    <w:rsid w:val="5A73EF90"/>
    <w:rsid w:val="5D8CDA6A"/>
    <w:rsid w:val="70E38CDF"/>
    <w:rsid w:val="714D7674"/>
    <w:rsid w:val="725F759D"/>
    <w:rsid w:val="73463731"/>
    <w:rsid w:val="74A7A2C8"/>
    <w:rsid w:val="78429A17"/>
    <w:rsid w:val="7F1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CDF"/>
  <w15:chartTrackingRefBased/>
  <w15:docId w15:val="{EBD27F60-46C2-4730-97B3-D1D059F3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Toueg</dc:creator>
  <cp:keywords/>
  <dc:description/>
  <cp:lastModifiedBy>Leo Toueg</cp:lastModifiedBy>
  <cp:revision>3</cp:revision>
  <dcterms:created xsi:type="dcterms:W3CDTF">2021-09-24T23:10:00Z</dcterms:created>
  <dcterms:modified xsi:type="dcterms:W3CDTF">2021-09-24T23:18:00Z</dcterms:modified>
</cp:coreProperties>
</file>