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7338" w14:textId="61D5CC91" w:rsidR="00101194" w:rsidRPr="002114BA" w:rsidRDefault="002114BA" w:rsidP="002114BA">
      <w:pPr>
        <w:rPr>
          <w:lang w:val="en-US"/>
        </w:rPr>
      </w:pPr>
      <w:r w:rsidRPr="002114BA">
        <w:rPr>
          <w:lang w:val="en-US"/>
        </w:rPr>
        <w:t xml:space="preserve">Leonard Traeger is a Ph.D. Candidate and Research Assistant at the Department of Information Systems, University of Maryland, Baltimore County working with Dr. George </w:t>
      </w:r>
      <w:proofErr w:type="spellStart"/>
      <w:r w:rsidRPr="002114BA">
        <w:rPr>
          <w:lang w:val="en-US"/>
        </w:rPr>
        <w:t>Karabatis</w:t>
      </w:r>
      <w:proofErr w:type="spellEnd"/>
      <w:r w:rsidRPr="002114BA">
        <w:rPr>
          <w:lang w:val="en-US"/>
        </w:rPr>
        <w:t>. He received a Bachelor's (2019) and Master's (2022) degree in Information Systems from the Technical University of Cologne, Germany. In Fall 2021, Leonard visited UMBC as a Fulbright Scholar</w:t>
      </w:r>
      <w:r w:rsidR="00AB18DE">
        <w:rPr>
          <w:lang w:val="en-US"/>
        </w:rPr>
        <w:t xml:space="preserve"> where</w:t>
      </w:r>
      <w:r w:rsidRPr="002114BA">
        <w:rPr>
          <w:lang w:val="en-US"/>
        </w:rPr>
        <w:t xml:space="preserve"> his research focus sparked into improving and automating Data Integration between multiple systems and domains using Machine Learning approaches and Semantics. With his prior 3 years of experience in consulting large-scale Data Warehouses in the public sector, his teaching philosophy and scientific contributions aim to be both innovative and practical in real-world applications.</w:t>
      </w:r>
    </w:p>
    <w:sectPr w:rsidR="00101194" w:rsidRPr="00211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E"/>
    <w:rsid w:val="00101194"/>
    <w:rsid w:val="00190D23"/>
    <w:rsid w:val="001A4486"/>
    <w:rsid w:val="002114BA"/>
    <w:rsid w:val="004803ED"/>
    <w:rsid w:val="004C02C7"/>
    <w:rsid w:val="00550F66"/>
    <w:rsid w:val="005A6847"/>
    <w:rsid w:val="00681899"/>
    <w:rsid w:val="00683311"/>
    <w:rsid w:val="007824F7"/>
    <w:rsid w:val="0084055B"/>
    <w:rsid w:val="00875447"/>
    <w:rsid w:val="00A45F2E"/>
    <w:rsid w:val="00AB18DE"/>
    <w:rsid w:val="00BC13C1"/>
    <w:rsid w:val="00CA74A6"/>
    <w:rsid w:val="00CD134D"/>
    <w:rsid w:val="00DB7C78"/>
    <w:rsid w:val="00EC7375"/>
    <w:rsid w:val="00F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CD39"/>
  <w15:chartTrackingRefBased/>
  <w15:docId w15:val="{5A824BDC-2089-44F4-8B19-F88C3F54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Traeger</dc:creator>
  <cp:keywords/>
  <dc:description/>
  <cp:lastModifiedBy>Leonard Traeger</cp:lastModifiedBy>
  <cp:revision>11</cp:revision>
  <dcterms:created xsi:type="dcterms:W3CDTF">2024-06-10T06:52:00Z</dcterms:created>
  <dcterms:modified xsi:type="dcterms:W3CDTF">2024-06-10T08:23:00Z</dcterms:modified>
</cp:coreProperties>
</file>