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49CE1" w14:textId="77777777" w:rsidR="00393F33" w:rsidRDefault="00393F33" w:rsidP="002B6D43">
      <w:pPr>
        <w:tabs>
          <w:tab w:val="left" w:pos="0"/>
          <w:tab w:val="left" w:pos="851"/>
        </w:tabs>
        <w:jc w:val="both"/>
        <w:rPr>
          <w:rFonts w:ascii="標楷體" w:eastAsia="標楷體" w:hAnsi="標楷體" w:cs="Times New Roman"/>
          <w:b/>
          <w:bCs/>
          <w:kern w:val="0"/>
          <w:sz w:val="28"/>
          <w:szCs w:val="28"/>
        </w:rPr>
      </w:pPr>
      <w:r w:rsidRPr="00C06919">
        <w:rPr>
          <w:rFonts w:ascii="標楷體" w:eastAsia="標楷體" w:hAnsi="標楷體" w:cs="Times New Roman" w:hint="eastAsia"/>
          <w:b/>
          <w:bCs/>
          <w:kern w:val="0"/>
          <w:sz w:val="28"/>
          <w:szCs w:val="28"/>
        </w:rPr>
        <w:t>附件三:作品說明書</w:t>
      </w:r>
    </w:p>
    <w:p w14:paraId="6CA55553" w14:textId="6D1AFA7C" w:rsidR="002B6D43" w:rsidRDefault="002B6D43" w:rsidP="002B6D43">
      <w:pPr>
        <w:tabs>
          <w:tab w:val="left" w:pos="0"/>
          <w:tab w:val="left" w:pos="851"/>
        </w:tabs>
        <w:jc w:val="center"/>
        <w:rPr>
          <w:rFonts w:ascii="標楷體" w:eastAsia="標楷體" w:hAnsi="標楷體" w:cs="Times New Roman"/>
          <w:b/>
          <w:bCs/>
          <w:kern w:val="0"/>
          <w:sz w:val="36"/>
          <w:szCs w:val="36"/>
        </w:rPr>
      </w:pPr>
      <w:r w:rsidRPr="002B6D43">
        <w:rPr>
          <w:rFonts w:ascii="標楷體" w:eastAsia="標楷體" w:hAnsi="標楷體" w:cs="Times New Roman" w:hint="eastAsia"/>
          <w:b/>
          <w:bCs/>
          <w:kern w:val="0"/>
          <w:sz w:val="36"/>
          <w:szCs w:val="36"/>
        </w:rPr>
        <w:t>『智慧創新大賞』</w:t>
      </w:r>
    </w:p>
    <w:p w14:paraId="58C36031" w14:textId="2A9FF01A" w:rsidR="00393F33" w:rsidRPr="005B748F" w:rsidRDefault="002B6D43" w:rsidP="005B748F">
      <w:pPr>
        <w:tabs>
          <w:tab w:val="left" w:pos="0"/>
          <w:tab w:val="left" w:pos="851"/>
        </w:tabs>
        <w:jc w:val="center"/>
        <w:rPr>
          <w:rFonts w:ascii="標楷體" w:eastAsia="標楷體" w:hAnsi="標楷體" w:cs="Times New Roman"/>
          <w:b/>
          <w:bCs/>
          <w:kern w:val="0"/>
          <w:sz w:val="36"/>
          <w:szCs w:val="36"/>
        </w:rPr>
      </w:pPr>
      <w:r w:rsidRPr="002B6D43">
        <w:rPr>
          <w:rFonts w:ascii="標楷體" w:eastAsia="標楷體" w:hAnsi="標楷體" w:cs="Times New Roman" w:hint="eastAsia"/>
          <w:b/>
          <w:bCs/>
          <w:kern w:val="0"/>
          <w:sz w:val="36"/>
          <w:szCs w:val="36"/>
        </w:rPr>
        <w:t>作品說明書</w:t>
      </w:r>
    </w:p>
    <w:tbl>
      <w:tblPr>
        <w:tblStyle w:val="a5"/>
        <w:tblW w:w="9634" w:type="dxa"/>
        <w:tblLook w:val="04A0" w:firstRow="1" w:lastRow="0" w:firstColumn="1" w:lastColumn="0" w:noHBand="0" w:noVBand="1"/>
      </w:tblPr>
      <w:tblGrid>
        <w:gridCol w:w="3114"/>
        <w:gridCol w:w="6520"/>
      </w:tblGrid>
      <w:tr w:rsidR="004B7374" w:rsidRPr="004B7374" w14:paraId="5F526D8C" w14:textId="77777777" w:rsidTr="009C77BC">
        <w:trPr>
          <w:trHeight w:val="20"/>
        </w:trPr>
        <w:tc>
          <w:tcPr>
            <w:tcW w:w="3114" w:type="dxa"/>
            <w:vAlign w:val="center"/>
          </w:tcPr>
          <w:p w14:paraId="79072A53" w14:textId="6B2FCFC3"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編號</w:t>
            </w:r>
          </w:p>
        </w:tc>
        <w:tc>
          <w:tcPr>
            <w:tcW w:w="6520" w:type="dxa"/>
          </w:tcPr>
          <w:p w14:paraId="22EFA9D1" w14:textId="77777777" w:rsidR="008048E4" w:rsidRPr="004B7374" w:rsidRDefault="008048E4" w:rsidP="009C77BC">
            <w:pPr>
              <w:autoSpaceDE w:val="0"/>
              <w:autoSpaceDN w:val="0"/>
              <w:adjustRightInd w:val="0"/>
              <w:spacing w:line="0" w:lineRule="atLeast"/>
              <w:ind w:left="175" w:hangingChars="73" w:hanging="175"/>
              <w:jc w:val="both"/>
              <w:rPr>
                <w:rFonts w:ascii="標楷體" w:eastAsia="標楷體" w:hAnsi="標楷體" w:cs="Times New Roman"/>
                <w:b/>
                <w:bCs/>
                <w:szCs w:val="24"/>
              </w:rPr>
            </w:pPr>
            <w:r w:rsidRPr="004B7374">
              <w:rPr>
                <w:rFonts w:ascii="標楷體" w:eastAsia="標楷體" w:hAnsi="標楷體"/>
                <w:szCs w:val="24"/>
              </w:rPr>
              <w:t>（</w:t>
            </w:r>
            <w:r w:rsidRPr="004B7374">
              <w:rPr>
                <w:rFonts w:ascii="標楷體" w:eastAsia="標楷體" w:hAnsi="標楷體" w:hint="eastAsia"/>
                <w:szCs w:val="24"/>
              </w:rPr>
              <w:t>此欄位由</w:t>
            </w:r>
            <w:r w:rsidRPr="004B7374">
              <w:rPr>
                <w:rFonts w:ascii="標楷體" w:eastAsia="標楷體" w:hAnsi="標楷體"/>
                <w:szCs w:val="24"/>
              </w:rPr>
              <w:t>主辦單位填寫）</w:t>
            </w:r>
          </w:p>
        </w:tc>
      </w:tr>
      <w:tr w:rsidR="004B7374" w:rsidRPr="004B7374" w14:paraId="2753F034" w14:textId="77777777" w:rsidTr="009C77BC">
        <w:trPr>
          <w:trHeight w:val="20"/>
        </w:trPr>
        <w:tc>
          <w:tcPr>
            <w:tcW w:w="3114" w:type="dxa"/>
            <w:vAlign w:val="center"/>
          </w:tcPr>
          <w:p w14:paraId="78417DA8"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組別</w:t>
            </w:r>
          </w:p>
        </w:tc>
        <w:tc>
          <w:tcPr>
            <w:tcW w:w="6520" w:type="dxa"/>
          </w:tcPr>
          <w:p w14:paraId="19AD5381" w14:textId="370FA7F4" w:rsidR="00CB6F8A" w:rsidRPr="004B7374" w:rsidRDefault="008E3ACB" w:rsidP="009C77BC">
            <w:pPr>
              <w:autoSpaceDE w:val="0"/>
              <w:autoSpaceDN w:val="0"/>
              <w:adjustRightInd w:val="0"/>
              <w:spacing w:line="0" w:lineRule="atLeast"/>
              <w:ind w:left="88" w:hangingChars="73" w:hanging="88"/>
              <w:jc w:val="both"/>
              <w:rPr>
                <w:rFonts w:ascii="Times New Roman" w:eastAsia="標楷體" w:hAnsi="Times New Roman" w:cs="Times New Roman"/>
                <w:b/>
                <w:bCs/>
                <w:szCs w:val="24"/>
              </w:rPr>
            </w:pPr>
            <w:r w:rsidRPr="008E3ACB">
              <w:rPr>
                <w:rFonts w:ascii="Times New Roman" w:eastAsia="標楷體" w:hAnsi="Times New Roman" w:cs="Times New Roman" w:hint="eastAsia"/>
                <w:b/>
                <w:bCs/>
                <w:sz w:val="12"/>
                <w:szCs w:val="12"/>
              </w:rPr>
              <w:t>■</w:t>
            </w:r>
            <w:r w:rsidR="008048E4" w:rsidRPr="004B7374">
              <w:rPr>
                <w:rFonts w:ascii="Times New Roman" w:eastAsia="標楷體" w:hAnsi="Times New Roman" w:cs="Times New Roman" w:hint="eastAsia"/>
                <w:b/>
                <w:bCs/>
                <w:szCs w:val="24"/>
              </w:rPr>
              <w:t>學生組</w:t>
            </w:r>
            <w:r w:rsidR="00CB6F8A" w:rsidRPr="004B7374">
              <w:rPr>
                <w:rFonts w:ascii="Times New Roman" w:eastAsia="標楷體" w:hAnsi="Times New Roman" w:cs="Times New Roman" w:hint="eastAsia"/>
                <w:b/>
                <w:bCs/>
                <w:szCs w:val="24"/>
              </w:rPr>
              <w:t>(</w:t>
            </w:r>
            <w:r w:rsidR="00CB6F8A" w:rsidRPr="004B7374">
              <w:rPr>
                <w:rFonts w:ascii="Times New Roman" w:eastAsia="標楷體" w:hAnsi="Times New Roman" w:cs="Times New Roman" w:hint="eastAsia"/>
                <w:b/>
                <w:bCs/>
                <w:szCs w:val="24"/>
              </w:rPr>
              <w:t>含國際學生</w:t>
            </w:r>
            <w:r w:rsidR="00CB6F8A" w:rsidRPr="004B7374">
              <w:rPr>
                <w:rFonts w:ascii="Times New Roman" w:eastAsia="標楷體" w:hAnsi="Times New Roman" w:cs="Times New Roman" w:hint="eastAsia"/>
                <w:b/>
                <w:bCs/>
                <w:szCs w:val="24"/>
              </w:rPr>
              <w:t>)</w:t>
            </w:r>
            <w:r w:rsidR="008048E4" w:rsidRPr="004B7374">
              <w:rPr>
                <w:rFonts w:ascii="Times New Roman" w:eastAsia="標楷體" w:hAnsi="Times New Roman" w:cs="Times New Roman" w:hint="eastAsia"/>
                <w:b/>
                <w:bCs/>
                <w:szCs w:val="24"/>
              </w:rPr>
              <w:t xml:space="preserve">  </w:t>
            </w:r>
            <w:r w:rsidR="008048E4" w:rsidRPr="004B7374">
              <w:rPr>
                <w:rFonts w:ascii="Times New Roman" w:eastAsia="標楷體" w:hAnsi="Times New Roman" w:cs="Times New Roman"/>
                <w:b/>
                <w:bCs/>
                <w:szCs w:val="24"/>
              </w:rPr>
              <w:t>□</w:t>
            </w:r>
            <w:r w:rsidR="008048E4" w:rsidRPr="004B7374">
              <w:rPr>
                <w:rFonts w:ascii="Times New Roman" w:eastAsia="標楷體" w:hAnsi="Times New Roman" w:cs="Times New Roman" w:hint="eastAsia"/>
                <w:b/>
                <w:bCs/>
                <w:szCs w:val="24"/>
              </w:rPr>
              <w:t>企業公開組</w:t>
            </w:r>
            <w:r w:rsidR="008048E4" w:rsidRPr="004B7374">
              <w:rPr>
                <w:rFonts w:ascii="Times New Roman" w:eastAsia="標楷體" w:hAnsi="Times New Roman" w:cs="Times New Roman" w:hint="eastAsia"/>
                <w:b/>
                <w:bCs/>
                <w:szCs w:val="24"/>
              </w:rPr>
              <w:t xml:space="preserve">  </w:t>
            </w:r>
          </w:p>
          <w:p w14:paraId="037E8228" w14:textId="46D64569" w:rsidR="008048E4" w:rsidRPr="004B7374" w:rsidRDefault="008048E4" w:rsidP="009C77BC">
            <w:pPr>
              <w:autoSpaceDE w:val="0"/>
              <w:autoSpaceDN w:val="0"/>
              <w:adjustRightInd w:val="0"/>
              <w:spacing w:line="0" w:lineRule="atLeast"/>
              <w:ind w:left="175" w:hangingChars="73" w:hanging="175"/>
              <w:jc w:val="both"/>
              <w:rPr>
                <w:rFonts w:ascii="Times New Roman" w:eastAsia="標楷體" w:hAnsi="Times New Roman" w:cs="Times New Roman"/>
                <w:b/>
                <w:bCs/>
                <w:szCs w:val="24"/>
              </w:rPr>
            </w:pP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新創及中小企業組</w:t>
            </w:r>
            <w:r w:rsidRPr="004B7374">
              <w:rPr>
                <w:rFonts w:ascii="Times New Roman" w:eastAsia="標楷體" w:hAnsi="Times New Roman" w:cs="Times New Roman" w:hint="eastAsia"/>
                <w:b/>
                <w:bCs/>
                <w:szCs w:val="24"/>
              </w:rPr>
              <w:t xml:space="preserve"> </w:t>
            </w:r>
            <w:r w:rsidR="00CB6F8A" w:rsidRPr="004B7374">
              <w:rPr>
                <w:rFonts w:ascii="Times New Roman" w:eastAsia="標楷體" w:hAnsi="Times New Roman" w:cs="Times New Roman" w:hint="eastAsia"/>
                <w:b/>
                <w:bCs/>
                <w:szCs w:val="24"/>
              </w:rPr>
              <w:t xml:space="preserve">  </w:t>
            </w:r>
            <w:r w:rsidRPr="004B7374">
              <w:rPr>
                <w:rFonts w:ascii="Times New Roman" w:eastAsia="標楷體" w:hAnsi="Times New Roman" w:cs="Times New Roman"/>
                <w:b/>
                <w:bCs/>
                <w:szCs w:val="24"/>
              </w:rPr>
              <w:t>□</w:t>
            </w:r>
            <w:r w:rsidRPr="004B7374">
              <w:rPr>
                <w:rFonts w:ascii="Times New Roman" w:eastAsia="標楷體" w:hAnsi="Times New Roman" w:cs="Times New Roman" w:hint="eastAsia"/>
                <w:b/>
                <w:bCs/>
                <w:szCs w:val="24"/>
              </w:rPr>
              <w:t>國際企業組</w:t>
            </w:r>
          </w:p>
        </w:tc>
      </w:tr>
      <w:tr w:rsidR="004B7374" w:rsidRPr="004B7374" w14:paraId="0189F300" w14:textId="77777777" w:rsidTr="009C77BC">
        <w:trPr>
          <w:trHeight w:val="20"/>
        </w:trPr>
        <w:tc>
          <w:tcPr>
            <w:tcW w:w="3114" w:type="dxa"/>
            <w:vAlign w:val="center"/>
          </w:tcPr>
          <w:p w14:paraId="5A32D328"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公司</w:t>
            </w:r>
            <w:r w:rsidRPr="004B7374">
              <w:rPr>
                <w:rFonts w:ascii="Times New Roman" w:eastAsia="標楷體" w:hAnsi="Times New Roman" w:cs="Times New Roman"/>
                <w:b/>
                <w:bCs/>
                <w:sz w:val="28"/>
                <w:szCs w:val="28"/>
              </w:rPr>
              <w:t>/</w:t>
            </w:r>
            <w:r w:rsidRPr="004B7374">
              <w:rPr>
                <w:rFonts w:ascii="Times New Roman" w:eastAsia="標楷體" w:hAnsi="Times New Roman" w:cs="Times New Roman"/>
                <w:b/>
                <w:bCs/>
                <w:sz w:val="28"/>
                <w:szCs w:val="28"/>
              </w:rPr>
              <w:t>團隊名稱</w:t>
            </w:r>
          </w:p>
        </w:tc>
        <w:tc>
          <w:tcPr>
            <w:tcW w:w="6520" w:type="dxa"/>
          </w:tcPr>
          <w:p w14:paraId="6ADB7E52" w14:textId="741B3CC2" w:rsidR="008048E4" w:rsidRPr="004B7374" w:rsidRDefault="00AB64A5" w:rsidP="009C77BC">
            <w:pPr>
              <w:adjustRightInd w:val="0"/>
              <w:snapToGrid w:val="0"/>
              <w:rPr>
                <w:rFonts w:ascii="Times New Roman" w:eastAsia="標楷體" w:hAnsi="Times New Roman" w:cs="Times New Roman"/>
                <w:szCs w:val="20"/>
              </w:rPr>
            </w:pPr>
            <w:r w:rsidRPr="00AB64A5">
              <w:rPr>
                <w:rFonts w:ascii="Times New Roman" w:eastAsia="標楷體" w:hAnsi="Times New Roman" w:cs="Times New Roman" w:hint="eastAsia"/>
                <w:szCs w:val="20"/>
              </w:rPr>
              <w:t>智敘中華八強榮耀啟程</w:t>
            </w:r>
          </w:p>
        </w:tc>
      </w:tr>
      <w:tr w:rsidR="004B7374" w:rsidRPr="004B7374" w14:paraId="545AC897" w14:textId="77777777" w:rsidTr="009C77BC">
        <w:trPr>
          <w:trHeight w:val="20"/>
        </w:trPr>
        <w:tc>
          <w:tcPr>
            <w:tcW w:w="3114" w:type="dxa"/>
            <w:vAlign w:val="center"/>
          </w:tcPr>
          <w:p w14:paraId="243BE6FF" w14:textId="77777777" w:rsidR="008048E4" w:rsidRPr="004B7374" w:rsidRDefault="008048E4" w:rsidP="009C77BC">
            <w:pPr>
              <w:adjustRightInd w:val="0"/>
              <w:snapToGrid w:val="0"/>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參賽</w:t>
            </w:r>
            <w:r w:rsidRPr="004B7374">
              <w:rPr>
                <w:rFonts w:ascii="Times New Roman" w:eastAsia="標楷體" w:hAnsi="Times New Roman" w:cs="Times New Roman" w:hint="eastAsia"/>
                <w:b/>
                <w:bCs/>
                <w:sz w:val="28"/>
                <w:szCs w:val="28"/>
              </w:rPr>
              <w:t>作品</w:t>
            </w:r>
            <w:r w:rsidRPr="004B7374">
              <w:rPr>
                <w:rFonts w:ascii="Times New Roman" w:eastAsia="標楷體" w:hAnsi="Times New Roman" w:cs="Times New Roman"/>
                <w:b/>
                <w:bCs/>
                <w:sz w:val="28"/>
                <w:szCs w:val="28"/>
              </w:rPr>
              <w:t>名稱</w:t>
            </w:r>
          </w:p>
        </w:tc>
        <w:tc>
          <w:tcPr>
            <w:tcW w:w="6520" w:type="dxa"/>
          </w:tcPr>
          <w:p w14:paraId="29198D9F" w14:textId="6F081C20" w:rsidR="008048E4" w:rsidRPr="004B7374" w:rsidRDefault="008E3ACB" w:rsidP="009C77BC">
            <w:pPr>
              <w:adjustRightInd w:val="0"/>
              <w:snapToGrid w:val="0"/>
              <w:rPr>
                <w:rFonts w:ascii="Times New Roman" w:eastAsia="標楷體" w:hAnsi="Times New Roman" w:cs="Times New Roman"/>
                <w:szCs w:val="20"/>
              </w:rPr>
            </w:pPr>
            <w:r w:rsidRPr="008E3ACB">
              <w:rPr>
                <w:rFonts w:ascii="Times New Roman" w:eastAsia="標楷體" w:hAnsi="Times New Roman" w:cs="Times New Roman" w:hint="eastAsia"/>
                <w:szCs w:val="20"/>
              </w:rPr>
              <w:t>輕量智敘：結合邊緣部署與輕量化</w:t>
            </w:r>
            <w:r w:rsidRPr="008E3ACB">
              <w:rPr>
                <w:rFonts w:ascii="Times New Roman" w:eastAsia="標楷體" w:hAnsi="Times New Roman" w:cs="Times New Roman" w:hint="eastAsia"/>
                <w:szCs w:val="20"/>
              </w:rPr>
              <w:t xml:space="preserve"> LLM </w:t>
            </w:r>
            <w:r w:rsidRPr="008E3ACB">
              <w:rPr>
                <w:rFonts w:ascii="Times New Roman" w:eastAsia="標楷體" w:hAnsi="Times New Roman" w:cs="Times New Roman" w:hint="eastAsia"/>
                <w:szCs w:val="20"/>
              </w:rPr>
              <w:t>的長篇敘事一致性檢核系統</w:t>
            </w:r>
          </w:p>
        </w:tc>
      </w:tr>
      <w:tr w:rsidR="004B7374" w:rsidRPr="004B7374" w14:paraId="2471D92C" w14:textId="77777777" w:rsidTr="009C77BC">
        <w:trPr>
          <w:trHeight w:val="20"/>
        </w:trPr>
        <w:tc>
          <w:tcPr>
            <w:tcW w:w="3114" w:type="dxa"/>
            <w:vAlign w:val="center"/>
          </w:tcPr>
          <w:p w14:paraId="39CE376A" w14:textId="77777777"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b/>
                <w:bCs/>
                <w:sz w:val="28"/>
                <w:szCs w:val="28"/>
              </w:rPr>
              <w:t>應用</w:t>
            </w:r>
            <w:r w:rsidRPr="004B7374">
              <w:rPr>
                <w:rFonts w:ascii="Times New Roman" w:eastAsia="標楷體" w:hAnsi="Times New Roman" w:cs="Times New Roman" w:hint="eastAsia"/>
                <w:b/>
                <w:bCs/>
                <w:sz w:val="28"/>
                <w:szCs w:val="28"/>
              </w:rPr>
              <w:t>領域</w:t>
            </w:r>
          </w:p>
          <w:p w14:paraId="3730A48A" w14:textId="77777777" w:rsidR="008048E4" w:rsidRPr="004B7374" w:rsidRDefault="008048E4" w:rsidP="009C77BC">
            <w:pPr>
              <w:autoSpaceDE w:val="0"/>
              <w:autoSpaceDN w:val="0"/>
              <w:adjustRightInd w:val="0"/>
              <w:spacing w:line="480" w:lineRule="exact"/>
              <w:jc w:val="center"/>
              <w:rPr>
                <w:rFonts w:ascii="Times New Roman" w:eastAsia="標楷體" w:hAnsi="Times New Roman" w:cs="Times New Roman"/>
                <w:b/>
                <w:bCs/>
                <w:sz w:val="28"/>
                <w:szCs w:val="28"/>
              </w:rPr>
            </w:pPr>
            <w:r w:rsidRPr="004B7374">
              <w:rPr>
                <w:rFonts w:ascii="Times New Roman" w:eastAsia="標楷體" w:hAnsi="Times New Roman" w:cs="Times New Roman" w:hint="eastAsia"/>
                <w:b/>
                <w:bCs/>
                <w:sz w:val="28"/>
                <w:szCs w:val="28"/>
              </w:rPr>
              <w:t>(</w:t>
            </w:r>
            <w:r w:rsidRPr="004B7374">
              <w:rPr>
                <w:rFonts w:ascii="Times New Roman" w:eastAsia="標楷體" w:hAnsi="Times New Roman" w:cs="Times New Roman" w:hint="eastAsia"/>
                <w:b/>
                <w:bCs/>
                <w:sz w:val="28"/>
                <w:szCs w:val="28"/>
              </w:rPr>
              <w:t>可複選</w:t>
            </w:r>
            <w:r w:rsidRPr="004B7374">
              <w:rPr>
                <w:rFonts w:ascii="Times New Roman" w:eastAsia="標楷體" w:hAnsi="Times New Roman" w:cs="Times New Roman" w:hint="eastAsia"/>
                <w:b/>
                <w:bCs/>
                <w:sz w:val="28"/>
                <w:szCs w:val="28"/>
              </w:rPr>
              <w:t>)</w:t>
            </w:r>
          </w:p>
        </w:tc>
        <w:tc>
          <w:tcPr>
            <w:tcW w:w="6520" w:type="dxa"/>
          </w:tcPr>
          <w:p w14:paraId="60252377"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□農林漁牧</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□製造</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□批發及零售</w:t>
            </w:r>
          </w:p>
          <w:p w14:paraId="0BCE6433" w14:textId="70F2D442"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運輸及倉儲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住宿及餐飲</w:t>
            </w:r>
            <w:r w:rsidRPr="004B7374">
              <w:rPr>
                <w:rFonts w:ascii="Times New Roman" w:eastAsia="標楷體" w:hAnsi="Times New Roman" w:cs="Times New Roman" w:hint="eastAsia"/>
                <w:b/>
                <w:bCs/>
                <w:sz w:val="22"/>
              </w:rPr>
              <w:t xml:space="preserve">     </w:t>
            </w:r>
            <w:r w:rsidR="008E3ACB">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資訊及通訊傳播</w:t>
            </w:r>
            <w:r w:rsidRPr="004B7374">
              <w:rPr>
                <w:rFonts w:ascii="Times New Roman" w:eastAsia="標楷體" w:hAnsi="Times New Roman" w:cs="Times New Roman" w:hint="eastAsia"/>
                <w:b/>
                <w:bCs/>
                <w:sz w:val="22"/>
              </w:rPr>
              <w:t xml:space="preserve">  </w:t>
            </w:r>
          </w:p>
          <w:p w14:paraId="07E6B573"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金融及保險</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公共行政及國防</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教育服務</w:t>
            </w:r>
          </w:p>
          <w:p w14:paraId="38CBA3BE" w14:textId="78916814"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醫療保健及社會工作服務</w:t>
            </w:r>
            <w:r w:rsidRPr="004B7374">
              <w:rPr>
                <w:rFonts w:ascii="Times New Roman" w:eastAsia="標楷體" w:hAnsi="Times New Roman" w:cs="Times New Roman" w:hint="eastAsia"/>
                <w:b/>
                <w:bCs/>
                <w:sz w:val="22"/>
              </w:rPr>
              <w:t xml:space="preserve">         </w:t>
            </w:r>
            <w:r w:rsidR="008E3ACB">
              <w:rPr>
                <w:rFonts w:ascii="Times New Roman" w:eastAsia="標楷體" w:hAnsi="Times New Roman" w:cs="Times New Roman" w:hint="eastAsia"/>
                <w:b/>
                <w:bCs/>
                <w:sz w:val="22"/>
              </w:rPr>
              <w:t>■</w:t>
            </w:r>
            <w:r w:rsidRPr="004B7374">
              <w:rPr>
                <w:rFonts w:ascii="Times New Roman" w:eastAsia="標楷體" w:hAnsi="Times New Roman" w:cs="Times New Roman"/>
                <w:b/>
                <w:bCs/>
                <w:sz w:val="22"/>
              </w:rPr>
              <w:t>藝術、娛樂及休閒服務</w:t>
            </w:r>
            <w:r w:rsidRPr="004B7374">
              <w:rPr>
                <w:rFonts w:ascii="Times New Roman" w:eastAsia="標楷體" w:hAnsi="Times New Roman" w:cs="Times New Roman" w:hint="eastAsia"/>
                <w:b/>
                <w:bCs/>
                <w:sz w:val="22"/>
              </w:rPr>
              <w:t xml:space="preserve">  </w:t>
            </w:r>
          </w:p>
          <w:p w14:paraId="775574E1" w14:textId="77777777" w:rsidR="008048E4" w:rsidRPr="004B7374" w:rsidRDefault="008048E4" w:rsidP="009C77BC">
            <w:pPr>
              <w:adjustRightInd w:val="0"/>
              <w:snapToGrid w:val="0"/>
              <w:rPr>
                <w:rFonts w:ascii="Times New Roman" w:eastAsia="標楷體" w:hAnsi="Times New Roman" w:cs="Times New Roman"/>
                <w:b/>
                <w:bCs/>
                <w:sz w:val="22"/>
              </w:rPr>
            </w:pPr>
            <w:r w:rsidRPr="004B7374">
              <w:rPr>
                <w:rFonts w:ascii="Times New Roman" w:eastAsia="標楷體" w:hAnsi="Times New Roman" w:cs="Times New Roman" w:hint="eastAsia"/>
                <w:b/>
                <w:bCs/>
                <w:sz w:val="22"/>
              </w:rPr>
              <w:t>□</w:t>
            </w:r>
            <w:r w:rsidRPr="004B7374">
              <w:rPr>
                <w:rFonts w:ascii="Times New Roman" w:eastAsia="標楷體" w:hAnsi="Times New Roman" w:cs="Times New Roman" w:hint="eastAsia"/>
                <w:b/>
                <w:bCs/>
                <w:sz w:val="22"/>
              </w:rPr>
              <w:t>AI</w:t>
            </w:r>
            <w:r w:rsidRPr="004B7374">
              <w:rPr>
                <w:rFonts w:ascii="Times New Roman" w:eastAsia="標楷體" w:hAnsi="Times New Roman" w:cs="Times New Roman" w:hint="eastAsia"/>
                <w:b/>
                <w:bCs/>
                <w:sz w:val="22"/>
              </w:rPr>
              <w:t>中介平台</w:t>
            </w:r>
            <w:r w:rsidRPr="004B7374">
              <w:rPr>
                <w:rFonts w:ascii="Times New Roman" w:eastAsia="標楷體" w:hAnsi="Times New Roman" w:cs="Times New Roman" w:hint="eastAsia"/>
                <w:b/>
                <w:bCs/>
                <w:sz w:val="22"/>
              </w:rPr>
              <w:t xml:space="preserve">   </w:t>
            </w:r>
            <w:r w:rsidRPr="004B7374">
              <w:rPr>
                <w:rFonts w:ascii="Times New Roman" w:eastAsia="標楷體" w:hAnsi="Times New Roman" w:cs="Times New Roman" w:hint="eastAsia"/>
                <w:b/>
                <w:bCs/>
                <w:sz w:val="22"/>
              </w:rPr>
              <w:t>□其他</w:t>
            </w:r>
            <w:r w:rsidRPr="004B7374">
              <w:rPr>
                <w:rFonts w:ascii="Times New Roman" w:eastAsia="標楷體" w:hAnsi="Times New Roman" w:cs="Times New Roman" w:hint="eastAsia"/>
                <w:b/>
                <w:bCs/>
                <w:sz w:val="22"/>
              </w:rPr>
              <w:t>____(</w:t>
            </w:r>
            <w:r w:rsidRPr="004B7374">
              <w:rPr>
                <w:rFonts w:ascii="Times New Roman" w:eastAsia="標楷體" w:hAnsi="Times New Roman" w:cs="Times New Roman" w:hint="eastAsia"/>
                <w:b/>
                <w:bCs/>
                <w:sz w:val="22"/>
              </w:rPr>
              <w:t>請說明</w:t>
            </w:r>
            <w:r w:rsidRPr="004B7374">
              <w:rPr>
                <w:rFonts w:ascii="Times New Roman" w:eastAsia="標楷體" w:hAnsi="Times New Roman" w:cs="Times New Roman" w:hint="eastAsia"/>
                <w:b/>
                <w:bCs/>
                <w:sz w:val="22"/>
              </w:rPr>
              <w:t>)</w:t>
            </w:r>
          </w:p>
        </w:tc>
      </w:tr>
    </w:tbl>
    <w:p w14:paraId="7439442C" w14:textId="31D3C956" w:rsidR="008E3ACB" w:rsidRPr="00B9357B" w:rsidRDefault="008E3ACB" w:rsidP="005B748F">
      <w:pPr>
        <w:pStyle w:val="a3"/>
        <w:numPr>
          <w:ilvl w:val="0"/>
          <w:numId w:val="40"/>
        </w:numPr>
        <w:tabs>
          <w:tab w:val="left" w:pos="0"/>
          <w:tab w:val="left" w:pos="851"/>
        </w:tabs>
        <w:spacing w:line="720" w:lineRule="auto"/>
        <w:ind w:leftChars="0"/>
        <w:jc w:val="both"/>
        <w:rPr>
          <w:rFonts w:ascii="標楷體" w:eastAsia="標楷體" w:hAnsi="標楷體" w:cs="Times New Roman"/>
          <w:b/>
          <w:bCs/>
          <w:kern w:val="0"/>
          <w:sz w:val="28"/>
          <w:szCs w:val="28"/>
        </w:rPr>
      </w:pPr>
      <w:r w:rsidRPr="00B9357B">
        <w:rPr>
          <w:rFonts w:ascii="標楷體" w:eastAsia="標楷體" w:hAnsi="標楷體" w:cs="Times New Roman" w:hint="eastAsia"/>
          <w:b/>
          <w:bCs/>
          <w:kern w:val="0"/>
          <w:sz w:val="28"/>
          <w:szCs w:val="28"/>
        </w:rPr>
        <w:t>創意發想背景及概述</w:t>
      </w:r>
    </w:p>
    <w:p w14:paraId="5E0DBD0D" w14:textId="01E8AD8C" w:rsidR="006700E1" w:rsidRPr="005B748F" w:rsidRDefault="006700E1" w:rsidP="005B748F">
      <w:pPr>
        <w:tabs>
          <w:tab w:val="left" w:pos="0"/>
        </w:tabs>
        <w:spacing w:line="720" w:lineRule="auto"/>
        <w:jc w:val="both"/>
        <w:rPr>
          <w:rFonts w:ascii="標楷體" w:eastAsia="標楷體" w:hAnsi="標楷體" w:cs="Times New Roman"/>
          <w:sz w:val="28"/>
          <w:szCs w:val="28"/>
        </w:rPr>
      </w:pPr>
      <w:r w:rsidRPr="005B748F">
        <w:rPr>
          <w:rFonts w:ascii="標楷體" w:eastAsia="標楷體" w:hAnsi="標楷體" w:cs="Times New Roman"/>
          <w:sz w:val="28"/>
          <w:szCs w:val="28"/>
        </w:rPr>
        <w:tab/>
      </w:r>
      <w:r w:rsidRPr="005B748F">
        <w:rPr>
          <w:rFonts w:ascii="標楷體" w:eastAsia="標楷體" w:hAnsi="標楷體" w:cs="Times New Roman" w:hint="eastAsia"/>
          <w:sz w:val="28"/>
          <w:szCs w:val="28"/>
        </w:rPr>
        <w:t>隨著影視、遊戲與跨媒體 IP 開發逐漸長篇化、系列化，角色設定、世界觀規則與情節邏輯的維護成本也快速增加。當文本規模擴大、版本持續修訂時，容易出現人物關係混亂、事件前後矛盾或設定遺漏等問題，而現行流程多仰賴人工校讀，效率有限。</w:t>
      </w:r>
    </w:p>
    <w:p w14:paraId="4DFC244D" w14:textId="565683AA" w:rsidR="00CE1FB8" w:rsidRPr="005B748F" w:rsidRDefault="006700E1" w:rsidP="005B748F">
      <w:pPr>
        <w:tabs>
          <w:tab w:val="left" w:pos="0"/>
        </w:tabs>
        <w:spacing w:line="720" w:lineRule="auto"/>
        <w:jc w:val="both"/>
        <w:rPr>
          <w:rFonts w:ascii="標楷體" w:eastAsia="標楷體" w:hAnsi="標楷體" w:cs="Times New Roman"/>
          <w:kern w:val="0"/>
          <w:sz w:val="28"/>
          <w:szCs w:val="28"/>
        </w:rPr>
      </w:pPr>
      <w:r w:rsidRPr="005B748F">
        <w:rPr>
          <w:rFonts w:ascii="標楷體" w:eastAsia="標楷體" w:hAnsi="標楷體" w:cs="Times New Roman"/>
          <w:sz w:val="28"/>
          <w:szCs w:val="28"/>
        </w:rPr>
        <w:tab/>
      </w:r>
      <w:r w:rsidRPr="005B748F">
        <w:rPr>
          <w:rFonts w:ascii="標楷體" w:eastAsia="標楷體" w:hAnsi="標楷體" w:cs="Times New Roman" w:hint="eastAsia"/>
          <w:sz w:val="28"/>
          <w:szCs w:val="28"/>
        </w:rPr>
        <w:t>本作品「輕量智敘」針對上述痛點，提出一套結合邊緣部署、輕量化大型語言模型（LLM）、動態知識圖譜與多代理人協作的敘事一致性檢核系統，協助創作團隊以較低成本完成長篇文本檢核，提升內容品質與版本管理效率</w:t>
      </w:r>
      <w:r w:rsidR="00B37222" w:rsidRPr="005B748F">
        <w:rPr>
          <w:rFonts w:ascii="標楷體" w:eastAsia="標楷體" w:hAnsi="標楷體" w:cs="Times New Roman" w:hint="eastAsia"/>
          <w:sz w:val="28"/>
          <w:szCs w:val="28"/>
        </w:rPr>
        <w:t>。</w:t>
      </w:r>
    </w:p>
    <w:p w14:paraId="6658DAF9" w14:textId="77777777" w:rsidR="006700E1" w:rsidRPr="00B9357B" w:rsidRDefault="008E3ACB" w:rsidP="005B748F">
      <w:pPr>
        <w:pStyle w:val="a3"/>
        <w:numPr>
          <w:ilvl w:val="0"/>
          <w:numId w:val="40"/>
        </w:numPr>
        <w:tabs>
          <w:tab w:val="left" w:pos="0"/>
          <w:tab w:val="left" w:pos="851"/>
        </w:tabs>
        <w:spacing w:line="720" w:lineRule="auto"/>
        <w:ind w:leftChars="0"/>
        <w:jc w:val="both"/>
        <w:rPr>
          <w:rFonts w:ascii="標楷體" w:eastAsia="標楷體" w:hAnsi="標楷體" w:cs="Times New Roman"/>
          <w:b/>
          <w:bCs/>
          <w:kern w:val="0"/>
          <w:sz w:val="28"/>
          <w:szCs w:val="28"/>
        </w:rPr>
      </w:pPr>
      <w:r w:rsidRPr="00B9357B">
        <w:rPr>
          <w:rFonts w:ascii="標楷體" w:eastAsia="標楷體" w:hAnsi="標楷體" w:cs="Times New Roman" w:hint="eastAsia"/>
          <w:b/>
          <w:bCs/>
          <w:kern w:val="0"/>
          <w:sz w:val="28"/>
          <w:szCs w:val="28"/>
        </w:rPr>
        <w:lastRenderedPageBreak/>
        <w:t>作品</w:t>
      </w:r>
      <w:r w:rsidRPr="00B9357B">
        <w:rPr>
          <w:rFonts w:ascii="標楷體" w:eastAsia="標楷體" w:hAnsi="標楷體" w:cs="Times New Roman"/>
          <w:b/>
          <w:bCs/>
          <w:kern w:val="0"/>
          <w:sz w:val="28"/>
          <w:szCs w:val="28"/>
        </w:rPr>
        <w:t>功能簡介</w:t>
      </w:r>
      <w:r w:rsidRPr="00B9357B">
        <w:rPr>
          <w:rFonts w:ascii="標楷體" w:eastAsia="標楷體" w:hAnsi="標楷體" w:cs="Times New Roman" w:hint="eastAsia"/>
          <w:b/>
          <w:bCs/>
          <w:kern w:val="0"/>
          <w:sz w:val="28"/>
          <w:szCs w:val="28"/>
        </w:rPr>
        <w:t>及特色</w:t>
      </w:r>
    </w:p>
    <w:p w14:paraId="32F24E12" w14:textId="31FDAA94" w:rsidR="006700E1" w:rsidRPr="005B748F" w:rsidRDefault="006700E1" w:rsidP="005B748F">
      <w:pPr>
        <w:widowControl/>
        <w:spacing w:before="100" w:beforeAutospacing="1" w:after="100" w:afterAutospacing="1" w:line="720" w:lineRule="auto"/>
        <w:ind w:firstLine="480"/>
        <w:rPr>
          <w:rFonts w:ascii="標楷體" w:eastAsia="標楷體" w:hAnsi="標楷體" w:cs="新細明體"/>
          <w:kern w:val="0"/>
          <w:sz w:val="28"/>
          <w:szCs w:val="28"/>
        </w:rPr>
      </w:pPr>
      <w:r w:rsidRPr="005B748F">
        <w:rPr>
          <w:rFonts w:ascii="標楷體" w:eastAsia="標楷體" w:hAnsi="標楷體" w:cs="新細明體"/>
          <w:b/>
          <w:bCs/>
          <w:kern w:val="0"/>
          <w:sz w:val="28"/>
          <w:szCs w:val="28"/>
        </w:rPr>
        <w:t>邏輯衝突偵測</w:t>
      </w:r>
      <w:r w:rsidR="00B9357B">
        <w:rPr>
          <w:rFonts w:ascii="標楷體" w:eastAsia="標楷體" w:hAnsi="標楷體" w:cs="新細明體" w:hint="eastAsia"/>
          <w:b/>
          <w:bCs/>
          <w:kern w:val="0"/>
          <w:sz w:val="28"/>
          <w:szCs w:val="28"/>
        </w:rPr>
        <w:t>:</w:t>
      </w:r>
      <w:r w:rsidRPr="005B748F">
        <w:rPr>
          <w:rFonts w:ascii="標楷體" w:eastAsia="標楷體" w:hAnsi="標楷體" w:cs="新細明體"/>
          <w:kern w:val="0"/>
          <w:sz w:val="28"/>
          <w:szCs w:val="28"/>
        </w:rPr>
        <w:t>自動擷取角色、物件、地點與事件關係，檢查人物狀態、物品位置、時間順序與世界觀規則是否出現矛盾。</w:t>
      </w:r>
    </w:p>
    <w:p w14:paraId="14A9D0A0" w14:textId="7A8118FB" w:rsidR="006700E1" w:rsidRPr="005B748F" w:rsidRDefault="006700E1" w:rsidP="005B748F">
      <w:pPr>
        <w:widowControl/>
        <w:spacing w:before="100" w:beforeAutospacing="1" w:after="100" w:afterAutospacing="1" w:line="720" w:lineRule="auto"/>
        <w:ind w:firstLine="480"/>
        <w:rPr>
          <w:rFonts w:ascii="標楷體" w:eastAsia="標楷體" w:hAnsi="標楷體" w:cs="新細明體"/>
          <w:kern w:val="0"/>
          <w:sz w:val="28"/>
          <w:szCs w:val="28"/>
        </w:rPr>
      </w:pPr>
      <w:r w:rsidRPr="005B748F">
        <w:rPr>
          <w:rFonts w:ascii="標楷體" w:eastAsia="標楷體" w:hAnsi="標楷體" w:cs="新細明體"/>
          <w:b/>
          <w:bCs/>
          <w:kern w:val="0"/>
          <w:sz w:val="28"/>
          <w:szCs w:val="28"/>
        </w:rPr>
        <w:t>角色一致性追蹤</w:t>
      </w:r>
      <w:r w:rsidR="00B9357B">
        <w:rPr>
          <w:rFonts w:ascii="標楷體" w:eastAsia="標楷體" w:hAnsi="標楷體" w:cs="新細明體" w:hint="eastAsia"/>
          <w:b/>
          <w:bCs/>
          <w:kern w:val="0"/>
          <w:sz w:val="28"/>
          <w:szCs w:val="28"/>
        </w:rPr>
        <w:t>:</w:t>
      </w:r>
      <w:r w:rsidRPr="005B748F">
        <w:rPr>
          <w:rFonts w:ascii="標楷體" w:eastAsia="標楷體" w:hAnsi="標楷體" w:cs="新細明體"/>
          <w:kern w:val="0"/>
          <w:sz w:val="28"/>
          <w:szCs w:val="28"/>
        </w:rPr>
        <w:t>分析角色在不同章節與不同版本中的性格、行為與能力表現，降低人物設定漂移風險。</w:t>
      </w:r>
    </w:p>
    <w:p w14:paraId="51B5338F" w14:textId="21A2BEB3" w:rsidR="006700E1" w:rsidRPr="005B748F" w:rsidRDefault="006700E1" w:rsidP="005B748F">
      <w:pPr>
        <w:widowControl/>
        <w:spacing w:before="100" w:beforeAutospacing="1" w:after="100" w:afterAutospacing="1" w:line="720" w:lineRule="auto"/>
        <w:ind w:firstLine="480"/>
        <w:rPr>
          <w:rFonts w:ascii="標楷體" w:eastAsia="標楷體" w:hAnsi="標楷體" w:cs="新細明體"/>
          <w:kern w:val="0"/>
          <w:sz w:val="28"/>
          <w:szCs w:val="28"/>
        </w:rPr>
      </w:pPr>
      <w:r w:rsidRPr="005B748F">
        <w:rPr>
          <w:rFonts w:ascii="標楷體" w:eastAsia="標楷體" w:hAnsi="標楷體" w:cs="新細明體"/>
          <w:b/>
          <w:bCs/>
          <w:kern w:val="0"/>
          <w:sz w:val="28"/>
          <w:szCs w:val="28"/>
        </w:rPr>
        <w:t>知識圖譜輔助檢核</w:t>
      </w:r>
      <w:r w:rsidR="00B9357B">
        <w:rPr>
          <w:rFonts w:ascii="標楷體" w:eastAsia="標楷體" w:hAnsi="標楷體" w:cs="新細明體" w:hint="eastAsia"/>
          <w:b/>
          <w:bCs/>
          <w:kern w:val="0"/>
          <w:sz w:val="28"/>
          <w:szCs w:val="28"/>
        </w:rPr>
        <w:t>:</w:t>
      </w:r>
      <w:r w:rsidRPr="005B748F">
        <w:rPr>
          <w:rFonts w:ascii="標楷體" w:eastAsia="標楷體" w:hAnsi="標楷體" w:cs="新細明體"/>
          <w:kern w:val="0"/>
          <w:sz w:val="28"/>
          <w:szCs w:val="28"/>
        </w:rPr>
        <w:t>將長篇文本轉為結構化關係圖譜，協助快速回溯角色關係、事件脈絡與設定依據。</w:t>
      </w:r>
    </w:p>
    <w:p w14:paraId="2F87DFF3" w14:textId="0A2E67F2" w:rsidR="006700E1" w:rsidRPr="005B748F" w:rsidRDefault="006700E1" w:rsidP="005B748F">
      <w:pPr>
        <w:widowControl/>
        <w:spacing w:before="100" w:beforeAutospacing="1" w:after="100" w:afterAutospacing="1" w:line="720" w:lineRule="auto"/>
        <w:ind w:firstLine="480"/>
        <w:rPr>
          <w:rFonts w:ascii="標楷體" w:eastAsia="標楷體" w:hAnsi="標楷體" w:cs="新細明體"/>
          <w:kern w:val="0"/>
          <w:sz w:val="28"/>
          <w:szCs w:val="28"/>
        </w:rPr>
      </w:pPr>
      <w:r w:rsidRPr="005B748F">
        <w:rPr>
          <w:rFonts w:ascii="標楷體" w:eastAsia="標楷體" w:hAnsi="標楷體" w:cs="新細明體"/>
          <w:b/>
          <w:bCs/>
          <w:kern w:val="0"/>
          <w:sz w:val="28"/>
          <w:szCs w:val="28"/>
        </w:rPr>
        <w:t>多代理人協作分析</w:t>
      </w:r>
      <w:r w:rsidR="00B9357B">
        <w:rPr>
          <w:rFonts w:ascii="標楷體" w:eastAsia="標楷體" w:hAnsi="標楷體" w:cs="新細明體" w:hint="eastAsia"/>
          <w:b/>
          <w:bCs/>
          <w:kern w:val="0"/>
          <w:sz w:val="28"/>
          <w:szCs w:val="28"/>
        </w:rPr>
        <w:t>:</w:t>
      </w:r>
      <w:r w:rsidRPr="005B748F">
        <w:rPr>
          <w:rFonts w:ascii="標楷體" w:eastAsia="標楷體" w:hAnsi="標楷體" w:cs="新細明體"/>
          <w:kern w:val="0"/>
          <w:sz w:val="28"/>
          <w:szCs w:val="28"/>
        </w:rPr>
        <w:t>由不同代理人分工執行資訊抽取、衝突比對與檢核報告整理，提升分析穩定性與可讀性。</w:t>
      </w:r>
    </w:p>
    <w:p w14:paraId="09AF2DCC" w14:textId="53521B09" w:rsidR="00CE1FB8" w:rsidRPr="005B748F" w:rsidRDefault="006700E1" w:rsidP="005B748F">
      <w:pPr>
        <w:widowControl/>
        <w:spacing w:before="100" w:beforeAutospacing="1" w:after="100" w:afterAutospacing="1" w:line="720" w:lineRule="auto"/>
        <w:ind w:firstLine="480"/>
        <w:rPr>
          <w:rFonts w:ascii="標楷體" w:eastAsia="標楷體" w:hAnsi="標楷體" w:cs="新細明體"/>
          <w:kern w:val="0"/>
          <w:sz w:val="28"/>
          <w:szCs w:val="28"/>
        </w:rPr>
      </w:pPr>
      <w:r w:rsidRPr="005B748F">
        <w:rPr>
          <w:rFonts w:ascii="標楷體" w:eastAsia="標楷體" w:hAnsi="標楷體" w:cs="新細明體"/>
          <w:b/>
          <w:bCs/>
          <w:kern w:val="0"/>
          <w:sz w:val="28"/>
          <w:szCs w:val="28"/>
        </w:rPr>
        <w:t>本地端部署</w:t>
      </w:r>
      <w:r w:rsidR="00B9357B">
        <w:rPr>
          <w:rFonts w:ascii="標楷體" w:eastAsia="標楷體" w:hAnsi="標楷體" w:cs="新細明體" w:hint="eastAsia"/>
          <w:b/>
          <w:bCs/>
          <w:kern w:val="0"/>
          <w:sz w:val="28"/>
          <w:szCs w:val="28"/>
        </w:rPr>
        <w:t>:</w:t>
      </w:r>
      <w:r w:rsidRPr="005B748F">
        <w:rPr>
          <w:rFonts w:ascii="標楷體" w:eastAsia="標楷體" w:hAnsi="標楷體" w:cs="新細明體"/>
          <w:kern w:val="0"/>
          <w:sz w:val="28"/>
          <w:szCs w:val="28"/>
        </w:rPr>
        <w:t>系統可於本地端執行，降低未公開劇本、企劃與原創 IP 外流風險。</w:t>
      </w:r>
    </w:p>
    <w:p w14:paraId="594DD992" w14:textId="637BF448" w:rsidR="006700E1" w:rsidRPr="005B748F" w:rsidRDefault="006700E1" w:rsidP="005B748F">
      <w:pPr>
        <w:tabs>
          <w:tab w:val="left" w:pos="0"/>
          <w:tab w:val="left" w:pos="851"/>
        </w:tabs>
        <w:spacing w:line="720" w:lineRule="auto"/>
        <w:jc w:val="both"/>
        <w:rPr>
          <w:rFonts w:ascii="標楷體" w:eastAsia="標楷體" w:hAnsi="標楷體" w:cs="Times New Roman"/>
          <w:kern w:val="0"/>
          <w:sz w:val="28"/>
          <w:szCs w:val="28"/>
        </w:rPr>
      </w:pPr>
      <w:r w:rsidRPr="005B748F">
        <w:rPr>
          <w:rFonts w:ascii="標楷體" w:eastAsia="標楷體" w:hAnsi="標楷體" w:cs="Times New Roman"/>
          <w:b/>
          <w:bCs/>
          <w:noProof/>
          <w:kern w:val="0"/>
          <w:sz w:val="28"/>
          <w:szCs w:val="28"/>
        </w:rPr>
        <w:lastRenderedPageBreak/>
        <w:drawing>
          <wp:anchor distT="0" distB="0" distL="114300" distR="114300" simplePos="0" relativeHeight="251658240" behindDoc="0" locked="0" layoutInCell="1" allowOverlap="1" wp14:anchorId="403EF253" wp14:editId="5730DB67">
            <wp:simplePos x="0" y="0"/>
            <wp:positionH relativeFrom="margin">
              <wp:align>left</wp:align>
            </wp:positionH>
            <wp:positionV relativeFrom="paragraph">
              <wp:posOffset>234950</wp:posOffset>
            </wp:positionV>
            <wp:extent cx="2866390" cy="3619500"/>
            <wp:effectExtent l="19050" t="19050" r="10160" b="19050"/>
            <wp:wrapSquare wrapText="bothSides"/>
            <wp:docPr id="307292771"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73253" cy="3627712"/>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5B748F">
        <w:rPr>
          <w:rFonts w:ascii="標楷體" w:eastAsia="標楷體" w:hAnsi="標楷體" w:cs="Times New Roman"/>
          <w:b/>
          <w:bCs/>
          <w:kern w:val="0"/>
          <w:sz w:val="28"/>
          <w:szCs w:val="28"/>
        </w:rPr>
        <w:t>圖1說明：</w:t>
      </w:r>
      <w:r w:rsidRPr="005B748F">
        <w:rPr>
          <w:rFonts w:ascii="標楷體" w:eastAsia="標楷體" w:hAnsi="標楷體" w:cs="Times New Roman" w:hint="eastAsia"/>
          <w:kern w:val="0"/>
          <w:sz w:val="28"/>
          <w:szCs w:val="28"/>
        </w:rPr>
        <w:t>本系統先對長篇文本進行前處理，再透過資訊抽取、知識圖譜建構與多代理人檢核，最後輸出衝突報告供創作團隊修訂。</w:t>
      </w:r>
      <w:r w:rsidRPr="005B748F">
        <w:rPr>
          <w:rFonts w:ascii="標楷體" w:eastAsia="標楷體" w:hAnsi="標楷體" w:cs="Times New Roman"/>
          <w:kern w:val="0"/>
          <w:sz w:val="28"/>
          <w:szCs w:val="28"/>
        </w:rPr>
        <w:br/>
      </w:r>
      <w:r w:rsidR="00883BBC" w:rsidRPr="005B748F">
        <w:rPr>
          <w:rFonts w:ascii="標楷體" w:eastAsia="標楷體" w:hAnsi="標楷體" w:cs="Times New Roman" w:hint="eastAsia"/>
          <w:b/>
          <w:bCs/>
          <w:kern w:val="0"/>
          <w:sz w:val="28"/>
          <w:szCs w:val="28"/>
        </w:rPr>
        <w:t>情境模擬檢核案例：</w:t>
      </w:r>
      <w:r w:rsidR="00883BBC" w:rsidRPr="005B748F">
        <w:rPr>
          <w:rFonts w:ascii="標楷體" w:eastAsia="標楷體" w:hAnsi="標楷體" w:cs="Times New Roman" w:hint="eastAsia"/>
          <w:kern w:val="0"/>
          <w:sz w:val="28"/>
          <w:szCs w:val="28"/>
        </w:rPr>
        <w:t>為展示系統檢核方式，本文以虛構長篇劇本情境為例：前文設定主角已將重要物件「赤霄劍」交由同伴保管並存放於密室，後文卻直接描述主角持該劍迎戰敵人。系統可根據知識圖譜中的持有者與位置資訊，比對前後文設定，自動判定此為「物件流向不一致」衝突，並提示使用者補充中間取回情節或修正後文敘述，以維持文本一致性。此案例說明本系統可協助創作團隊快速發現長篇敘事中常見的設定矛盾問題</w:t>
      </w:r>
      <w:r w:rsidRPr="005B748F">
        <w:rPr>
          <w:rFonts w:ascii="標楷體" w:eastAsia="標楷體" w:hAnsi="標楷體" w:cs="Times New Roman" w:hint="eastAsia"/>
          <w:kern w:val="0"/>
          <w:sz w:val="28"/>
          <w:szCs w:val="28"/>
        </w:rPr>
        <w:t>。</w:t>
      </w:r>
    </w:p>
    <w:p w14:paraId="5BA85415" w14:textId="277F4A30" w:rsidR="00CE1FB8" w:rsidRPr="00B9357B" w:rsidRDefault="008E3ACB" w:rsidP="005B748F">
      <w:pPr>
        <w:pStyle w:val="a3"/>
        <w:numPr>
          <w:ilvl w:val="0"/>
          <w:numId w:val="40"/>
        </w:numPr>
        <w:tabs>
          <w:tab w:val="left" w:pos="0"/>
          <w:tab w:val="left" w:pos="851"/>
        </w:tabs>
        <w:spacing w:line="720" w:lineRule="auto"/>
        <w:ind w:leftChars="0"/>
        <w:jc w:val="both"/>
        <w:rPr>
          <w:rFonts w:ascii="標楷體" w:eastAsia="標楷體" w:hAnsi="標楷體" w:cs="Times New Roman"/>
          <w:b/>
          <w:bCs/>
          <w:kern w:val="0"/>
          <w:sz w:val="28"/>
          <w:szCs w:val="28"/>
        </w:rPr>
      </w:pPr>
      <w:r w:rsidRPr="00B9357B">
        <w:rPr>
          <w:rFonts w:ascii="標楷體" w:eastAsia="標楷體" w:hAnsi="標楷體" w:cs="Times New Roman"/>
          <w:b/>
          <w:bCs/>
          <w:kern w:val="0"/>
          <w:sz w:val="28"/>
          <w:szCs w:val="28"/>
        </w:rPr>
        <w:t>開發工具與技術</w:t>
      </w:r>
    </w:p>
    <w:p w14:paraId="558B3BD4" w14:textId="25575E53" w:rsidR="006700E1" w:rsidRPr="005B748F" w:rsidRDefault="00883BBC" w:rsidP="005B748F">
      <w:pPr>
        <w:tabs>
          <w:tab w:val="left" w:pos="0"/>
        </w:tabs>
        <w:spacing w:line="720" w:lineRule="auto"/>
        <w:jc w:val="both"/>
        <w:rPr>
          <w:rFonts w:ascii="標楷體" w:eastAsia="標楷體" w:hAnsi="標楷體" w:cs="新細明體"/>
          <w:kern w:val="0"/>
          <w:sz w:val="28"/>
          <w:szCs w:val="28"/>
        </w:rPr>
      </w:pPr>
      <w:r w:rsidRPr="005B748F">
        <w:rPr>
          <w:rFonts w:ascii="標楷體" w:eastAsia="標楷體" w:hAnsi="標楷體" w:cs="新細明體"/>
          <w:kern w:val="0"/>
          <w:sz w:val="28"/>
          <w:szCs w:val="28"/>
        </w:rPr>
        <w:tab/>
      </w:r>
      <w:r w:rsidR="006700E1" w:rsidRPr="005B748F">
        <w:rPr>
          <w:rFonts w:ascii="標楷體" w:eastAsia="標楷體" w:hAnsi="標楷體" w:cs="新細明體" w:hint="eastAsia"/>
          <w:kern w:val="0"/>
          <w:sz w:val="28"/>
          <w:szCs w:val="28"/>
        </w:rPr>
        <w:t>本系統以開源大型語言模型為基礎，並透過 4-bit／8-bit 量化與模型剪枝</w:t>
      </w:r>
      <w:r w:rsidR="006700E1" w:rsidRPr="005B748F">
        <w:rPr>
          <w:rFonts w:ascii="標楷體" w:eastAsia="標楷體" w:hAnsi="標楷體" w:cs="新細明體" w:hint="eastAsia"/>
          <w:kern w:val="0"/>
          <w:sz w:val="28"/>
          <w:szCs w:val="28"/>
        </w:rPr>
        <w:lastRenderedPageBreak/>
        <w:t>等方式進行輕量化，降低推論所需資源，提升在一般設備或邊緣端部署的可行性。</w:t>
      </w:r>
    </w:p>
    <w:p w14:paraId="669A48A0" w14:textId="3A207054" w:rsidR="00CE1FB8" w:rsidRPr="005B748F" w:rsidRDefault="006700E1" w:rsidP="005B748F">
      <w:pPr>
        <w:tabs>
          <w:tab w:val="left" w:pos="0"/>
        </w:tabs>
        <w:spacing w:line="720" w:lineRule="auto"/>
        <w:ind w:firstLine="480"/>
        <w:jc w:val="both"/>
        <w:rPr>
          <w:rFonts w:ascii="標楷體" w:eastAsia="標楷體" w:hAnsi="標楷體" w:cs="新細明體"/>
          <w:kern w:val="0"/>
          <w:sz w:val="28"/>
          <w:szCs w:val="28"/>
        </w:rPr>
      </w:pPr>
      <w:r w:rsidRPr="005B748F">
        <w:rPr>
          <w:rFonts w:ascii="標楷體" w:eastAsia="標楷體" w:hAnsi="標楷體" w:cs="新細明體"/>
          <w:noProof/>
          <w:kern w:val="0"/>
          <w:sz w:val="28"/>
          <w:szCs w:val="28"/>
        </w:rPr>
        <w:drawing>
          <wp:anchor distT="0" distB="0" distL="114300" distR="114300" simplePos="0" relativeHeight="251659264" behindDoc="0" locked="0" layoutInCell="1" allowOverlap="1" wp14:anchorId="2E6156C3" wp14:editId="3660F27F">
            <wp:simplePos x="0" y="0"/>
            <wp:positionH relativeFrom="margin">
              <wp:align>right</wp:align>
            </wp:positionH>
            <wp:positionV relativeFrom="paragraph">
              <wp:posOffset>2720975</wp:posOffset>
            </wp:positionV>
            <wp:extent cx="6115050" cy="1168400"/>
            <wp:effectExtent l="19050" t="19050" r="19050" b="12700"/>
            <wp:wrapSquare wrapText="bothSides"/>
            <wp:docPr id="151237757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15050" cy="1168400"/>
                    </a:xfrm>
                    <a:prstGeom prst="rect">
                      <a:avLst/>
                    </a:prstGeom>
                    <a:noFill/>
                    <a:ln>
                      <a:solidFill>
                        <a:schemeClr val="tx1"/>
                      </a:solidFill>
                    </a:ln>
                  </pic:spPr>
                </pic:pic>
              </a:graphicData>
            </a:graphic>
            <wp14:sizeRelH relativeFrom="margin">
              <wp14:pctWidth>0</wp14:pctWidth>
            </wp14:sizeRelH>
            <wp14:sizeRelV relativeFrom="margin">
              <wp14:pctHeight>0</wp14:pctHeight>
            </wp14:sizeRelV>
          </wp:anchor>
        </w:drawing>
      </w:r>
      <w:r w:rsidRPr="005B748F">
        <w:rPr>
          <w:rFonts w:ascii="標楷體" w:eastAsia="標楷體" w:hAnsi="標楷體" w:cs="新細明體" w:hint="eastAsia"/>
          <w:kern w:val="0"/>
          <w:sz w:val="28"/>
          <w:szCs w:val="28"/>
        </w:rPr>
        <w:t>此外，系統導入動態知識圖譜，將長文本中的角色、事件與關係轉為結構化資料，再結合多代理人進行交叉檢核，以改善單一模型在長文本處理上可能出現的遺漏或誤判。開發環境以 Python、PyTorch 為主，並結合 GitHub 進行版本管理、Hugging Face 進行模型展示與驗證。</w:t>
      </w:r>
    </w:p>
    <w:p w14:paraId="34B6F9EC" w14:textId="2A723C0B" w:rsidR="006700E1" w:rsidRPr="005B748F" w:rsidRDefault="006700E1" w:rsidP="005B748F">
      <w:pPr>
        <w:tabs>
          <w:tab w:val="left" w:pos="0"/>
        </w:tabs>
        <w:spacing w:line="720" w:lineRule="auto"/>
        <w:jc w:val="both"/>
        <w:rPr>
          <w:rFonts w:ascii="標楷體" w:eastAsia="標楷體" w:hAnsi="標楷體" w:cs="新細明體"/>
          <w:kern w:val="0"/>
          <w:sz w:val="28"/>
          <w:szCs w:val="28"/>
        </w:rPr>
      </w:pPr>
      <w:r w:rsidRPr="005B748F">
        <w:rPr>
          <w:rFonts w:ascii="標楷體" w:eastAsia="標楷體" w:hAnsi="標楷體" w:cs="新細明體" w:hint="eastAsia"/>
          <w:b/>
          <w:bCs/>
          <w:kern w:val="0"/>
          <w:sz w:val="28"/>
          <w:szCs w:val="28"/>
        </w:rPr>
        <w:t>圖2說明：</w:t>
      </w:r>
      <w:r w:rsidRPr="005B748F">
        <w:rPr>
          <w:rFonts w:ascii="標楷體" w:eastAsia="標楷體" w:hAnsi="標楷體" w:cs="新細明體" w:hint="eastAsia"/>
          <w:kern w:val="0"/>
          <w:sz w:val="28"/>
          <w:szCs w:val="28"/>
        </w:rPr>
        <w:t xml:space="preserve"> 本系統以本地端部署為核心，整合文本前處理、動態知識圖譜、多代理人協作與輕量化 LLM 推論模組，以完成長篇敘事一致性檢核。</w:t>
      </w:r>
    </w:p>
    <w:p w14:paraId="239247E0" w14:textId="77777777" w:rsidR="008E3ACB" w:rsidRPr="00B9357B" w:rsidRDefault="008E3ACB" w:rsidP="005B748F">
      <w:pPr>
        <w:pStyle w:val="a3"/>
        <w:numPr>
          <w:ilvl w:val="0"/>
          <w:numId w:val="40"/>
        </w:numPr>
        <w:tabs>
          <w:tab w:val="left" w:pos="0"/>
          <w:tab w:val="left" w:pos="851"/>
        </w:tabs>
        <w:spacing w:line="720" w:lineRule="auto"/>
        <w:ind w:leftChars="0"/>
        <w:jc w:val="both"/>
        <w:rPr>
          <w:rFonts w:ascii="標楷體" w:eastAsia="標楷體" w:hAnsi="標楷體" w:cs="Times New Roman"/>
          <w:b/>
          <w:bCs/>
          <w:kern w:val="0"/>
          <w:sz w:val="28"/>
          <w:szCs w:val="28"/>
        </w:rPr>
      </w:pPr>
      <w:r w:rsidRPr="00B9357B">
        <w:rPr>
          <w:rFonts w:ascii="標楷體" w:eastAsia="標楷體" w:hAnsi="標楷體" w:cs="Times New Roman"/>
          <w:b/>
          <w:bCs/>
          <w:kern w:val="0"/>
          <w:sz w:val="28"/>
          <w:szCs w:val="28"/>
        </w:rPr>
        <w:t>使用對象</w:t>
      </w:r>
      <w:r w:rsidRPr="00B9357B">
        <w:rPr>
          <w:rFonts w:ascii="標楷體" w:eastAsia="標楷體" w:hAnsi="標楷體" w:cs="Times New Roman" w:hint="eastAsia"/>
          <w:b/>
          <w:bCs/>
          <w:kern w:val="0"/>
          <w:sz w:val="28"/>
          <w:szCs w:val="28"/>
        </w:rPr>
        <w:t>及</w:t>
      </w:r>
      <w:r w:rsidRPr="00B9357B">
        <w:rPr>
          <w:rFonts w:ascii="標楷體" w:eastAsia="標楷體" w:hAnsi="標楷體" w:cs="Times New Roman"/>
          <w:b/>
          <w:bCs/>
          <w:kern w:val="0"/>
          <w:sz w:val="28"/>
          <w:szCs w:val="28"/>
        </w:rPr>
        <w:t>環境</w:t>
      </w:r>
    </w:p>
    <w:p w14:paraId="5DE6E7DA" w14:textId="23CA6CC6" w:rsidR="006700E1" w:rsidRPr="005B748F" w:rsidRDefault="00883BBC" w:rsidP="005B748F">
      <w:pPr>
        <w:tabs>
          <w:tab w:val="left" w:pos="0"/>
        </w:tabs>
        <w:spacing w:line="720" w:lineRule="auto"/>
        <w:jc w:val="both"/>
        <w:rPr>
          <w:rFonts w:ascii="標楷體" w:eastAsia="標楷體" w:hAnsi="標楷體" w:cs="Times New Roman"/>
          <w:kern w:val="0"/>
          <w:sz w:val="28"/>
          <w:szCs w:val="28"/>
        </w:rPr>
      </w:pPr>
      <w:r w:rsidRPr="005B748F">
        <w:rPr>
          <w:rFonts w:ascii="標楷體" w:eastAsia="標楷體" w:hAnsi="標楷體" w:cs="Times New Roman"/>
          <w:kern w:val="0"/>
          <w:sz w:val="28"/>
          <w:szCs w:val="28"/>
        </w:rPr>
        <w:tab/>
      </w:r>
      <w:r w:rsidR="006700E1" w:rsidRPr="005B748F">
        <w:rPr>
          <w:rFonts w:ascii="標楷體" w:eastAsia="標楷體" w:hAnsi="標楷體" w:cs="Times New Roman" w:hint="eastAsia"/>
          <w:kern w:val="0"/>
          <w:sz w:val="28"/>
          <w:szCs w:val="28"/>
        </w:rPr>
        <w:t>本作品主要使用對象包含遊戲敘事設計師、影視編劇與企劃團隊、出版編輯，以及需維護世界觀與角色設定的一般原創 IP 團隊。系統可應用於劇本開發、版本整併、定稿前複核，以及系列作或改編作品製作前的一致性檢查。</w:t>
      </w:r>
    </w:p>
    <w:p w14:paraId="1F94C0D3" w14:textId="47DB5E90" w:rsidR="008E3ACB" w:rsidRPr="005B748F" w:rsidRDefault="006700E1" w:rsidP="005B748F">
      <w:pPr>
        <w:tabs>
          <w:tab w:val="left" w:pos="0"/>
        </w:tabs>
        <w:spacing w:line="720" w:lineRule="auto"/>
        <w:jc w:val="both"/>
        <w:rPr>
          <w:rFonts w:ascii="標楷體" w:eastAsia="標楷體" w:hAnsi="標楷體" w:cs="Times New Roman"/>
          <w:kern w:val="0"/>
          <w:sz w:val="28"/>
          <w:szCs w:val="28"/>
        </w:rPr>
      </w:pPr>
      <w:r w:rsidRPr="005B748F">
        <w:rPr>
          <w:rFonts w:ascii="標楷體" w:eastAsia="標楷體" w:hAnsi="標楷體" w:cs="Times New Roman" w:hint="eastAsia"/>
          <w:kern w:val="0"/>
          <w:sz w:val="28"/>
          <w:szCs w:val="28"/>
        </w:rPr>
        <w:lastRenderedPageBreak/>
        <w:t>在環境需求上，系統支援 Windows／Linux 平台與 Python 執行環境，可依需求部署於邊緣端裝置或一般電腦，以兼顧成本、彈性與資料保密。</w:t>
      </w:r>
    </w:p>
    <w:p w14:paraId="3E5EAF9C" w14:textId="77777777" w:rsidR="008E3ACB" w:rsidRPr="00B9357B" w:rsidRDefault="008E3ACB" w:rsidP="005B748F">
      <w:pPr>
        <w:pStyle w:val="a3"/>
        <w:numPr>
          <w:ilvl w:val="0"/>
          <w:numId w:val="40"/>
        </w:numPr>
        <w:tabs>
          <w:tab w:val="left" w:pos="0"/>
          <w:tab w:val="left" w:pos="851"/>
        </w:tabs>
        <w:spacing w:line="720" w:lineRule="auto"/>
        <w:ind w:leftChars="0"/>
        <w:jc w:val="both"/>
        <w:rPr>
          <w:rFonts w:ascii="標楷體" w:eastAsia="標楷體" w:hAnsi="標楷體" w:cs="Times New Roman"/>
          <w:b/>
          <w:bCs/>
          <w:kern w:val="0"/>
          <w:sz w:val="28"/>
          <w:szCs w:val="28"/>
        </w:rPr>
      </w:pPr>
      <w:r w:rsidRPr="00B9357B">
        <w:rPr>
          <w:rFonts w:ascii="標楷體" w:eastAsia="標楷體" w:hAnsi="標楷體" w:cs="Times New Roman" w:hint="eastAsia"/>
          <w:b/>
          <w:bCs/>
          <w:kern w:val="0"/>
          <w:sz w:val="28"/>
          <w:szCs w:val="28"/>
        </w:rPr>
        <w:t>產業應用性</w:t>
      </w:r>
    </w:p>
    <w:p w14:paraId="257E7CC7" w14:textId="27BB9A82" w:rsidR="006700E1" w:rsidRPr="005B748F" w:rsidRDefault="00883BBC" w:rsidP="005B748F">
      <w:pPr>
        <w:tabs>
          <w:tab w:val="left" w:pos="0"/>
        </w:tabs>
        <w:spacing w:line="720" w:lineRule="auto"/>
        <w:jc w:val="both"/>
        <w:rPr>
          <w:rFonts w:ascii="標楷體" w:eastAsia="標楷體" w:hAnsi="標楷體" w:cs="Times New Roman"/>
          <w:sz w:val="28"/>
          <w:szCs w:val="28"/>
        </w:rPr>
      </w:pPr>
      <w:r w:rsidRPr="005B748F">
        <w:rPr>
          <w:rFonts w:ascii="標楷體" w:eastAsia="標楷體" w:hAnsi="標楷體" w:cs="Times New Roman"/>
          <w:sz w:val="28"/>
          <w:szCs w:val="28"/>
        </w:rPr>
        <w:tab/>
      </w:r>
      <w:r w:rsidR="006700E1" w:rsidRPr="005B748F">
        <w:rPr>
          <w:rFonts w:ascii="標楷體" w:eastAsia="標楷體" w:hAnsi="標楷體" w:cs="Times New Roman" w:hint="eastAsia"/>
          <w:sz w:val="28"/>
          <w:szCs w:val="28"/>
        </w:rPr>
        <w:t>台灣多數影視、遊戲與原創 IP 團隊規模相對精簡，通常更重視導入成本、版本管理效率與未公開內容的保密需求。「輕量智敘」以本地端檢核與 AI 輕量化為核心，較符合台灣文創產業的實務情境。</w:t>
      </w:r>
    </w:p>
    <w:p w14:paraId="5183C4D2" w14:textId="63233801" w:rsidR="008E3ACB" w:rsidRPr="005B748F" w:rsidRDefault="00883BBC" w:rsidP="005B748F">
      <w:pPr>
        <w:tabs>
          <w:tab w:val="left" w:pos="0"/>
        </w:tabs>
        <w:spacing w:line="720" w:lineRule="auto"/>
        <w:jc w:val="both"/>
        <w:rPr>
          <w:rFonts w:ascii="標楷體" w:eastAsia="標楷體" w:hAnsi="標楷體" w:cs="Times New Roman"/>
          <w:kern w:val="0"/>
          <w:sz w:val="28"/>
          <w:szCs w:val="28"/>
        </w:rPr>
      </w:pPr>
      <w:r w:rsidRPr="005B748F">
        <w:rPr>
          <w:rFonts w:ascii="標楷體" w:eastAsia="標楷體" w:hAnsi="標楷體" w:cs="Times New Roman"/>
          <w:sz w:val="28"/>
          <w:szCs w:val="28"/>
        </w:rPr>
        <w:tab/>
      </w:r>
      <w:r w:rsidR="006700E1" w:rsidRPr="005B748F">
        <w:rPr>
          <w:rFonts w:ascii="標楷體" w:eastAsia="標楷體" w:hAnsi="標楷體" w:cs="Times New Roman" w:hint="eastAsia"/>
          <w:sz w:val="28"/>
          <w:szCs w:val="28"/>
        </w:rPr>
        <w:t>本系統可協助建立角色設定檔、世界觀規則表與衝突檢核報告，支援多人協作下的版本控管；若應用於系列作、外傳或跨媒體授權案，也可作為一致性複核工具，提升內容開發效率與原創 IP 管理品質</w:t>
      </w:r>
      <w:r w:rsidR="00B37222" w:rsidRPr="005B748F">
        <w:rPr>
          <w:rFonts w:ascii="標楷體" w:eastAsia="標楷體" w:hAnsi="標楷體" w:cs="Times New Roman" w:hint="eastAsia"/>
          <w:sz w:val="28"/>
          <w:szCs w:val="28"/>
        </w:rPr>
        <w:t>。</w:t>
      </w:r>
    </w:p>
    <w:p w14:paraId="0E855405" w14:textId="77777777" w:rsidR="008E3ACB" w:rsidRPr="00B9357B" w:rsidRDefault="008E3ACB" w:rsidP="005B748F">
      <w:pPr>
        <w:pStyle w:val="a3"/>
        <w:numPr>
          <w:ilvl w:val="0"/>
          <w:numId w:val="40"/>
        </w:numPr>
        <w:tabs>
          <w:tab w:val="left" w:pos="0"/>
          <w:tab w:val="left" w:pos="851"/>
        </w:tabs>
        <w:spacing w:line="720" w:lineRule="auto"/>
        <w:ind w:leftChars="0"/>
        <w:jc w:val="both"/>
        <w:rPr>
          <w:rFonts w:ascii="標楷體" w:eastAsia="標楷體" w:hAnsi="標楷體" w:cs="Times New Roman"/>
          <w:b/>
          <w:bCs/>
          <w:kern w:val="0"/>
          <w:sz w:val="28"/>
          <w:szCs w:val="28"/>
        </w:rPr>
      </w:pPr>
      <w:r w:rsidRPr="00B9357B">
        <w:rPr>
          <w:rFonts w:ascii="標楷體" w:eastAsia="標楷體" w:hAnsi="標楷體" w:cs="Times New Roman"/>
          <w:b/>
          <w:bCs/>
          <w:kern w:val="0"/>
          <w:sz w:val="28"/>
          <w:szCs w:val="28"/>
        </w:rPr>
        <w:t>結語</w:t>
      </w:r>
    </w:p>
    <w:p w14:paraId="7799EE1B" w14:textId="5F84E829" w:rsidR="008E3ACB" w:rsidRPr="005B748F" w:rsidRDefault="00883BBC" w:rsidP="005B748F">
      <w:pPr>
        <w:tabs>
          <w:tab w:val="left" w:pos="0"/>
        </w:tabs>
        <w:spacing w:line="720" w:lineRule="auto"/>
        <w:jc w:val="both"/>
        <w:rPr>
          <w:rFonts w:ascii="標楷體" w:eastAsia="標楷體" w:hAnsi="標楷體" w:cs="Times New Roman"/>
          <w:kern w:val="0"/>
          <w:sz w:val="28"/>
          <w:szCs w:val="28"/>
        </w:rPr>
      </w:pPr>
      <w:r w:rsidRPr="005B748F">
        <w:rPr>
          <w:rFonts w:ascii="標楷體" w:eastAsia="標楷體" w:hAnsi="標楷體" w:cs="Times New Roman"/>
          <w:kern w:val="0"/>
          <w:sz w:val="28"/>
          <w:szCs w:val="28"/>
        </w:rPr>
        <w:tab/>
      </w:r>
      <w:r w:rsidR="000610C4">
        <w:rPr>
          <w:rFonts w:ascii="標楷體" w:eastAsia="標楷體" w:hAnsi="標楷體" w:cs="Times New Roman" w:hint="eastAsia"/>
          <w:kern w:val="0"/>
          <w:sz w:val="28"/>
          <w:szCs w:val="28"/>
        </w:rPr>
        <w:t>本</w:t>
      </w:r>
      <w:r w:rsidR="00B9357B">
        <w:rPr>
          <w:rFonts w:ascii="標楷體" w:eastAsia="標楷體" w:hAnsi="標楷體" w:cs="Times New Roman" w:hint="eastAsia"/>
          <w:kern w:val="0"/>
          <w:sz w:val="28"/>
          <w:szCs w:val="28"/>
        </w:rPr>
        <w:t>作品</w:t>
      </w:r>
      <w:r w:rsidR="006700E1" w:rsidRPr="005B748F">
        <w:rPr>
          <w:rFonts w:ascii="標楷體" w:eastAsia="標楷體" w:hAnsi="標楷體" w:cs="Times New Roman" w:hint="eastAsia"/>
          <w:kern w:val="0"/>
          <w:sz w:val="28"/>
          <w:szCs w:val="28"/>
        </w:rPr>
        <w:t>的核心目的在於協助團隊將大量且易疏漏的檢核工作系統化。</w:t>
      </w:r>
      <w:r w:rsidR="00B9357B">
        <w:rPr>
          <w:rFonts w:ascii="標楷體" w:eastAsia="標楷體" w:hAnsi="標楷體" w:cs="Times New Roman" w:hint="eastAsia"/>
          <w:kern w:val="0"/>
          <w:sz w:val="28"/>
          <w:szCs w:val="28"/>
        </w:rPr>
        <w:t>我們</w:t>
      </w:r>
      <w:r w:rsidR="006700E1" w:rsidRPr="005B748F">
        <w:rPr>
          <w:rFonts w:ascii="標楷體" w:eastAsia="標楷體" w:hAnsi="標楷體" w:cs="Times New Roman" w:hint="eastAsia"/>
          <w:kern w:val="0"/>
          <w:sz w:val="28"/>
          <w:szCs w:val="28"/>
        </w:rPr>
        <w:t>以長篇敘事一致性檢核為切入點，結合 AI 輕量化、本地端部署與結構化知識管理，期望提供產業一套兼具實用性、可擴充性與資料安全性的智慧輔助方案</w:t>
      </w:r>
      <w:r w:rsidR="00B37222" w:rsidRPr="005B748F">
        <w:rPr>
          <w:rFonts w:ascii="標楷體" w:eastAsia="標楷體" w:hAnsi="標楷體" w:cs="Times New Roman" w:hint="eastAsia"/>
          <w:kern w:val="0"/>
          <w:sz w:val="28"/>
          <w:szCs w:val="28"/>
        </w:rPr>
        <w:t>。</w:t>
      </w:r>
    </w:p>
    <w:sectPr w:rsidR="008E3ACB" w:rsidRPr="005B748F" w:rsidSect="005B748F">
      <w:footerReference w:type="default" r:id="rId10"/>
      <w:pgSz w:w="11906" w:h="16838" w:code="9"/>
      <w:pgMar w:top="1134" w:right="1134" w:bottom="1134" w:left="1134" w:header="851" w:footer="187" w:gutter="567"/>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23E3AD" w14:textId="77777777" w:rsidR="00280602" w:rsidRDefault="00280602" w:rsidP="002F01AA">
      <w:r>
        <w:separator/>
      </w:r>
    </w:p>
  </w:endnote>
  <w:endnote w:type="continuationSeparator" w:id="0">
    <w:p w14:paraId="5F7F9077" w14:textId="77777777" w:rsidR="00280602" w:rsidRDefault="00280602" w:rsidP="002F0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標楷體">
    <w:panose1 w:val="03000509000000000000"/>
    <w:charset w:val="88"/>
    <w:family w:val="script"/>
    <w:pitch w:val="fixed"/>
    <w:sig w:usb0="00000003" w:usb1="080E0000" w:usb2="00000016" w:usb3="00000000" w:csb0="001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7250436"/>
      <w:docPartObj>
        <w:docPartGallery w:val="Page Numbers (Bottom of Page)"/>
        <w:docPartUnique/>
      </w:docPartObj>
    </w:sdtPr>
    <w:sdtContent>
      <w:p w14:paraId="14F75AD7" w14:textId="613D14EF" w:rsidR="009C77BC" w:rsidRDefault="009C77BC">
        <w:pPr>
          <w:pStyle w:val="a8"/>
          <w:jc w:val="center"/>
        </w:pPr>
        <w:r>
          <w:fldChar w:fldCharType="begin"/>
        </w:r>
        <w:r>
          <w:instrText>PAGE   \* MERGEFORMAT</w:instrText>
        </w:r>
        <w:r>
          <w:fldChar w:fldCharType="separate"/>
        </w:r>
        <w:r>
          <w:rPr>
            <w:lang w:val="zh-TW"/>
          </w:rPr>
          <w:t>2</w:t>
        </w:r>
        <w:r>
          <w:fldChar w:fldCharType="end"/>
        </w:r>
      </w:p>
    </w:sdtContent>
  </w:sdt>
  <w:p w14:paraId="002B6EA8" w14:textId="77777777" w:rsidR="009C77BC" w:rsidRDefault="009C77BC">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D4B864" w14:textId="77777777" w:rsidR="00280602" w:rsidRDefault="00280602" w:rsidP="002F01AA">
      <w:r>
        <w:separator/>
      </w:r>
    </w:p>
  </w:footnote>
  <w:footnote w:type="continuationSeparator" w:id="0">
    <w:p w14:paraId="29E5466E" w14:textId="77777777" w:rsidR="00280602" w:rsidRDefault="00280602" w:rsidP="002F01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F64EF"/>
    <w:multiLevelType w:val="hybridMultilevel"/>
    <w:tmpl w:val="DC52DB84"/>
    <w:lvl w:ilvl="0" w:tplc="C2C6B292">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031867C8"/>
    <w:multiLevelType w:val="hybridMultilevel"/>
    <w:tmpl w:val="4FAAA976"/>
    <w:lvl w:ilvl="0" w:tplc="9D428FF8">
      <w:start w:val="4"/>
      <w:numFmt w:val="decimal"/>
      <w:lvlText w:val="%1."/>
      <w:lvlJc w:val="left"/>
      <w:pPr>
        <w:tabs>
          <w:tab w:val="num" w:pos="720"/>
        </w:tabs>
        <w:ind w:left="720" w:hanging="360"/>
      </w:pPr>
    </w:lvl>
    <w:lvl w:ilvl="1" w:tplc="C298E556" w:tentative="1">
      <w:start w:val="1"/>
      <w:numFmt w:val="decimal"/>
      <w:lvlText w:val="%2."/>
      <w:lvlJc w:val="left"/>
      <w:pPr>
        <w:tabs>
          <w:tab w:val="num" w:pos="1440"/>
        </w:tabs>
        <w:ind w:left="1440" w:hanging="360"/>
      </w:pPr>
    </w:lvl>
    <w:lvl w:ilvl="2" w:tplc="9A902362" w:tentative="1">
      <w:start w:val="1"/>
      <w:numFmt w:val="decimal"/>
      <w:lvlText w:val="%3."/>
      <w:lvlJc w:val="left"/>
      <w:pPr>
        <w:tabs>
          <w:tab w:val="num" w:pos="2160"/>
        </w:tabs>
        <w:ind w:left="2160" w:hanging="360"/>
      </w:pPr>
    </w:lvl>
    <w:lvl w:ilvl="3" w:tplc="BB8EAA18" w:tentative="1">
      <w:start w:val="1"/>
      <w:numFmt w:val="decimal"/>
      <w:lvlText w:val="%4."/>
      <w:lvlJc w:val="left"/>
      <w:pPr>
        <w:tabs>
          <w:tab w:val="num" w:pos="2880"/>
        </w:tabs>
        <w:ind w:left="2880" w:hanging="360"/>
      </w:pPr>
    </w:lvl>
    <w:lvl w:ilvl="4" w:tplc="FC4A2F10" w:tentative="1">
      <w:start w:val="1"/>
      <w:numFmt w:val="decimal"/>
      <w:lvlText w:val="%5."/>
      <w:lvlJc w:val="left"/>
      <w:pPr>
        <w:tabs>
          <w:tab w:val="num" w:pos="3600"/>
        </w:tabs>
        <w:ind w:left="3600" w:hanging="360"/>
      </w:pPr>
    </w:lvl>
    <w:lvl w:ilvl="5" w:tplc="E934089C" w:tentative="1">
      <w:start w:val="1"/>
      <w:numFmt w:val="decimal"/>
      <w:lvlText w:val="%6."/>
      <w:lvlJc w:val="left"/>
      <w:pPr>
        <w:tabs>
          <w:tab w:val="num" w:pos="4320"/>
        </w:tabs>
        <w:ind w:left="4320" w:hanging="360"/>
      </w:pPr>
    </w:lvl>
    <w:lvl w:ilvl="6" w:tplc="9170FE9C" w:tentative="1">
      <w:start w:val="1"/>
      <w:numFmt w:val="decimal"/>
      <w:lvlText w:val="%7."/>
      <w:lvlJc w:val="left"/>
      <w:pPr>
        <w:tabs>
          <w:tab w:val="num" w:pos="5040"/>
        </w:tabs>
        <w:ind w:left="5040" w:hanging="360"/>
      </w:pPr>
    </w:lvl>
    <w:lvl w:ilvl="7" w:tplc="441A006C" w:tentative="1">
      <w:start w:val="1"/>
      <w:numFmt w:val="decimal"/>
      <w:lvlText w:val="%8."/>
      <w:lvlJc w:val="left"/>
      <w:pPr>
        <w:tabs>
          <w:tab w:val="num" w:pos="5760"/>
        </w:tabs>
        <w:ind w:left="5760" w:hanging="360"/>
      </w:pPr>
    </w:lvl>
    <w:lvl w:ilvl="8" w:tplc="787C9196" w:tentative="1">
      <w:start w:val="1"/>
      <w:numFmt w:val="decimal"/>
      <w:lvlText w:val="%9."/>
      <w:lvlJc w:val="left"/>
      <w:pPr>
        <w:tabs>
          <w:tab w:val="num" w:pos="6480"/>
        </w:tabs>
        <w:ind w:left="6480" w:hanging="360"/>
      </w:pPr>
    </w:lvl>
  </w:abstractNum>
  <w:abstractNum w:abstractNumId="2" w15:restartNumberingAfterBreak="0">
    <w:nsid w:val="03FC78A2"/>
    <w:multiLevelType w:val="hybridMultilevel"/>
    <w:tmpl w:val="7D48C326"/>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7575288"/>
    <w:multiLevelType w:val="hybridMultilevel"/>
    <w:tmpl w:val="DD0C994C"/>
    <w:lvl w:ilvl="0" w:tplc="74CE6A7A">
      <w:start w:val="1"/>
      <w:numFmt w:val="decimal"/>
      <w:lvlText w:val="(%1)"/>
      <w:lvlJc w:val="left"/>
      <w:pPr>
        <w:ind w:left="960" w:hanging="480"/>
      </w:pPr>
      <w:rPr>
        <w:rFonts w:hint="eastAsia"/>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4" w15:restartNumberingAfterBreak="0">
    <w:nsid w:val="076322E7"/>
    <w:multiLevelType w:val="hybridMultilevel"/>
    <w:tmpl w:val="54AC9F82"/>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5" w15:restartNumberingAfterBreak="0">
    <w:nsid w:val="09110D73"/>
    <w:multiLevelType w:val="hybridMultilevel"/>
    <w:tmpl w:val="6BCCD228"/>
    <w:lvl w:ilvl="0" w:tplc="C9264462">
      <w:start w:val="1"/>
      <w:numFmt w:val="bullet"/>
      <w:lvlText w:val=""/>
      <w:lvlJc w:val="left"/>
      <w:pPr>
        <w:tabs>
          <w:tab w:val="num" w:pos="720"/>
        </w:tabs>
        <w:ind w:left="720" w:hanging="360"/>
      </w:pPr>
      <w:rPr>
        <w:rFonts w:ascii="Wingdings" w:hAnsi="Wingdings" w:hint="default"/>
      </w:rPr>
    </w:lvl>
    <w:lvl w:ilvl="1" w:tplc="D1728FEA" w:tentative="1">
      <w:start w:val="1"/>
      <w:numFmt w:val="bullet"/>
      <w:lvlText w:val=""/>
      <w:lvlJc w:val="left"/>
      <w:pPr>
        <w:tabs>
          <w:tab w:val="num" w:pos="1440"/>
        </w:tabs>
        <w:ind w:left="1440" w:hanging="360"/>
      </w:pPr>
      <w:rPr>
        <w:rFonts w:ascii="Wingdings" w:hAnsi="Wingdings" w:hint="default"/>
      </w:rPr>
    </w:lvl>
    <w:lvl w:ilvl="2" w:tplc="8A4A9CFA" w:tentative="1">
      <w:start w:val="1"/>
      <w:numFmt w:val="bullet"/>
      <w:lvlText w:val=""/>
      <w:lvlJc w:val="left"/>
      <w:pPr>
        <w:tabs>
          <w:tab w:val="num" w:pos="2160"/>
        </w:tabs>
        <w:ind w:left="2160" w:hanging="360"/>
      </w:pPr>
      <w:rPr>
        <w:rFonts w:ascii="Wingdings" w:hAnsi="Wingdings" w:hint="default"/>
      </w:rPr>
    </w:lvl>
    <w:lvl w:ilvl="3" w:tplc="974E366E" w:tentative="1">
      <w:start w:val="1"/>
      <w:numFmt w:val="bullet"/>
      <w:lvlText w:val=""/>
      <w:lvlJc w:val="left"/>
      <w:pPr>
        <w:tabs>
          <w:tab w:val="num" w:pos="2880"/>
        </w:tabs>
        <w:ind w:left="2880" w:hanging="360"/>
      </w:pPr>
      <w:rPr>
        <w:rFonts w:ascii="Wingdings" w:hAnsi="Wingdings" w:hint="default"/>
      </w:rPr>
    </w:lvl>
    <w:lvl w:ilvl="4" w:tplc="8C288240" w:tentative="1">
      <w:start w:val="1"/>
      <w:numFmt w:val="bullet"/>
      <w:lvlText w:val=""/>
      <w:lvlJc w:val="left"/>
      <w:pPr>
        <w:tabs>
          <w:tab w:val="num" w:pos="3600"/>
        </w:tabs>
        <w:ind w:left="3600" w:hanging="360"/>
      </w:pPr>
      <w:rPr>
        <w:rFonts w:ascii="Wingdings" w:hAnsi="Wingdings" w:hint="default"/>
      </w:rPr>
    </w:lvl>
    <w:lvl w:ilvl="5" w:tplc="6D12C894" w:tentative="1">
      <w:start w:val="1"/>
      <w:numFmt w:val="bullet"/>
      <w:lvlText w:val=""/>
      <w:lvlJc w:val="left"/>
      <w:pPr>
        <w:tabs>
          <w:tab w:val="num" w:pos="4320"/>
        </w:tabs>
        <w:ind w:left="4320" w:hanging="360"/>
      </w:pPr>
      <w:rPr>
        <w:rFonts w:ascii="Wingdings" w:hAnsi="Wingdings" w:hint="default"/>
      </w:rPr>
    </w:lvl>
    <w:lvl w:ilvl="6" w:tplc="53729632" w:tentative="1">
      <w:start w:val="1"/>
      <w:numFmt w:val="bullet"/>
      <w:lvlText w:val=""/>
      <w:lvlJc w:val="left"/>
      <w:pPr>
        <w:tabs>
          <w:tab w:val="num" w:pos="5040"/>
        </w:tabs>
        <w:ind w:left="5040" w:hanging="360"/>
      </w:pPr>
      <w:rPr>
        <w:rFonts w:ascii="Wingdings" w:hAnsi="Wingdings" w:hint="default"/>
      </w:rPr>
    </w:lvl>
    <w:lvl w:ilvl="7" w:tplc="9B102ECA" w:tentative="1">
      <w:start w:val="1"/>
      <w:numFmt w:val="bullet"/>
      <w:lvlText w:val=""/>
      <w:lvlJc w:val="left"/>
      <w:pPr>
        <w:tabs>
          <w:tab w:val="num" w:pos="5760"/>
        </w:tabs>
        <w:ind w:left="5760" w:hanging="360"/>
      </w:pPr>
      <w:rPr>
        <w:rFonts w:ascii="Wingdings" w:hAnsi="Wingdings" w:hint="default"/>
      </w:rPr>
    </w:lvl>
    <w:lvl w:ilvl="8" w:tplc="54C2E91C"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0CA83A79"/>
    <w:multiLevelType w:val="hybridMultilevel"/>
    <w:tmpl w:val="E9EC8F26"/>
    <w:lvl w:ilvl="0" w:tplc="04090003">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7" w15:restartNumberingAfterBreak="0">
    <w:nsid w:val="12882BA9"/>
    <w:multiLevelType w:val="hybridMultilevel"/>
    <w:tmpl w:val="60CAB48C"/>
    <w:lvl w:ilvl="0" w:tplc="0409000F">
      <w:start w:val="1"/>
      <w:numFmt w:val="decimal"/>
      <w:lvlText w:val="%1."/>
      <w:lvlJc w:val="left"/>
      <w:pPr>
        <w:ind w:left="1108" w:hanging="400"/>
      </w:pPr>
      <w:rPr>
        <w:rFonts w:hint="eastAsia"/>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8" w15:restartNumberingAfterBreak="0">
    <w:nsid w:val="13456E12"/>
    <w:multiLevelType w:val="hybridMultilevel"/>
    <w:tmpl w:val="22A6BF76"/>
    <w:lvl w:ilvl="0" w:tplc="63646F86">
      <w:start w:val="1"/>
      <w:numFmt w:val="taiwaneseCountingThousand"/>
      <w:lvlText w:val="%1、"/>
      <w:lvlJc w:val="left"/>
      <w:pPr>
        <w:ind w:left="1200" w:hanging="480"/>
      </w:pPr>
      <w:rPr>
        <w:rFonts w:hint="default"/>
      </w:rPr>
    </w:lvl>
    <w:lvl w:ilvl="1" w:tplc="FFFFFFFF" w:tentative="1">
      <w:start w:val="1"/>
      <w:numFmt w:val="bullet"/>
      <w:lvlText w:val=""/>
      <w:lvlJc w:val="left"/>
      <w:pPr>
        <w:ind w:left="1680" w:hanging="480"/>
      </w:pPr>
      <w:rPr>
        <w:rFonts w:ascii="Wingdings" w:hAnsi="Wingdings" w:hint="default"/>
      </w:rPr>
    </w:lvl>
    <w:lvl w:ilvl="2" w:tplc="FFFFFFFF" w:tentative="1">
      <w:start w:val="1"/>
      <w:numFmt w:val="bullet"/>
      <w:lvlText w:val=""/>
      <w:lvlJc w:val="left"/>
      <w:pPr>
        <w:ind w:left="2160" w:hanging="480"/>
      </w:pPr>
      <w:rPr>
        <w:rFonts w:ascii="Wingdings" w:hAnsi="Wingdings" w:hint="default"/>
      </w:rPr>
    </w:lvl>
    <w:lvl w:ilvl="3" w:tplc="FFFFFFFF" w:tentative="1">
      <w:start w:val="1"/>
      <w:numFmt w:val="bullet"/>
      <w:lvlText w:val=""/>
      <w:lvlJc w:val="left"/>
      <w:pPr>
        <w:ind w:left="2640" w:hanging="480"/>
      </w:pPr>
      <w:rPr>
        <w:rFonts w:ascii="Wingdings" w:hAnsi="Wingdings" w:hint="default"/>
      </w:rPr>
    </w:lvl>
    <w:lvl w:ilvl="4" w:tplc="FFFFFFFF" w:tentative="1">
      <w:start w:val="1"/>
      <w:numFmt w:val="bullet"/>
      <w:lvlText w:val=""/>
      <w:lvlJc w:val="left"/>
      <w:pPr>
        <w:ind w:left="3120" w:hanging="480"/>
      </w:pPr>
      <w:rPr>
        <w:rFonts w:ascii="Wingdings" w:hAnsi="Wingdings" w:hint="default"/>
      </w:rPr>
    </w:lvl>
    <w:lvl w:ilvl="5" w:tplc="FFFFFFFF" w:tentative="1">
      <w:start w:val="1"/>
      <w:numFmt w:val="bullet"/>
      <w:lvlText w:val=""/>
      <w:lvlJc w:val="left"/>
      <w:pPr>
        <w:ind w:left="3600" w:hanging="480"/>
      </w:pPr>
      <w:rPr>
        <w:rFonts w:ascii="Wingdings" w:hAnsi="Wingdings" w:hint="default"/>
      </w:rPr>
    </w:lvl>
    <w:lvl w:ilvl="6" w:tplc="FFFFFFFF" w:tentative="1">
      <w:start w:val="1"/>
      <w:numFmt w:val="bullet"/>
      <w:lvlText w:val=""/>
      <w:lvlJc w:val="left"/>
      <w:pPr>
        <w:ind w:left="4080" w:hanging="480"/>
      </w:pPr>
      <w:rPr>
        <w:rFonts w:ascii="Wingdings" w:hAnsi="Wingdings" w:hint="default"/>
      </w:rPr>
    </w:lvl>
    <w:lvl w:ilvl="7" w:tplc="FFFFFFFF" w:tentative="1">
      <w:start w:val="1"/>
      <w:numFmt w:val="bullet"/>
      <w:lvlText w:val=""/>
      <w:lvlJc w:val="left"/>
      <w:pPr>
        <w:ind w:left="4560" w:hanging="480"/>
      </w:pPr>
      <w:rPr>
        <w:rFonts w:ascii="Wingdings" w:hAnsi="Wingdings" w:hint="default"/>
      </w:rPr>
    </w:lvl>
    <w:lvl w:ilvl="8" w:tplc="FFFFFFFF" w:tentative="1">
      <w:start w:val="1"/>
      <w:numFmt w:val="bullet"/>
      <w:lvlText w:val=""/>
      <w:lvlJc w:val="left"/>
      <w:pPr>
        <w:ind w:left="5040" w:hanging="480"/>
      </w:pPr>
      <w:rPr>
        <w:rFonts w:ascii="Wingdings" w:hAnsi="Wingdings" w:hint="default"/>
      </w:rPr>
    </w:lvl>
  </w:abstractNum>
  <w:abstractNum w:abstractNumId="9" w15:restartNumberingAfterBreak="0">
    <w:nsid w:val="1BC16610"/>
    <w:multiLevelType w:val="hybridMultilevel"/>
    <w:tmpl w:val="76806DF0"/>
    <w:lvl w:ilvl="0" w:tplc="71344436">
      <w:start w:val="1"/>
      <w:numFmt w:val="taiwaneseCountingThousand"/>
      <w:lvlText w:val="(%1)"/>
      <w:lvlJc w:val="left"/>
      <w:pPr>
        <w:ind w:left="1674" w:hanging="480"/>
      </w:pPr>
      <w:rPr>
        <w:rFonts w:hint="eastAsia"/>
        <w:sz w:val="28"/>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1D311FF1"/>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1F7172AD"/>
    <w:multiLevelType w:val="hybridMultilevel"/>
    <w:tmpl w:val="65026268"/>
    <w:lvl w:ilvl="0" w:tplc="C2C6B292">
      <w:start w:val="1"/>
      <w:numFmt w:val="decimal"/>
      <w:lvlText w:val="%1."/>
      <w:lvlJc w:val="left"/>
      <w:pPr>
        <w:ind w:left="480" w:hanging="480"/>
      </w:pPr>
      <w:rPr>
        <w:rFonts w:hint="eastAsia"/>
      </w:rPr>
    </w:lvl>
    <w:lvl w:ilvl="1" w:tplc="04090003">
      <w:start w:val="1"/>
      <w:numFmt w:val="bullet"/>
      <w:lvlText w:val=""/>
      <w:lvlJc w:val="left"/>
      <w:pPr>
        <w:ind w:left="960" w:hanging="480"/>
      </w:pPr>
      <w:rPr>
        <w:rFonts w:ascii="Wingdings" w:hAnsi="Wingding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243D7A2F"/>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3" w15:restartNumberingAfterBreak="0">
    <w:nsid w:val="26AB2A4C"/>
    <w:multiLevelType w:val="hybridMultilevel"/>
    <w:tmpl w:val="871E2A78"/>
    <w:lvl w:ilvl="0" w:tplc="ACB89CDC">
      <w:start w:val="1"/>
      <w:numFmt w:val="taiwaneseCountingThousand"/>
      <w:lvlText w:val="(%1)"/>
      <w:lvlJc w:val="left"/>
      <w:pPr>
        <w:ind w:left="1014" w:hanging="480"/>
      </w:pPr>
      <w:rPr>
        <w:rFonts w:hint="eastAsia"/>
      </w:rPr>
    </w:lvl>
    <w:lvl w:ilvl="1" w:tplc="04090003" w:tentative="1">
      <w:start w:val="1"/>
      <w:numFmt w:val="bullet"/>
      <w:lvlText w:val=""/>
      <w:lvlJc w:val="left"/>
      <w:pPr>
        <w:ind w:left="1494" w:hanging="480"/>
      </w:pPr>
      <w:rPr>
        <w:rFonts w:ascii="Wingdings" w:hAnsi="Wingdings" w:hint="default"/>
      </w:rPr>
    </w:lvl>
    <w:lvl w:ilvl="2" w:tplc="04090005" w:tentative="1">
      <w:start w:val="1"/>
      <w:numFmt w:val="bullet"/>
      <w:lvlText w:val=""/>
      <w:lvlJc w:val="left"/>
      <w:pPr>
        <w:ind w:left="1974" w:hanging="480"/>
      </w:pPr>
      <w:rPr>
        <w:rFonts w:ascii="Wingdings" w:hAnsi="Wingdings" w:hint="default"/>
      </w:rPr>
    </w:lvl>
    <w:lvl w:ilvl="3" w:tplc="04090001" w:tentative="1">
      <w:start w:val="1"/>
      <w:numFmt w:val="bullet"/>
      <w:lvlText w:val=""/>
      <w:lvlJc w:val="left"/>
      <w:pPr>
        <w:ind w:left="2454" w:hanging="480"/>
      </w:pPr>
      <w:rPr>
        <w:rFonts w:ascii="Wingdings" w:hAnsi="Wingdings" w:hint="default"/>
      </w:rPr>
    </w:lvl>
    <w:lvl w:ilvl="4" w:tplc="04090003" w:tentative="1">
      <w:start w:val="1"/>
      <w:numFmt w:val="bullet"/>
      <w:lvlText w:val=""/>
      <w:lvlJc w:val="left"/>
      <w:pPr>
        <w:ind w:left="2934" w:hanging="480"/>
      </w:pPr>
      <w:rPr>
        <w:rFonts w:ascii="Wingdings" w:hAnsi="Wingdings" w:hint="default"/>
      </w:rPr>
    </w:lvl>
    <w:lvl w:ilvl="5" w:tplc="04090005" w:tentative="1">
      <w:start w:val="1"/>
      <w:numFmt w:val="bullet"/>
      <w:lvlText w:val=""/>
      <w:lvlJc w:val="left"/>
      <w:pPr>
        <w:ind w:left="3414" w:hanging="480"/>
      </w:pPr>
      <w:rPr>
        <w:rFonts w:ascii="Wingdings" w:hAnsi="Wingdings" w:hint="default"/>
      </w:rPr>
    </w:lvl>
    <w:lvl w:ilvl="6" w:tplc="04090001" w:tentative="1">
      <w:start w:val="1"/>
      <w:numFmt w:val="bullet"/>
      <w:lvlText w:val=""/>
      <w:lvlJc w:val="left"/>
      <w:pPr>
        <w:ind w:left="3894" w:hanging="480"/>
      </w:pPr>
      <w:rPr>
        <w:rFonts w:ascii="Wingdings" w:hAnsi="Wingdings" w:hint="default"/>
      </w:rPr>
    </w:lvl>
    <w:lvl w:ilvl="7" w:tplc="04090003" w:tentative="1">
      <w:start w:val="1"/>
      <w:numFmt w:val="bullet"/>
      <w:lvlText w:val=""/>
      <w:lvlJc w:val="left"/>
      <w:pPr>
        <w:ind w:left="4374" w:hanging="480"/>
      </w:pPr>
      <w:rPr>
        <w:rFonts w:ascii="Wingdings" w:hAnsi="Wingdings" w:hint="default"/>
      </w:rPr>
    </w:lvl>
    <w:lvl w:ilvl="8" w:tplc="04090005" w:tentative="1">
      <w:start w:val="1"/>
      <w:numFmt w:val="bullet"/>
      <w:lvlText w:val=""/>
      <w:lvlJc w:val="left"/>
      <w:pPr>
        <w:ind w:left="4854" w:hanging="480"/>
      </w:pPr>
      <w:rPr>
        <w:rFonts w:ascii="Wingdings" w:hAnsi="Wingdings" w:hint="default"/>
      </w:rPr>
    </w:lvl>
  </w:abstractNum>
  <w:abstractNum w:abstractNumId="14" w15:restartNumberingAfterBreak="0">
    <w:nsid w:val="2864488B"/>
    <w:multiLevelType w:val="hybridMultilevel"/>
    <w:tmpl w:val="E83CC8F8"/>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5" w15:restartNumberingAfterBreak="0">
    <w:nsid w:val="2ABA5F3C"/>
    <w:multiLevelType w:val="hybridMultilevel"/>
    <w:tmpl w:val="1A7C51A4"/>
    <w:lvl w:ilvl="0" w:tplc="35B608E8">
      <w:start w:val="1"/>
      <w:numFmt w:val="decimal"/>
      <w:lvlText w:val="%1."/>
      <w:lvlJc w:val="left"/>
      <w:pPr>
        <w:ind w:left="480" w:hanging="480"/>
      </w:pPr>
      <w:rPr>
        <w:rFonts w:hint="default"/>
      </w:rPr>
    </w:lvl>
    <w:lvl w:ilvl="1" w:tplc="74CE6A7A">
      <w:start w:val="1"/>
      <w:numFmt w:val="decimal"/>
      <w:lvlText w:val="(%2)"/>
      <w:lvlJc w:val="left"/>
      <w:pPr>
        <w:ind w:left="960" w:hanging="480"/>
      </w:pPr>
      <w:rPr>
        <w:rFonts w:hint="eastAsia"/>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2CCF3E0B"/>
    <w:multiLevelType w:val="hybridMultilevel"/>
    <w:tmpl w:val="5AC244A2"/>
    <w:lvl w:ilvl="0" w:tplc="0409000F">
      <w:start w:val="1"/>
      <w:numFmt w:val="decimal"/>
      <w:lvlText w:val="%1."/>
      <w:lvlJc w:val="left"/>
      <w:pPr>
        <w:ind w:left="1440" w:hanging="720"/>
      </w:pPr>
      <w:rPr>
        <w:rFonts w:hint="default"/>
      </w:rPr>
    </w:lvl>
    <w:lvl w:ilvl="1" w:tplc="FFFFFFFF">
      <w:start w:val="1"/>
      <w:numFmt w:val="ideographTraditional"/>
      <w:lvlText w:val="%2、"/>
      <w:lvlJc w:val="left"/>
      <w:pPr>
        <w:ind w:left="1680" w:hanging="480"/>
      </w:pPr>
    </w:lvl>
    <w:lvl w:ilvl="2" w:tplc="FFFFFFFF">
      <w:start w:val="1"/>
      <w:numFmt w:val="lowerRoman"/>
      <w:lvlText w:val="%3."/>
      <w:lvlJc w:val="right"/>
      <w:pPr>
        <w:ind w:left="2160" w:hanging="480"/>
      </w:pPr>
    </w:lvl>
    <w:lvl w:ilvl="3" w:tplc="FFFFFFFF" w:tentative="1">
      <w:start w:val="1"/>
      <w:numFmt w:val="decimal"/>
      <w:lvlText w:val="%4."/>
      <w:lvlJc w:val="left"/>
      <w:pPr>
        <w:ind w:left="2640" w:hanging="480"/>
      </w:pPr>
    </w:lvl>
    <w:lvl w:ilvl="4" w:tplc="FFFFFFFF" w:tentative="1">
      <w:start w:val="1"/>
      <w:numFmt w:val="ideographTraditional"/>
      <w:lvlText w:val="%5、"/>
      <w:lvlJc w:val="left"/>
      <w:pPr>
        <w:ind w:left="3120" w:hanging="480"/>
      </w:pPr>
    </w:lvl>
    <w:lvl w:ilvl="5" w:tplc="FFFFFFFF" w:tentative="1">
      <w:start w:val="1"/>
      <w:numFmt w:val="lowerRoman"/>
      <w:lvlText w:val="%6."/>
      <w:lvlJc w:val="right"/>
      <w:pPr>
        <w:ind w:left="3600" w:hanging="480"/>
      </w:pPr>
    </w:lvl>
    <w:lvl w:ilvl="6" w:tplc="FFFFFFFF" w:tentative="1">
      <w:start w:val="1"/>
      <w:numFmt w:val="decimal"/>
      <w:lvlText w:val="%7."/>
      <w:lvlJc w:val="left"/>
      <w:pPr>
        <w:ind w:left="4080" w:hanging="480"/>
      </w:pPr>
    </w:lvl>
    <w:lvl w:ilvl="7" w:tplc="FFFFFFFF" w:tentative="1">
      <w:start w:val="1"/>
      <w:numFmt w:val="ideographTraditional"/>
      <w:lvlText w:val="%8、"/>
      <w:lvlJc w:val="left"/>
      <w:pPr>
        <w:ind w:left="4560" w:hanging="480"/>
      </w:pPr>
    </w:lvl>
    <w:lvl w:ilvl="8" w:tplc="FFFFFFFF" w:tentative="1">
      <w:start w:val="1"/>
      <w:numFmt w:val="lowerRoman"/>
      <w:lvlText w:val="%9."/>
      <w:lvlJc w:val="right"/>
      <w:pPr>
        <w:ind w:left="5040" w:hanging="480"/>
      </w:pPr>
    </w:lvl>
  </w:abstractNum>
  <w:abstractNum w:abstractNumId="17" w15:restartNumberingAfterBreak="0">
    <w:nsid w:val="30B07B39"/>
    <w:multiLevelType w:val="hybridMultilevel"/>
    <w:tmpl w:val="36305FD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33090BC8"/>
    <w:multiLevelType w:val="hybridMultilevel"/>
    <w:tmpl w:val="78302652"/>
    <w:lvl w:ilvl="0" w:tplc="0409000F">
      <w:start w:val="1"/>
      <w:numFmt w:val="decimal"/>
      <w:lvlText w:val="%1."/>
      <w:lvlJc w:val="left"/>
      <w:pPr>
        <w:ind w:left="1200" w:hanging="480"/>
      </w:pPr>
      <w:rPr>
        <w:rFonts w:hint="default"/>
      </w:rPr>
    </w:lvl>
    <w:lvl w:ilvl="1" w:tplc="FFFFFFFF" w:tentative="1">
      <w:start w:val="1"/>
      <w:numFmt w:val="bullet"/>
      <w:lvlText w:val=""/>
      <w:lvlJc w:val="left"/>
      <w:pPr>
        <w:ind w:left="1680" w:hanging="480"/>
      </w:pPr>
      <w:rPr>
        <w:rFonts w:ascii="Wingdings" w:hAnsi="Wingdings" w:hint="default"/>
      </w:rPr>
    </w:lvl>
    <w:lvl w:ilvl="2" w:tplc="FFFFFFFF" w:tentative="1">
      <w:start w:val="1"/>
      <w:numFmt w:val="bullet"/>
      <w:lvlText w:val=""/>
      <w:lvlJc w:val="left"/>
      <w:pPr>
        <w:ind w:left="2160" w:hanging="480"/>
      </w:pPr>
      <w:rPr>
        <w:rFonts w:ascii="Wingdings" w:hAnsi="Wingdings" w:hint="default"/>
      </w:rPr>
    </w:lvl>
    <w:lvl w:ilvl="3" w:tplc="FFFFFFFF" w:tentative="1">
      <w:start w:val="1"/>
      <w:numFmt w:val="bullet"/>
      <w:lvlText w:val=""/>
      <w:lvlJc w:val="left"/>
      <w:pPr>
        <w:ind w:left="2640" w:hanging="480"/>
      </w:pPr>
      <w:rPr>
        <w:rFonts w:ascii="Wingdings" w:hAnsi="Wingdings" w:hint="default"/>
      </w:rPr>
    </w:lvl>
    <w:lvl w:ilvl="4" w:tplc="FFFFFFFF" w:tentative="1">
      <w:start w:val="1"/>
      <w:numFmt w:val="bullet"/>
      <w:lvlText w:val=""/>
      <w:lvlJc w:val="left"/>
      <w:pPr>
        <w:ind w:left="3120" w:hanging="480"/>
      </w:pPr>
      <w:rPr>
        <w:rFonts w:ascii="Wingdings" w:hAnsi="Wingdings" w:hint="default"/>
      </w:rPr>
    </w:lvl>
    <w:lvl w:ilvl="5" w:tplc="FFFFFFFF" w:tentative="1">
      <w:start w:val="1"/>
      <w:numFmt w:val="bullet"/>
      <w:lvlText w:val=""/>
      <w:lvlJc w:val="left"/>
      <w:pPr>
        <w:ind w:left="3600" w:hanging="480"/>
      </w:pPr>
      <w:rPr>
        <w:rFonts w:ascii="Wingdings" w:hAnsi="Wingdings" w:hint="default"/>
      </w:rPr>
    </w:lvl>
    <w:lvl w:ilvl="6" w:tplc="FFFFFFFF" w:tentative="1">
      <w:start w:val="1"/>
      <w:numFmt w:val="bullet"/>
      <w:lvlText w:val=""/>
      <w:lvlJc w:val="left"/>
      <w:pPr>
        <w:ind w:left="4080" w:hanging="480"/>
      </w:pPr>
      <w:rPr>
        <w:rFonts w:ascii="Wingdings" w:hAnsi="Wingdings" w:hint="default"/>
      </w:rPr>
    </w:lvl>
    <w:lvl w:ilvl="7" w:tplc="FFFFFFFF" w:tentative="1">
      <w:start w:val="1"/>
      <w:numFmt w:val="bullet"/>
      <w:lvlText w:val=""/>
      <w:lvlJc w:val="left"/>
      <w:pPr>
        <w:ind w:left="4560" w:hanging="480"/>
      </w:pPr>
      <w:rPr>
        <w:rFonts w:ascii="Wingdings" w:hAnsi="Wingdings" w:hint="default"/>
      </w:rPr>
    </w:lvl>
    <w:lvl w:ilvl="8" w:tplc="FFFFFFFF" w:tentative="1">
      <w:start w:val="1"/>
      <w:numFmt w:val="bullet"/>
      <w:lvlText w:val=""/>
      <w:lvlJc w:val="left"/>
      <w:pPr>
        <w:ind w:left="5040" w:hanging="480"/>
      </w:pPr>
      <w:rPr>
        <w:rFonts w:ascii="Wingdings" w:hAnsi="Wingdings" w:hint="default"/>
      </w:rPr>
    </w:lvl>
  </w:abstractNum>
  <w:abstractNum w:abstractNumId="19" w15:restartNumberingAfterBreak="0">
    <w:nsid w:val="35C33E44"/>
    <w:multiLevelType w:val="hybridMultilevel"/>
    <w:tmpl w:val="ED6CDAFA"/>
    <w:lvl w:ilvl="0" w:tplc="52ECA2F8">
      <w:start w:val="1"/>
      <w:numFmt w:val="bullet"/>
      <w:lvlText w:val=""/>
      <w:lvlJc w:val="left"/>
      <w:pPr>
        <w:tabs>
          <w:tab w:val="num" w:pos="720"/>
        </w:tabs>
        <w:ind w:left="720" w:hanging="360"/>
      </w:pPr>
      <w:rPr>
        <w:rFonts w:ascii="Wingdings" w:hAnsi="Wingdings" w:hint="default"/>
      </w:rPr>
    </w:lvl>
    <w:lvl w:ilvl="1" w:tplc="7228D9CE" w:tentative="1">
      <w:start w:val="1"/>
      <w:numFmt w:val="bullet"/>
      <w:lvlText w:val=""/>
      <w:lvlJc w:val="left"/>
      <w:pPr>
        <w:tabs>
          <w:tab w:val="num" w:pos="1440"/>
        </w:tabs>
        <w:ind w:left="1440" w:hanging="360"/>
      </w:pPr>
      <w:rPr>
        <w:rFonts w:ascii="Wingdings" w:hAnsi="Wingdings" w:hint="default"/>
      </w:rPr>
    </w:lvl>
    <w:lvl w:ilvl="2" w:tplc="51ACBD42" w:tentative="1">
      <w:start w:val="1"/>
      <w:numFmt w:val="bullet"/>
      <w:lvlText w:val=""/>
      <w:lvlJc w:val="left"/>
      <w:pPr>
        <w:tabs>
          <w:tab w:val="num" w:pos="2160"/>
        </w:tabs>
        <w:ind w:left="2160" w:hanging="360"/>
      </w:pPr>
      <w:rPr>
        <w:rFonts w:ascii="Wingdings" w:hAnsi="Wingdings" w:hint="default"/>
      </w:rPr>
    </w:lvl>
    <w:lvl w:ilvl="3" w:tplc="16BA2C52" w:tentative="1">
      <w:start w:val="1"/>
      <w:numFmt w:val="bullet"/>
      <w:lvlText w:val=""/>
      <w:lvlJc w:val="left"/>
      <w:pPr>
        <w:tabs>
          <w:tab w:val="num" w:pos="2880"/>
        </w:tabs>
        <w:ind w:left="2880" w:hanging="360"/>
      </w:pPr>
      <w:rPr>
        <w:rFonts w:ascii="Wingdings" w:hAnsi="Wingdings" w:hint="default"/>
      </w:rPr>
    </w:lvl>
    <w:lvl w:ilvl="4" w:tplc="9E8602C0" w:tentative="1">
      <w:start w:val="1"/>
      <w:numFmt w:val="bullet"/>
      <w:lvlText w:val=""/>
      <w:lvlJc w:val="left"/>
      <w:pPr>
        <w:tabs>
          <w:tab w:val="num" w:pos="3600"/>
        </w:tabs>
        <w:ind w:left="3600" w:hanging="360"/>
      </w:pPr>
      <w:rPr>
        <w:rFonts w:ascii="Wingdings" w:hAnsi="Wingdings" w:hint="default"/>
      </w:rPr>
    </w:lvl>
    <w:lvl w:ilvl="5" w:tplc="F3BAD5BA" w:tentative="1">
      <w:start w:val="1"/>
      <w:numFmt w:val="bullet"/>
      <w:lvlText w:val=""/>
      <w:lvlJc w:val="left"/>
      <w:pPr>
        <w:tabs>
          <w:tab w:val="num" w:pos="4320"/>
        </w:tabs>
        <w:ind w:left="4320" w:hanging="360"/>
      </w:pPr>
      <w:rPr>
        <w:rFonts w:ascii="Wingdings" w:hAnsi="Wingdings" w:hint="default"/>
      </w:rPr>
    </w:lvl>
    <w:lvl w:ilvl="6" w:tplc="CD7CC354" w:tentative="1">
      <w:start w:val="1"/>
      <w:numFmt w:val="bullet"/>
      <w:lvlText w:val=""/>
      <w:lvlJc w:val="left"/>
      <w:pPr>
        <w:tabs>
          <w:tab w:val="num" w:pos="5040"/>
        </w:tabs>
        <w:ind w:left="5040" w:hanging="360"/>
      </w:pPr>
      <w:rPr>
        <w:rFonts w:ascii="Wingdings" w:hAnsi="Wingdings" w:hint="default"/>
      </w:rPr>
    </w:lvl>
    <w:lvl w:ilvl="7" w:tplc="EFBA55D4" w:tentative="1">
      <w:start w:val="1"/>
      <w:numFmt w:val="bullet"/>
      <w:lvlText w:val=""/>
      <w:lvlJc w:val="left"/>
      <w:pPr>
        <w:tabs>
          <w:tab w:val="num" w:pos="5760"/>
        </w:tabs>
        <w:ind w:left="5760" w:hanging="360"/>
      </w:pPr>
      <w:rPr>
        <w:rFonts w:ascii="Wingdings" w:hAnsi="Wingdings" w:hint="default"/>
      </w:rPr>
    </w:lvl>
    <w:lvl w:ilvl="8" w:tplc="3342DE2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0B81ADD"/>
    <w:multiLevelType w:val="hybridMultilevel"/>
    <w:tmpl w:val="8D044B10"/>
    <w:lvl w:ilvl="0" w:tplc="DEA626B6">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1" w15:restartNumberingAfterBreak="0">
    <w:nsid w:val="42C836FA"/>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2" w15:restartNumberingAfterBreak="0">
    <w:nsid w:val="4FAD59B3"/>
    <w:multiLevelType w:val="hybridMultilevel"/>
    <w:tmpl w:val="F132B2F0"/>
    <w:lvl w:ilvl="0" w:tplc="04090001">
      <w:start w:val="1"/>
      <w:numFmt w:val="bullet"/>
      <w:lvlText w:val=""/>
      <w:lvlJc w:val="left"/>
      <w:pPr>
        <w:ind w:left="1200" w:hanging="480"/>
      </w:pPr>
      <w:rPr>
        <w:rFonts w:ascii="Wingdings" w:hAnsi="Wingdings" w:hint="default"/>
      </w:rPr>
    </w:lvl>
    <w:lvl w:ilvl="1" w:tplc="04090003" w:tentative="1">
      <w:start w:val="1"/>
      <w:numFmt w:val="bullet"/>
      <w:lvlText w:val=""/>
      <w:lvlJc w:val="left"/>
      <w:pPr>
        <w:ind w:left="1680" w:hanging="480"/>
      </w:pPr>
      <w:rPr>
        <w:rFonts w:ascii="Wingdings" w:hAnsi="Wingdings" w:hint="default"/>
      </w:rPr>
    </w:lvl>
    <w:lvl w:ilvl="2" w:tplc="04090005" w:tentative="1">
      <w:start w:val="1"/>
      <w:numFmt w:val="bullet"/>
      <w:lvlText w:val=""/>
      <w:lvlJc w:val="left"/>
      <w:pPr>
        <w:ind w:left="2160" w:hanging="480"/>
      </w:pPr>
      <w:rPr>
        <w:rFonts w:ascii="Wingdings" w:hAnsi="Wingdings" w:hint="default"/>
      </w:rPr>
    </w:lvl>
    <w:lvl w:ilvl="3" w:tplc="04090001" w:tentative="1">
      <w:start w:val="1"/>
      <w:numFmt w:val="bullet"/>
      <w:lvlText w:val=""/>
      <w:lvlJc w:val="left"/>
      <w:pPr>
        <w:ind w:left="2640" w:hanging="480"/>
      </w:pPr>
      <w:rPr>
        <w:rFonts w:ascii="Wingdings" w:hAnsi="Wingdings" w:hint="default"/>
      </w:rPr>
    </w:lvl>
    <w:lvl w:ilvl="4" w:tplc="04090003" w:tentative="1">
      <w:start w:val="1"/>
      <w:numFmt w:val="bullet"/>
      <w:lvlText w:val=""/>
      <w:lvlJc w:val="left"/>
      <w:pPr>
        <w:ind w:left="3120" w:hanging="480"/>
      </w:pPr>
      <w:rPr>
        <w:rFonts w:ascii="Wingdings" w:hAnsi="Wingdings" w:hint="default"/>
      </w:rPr>
    </w:lvl>
    <w:lvl w:ilvl="5" w:tplc="04090005" w:tentative="1">
      <w:start w:val="1"/>
      <w:numFmt w:val="bullet"/>
      <w:lvlText w:val=""/>
      <w:lvlJc w:val="left"/>
      <w:pPr>
        <w:ind w:left="3600" w:hanging="480"/>
      </w:pPr>
      <w:rPr>
        <w:rFonts w:ascii="Wingdings" w:hAnsi="Wingdings" w:hint="default"/>
      </w:rPr>
    </w:lvl>
    <w:lvl w:ilvl="6" w:tplc="04090001" w:tentative="1">
      <w:start w:val="1"/>
      <w:numFmt w:val="bullet"/>
      <w:lvlText w:val=""/>
      <w:lvlJc w:val="left"/>
      <w:pPr>
        <w:ind w:left="4080" w:hanging="480"/>
      </w:pPr>
      <w:rPr>
        <w:rFonts w:ascii="Wingdings" w:hAnsi="Wingdings" w:hint="default"/>
      </w:rPr>
    </w:lvl>
    <w:lvl w:ilvl="7" w:tplc="04090003" w:tentative="1">
      <w:start w:val="1"/>
      <w:numFmt w:val="bullet"/>
      <w:lvlText w:val=""/>
      <w:lvlJc w:val="left"/>
      <w:pPr>
        <w:ind w:left="4560" w:hanging="480"/>
      </w:pPr>
      <w:rPr>
        <w:rFonts w:ascii="Wingdings" w:hAnsi="Wingdings" w:hint="default"/>
      </w:rPr>
    </w:lvl>
    <w:lvl w:ilvl="8" w:tplc="04090005" w:tentative="1">
      <w:start w:val="1"/>
      <w:numFmt w:val="bullet"/>
      <w:lvlText w:val=""/>
      <w:lvlJc w:val="left"/>
      <w:pPr>
        <w:ind w:left="5040" w:hanging="480"/>
      </w:pPr>
      <w:rPr>
        <w:rFonts w:ascii="Wingdings" w:hAnsi="Wingdings" w:hint="default"/>
      </w:rPr>
    </w:lvl>
  </w:abstractNum>
  <w:abstractNum w:abstractNumId="23" w15:restartNumberingAfterBreak="0">
    <w:nsid w:val="507D0AD3"/>
    <w:multiLevelType w:val="hybridMultilevel"/>
    <w:tmpl w:val="DF205594"/>
    <w:lvl w:ilvl="0" w:tplc="0409000F">
      <w:start w:val="1"/>
      <w:numFmt w:val="decimal"/>
      <w:lvlText w:val="%1."/>
      <w:lvlJc w:val="left"/>
      <w:pPr>
        <w:ind w:left="480" w:hanging="480"/>
      </w:pPr>
      <w:rPr>
        <w:rFonts w:hint="default"/>
      </w:rPr>
    </w:lvl>
    <w:lvl w:ilvl="1" w:tplc="04090003">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4" w15:restartNumberingAfterBreak="0">
    <w:nsid w:val="51C66CFB"/>
    <w:multiLevelType w:val="multilevel"/>
    <w:tmpl w:val="5D469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E665A2"/>
    <w:multiLevelType w:val="hybridMultilevel"/>
    <w:tmpl w:val="D57CB030"/>
    <w:lvl w:ilvl="0" w:tplc="71344436">
      <w:start w:val="1"/>
      <w:numFmt w:val="taiwaneseCountingThousand"/>
      <w:lvlText w:val="(%1)"/>
      <w:lvlJc w:val="left"/>
      <w:pPr>
        <w:ind w:left="1194" w:hanging="480"/>
      </w:pPr>
      <w:rPr>
        <w:rFonts w:hint="eastAsia"/>
      </w:rPr>
    </w:lvl>
    <w:lvl w:ilvl="1" w:tplc="35B608E8">
      <w:start w:val="1"/>
      <w:numFmt w:val="decimal"/>
      <w:lvlText w:val="%2."/>
      <w:lvlJc w:val="left"/>
      <w:pPr>
        <w:ind w:left="1554" w:hanging="360"/>
      </w:pPr>
      <w:rPr>
        <w:rFonts w:hint="default"/>
      </w:r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26" w15:restartNumberingAfterBreak="0">
    <w:nsid w:val="55A9737B"/>
    <w:multiLevelType w:val="hybridMultilevel"/>
    <w:tmpl w:val="031241A6"/>
    <w:lvl w:ilvl="0" w:tplc="C2C6B29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7" w15:restartNumberingAfterBreak="0">
    <w:nsid w:val="569318A1"/>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8" w15:restartNumberingAfterBreak="0">
    <w:nsid w:val="58CF54EC"/>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CC541C8"/>
    <w:multiLevelType w:val="hybridMultilevel"/>
    <w:tmpl w:val="AE02EFF2"/>
    <w:lvl w:ilvl="0" w:tplc="35B608E8">
      <w:start w:val="1"/>
      <w:numFmt w:val="decimal"/>
      <w:lvlText w:val="%1."/>
      <w:lvlJc w:val="left"/>
      <w:pPr>
        <w:ind w:left="1194" w:hanging="480"/>
      </w:pPr>
      <w:rPr>
        <w:rFonts w:hint="default"/>
      </w:rPr>
    </w:lvl>
    <w:lvl w:ilvl="1" w:tplc="04090019" w:tentative="1">
      <w:start w:val="1"/>
      <w:numFmt w:val="ideographTraditional"/>
      <w:lvlText w:val="%2、"/>
      <w:lvlJc w:val="left"/>
      <w:pPr>
        <w:ind w:left="1674" w:hanging="480"/>
      </w:pPr>
    </w:lvl>
    <w:lvl w:ilvl="2" w:tplc="0409001B" w:tentative="1">
      <w:start w:val="1"/>
      <w:numFmt w:val="lowerRoman"/>
      <w:lvlText w:val="%3."/>
      <w:lvlJc w:val="right"/>
      <w:pPr>
        <w:ind w:left="2154" w:hanging="480"/>
      </w:pPr>
    </w:lvl>
    <w:lvl w:ilvl="3" w:tplc="0409000F" w:tentative="1">
      <w:start w:val="1"/>
      <w:numFmt w:val="decimal"/>
      <w:lvlText w:val="%4."/>
      <w:lvlJc w:val="left"/>
      <w:pPr>
        <w:ind w:left="2634" w:hanging="480"/>
      </w:pPr>
    </w:lvl>
    <w:lvl w:ilvl="4" w:tplc="04090019" w:tentative="1">
      <w:start w:val="1"/>
      <w:numFmt w:val="ideographTraditional"/>
      <w:lvlText w:val="%5、"/>
      <w:lvlJc w:val="left"/>
      <w:pPr>
        <w:ind w:left="3114" w:hanging="480"/>
      </w:pPr>
    </w:lvl>
    <w:lvl w:ilvl="5" w:tplc="0409001B" w:tentative="1">
      <w:start w:val="1"/>
      <w:numFmt w:val="lowerRoman"/>
      <w:lvlText w:val="%6."/>
      <w:lvlJc w:val="right"/>
      <w:pPr>
        <w:ind w:left="3594" w:hanging="480"/>
      </w:pPr>
    </w:lvl>
    <w:lvl w:ilvl="6" w:tplc="0409000F" w:tentative="1">
      <w:start w:val="1"/>
      <w:numFmt w:val="decimal"/>
      <w:lvlText w:val="%7."/>
      <w:lvlJc w:val="left"/>
      <w:pPr>
        <w:ind w:left="4074" w:hanging="480"/>
      </w:pPr>
    </w:lvl>
    <w:lvl w:ilvl="7" w:tplc="04090019" w:tentative="1">
      <w:start w:val="1"/>
      <w:numFmt w:val="ideographTraditional"/>
      <w:lvlText w:val="%8、"/>
      <w:lvlJc w:val="left"/>
      <w:pPr>
        <w:ind w:left="4554" w:hanging="480"/>
      </w:pPr>
    </w:lvl>
    <w:lvl w:ilvl="8" w:tplc="0409001B" w:tentative="1">
      <w:start w:val="1"/>
      <w:numFmt w:val="lowerRoman"/>
      <w:lvlText w:val="%9."/>
      <w:lvlJc w:val="right"/>
      <w:pPr>
        <w:ind w:left="5034" w:hanging="480"/>
      </w:pPr>
    </w:lvl>
  </w:abstractNum>
  <w:abstractNum w:abstractNumId="30" w15:restartNumberingAfterBreak="0">
    <w:nsid w:val="5F84188A"/>
    <w:multiLevelType w:val="hybridMultilevel"/>
    <w:tmpl w:val="871CAEC2"/>
    <w:lvl w:ilvl="0" w:tplc="63646F86">
      <w:start w:val="1"/>
      <w:numFmt w:val="taiwaneseCountingThousand"/>
      <w:lvlText w:val="%1、"/>
      <w:lvlJc w:val="left"/>
      <w:pPr>
        <w:ind w:left="720" w:hanging="720"/>
      </w:pPr>
      <w:rPr>
        <w:rFonts w:hint="default"/>
      </w:rPr>
    </w:lvl>
    <w:lvl w:ilvl="1" w:tplc="04090019">
      <w:start w:val="1"/>
      <w:numFmt w:val="ideographTraditional"/>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1" w15:restartNumberingAfterBreak="0">
    <w:nsid w:val="616D5C01"/>
    <w:multiLevelType w:val="hybridMultilevel"/>
    <w:tmpl w:val="B296CDD4"/>
    <w:lvl w:ilvl="0" w:tplc="6B96BA7E">
      <w:start w:val="1"/>
      <w:numFmt w:val="taiwaneseCountingThousand"/>
      <w:lvlText w:val="(%1)"/>
      <w:lvlJc w:val="left"/>
      <w:pPr>
        <w:ind w:left="1108" w:hanging="400"/>
      </w:pPr>
      <w:rPr>
        <w:rFonts w:hint="default"/>
      </w:rPr>
    </w:lvl>
    <w:lvl w:ilvl="1" w:tplc="04090019" w:tentative="1">
      <w:start w:val="1"/>
      <w:numFmt w:val="ideographTraditional"/>
      <w:lvlText w:val="%2、"/>
      <w:lvlJc w:val="left"/>
      <w:pPr>
        <w:ind w:left="1668" w:hanging="480"/>
      </w:pPr>
    </w:lvl>
    <w:lvl w:ilvl="2" w:tplc="0409001B" w:tentative="1">
      <w:start w:val="1"/>
      <w:numFmt w:val="lowerRoman"/>
      <w:lvlText w:val="%3."/>
      <w:lvlJc w:val="right"/>
      <w:pPr>
        <w:ind w:left="2148" w:hanging="480"/>
      </w:pPr>
    </w:lvl>
    <w:lvl w:ilvl="3" w:tplc="0409000F" w:tentative="1">
      <w:start w:val="1"/>
      <w:numFmt w:val="decimal"/>
      <w:lvlText w:val="%4."/>
      <w:lvlJc w:val="left"/>
      <w:pPr>
        <w:ind w:left="2628" w:hanging="480"/>
      </w:pPr>
    </w:lvl>
    <w:lvl w:ilvl="4" w:tplc="04090019" w:tentative="1">
      <w:start w:val="1"/>
      <w:numFmt w:val="ideographTraditional"/>
      <w:lvlText w:val="%5、"/>
      <w:lvlJc w:val="left"/>
      <w:pPr>
        <w:ind w:left="3108" w:hanging="480"/>
      </w:pPr>
    </w:lvl>
    <w:lvl w:ilvl="5" w:tplc="0409001B" w:tentative="1">
      <w:start w:val="1"/>
      <w:numFmt w:val="lowerRoman"/>
      <w:lvlText w:val="%6."/>
      <w:lvlJc w:val="right"/>
      <w:pPr>
        <w:ind w:left="3588" w:hanging="480"/>
      </w:pPr>
    </w:lvl>
    <w:lvl w:ilvl="6" w:tplc="0409000F" w:tentative="1">
      <w:start w:val="1"/>
      <w:numFmt w:val="decimal"/>
      <w:lvlText w:val="%7."/>
      <w:lvlJc w:val="left"/>
      <w:pPr>
        <w:ind w:left="4068" w:hanging="480"/>
      </w:pPr>
    </w:lvl>
    <w:lvl w:ilvl="7" w:tplc="04090019" w:tentative="1">
      <w:start w:val="1"/>
      <w:numFmt w:val="ideographTraditional"/>
      <w:lvlText w:val="%8、"/>
      <w:lvlJc w:val="left"/>
      <w:pPr>
        <w:ind w:left="4548" w:hanging="480"/>
      </w:pPr>
    </w:lvl>
    <w:lvl w:ilvl="8" w:tplc="0409001B" w:tentative="1">
      <w:start w:val="1"/>
      <w:numFmt w:val="lowerRoman"/>
      <w:lvlText w:val="%9."/>
      <w:lvlJc w:val="right"/>
      <w:pPr>
        <w:ind w:left="5028" w:hanging="480"/>
      </w:pPr>
    </w:lvl>
  </w:abstractNum>
  <w:abstractNum w:abstractNumId="32" w15:restartNumberingAfterBreak="0">
    <w:nsid w:val="62826B13"/>
    <w:multiLevelType w:val="hybridMultilevel"/>
    <w:tmpl w:val="FE34A2AA"/>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3" w15:restartNumberingAfterBreak="0">
    <w:nsid w:val="62AE0A8B"/>
    <w:multiLevelType w:val="hybridMultilevel"/>
    <w:tmpl w:val="9CBAF410"/>
    <w:lvl w:ilvl="0" w:tplc="A658EEAA">
      <w:start w:val="1"/>
      <w:numFmt w:val="taiwaneseCountingThousand"/>
      <w:lvlText w:val="(%1)"/>
      <w:lvlJc w:val="left"/>
      <w:pPr>
        <w:ind w:left="480" w:hanging="480"/>
      </w:pPr>
      <w:rPr>
        <w:rFonts w:hint="eastAsia"/>
        <w:b w:val="0"/>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4" w15:restartNumberingAfterBreak="0">
    <w:nsid w:val="63126A42"/>
    <w:multiLevelType w:val="hybridMultilevel"/>
    <w:tmpl w:val="781C4B9C"/>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5" w15:restartNumberingAfterBreak="0">
    <w:nsid w:val="65BC17DF"/>
    <w:multiLevelType w:val="hybridMultilevel"/>
    <w:tmpl w:val="DF3207F2"/>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6" w15:restartNumberingAfterBreak="0">
    <w:nsid w:val="690E7A64"/>
    <w:multiLevelType w:val="hybridMultilevel"/>
    <w:tmpl w:val="33687C5A"/>
    <w:lvl w:ilvl="0" w:tplc="04090015">
      <w:start w:val="1"/>
      <w:numFmt w:val="taiwaneseCountingThousand"/>
      <w:lvlText w:val="%1、"/>
      <w:lvlJc w:val="left"/>
      <w:pPr>
        <w:ind w:left="480" w:hanging="480"/>
      </w:pPr>
      <w:rPr>
        <w:rFonts w:hint="default"/>
        <w:b/>
        <w:sz w:val="28"/>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7" w15:restartNumberingAfterBreak="0">
    <w:nsid w:val="692B5CDC"/>
    <w:multiLevelType w:val="hybridMultilevel"/>
    <w:tmpl w:val="4A668B14"/>
    <w:lvl w:ilvl="0" w:tplc="1DD86E0E">
      <w:start w:val="1"/>
      <w:numFmt w:val="decimal"/>
      <w:lvlText w:val="%1."/>
      <w:lvlJc w:val="left"/>
      <w:pPr>
        <w:ind w:left="480" w:hanging="480"/>
      </w:pPr>
      <w:rPr>
        <w:rFonts w:ascii="Times New Roman" w:eastAsia="標楷體" w:hAnsi="Times New Roman" w:cs="Times New Roman"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8" w15:restartNumberingAfterBreak="0">
    <w:nsid w:val="69495144"/>
    <w:multiLevelType w:val="hybridMultilevel"/>
    <w:tmpl w:val="BD108E5C"/>
    <w:lvl w:ilvl="0" w:tplc="C450A89E">
      <w:start w:val="1"/>
      <w:numFmt w:val="bullet"/>
      <w:lvlText w:val=""/>
      <w:lvlJc w:val="left"/>
      <w:pPr>
        <w:tabs>
          <w:tab w:val="num" w:pos="720"/>
        </w:tabs>
        <w:ind w:left="720" w:hanging="360"/>
      </w:pPr>
      <w:rPr>
        <w:rFonts w:ascii="Wingdings" w:hAnsi="Wingdings" w:hint="default"/>
      </w:rPr>
    </w:lvl>
    <w:lvl w:ilvl="1" w:tplc="6A6C0D3A" w:tentative="1">
      <w:start w:val="1"/>
      <w:numFmt w:val="bullet"/>
      <w:lvlText w:val=""/>
      <w:lvlJc w:val="left"/>
      <w:pPr>
        <w:tabs>
          <w:tab w:val="num" w:pos="1440"/>
        </w:tabs>
        <w:ind w:left="1440" w:hanging="360"/>
      </w:pPr>
      <w:rPr>
        <w:rFonts w:ascii="Wingdings" w:hAnsi="Wingdings" w:hint="default"/>
      </w:rPr>
    </w:lvl>
    <w:lvl w:ilvl="2" w:tplc="C5CCD132" w:tentative="1">
      <w:start w:val="1"/>
      <w:numFmt w:val="bullet"/>
      <w:lvlText w:val=""/>
      <w:lvlJc w:val="left"/>
      <w:pPr>
        <w:tabs>
          <w:tab w:val="num" w:pos="2160"/>
        </w:tabs>
        <w:ind w:left="2160" w:hanging="360"/>
      </w:pPr>
      <w:rPr>
        <w:rFonts w:ascii="Wingdings" w:hAnsi="Wingdings" w:hint="default"/>
      </w:rPr>
    </w:lvl>
    <w:lvl w:ilvl="3" w:tplc="15E43DA2" w:tentative="1">
      <w:start w:val="1"/>
      <w:numFmt w:val="bullet"/>
      <w:lvlText w:val=""/>
      <w:lvlJc w:val="left"/>
      <w:pPr>
        <w:tabs>
          <w:tab w:val="num" w:pos="2880"/>
        </w:tabs>
        <w:ind w:left="2880" w:hanging="360"/>
      </w:pPr>
      <w:rPr>
        <w:rFonts w:ascii="Wingdings" w:hAnsi="Wingdings" w:hint="default"/>
      </w:rPr>
    </w:lvl>
    <w:lvl w:ilvl="4" w:tplc="C1B26412" w:tentative="1">
      <w:start w:val="1"/>
      <w:numFmt w:val="bullet"/>
      <w:lvlText w:val=""/>
      <w:lvlJc w:val="left"/>
      <w:pPr>
        <w:tabs>
          <w:tab w:val="num" w:pos="3600"/>
        </w:tabs>
        <w:ind w:left="3600" w:hanging="360"/>
      </w:pPr>
      <w:rPr>
        <w:rFonts w:ascii="Wingdings" w:hAnsi="Wingdings" w:hint="default"/>
      </w:rPr>
    </w:lvl>
    <w:lvl w:ilvl="5" w:tplc="7D9EAA42" w:tentative="1">
      <w:start w:val="1"/>
      <w:numFmt w:val="bullet"/>
      <w:lvlText w:val=""/>
      <w:lvlJc w:val="left"/>
      <w:pPr>
        <w:tabs>
          <w:tab w:val="num" w:pos="4320"/>
        </w:tabs>
        <w:ind w:left="4320" w:hanging="360"/>
      </w:pPr>
      <w:rPr>
        <w:rFonts w:ascii="Wingdings" w:hAnsi="Wingdings" w:hint="default"/>
      </w:rPr>
    </w:lvl>
    <w:lvl w:ilvl="6" w:tplc="5AB42BDE" w:tentative="1">
      <w:start w:val="1"/>
      <w:numFmt w:val="bullet"/>
      <w:lvlText w:val=""/>
      <w:lvlJc w:val="left"/>
      <w:pPr>
        <w:tabs>
          <w:tab w:val="num" w:pos="5040"/>
        </w:tabs>
        <w:ind w:left="5040" w:hanging="360"/>
      </w:pPr>
      <w:rPr>
        <w:rFonts w:ascii="Wingdings" w:hAnsi="Wingdings" w:hint="default"/>
      </w:rPr>
    </w:lvl>
    <w:lvl w:ilvl="7" w:tplc="670CBBFA" w:tentative="1">
      <w:start w:val="1"/>
      <w:numFmt w:val="bullet"/>
      <w:lvlText w:val=""/>
      <w:lvlJc w:val="left"/>
      <w:pPr>
        <w:tabs>
          <w:tab w:val="num" w:pos="5760"/>
        </w:tabs>
        <w:ind w:left="5760" w:hanging="360"/>
      </w:pPr>
      <w:rPr>
        <w:rFonts w:ascii="Wingdings" w:hAnsi="Wingdings" w:hint="default"/>
      </w:rPr>
    </w:lvl>
    <w:lvl w:ilvl="8" w:tplc="1694ACB6"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6BDA5EBE"/>
    <w:multiLevelType w:val="hybridMultilevel"/>
    <w:tmpl w:val="EABCE2A4"/>
    <w:lvl w:ilvl="0" w:tplc="4E50D470">
      <w:start w:val="1"/>
      <w:numFmt w:val="bullet"/>
      <w:lvlText w:val="•"/>
      <w:lvlJc w:val="left"/>
      <w:pPr>
        <w:tabs>
          <w:tab w:val="num" w:pos="720"/>
        </w:tabs>
        <w:ind w:left="720" w:hanging="360"/>
      </w:pPr>
      <w:rPr>
        <w:rFonts w:ascii="Arial" w:hAnsi="Arial" w:hint="default"/>
      </w:rPr>
    </w:lvl>
    <w:lvl w:ilvl="1" w:tplc="8D9E6B20">
      <w:start w:val="1"/>
      <w:numFmt w:val="bullet"/>
      <w:lvlText w:val="•"/>
      <w:lvlJc w:val="left"/>
      <w:pPr>
        <w:tabs>
          <w:tab w:val="num" w:pos="1440"/>
        </w:tabs>
        <w:ind w:left="1440" w:hanging="360"/>
      </w:pPr>
      <w:rPr>
        <w:rFonts w:ascii="Arial" w:hAnsi="Arial" w:hint="default"/>
      </w:rPr>
    </w:lvl>
    <w:lvl w:ilvl="2" w:tplc="2FECD9CE" w:tentative="1">
      <w:start w:val="1"/>
      <w:numFmt w:val="bullet"/>
      <w:lvlText w:val="•"/>
      <w:lvlJc w:val="left"/>
      <w:pPr>
        <w:tabs>
          <w:tab w:val="num" w:pos="2160"/>
        </w:tabs>
        <w:ind w:left="2160" w:hanging="360"/>
      </w:pPr>
      <w:rPr>
        <w:rFonts w:ascii="Arial" w:hAnsi="Arial" w:hint="default"/>
      </w:rPr>
    </w:lvl>
    <w:lvl w:ilvl="3" w:tplc="31086594" w:tentative="1">
      <w:start w:val="1"/>
      <w:numFmt w:val="bullet"/>
      <w:lvlText w:val="•"/>
      <w:lvlJc w:val="left"/>
      <w:pPr>
        <w:tabs>
          <w:tab w:val="num" w:pos="2880"/>
        </w:tabs>
        <w:ind w:left="2880" w:hanging="360"/>
      </w:pPr>
      <w:rPr>
        <w:rFonts w:ascii="Arial" w:hAnsi="Arial" w:hint="default"/>
      </w:rPr>
    </w:lvl>
    <w:lvl w:ilvl="4" w:tplc="43BCDDAE" w:tentative="1">
      <w:start w:val="1"/>
      <w:numFmt w:val="bullet"/>
      <w:lvlText w:val="•"/>
      <w:lvlJc w:val="left"/>
      <w:pPr>
        <w:tabs>
          <w:tab w:val="num" w:pos="3600"/>
        </w:tabs>
        <w:ind w:left="3600" w:hanging="360"/>
      </w:pPr>
      <w:rPr>
        <w:rFonts w:ascii="Arial" w:hAnsi="Arial" w:hint="default"/>
      </w:rPr>
    </w:lvl>
    <w:lvl w:ilvl="5" w:tplc="12DE272C" w:tentative="1">
      <w:start w:val="1"/>
      <w:numFmt w:val="bullet"/>
      <w:lvlText w:val="•"/>
      <w:lvlJc w:val="left"/>
      <w:pPr>
        <w:tabs>
          <w:tab w:val="num" w:pos="4320"/>
        </w:tabs>
        <w:ind w:left="4320" w:hanging="360"/>
      </w:pPr>
      <w:rPr>
        <w:rFonts w:ascii="Arial" w:hAnsi="Arial" w:hint="default"/>
      </w:rPr>
    </w:lvl>
    <w:lvl w:ilvl="6" w:tplc="1C6A97AA" w:tentative="1">
      <w:start w:val="1"/>
      <w:numFmt w:val="bullet"/>
      <w:lvlText w:val="•"/>
      <w:lvlJc w:val="left"/>
      <w:pPr>
        <w:tabs>
          <w:tab w:val="num" w:pos="5040"/>
        </w:tabs>
        <w:ind w:left="5040" w:hanging="360"/>
      </w:pPr>
      <w:rPr>
        <w:rFonts w:ascii="Arial" w:hAnsi="Arial" w:hint="default"/>
      </w:rPr>
    </w:lvl>
    <w:lvl w:ilvl="7" w:tplc="F7AE92E4" w:tentative="1">
      <w:start w:val="1"/>
      <w:numFmt w:val="bullet"/>
      <w:lvlText w:val="•"/>
      <w:lvlJc w:val="left"/>
      <w:pPr>
        <w:tabs>
          <w:tab w:val="num" w:pos="5760"/>
        </w:tabs>
        <w:ind w:left="5760" w:hanging="360"/>
      </w:pPr>
      <w:rPr>
        <w:rFonts w:ascii="Arial" w:hAnsi="Arial" w:hint="default"/>
      </w:rPr>
    </w:lvl>
    <w:lvl w:ilvl="8" w:tplc="D5B05A8A"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6CD86CE8"/>
    <w:multiLevelType w:val="hybridMultilevel"/>
    <w:tmpl w:val="F412E368"/>
    <w:lvl w:ilvl="0" w:tplc="04090015">
      <w:start w:val="1"/>
      <w:numFmt w:val="taiwaneseCountingThousand"/>
      <w:lvlText w:val="%1、"/>
      <w:lvlJc w:val="left"/>
      <w:pPr>
        <w:ind w:left="600" w:hanging="360"/>
      </w:pPr>
      <w:rPr>
        <w:rFonts w:hint="default"/>
      </w:rPr>
    </w:lvl>
    <w:lvl w:ilvl="1" w:tplc="04090019" w:tentative="1">
      <w:start w:val="1"/>
      <w:numFmt w:val="ideographTraditional"/>
      <w:lvlText w:val="%2、"/>
      <w:lvlJc w:val="left"/>
      <w:pPr>
        <w:ind w:left="1200" w:hanging="480"/>
      </w:pPr>
    </w:lvl>
    <w:lvl w:ilvl="2" w:tplc="0409001B" w:tentative="1">
      <w:start w:val="1"/>
      <w:numFmt w:val="lowerRoman"/>
      <w:lvlText w:val="%3."/>
      <w:lvlJc w:val="right"/>
      <w:pPr>
        <w:ind w:left="1680" w:hanging="480"/>
      </w:pPr>
    </w:lvl>
    <w:lvl w:ilvl="3" w:tplc="0409000F" w:tentative="1">
      <w:start w:val="1"/>
      <w:numFmt w:val="decimal"/>
      <w:lvlText w:val="%4."/>
      <w:lvlJc w:val="left"/>
      <w:pPr>
        <w:ind w:left="2160" w:hanging="480"/>
      </w:pPr>
    </w:lvl>
    <w:lvl w:ilvl="4" w:tplc="04090019" w:tentative="1">
      <w:start w:val="1"/>
      <w:numFmt w:val="ideographTraditional"/>
      <w:lvlText w:val="%5、"/>
      <w:lvlJc w:val="left"/>
      <w:pPr>
        <w:ind w:left="2640" w:hanging="480"/>
      </w:pPr>
    </w:lvl>
    <w:lvl w:ilvl="5" w:tplc="0409001B" w:tentative="1">
      <w:start w:val="1"/>
      <w:numFmt w:val="lowerRoman"/>
      <w:lvlText w:val="%6."/>
      <w:lvlJc w:val="right"/>
      <w:pPr>
        <w:ind w:left="3120" w:hanging="480"/>
      </w:pPr>
    </w:lvl>
    <w:lvl w:ilvl="6" w:tplc="0409000F" w:tentative="1">
      <w:start w:val="1"/>
      <w:numFmt w:val="decimal"/>
      <w:lvlText w:val="%7."/>
      <w:lvlJc w:val="left"/>
      <w:pPr>
        <w:ind w:left="3600" w:hanging="480"/>
      </w:pPr>
    </w:lvl>
    <w:lvl w:ilvl="7" w:tplc="04090019" w:tentative="1">
      <w:start w:val="1"/>
      <w:numFmt w:val="ideographTraditional"/>
      <w:lvlText w:val="%8、"/>
      <w:lvlJc w:val="left"/>
      <w:pPr>
        <w:ind w:left="4080" w:hanging="480"/>
      </w:pPr>
    </w:lvl>
    <w:lvl w:ilvl="8" w:tplc="0409001B" w:tentative="1">
      <w:start w:val="1"/>
      <w:numFmt w:val="lowerRoman"/>
      <w:lvlText w:val="%9."/>
      <w:lvlJc w:val="right"/>
      <w:pPr>
        <w:ind w:left="4560" w:hanging="480"/>
      </w:pPr>
    </w:lvl>
  </w:abstractNum>
  <w:abstractNum w:abstractNumId="41" w15:restartNumberingAfterBreak="0">
    <w:nsid w:val="6CE85E73"/>
    <w:multiLevelType w:val="hybridMultilevel"/>
    <w:tmpl w:val="699CF89E"/>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2" w15:restartNumberingAfterBreak="0">
    <w:nsid w:val="70F94A87"/>
    <w:multiLevelType w:val="hybridMultilevel"/>
    <w:tmpl w:val="E1F4D052"/>
    <w:lvl w:ilvl="0" w:tplc="6BAAEC3C">
      <w:start w:val="1"/>
      <w:numFmt w:val="bullet"/>
      <w:lvlText w:val=""/>
      <w:lvlJc w:val="left"/>
      <w:pPr>
        <w:tabs>
          <w:tab w:val="num" w:pos="720"/>
        </w:tabs>
        <w:ind w:left="720" w:hanging="360"/>
      </w:pPr>
      <w:rPr>
        <w:rFonts w:ascii="Wingdings" w:hAnsi="Wingdings" w:hint="default"/>
      </w:rPr>
    </w:lvl>
    <w:lvl w:ilvl="1" w:tplc="4F6EB138" w:tentative="1">
      <w:start w:val="1"/>
      <w:numFmt w:val="bullet"/>
      <w:lvlText w:val=""/>
      <w:lvlJc w:val="left"/>
      <w:pPr>
        <w:tabs>
          <w:tab w:val="num" w:pos="1440"/>
        </w:tabs>
        <w:ind w:left="1440" w:hanging="360"/>
      </w:pPr>
      <w:rPr>
        <w:rFonts w:ascii="Wingdings" w:hAnsi="Wingdings" w:hint="default"/>
      </w:rPr>
    </w:lvl>
    <w:lvl w:ilvl="2" w:tplc="41E8D6B4" w:tentative="1">
      <w:start w:val="1"/>
      <w:numFmt w:val="bullet"/>
      <w:lvlText w:val=""/>
      <w:lvlJc w:val="left"/>
      <w:pPr>
        <w:tabs>
          <w:tab w:val="num" w:pos="2160"/>
        </w:tabs>
        <w:ind w:left="2160" w:hanging="360"/>
      </w:pPr>
      <w:rPr>
        <w:rFonts w:ascii="Wingdings" w:hAnsi="Wingdings" w:hint="default"/>
      </w:rPr>
    </w:lvl>
    <w:lvl w:ilvl="3" w:tplc="74C8BC6C" w:tentative="1">
      <w:start w:val="1"/>
      <w:numFmt w:val="bullet"/>
      <w:lvlText w:val=""/>
      <w:lvlJc w:val="left"/>
      <w:pPr>
        <w:tabs>
          <w:tab w:val="num" w:pos="2880"/>
        </w:tabs>
        <w:ind w:left="2880" w:hanging="360"/>
      </w:pPr>
      <w:rPr>
        <w:rFonts w:ascii="Wingdings" w:hAnsi="Wingdings" w:hint="default"/>
      </w:rPr>
    </w:lvl>
    <w:lvl w:ilvl="4" w:tplc="EEBEA34C" w:tentative="1">
      <w:start w:val="1"/>
      <w:numFmt w:val="bullet"/>
      <w:lvlText w:val=""/>
      <w:lvlJc w:val="left"/>
      <w:pPr>
        <w:tabs>
          <w:tab w:val="num" w:pos="3600"/>
        </w:tabs>
        <w:ind w:left="3600" w:hanging="360"/>
      </w:pPr>
      <w:rPr>
        <w:rFonts w:ascii="Wingdings" w:hAnsi="Wingdings" w:hint="default"/>
      </w:rPr>
    </w:lvl>
    <w:lvl w:ilvl="5" w:tplc="49A4671A" w:tentative="1">
      <w:start w:val="1"/>
      <w:numFmt w:val="bullet"/>
      <w:lvlText w:val=""/>
      <w:lvlJc w:val="left"/>
      <w:pPr>
        <w:tabs>
          <w:tab w:val="num" w:pos="4320"/>
        </w:tabs>
        <w:ind w:left="4320" w:hanging="360"/>
      </w:pPr>
      <w:rPr>
        <w:rFonts w:ascii="Wingdings" w:hAnsi="Wingdings" w:hint="default"/>
      </w:rPr>
    </w:lvl>
    <w:lvl w:ilvl="6" w:tplc="DD605AAA" w:tentative="1">
      <w:start w:val="1"/>
      <w:numFmt w:val="bullet"/>
      <w:lvlText w:val=""/>
      <w:lvlJc w:val="left"/>
      <w:pPr>
        <w:tabs>
          <w:tab w:val="num" w:pos="5040"/>
        </w:tabs>
        <w:ind w:left="5040" w:hanging="360"/>
      </w:pPr>
      <w:rPr>
        <w:rFonts w:ascii="Wingdings" w:hAnsi="Wingdings" w:hint="default"/>
      </w:rPr>
    </w:lvl>
    <w:lvl w:ilvl="7" w:tplc="967A6638" w:tentative="1">
      <w:start w:val="1"/>
      <w:numFmt w:val="bullet"/>
      <w:lvlText w:val=""/>
      <w:lvlJc w:val="left"/>
      <w:pPr>
        <w:tabs>
          <w:tab w:val="num" w:pos="5760"/>
        </w:tabs>
        <w:ind w:left="5760" w:hanging="360"/>
      </w:pPr>
      <w:rPr>
        <w:rFonts w:ascii="Wingdings" w:hAnsi="Wingdings" w:hint="default"/>
      </w:rPr>
    </w:lvl>
    <w:lvl w:ilvl="8" w:tplc="DAA47C90"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725B6526"/>
    <w:multiLevelType w:val="hybridMultilevel"/>
    <w:tmpl w:val="A4CA5FF6"/>
    <w:lvl w:ilvl="0" w:tplc="C4EABB90">
      <w:start w:val="1"/>
      <w:numFmt w:val="taiwaneseCountingThousand"/>
      <w:lvlText w:val="(%1)"/>
      <w:lvlJc w:val="left"/>
      <w:pPr>
        <w:ind w:left="480" w:hanging="480"/>
      </w:pPr>
      <w:rPr>
        <w:rFonts w:hint="eastAsia"/>
        <w:b w:val="0"/>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4" w15:restartNumberingAfterBreak="0">
    <w:nsid w:val="764E69B7"/>
    <w:multiLevelType w:val="hybridMultilevel"/>
    <w:tmpl w:val="AF90A850"/>
    <w:lvl w:ilvl="0" w:tplc="02721550">
      <w:start w:val="1"/>
      <w:numFmt w:val="decimal"/>
      <w:lvlText w:val="%1."/>
      <w:lvlJc w:val="left"/>
      <w:pPr>
        <w:ind w:left="621" w:hanging="480"/>
      </w:pPr>
      <w:rPr>
        <w:rFonts w:hint="eastAsia"/>
        <w:sz w:val="28"/>
      </w:rPr>
    </w:lvl>
    <w:lvl w:ilvl="1" w:tplc="04090019" w:tentative="1">
      <w:start w:val="1"/>
      <w:numFmt w:val="ideographTraditional"/>
      <w:lvlText w:val="%2、"/>
      <w:lvlJc w:val="left"/>
      <w:pPr>
        <w:ind w:left="1101" w:hanging="480"/>
      </w:pPr>
    </w:lvl>
    <w:lvl w:ilvl="2" w:tplc="0409001B" w:tentative="1">
      <w:start w:val="1"/>
      <w:numFmt w:val="lowerRoman"/>
      <w:lvlText w:val="%3."/>
      <w:lvlJc w:val="right"/>
      <w:pPr>
        <w:ind w:left="1581" w:hanging="480"/>
      </w:pPr>
    </w:lvl>
    <w:lvl w:ilvl="3" w:tplc="0409000F" w:tentative="1">
      <w:start w:val="1"/>
      <w:numFmt w:val="decimal"/>
      <w:lvlText w:val="%4."/>
      <w:lvlJc w:val="left"/>
      <w:pPr>
        <w:ind w:left="2061" w:hanging="480"/>
      </w:pPr>
    </w:lvl>
    <w:lvl w:ilvl="4" w:tplc="04090019" w:tentative="1">
      <w:start w:val="1"/>
      <w:numFmt w:val="ideographTraditional"/>
      <w:lvlText w:val="%5、"/>
      <w:lvlJc w:val="left"/>
      <w:pPr>
        <w:ind w:left="2541" w:hanging="480"/>
      </w:pPr>
    </w:lvl>
    <w:lvl w:ilvl="5" w:tplc="0409001B" w:tentative="1">
      <w:start w:val="1"/>
      <w:numFmt w:val="lowerRoman"/>
      <w:lvlText w:val="%6."/>
      <w:lvlJc w:val="right"/>
      <w:pPr>
        <w:ind w:left="3021" w:hanging="480"/>
      </w:pPr>
    </w:lvl>
    <w:lvl w:ilvl="6" w:tplc="0409000F" w:tentative="1">
      <w:start w:val="1"/>
      <w:numFmt w:val="decimal"/>
      <w:lvlText w:val="%7."/>
      <w:lvlJc w:val="left"/>
      <w:pPr>
        <w:ind w:left="3501" w:hanging="480"/>
      </w:pPr>
    </w:lvl>
    <w:lvl w:ilvl="7" w:tplc="04090019" w:tentative="1">
      <w:start w:val="1"/>
      <w:numFmt w:val="ideographTraditional"/>
      <w:lvlText w:val="%8、"/>
      <w:lvlJc w:val="left"/>
      <w:pPr>
        <w:ind w:left="3981" w:hanging="480"/>
      </w:pPr>
    </w:lvl>
    <w:lvl w:ilvl="8" w:tplc="0409001B" w:tentative="1">
      <w:start w:val="1"/>
      <w:numFmt w:val="lowerRoman"/>
      <w:lvlText w:val="%9."/>
      <w:lvlJc w:val="right"/>
      <w:pPr>
        <w:ind w:left="4461" w:hanging="480"/>
      </w:pPr>
    </w:lvl>
  </w:abstractNum>
  <w:abstractNum w:abstractNumId="45" w15:restartNumberingAfterBreak="0">
    <w:nsid w:val="767403F3"/>
    <w:multiLevelType w:val="hybridMultilevel"/>
    <w:tmpl w:val="7F78A9DE"/>
    <w:lvl w:ilvl="0" w:tplc="35B608E8">
      <w:start w:val="1"/>
      <w:numFmt w:val="decimal"/>
      <w:lvlText w:val="%1."/>
      <w:lvlJc w:val="left"/>
      <w:pPr>
        <w:ind w:left="480" w:hanging="48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6" w15:restartNumberingAfterBreak="0">
    <w:nsid w:val="77FC4FA2"/>
    <w:multiLevelType w:val="hybridMultilevel"/>
    <w:tmpl w:val="5CA4846A"/>
    <w:lvl w:ilvl="0" w:tplc="04090001">
      <w:start w:val="1"/>
      <w:numFmt w:val="bullet"/>
      <w:lvlText w:val=""/>
      <w:lvlJc w:val="left"/>
      <w:pPr>
        <w:ind w:left="1920" w:hanging="480"/>
      </w:pPr>
      <w:rPr>
        <w:rFonts w:ascii="Wingdings" w:hAnsi="Wingdings" w:hint="default"/>
      </w:rPr>
    </w:lvl>
    <w:lvl w:ilvl="1" w:tplc="04090003" w:tentative="1">
      <w:start w:val="1"/>
      <w:numFmt w:val="bullet"/>
      <w:lvlText w:val=""/>
      <w:lvlJc w:val="left"/>
      <w:pPr>
        <w:ind w:left="2400" w:hanging="480"/>
      </w:pPr>
      <w:rPr>
        <w:rFonts w:ascii="Wingdings" w:hAnsi="Wingdings" w:hint="default"/>
      </w:rPr>
    </w:lvl>
    <w:lvl w:ilvl="2" w:tplc="04090005" w:tentative="1">
      <w:start w:val="1"/>
      <w:numFmt w:val="bullet"/>
      <w:lvlText w:val=""/>
      <w:lvlJc w:val="left"/>
      <w:pPr>
        <w:ind w:left="2880" w:hanging="480"/>
      </w:pPr>
      <w:rPr>
        <w:rFonts w:ascii="Wingdings" w:hAnsi="Wingdings" w:hint="default"/>
      </w:rPr>
    </w:lvl>
    <w:lvl w:ilvl="3" w:tplc="04090001" w:tentative="1">
      <w:start w:val="1"/>
      <w:numFmt w:val="bullet"/>
      <w:lvlText w:val=""/>
      <w:lvlJc w:val="left"/>
      <w:pPr>
        <w:ind w:left="3360" w:hanging="480"/>
      </w:pPr>
      <w:rPr>
        <w:rFonts w:ascii="Wingdings" w:hAnsi="Wingdings" w:hint="default"/>
      </w:rPr>
    </w:lvl>
    <w:lvl w:ilvl="4" w:tplc="04090003" w:tentative="1">
      <w:start w:val="1"/>
      <w:numFmt w:val="bullet"/>
      <w:lvlText w:val=""/>
      <w:lvlJc w:val="left"/>
      <w:pPr>
        <w:ind w:left="3840" w:hanging="480"/>
      </w:pPr>
      <w:rPr>
        <w:rFonts w:ascii="Wingdings" w:hAnsi="Wingdings" w:hint="default"/>
      </w:rPr>
    </w:lvl>
    <w:lvl w:ilvl="5" w:tplc="04090005" w:tentative="1">
      <w:start w:val="1"/>
      <w:numFmt w:val="bullet"/>
      <w:lvlText w:val=""/>
      <w:lvlJc w:val="left"/>
      <w:pPr>
        <w:ind w:left="4320" w:hanging="480"/>
      </w:pPr>
      <w:rPr>
        <w:rFonts w:ascii="Wingdings" w:hAnsi="Wingdings" w:hint="default"/>
      </w:rPr>
    </w:lvl>
    <w:lvl w:ilvl="6" w:tplc="04090001" w:tentative="1">
      <w:start w:val="1"/>
      <w:numFmt w:val="bullet"/>
      <w:lvlText w:val=""/>
      <w:lvlJc w:val="left"/>
      <w:pPr>
        <w:ind w:left="4800" w:hanging="480"/>
      </w:pPr>
      <w:rPr>
        <w:rFonts w:ascii="Wingdings" w:hAnsi="Wingdings" w:hint="default"/>
      </w:rPr>
    </w:lvl>
    <w:lvl w:ilvl="7" w:tplc="04090003" w:tentative="1">
      <w:start w:val="1"/>
      <w:numFmt w:val="bullet"/>
      <w:lvlText w:val=""/>
      <w:lvlJc w:val="left"/>
      <w:pPr>
        <w:ind w:left="5280" w:hanging="480"/>
      </w:pPr>
      <w:rPr>
        <w:rFonts w:ascii="Wingdings" w:hAnsi="Wingdings" w:hint="default"/>
      </w:rPr>
    </w:lvl>
    <w:lvl w:ilvl="8" w:tplc="04090005" w:tentative="1">
      <w:start w:val="1"/>
      <w:numFmt w:val="bullet"/>
      <w:lvlText w:val=""/>
      <w:lvlJc w:val="left"/>
      <w:pPr>
        <w:ind w:left="5760" w:hanging="480"/>
      </w:pPr>
      <w:rPr>
        <w:rFonts w:ascii="Wingdings" w:hAnsi="Wingdings" w:hint="default"/>
      </w:rPr>
    </w:lvl>
  </w:abstractNum>
  <w:abstractNum w:abstractNumId="47" w15:restartNumberingAfterBreak="0">
    <w:nsid w:val="78360EBA"/>
    <w:multiLevelType w:val="hybridMultilevel"/>
    <w:tmpl w:val="65E8DF58"/>
    <w:lvl w:ilvl="0" w:tplc="BF0CA63C">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1805585752">
    <w:abstractNumId w:val="27"/>
  </w:num>
  <w:num w:numId="2" w16cid:durableId="283385074">
    <w:abstractNumId w:val="25"/>
  </w:num>
  <w:num w:numId="3" w16cid:durableId="1037856490">
    <w:abstractNumId w:val="37"/>
  </w:num>
  <w:num w:numId="4" w16cid:durableId="653267050">
    <w:abstractNumId w:val="9"/>
  </w:num>
  <w:num w:numId="5" w16cid:durableId="495608492">
    <w:abstractNumId w:val="44"/>
  </w:num>
  <w:num w:numId="6" w16cid:durableId="1076365530">
    <w:abstractNumId w:val="40"/>
  </w:num>
  <w:num w:numId="7" w16cid:durableId="1523788189">
    <w:abstractNumId w:val="31"/>
  </w:num>
  <w:num w:numId="8" w16cid:durableId="913858946">
    <w:abstractNumId w:val="7"/>
  </w:num>
  <w:num w:numId="9" w16cid:durableId="1555699540">
    <w:abstractNumId w:val="6"/>
  </w:num>
  <w:num w:numId="10" w16cid:durableId="1110586010">
    <w:abstractNumId w:val="17"/>
  </w:num>
  <w:num w:numId="11" w16cid:durableId="205681518">
    <w:abstractNumId w:val="21"/>
  </w:num>
  <w:num w:numId="12" w16cid:durableId="83958129">
    <w:abstractNumId w:val="23"/>
  </w:num>
  <w:num w:numId="13" w16cid:durableId="141629114">
    <w:abstractNumId w:val="36"/>
  </w:num>
  <w:num w:numId="14" w16cid:durableId="195045482">
    <w:abstractNumId w:val="13"/>
  </w:num>
  <w:num w:numId="15" w16cid:durableId="2118407515">
    <w:abstractNumId w:val="43"/>
  </w:num>
  <w:num w:numId="16" w16cid:durableId="1902131890">
    <w:abstractNumId w:val="32"/>
  </w:num>
  <w:num w:numId="17" w16cid:durableId="620501244">
    <w:abstractNumId w:val="41"/>
  </w:num>
  <w:num w:numId="18" w16cid:durableId="1864509738">
    <w:abstractNumId w:val="45"/>
  </w:num>
  <w:num w:numId="19" w16cid:durableId="536236575">
    <w:abstractNumId w:val="29"/>
  </w:num>
  <w:num w:numId="20" w16cid:durableId="1873305436">
    <w:abstractNumId w:val="2"/>
  </w:num>
  <w:num w:numId="21" w16cid:durableId="1515027590">
    <w:abstractNumId w:val="33"/>
  </w:num>
  <w:num w:numId="22" w16cid:durableId="1842088490">
    <w:abstractNumId w:val="47"/>
  </w:num>
  <w:num w:numId="23" w16cid:durableId="2127307494">
    <w:abstractNumId w:val="28"/>
  </w:num>
  <w:num w:numId="24" w16cid:durableId="111364039">
    <w:abstractNumId w:val="19"/>
  </w:num>
  <w:num w:numId="25" w16cid:durableId="861940393">
    <w:abstractNumId w:val="34"/>
  </w:num>
  <w:num w:numId="26" w16cid:durableId="738013846">
    <w:abstractNumId w:val="5"/>
  </w:num>
  <w:num w:numId="27" w16cid:durableId="789324963">
    <w:abstractNumId w:val="12"/>
  </w:num>
  <w:num w:numId="28" w16cid:durableId="598492891">
    <w:abstractNumId w:val="38"/>
  </w:num>
  <w:num w:numId="29" w16cid:durableId="801924088">
    <w:abstractNumId w:val="10"/>
  </w:num>
  <w:num w:numId="30" w16cid:durableId="1234975347">
    <w:abstractNumId w:val="42"/>
  </w:num>
  <w:num w:numId="31" w16cid:durableId="1271819672">
    <w:abstractNumId w:val="15"/>
  </w:num>
  <w:num w:numId="32" w16cid:durableId="559294774">
    <w:abstractNumId w:val="39"/>
  </w:num>
  <w:num w:numId="33" w16cid:durableId="531771159">
    <w:abstractNumId w:val="3"/>
  </w:num>
  <w:num w:numId="34" w16cid:durableId="367337671">
    <w:abstractNumId w:val="35"/>
  </w:num>
  <w:num w:numId="35" w16cid:durableId="102923670">
    <w:abstractNumId w:val="0"/>
  </w:num>
  <w:num w:numId="36" w16cid:durableId="219172227">
    <w:abstractNumId w:val="26"/>
  </w:num>
  <w:num w:numId="37" w16cid:durableId="1715544598">
    <w:abstractNumId w:val="11"/>
  </w:num>
  <w:num w:numId="38" w16cid:durableId="1756435063">
    <w:abstractNumId w:val="1"/>
  </w:num>
  <w:num w:numId="39" w16cid:durableId="1860657223">
    <w:abstractNumId w:val="20"/>
  </w:num>
  <w:num w:numId="40" w16cid:durableId="1060859111">
    <w:abstractNumId w:val="30"/>
  </w:num>
  <w:num w:numId="41" w16cid:durableId="201984043">
    <w:abstractNumId w:val="46"/>
  </w:num>
  <w:num w:numId="42" w16cid:durableId="1298414905">
    <w:abstractNumId w:val="4"/>
  </w:num>
  <w:num w:numId="43" w16cid:durableId="1758092100">
    <w:abstractNumId w:val="8"/>
  </w:num>
  <w:num w:numId="44" w16cid:durableId="1884978732">
    <w:abstractNumId w:val="16"/>
  </w:num>
  <w:num w:numId="45" w16cid:durableId="1291667625">
    <w:abstractNumId w:val="24"/>
  </w:num>
  <w:num w:numId="46" w16cid:durableId="1133446005">
    <w:abstractNumId w:val="22"/>
  </w:num>
  <w:num w:numId="47" w16cid:durableId="990987356">
    <w:abstractNumId w:val="18"/>
  </w:num>
  <w:num w:numId="48" w16cid:durableId="1667707367">
    <w:abstractNumId w:val="14"/>
  </w:num>
  <w:numIdMacAtCleanup w:val="2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gutterAtTop/>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7AF"/>
    <w:rsid w:val="00012BF4"/>
    <w:rsid w:val="00013942"/>
    <w:rsid w:val="00017A4D"/>
    <w:rsid w:val="00021A58"/>
    <w:rsid w:val="000221A0"/>
    <w:rsid w:val="000461DA"/>
    <w:rsid w:val="000610C4"/>
    <w:rsid w:val="00061DB1"/>
    <w:rsid w:val="00064A6D"/>
    <w:rsid w:val="0006752F"/>
    <w:rsid w:val="000805FF"/>
    <w:rsid w:val="000942BF"/>
    <w:rsid w:val="000B04C0"/>
    <w:rsid w:val="000B4E90"/>
    <w:rsid w:val="000C379F"/>
    <w:rsid w:val="000E65D5"/>
    <w:rsid w:val="000F358F"/>
    <w:rsid w:val="00111A06"/>
    <w:rsid w:val="001A03B1"/>
    <w:rsid w:val="001A4BFD"/>
    <w:rsid w:val="001E00C6"/>
    <w:rsid w:val="001E1662"/>
    <w:rsid w:val="001F0AEA"/>
    <w:rsid w:val="001F0FF9"/>
    <w:rsid w:val="00205689"/>
    <w:rsid w:val="00222A37"/>
    <w:rsid w:val="00230BCC"/>
    <w:rsid w:val="00231017"/>
    <w:rsid w:val="00234D11"/>
    <w:rsid w:val="00236269"/>
    <w:rsid w:val="00240D57"/>
    <w:rsid w:val="00244B76"/>
    <w:rsid w:val="0025261E"/>
    <w:rsid w:val="002612B6"/>
    <w:rsid w:val="00280602"/>
    <w:rsid w:val="0028236B"/>
    <w:rsid w:val="002953FA"/>
    <w:rsid w:val="0029586F"/>
    <w:rsid w:val="00296FF6"/>
    <w:rsid w:val="002B1DCF"/>
    <w:rsid w:val="002B2584"/>
    <w:rsid w:val="002B5863"/>
    <w:rsid w:val="002B6D43"/>
    <w:rsid w:val="002F01AA"/>
    <w:rsid w:val="002F254E"/>
    <w:rsid w:val="00313365"/>
    <w:rsid w:val="00314313"/>
    <w:rsid w:val="0032048F"/>
    <w:rsid w:val="00340799"/>
    <w:rsid w:val="0034327D"/>
    <w:rsid w:val="003452C6"/>
    <w:rsid w:val="00354EB6"/>
    <w:rsid w:val="00366D24"/>
    <w:rsid w:val="00373577"/>
    <w:rsid w:val="00374308"/>
    <w:rsid w:val="00374680"/>
    <w:rsid w:val="00381B87"/>
    <w:rsid w:val="0038262B"/>
    <w:rsid w:val="00393F33"/>
    <w:rsid w:val="0039500B"/>
    <w:rsid w:val="00396652"/>
    <w:rsid w:val="00397AF5"/>
    <w:rsid w:val="003B01AD"/>
    <w:rsid w:val="003B1E02"/>
    <w:rsid w:val="003C4B7A"/>
    <w:rsid w:val="003C5120"/>
    <w:rsid w:val="003C6EA7"/>
    <w:rsid w:val="003D0CB3"/>
    <w:rsid w:val="003D1C3A"/>
    <w:rsid w:val="003D49FF"/>
    <w:rsid w:val="003E10F6"/>
    <w:rsid w:val="00403DB9"/>
    <w:rsid w:val="00404BDC"/>
    <w:rsid w:val="00411D84"/>
    <w:rsid w:val="00420B7D"/>
    <w:rsid w:val="00421D1F"/>
    <w:rsid w:val="0043544A"/>
    <w:rsid w:val="00456F7C"/>
    <w:rsid w:val="0046173E"/>
    <w:rsid w:val="004762C2"/>
    <w:rsid w:val="00480E31"/>
    <w:rsid w:val="00491352"/>
    <w:rsid w:val="00494064"/>
    <w:rsid w:val="004A0C17"/>
    <w:rsid w:val="004A13D2"/>
    <w:rsid w:val="004A2EDE"/>
    <w:rsid w:val="004B4E3F"/>
    <w:rsid w:val="004B7374"/>
    <w:rsid w:val="004C57AF"/>
    <w:rsid w:val="004D220A"/>
    <w:rsid w:val="004F0C1C"/>
    <w:rsid w:val="004F678E"/>
    <w:rsid w:val="00500B62"/>
    <w:rsid w:val="00504ACF"/>
    <w:rsid w:val="00506A65"/>
    <w:rsid w:val="005147C4"/>
    <w:rsid w:val="005242AB"/>
    <w:rsid w:val="005267D2"/>
    <w:rsid w:val="00532F9C"/>
    <w:rsid w:val="0053460D"/>
    <w:rsid w:val="00544299"/>
    <w:rsid w:val="00551A5D"/>
    <w:rsid w:val="00555941"/>
    <w:rsid w:val="00590D84"/>
    <w:rsid w:val="005A1C6B"/>
    <w:rsid w:val="005B748F"/>
    <w:rsid w:val="005C21CC"/>
    <w:rsid w:val="005D0616"/>
    <w:rsid w:val="005D42F2"/>
    <w:rsid w:val="005D4AFE"/>
    <w:rsid w:val="005E0A5A"/>
    <w:rsid w:val="006026CE"/>
    <w:rsid w:val="0060428C"/>
    <w:rsid w:val="00634882"/>
    <w:rsid w:val="00643741"/>
    <w:rsid w:val="00652187"/>
    <w:rsid w:val="0065358E"/>
    <w:rsid w:val="006556EF"/>
    <w:rsid w:val="00661E79"/>
    <w:rsid w:val="006656AE"/>
    <w:rsid w:val="006700E1"/>
    <w:rsid w:val="00691EB9"/>
    <w:rsid w:val="006929FD"/>
    <w:rsid w:val="00695FCE"/>
    <w:rsid w:val="006A4334"/>
    <w:rsid w:val="006B0453"/>
    <w:rsid w:val="006B77B3"/>
    <w:rsid w:val="006C06F5"/>
    <w:rsid w:val="006C4FCE"/>
    <w:rsid w:val="006C6BC4"/>
    <w:rsid w:val="006E21DF"/>
    <w:rsid w:val="006E62CD"/>
    <w:rsid w:val="006E6EAE"/>
    <w:rsid w:val="00706789"/>
    <w:rsid w:val="007165C5"/>
    <w:rsid w:val="00725118"/>
    <w:rsid w:val="00725999"/>
    <w:rsid w:val="00735106"/>
    <w:rsid w:val="007416EE"/>
    <w:rsid w:val="007418B9"/>
    <w:rsid w:val="007424B6"/>
    <w:rsid w:val="00744FB2"/>
    <w:rsid w:val="00751EA5"/>
    <w:rsid w:val="00775DEE"/>
    <w:rsid w:val="007834D7"/>
    <w:rsid w:val="007916D5"/>
    <w:rsid w:val="00794052"/>
    <w:rsid w:val="007943A5"/>
    <w:rsid w:val="007A258B"/>
    <w:rsid w:val="007A5A40"/>
    <w:rsid w:val="007B73D4"/>
    <w:rsid w:val="007D4FBB"/>
    <w:rsid w:val="007E33DF"/>
    <w:rsid w:val="007F3FF0"/>
    <w:rsid w:val="008048E4"/>
    <w:rsid w:val="00844583"/>
    <w:rsid w:val="00880CA7"/>
    <w:rsid w:val="00882756"/>
    <w:rsid w:val="00883BBC"/>
    <w:rsid w:val="0089048F"/>
    <w:rsid w:val="008952E5"/>
    <w:rsid w:val="008977A3"/>
    <w:rsid w:val="008A5B16"/>
    <w:rsid w:val="008B200A"/>
    <w:rsid w:val="008C238B"/>
    <w:rsid w:val="008C2578"/>
    <w:rsid w:val="008C34C6"/>
    <w:rsid w:val="008C5101"/>
    <w:rsid w:val="008E3ACB"/>
    <w:rsid w:val="008F0A55"/>
    <w:rsid w:val="00911450"/>
    <w:rsid w:val="009140E0"/>
    <w:rsid w:val="00933A73"/>
    <w:rsid w:val="00950F15"/>
    <w:rsid w:val="00954239"/>
    <w:rsid w:val="00962E1E"/>
    <w:rsid w:val="00980B45"/>
    <w:rsid w:val="00980FB8"/>
    <w:rsid w:val="0098506F"/>
    <w:rsid w:val="00990388"/>
    <w:rsid w:val="00990F81"/>
    <w:rsid w:val="00992533"/>
    <w:rsid w:val="009A0448"/>
    <w:rsid w:val="009A602D"/>
    <w:rsid w:val="009C58A7"/>
    <w:rsid w:val="009C77BC"/>
    <w:rsid w:val="009E208B"/>
    <w:rsid w:val="009E376F"/>
    <w:rsid w:val="009F242D"/>
    <w:rsid w:val="00A06288"/>
    <w:rsid w:val="00A10EC0"/>
    <w:rsid w:val="00A31975"/>
    <w:rsid w:val="00A613AE"/>
    <w:rsid w:val="00A725FF"/>
    <w:rsid w:val="00A84FF4"/>
    <w:rsid w:val="00A91059"/>
    <w:rsid w:val="00A94382"/>
    <w:rsid w:val="00A947EE"/>
    <w:rsid w:val="00AA5740"/>
    <w:rsid w:val="00AA64B9"/>
    <w:rsid w:val="00AA6E5A"/>
    <w:rsid w:val="00AB64A5"/>
    <w:rsid w:val="00AD2A3A"/>
    <w:rsid w:val="00AE7FD1"/>
    <w:rsid w:val="00AF04F6"/>
    <w:rsid w:val="00AF2E32"/>
    <w:rsid w:val="00B05A96"/>
    <w:rsid w:val="00B05E3E"/>
    <w:rsid w:val="00B1574B"/>
    <w:rsid w:val="00B24D22"/>
    <w:rsid w:val="00B35DDE"/>
    <w:rsid w:val="00B37222"/>
    <w:rsid w:val="00B552FA"/>
    <w:rsid w:val="00B559B9"/>
    <w:rsid w:val="00B65357"/>
    <w:rsid w:val="00B80960"/>
    <w:rsid w:val="00B82205"/>
    <w:rsid w:val="00B8269D"/>
    <w:rsid w:val="00B84E01"/>
    <w:rsid w:val="00B91519"/>
    <w:rsid w:val="00B917C9"/>
    <w:rsid w:val="00B9357B"/>
    <w:rsid w:val="00B9415F"/>
    <w:rsid w:val="00BA65E3"/>
    <w:rsid w:val="00BB20D1"/>
    <w:rsid w:val="00BC0314"/>
    <w:rsid w:val="00BE5C53"/>
    <w:rsid w:val="00C06919"/>
    <w:rsid w:val="00C14E44"/>
    <w:rsid w:val="00C1667D"/>
    <w:rsid w:val="00C36B17"/>
    <w:rsid w:val="00C4445B"/>
    <w:rsid w:val="00C61E4D"/>
    <w:rsid w:val="00C71CBA"/>
    <w:rsid w:val="00C75621"/>
    <w:rsid w:val="00C840F8"/>
    <w:rsid w:val="00CA5A53"/>
    <w:rsid w:val="00CB6F8A"/>
    <w:rsid w:val="00CC1121"/>
    <w:rsid w:val="00CC3EE2"/>
    <w:rsid w:val="00CC7B9D"/>
    <w:rsid w:val="00CD2BFE"/>
    <w:rsid w:val="00CE05D2"/>
    <w:rsid w:val="00CE1FB8"/>
    <w:rsid w:val="00CE3322"/>
    <w:rsid w:val="00CE39F4"/>
    <w:rsid w:val="00CF6D7B"/>
    <w:rsid w:val="00D1089A"/>
    <w:rsid w:val="00D160DE"/>
    <w:rsid w:val="00D30ADA"/>
    <w:rsid w:val="00D3488B"/>
    <w:rsid w:val="00D36EF8"/>
    <w:rsid w:val="00D42B38"/>
    <w:rsid w:val="00D7123A"/>
    <w:rsid w:val="00D95C09"/>
    <w:rsid w:val="00DC315A"/>
    <w:rsid w:val="00DC6518"/>
    <w:rsid w:val="00DE25EF"/>
    <w:rsid w:val="00DF53A5"/>
    <w:rsid w:val="00E23DCE"/>
    <w:rsid w:val="00E33100"/>
    <w:rsid w:val="00E371F5"/>
    <w:rsid w:val="00E37C66"/>
    <w:rsid w:val="00E456D9"/>
    <w:rsid w:val="00E54D40"/>
    <w:rsid w:val="00E57B2C"/>
    <w:rsid w:val="00E63BEA"/>
    <w:rsid w:val="00E72261"/>
    <w:rsid w:val="00E83446"/>
    <w:rsid w:val="00E9052B"/>
    <w:rsid w:val="00EA2D4C"/>
    <w:rsid w:val="00EB0C0B"/>
    <w:rsid w:val="00EB6DA1"/>
    <w:rsid w:val="00EB7CFC"/>
    <w:rsid w:val="00EB7FFD"/>
    <w:rsid w:val="00EC4922"/>
    <w:rsid w:val="00EF54E1"/>
    <w:rsid w:val="00EF6086"/>
    <w:rsid w:val="00F10A2E"/>
    <w:rsid w:val="00F13C43"/>
    <w:rsid w:val="00F23343"/>
    <w:rsid w:val="00F36CEE"/>
    <w:rsid w:val="00F51FD7"/>
    <w:rsid w:val="00F65C7D"/>
    <w:rsid w:val="00F66BA0"/>
    <w:rsid w:val="00F71081"/>
    <w:rsid w:val="00F72087"/>
    <w:rsid w:val="00F86D44"/>
    <w:rsid w:val="00F954E5"/>
    <w:rsid w:val="00FB2066"/>
    <w:rsid w:val="00FB399F"/>
    <w:rsid w:val="00FC3D98"/>
    <w:rsid w:val="00FC5806"/>
    <w:rsid w:val="00FC694B"/>
    <w:rsid w:val="00FC6BED"/>
    <w:rsid w:val="00FD4A46"/>
    <w:rsid w:val="00FD4CD8"/>
    <w:rsid w:val="00FD505A"/>
    <w:rsid w:val="00FE3013"/>
    <w:rsid w:val="00FE464D"/>
    <w:rsid w:val="00FF4D9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2EB12D"/>
  <w15:chartTrackingRefBased/>
  <w15:docId w15:val="{1D75A207-A072-4933-9FA4-846ED7487A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qFormat/>
    <w:rsid w:val="00480E31"/>
    <w:pPr>
      <w:keepNext/>
      <w:pageBreakBefore/>
      <w:tabs>
        <w:tab w:val="left" w:pos="140"/>
      </w:tabs>
      <w:kinsoku w:val="0"/>
      <w:spacing w:line="500" w:lineRule="exact"/>
      <w:ind w:rightChars="50" w:right="50"/>
      <w:outlineLvl w:val="0"/>
    </w:pPr>
    <w:rPr>
      <w:rFonts w:ascii="Times New Roman" w:eastAsia="標楷體" w:hAnsi="Times New Roman" w:cs="Times New Roman"/>
      <w:b/>
      <w:bCs/>
      <w:kern w:val="52"/>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aliases w:val="列點,1.1.1.1清單段落,(二),List Paragraph,標題 (4),標1,2層標,RFP項目,Fiche List Paragraph,Footnote Sam,List Paragraph (numbered (a)),Text,Noise heading,RUS List,Rec para,Dot pt,F5 List Paragraph,No Spacing1,List Paragraph Char Char Char,Indicator Text"/>
    <w:basedOn w:val="a"/>
    <w:link w:val="a4"/>
    <w:uiPriority w:val="34"/>
    <w:qFormat/>
    <w:rsid w:val="004C57AF"/>
    <w:pPr>
      <w:ind w:leftChars="200" w:left="480"/>
    </w:pPr>
  </w:style>
  <w:style w:type="table" w:styleId="a5">
    <w:name w:val="Table Grid"/>
    <w:basedOn w:val="a1"/>
    <w:uiPriority w:val="59"/>
    <w:rsid w:val="00880CA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6">
    <w:name w:val="header"/>
    <w:basedOn w:val="a"/>
    <w:link w:val="a7"/>
    <w:uiPriority w:val="99"/>
    <w:unhideWhenUsed/>
    <w:rsid w:val="002F01AA"/>
    <w:pPr>
      <w:tabs>
        <w:tab w:val="center" w:pos="4153"/>
        <w:tab w:val="right" w:pos="8306"/>
      </w:tabs>
      <w:snapToGrid w:val="0"/>
    </w:pPr>
    <w:rPr>
      <w:sz w:val="20"/>
      <w:szCs w:val="20"/>
    </w:rPr>
  </w:style>
  <w:style w:type="character" w:customStyle="1" w:styleId="a7">
    <w:name w:val="頁首 字元"/>
    <w:basedOn w:val="a0"/>
    <w:link w:val="a6"/>
    <w:uiPriority w:val="99"/>
    <w:rsid w:val="002F01AA"/>
    <w:rPr>
      <w:sz w:val="20"/>
      <w:szCs w:val="20"/>
    </w:rPr>
  </w:style>
  <w:style w:type="paragraph" w:styleId="a8">
    <w:name w:val="footer"/>
    <w:basedOn w:val="a"/>
    <w:link w:val="a9"/>
    <w:uiPriority w:val="99"/>
    <w:unhideWhenUsed/>
    <w:rsid w:val="002F01AA"/>
    <w:pPr>
      <w:tabs>
        <w:tab w:val="center" w:pos="4153"/>
        <w:tab w:val="right" w:pos="8306"/>
      </w:tabs>
      <w:snapToGrid w:val="0"/>
    </w:pPr>
    <w:rPr>
      <w:sz w:val="20"/>
      <w:szCs w:val="20"/>
    </w:rPr>
  </w:style>
  <w:style w:type="character" w:customStyle="1" w:styleId="a9">
    <w:name w:val="頁尾 字元"/>
    <w:basedOn w:val="a0"/>
    <w:link w:val="a8"/>
    <w:uiPriority w:val="99"/>
    <w:rsid w:val="002F01AA"/>
    <w:rPr>
      <w:sz w:val="20"/>
      <w:szCs w:val="20"/>
    </w:rPr>
  </w:style>
  <w:style w:type="paragraph" w:styleId="Web">
    <w:name w:val="Normal (Web)"/>
    <w:basedOn w:val="a"/>
    <w:uiPriority w:val="99"/>
    <w:unhideWhenUsed/>
    <w:rsid w:val="00744FB2"/>
    <w:pPr>
      <w:widowControl/>
      <w:spacing w:after="300" w:line="600" w:lineRule="atLeast"/>
    </w:pPr>
    <w:rPr>
      <w:rFonts w:ascii="新細明體" w:eastAsia="新細明體" w:hAnsi="新細明體" w:cs="新細明體"/>
      <w:kern w:val="0"/>
      <w:szCs w:val="24"/>
    </w:rPr>
  </w:style>
  <w:style w:type="character" w:customStyle="1" w:styleId="a4">
    <w:name w:val="清單段落 字元"/>
    <w:aliases w:val="列點 字元,1.1.1.1清單段落 字元,(二) 字元,List Paragraph 字元,標題 (4) 字元,標1 字元,2層標 字元,RFP項目 字元,Fiche List Paragraph 字元,Footnote Sam 字元,List Paragraph (numbered (a)) 字元,Text 字元,Noise heading 字元,RUS List 字元,Rec para 字元,Dot pt 字元,F5 List Paragraph 字元,No Spacing1 字元"/>
    <w:link w:val="a3"/>
    <w:uiPriority w:val="34"/>
    <w:qFormat/>
    <w:locked/>
    <w:rsid w:val="00744FB2"/>
  </w:style>
  <w:style w:type="character" w:styleId="aa">
    <w:name w:val="annotation reference"/>
    <w:basedOn w:val="a0"/>
    <w:uiPriority w:val="99"/>
    <w:semiHidden/>
    <w:unhideWhenUsed/>
    <w:rsid w:val="006B77B3"/>
    <w:rPr>
      <w:sz w:val="18"/>
      <w:szCs w:val="18"/>
    </w:rPr>
  </w:style>
  <w:style w:type="paragraph" w:styleId="ab">
    <w:name w:val="annotation text"/>
    <w:basedOn w:val="a"/>
    <w:link w:val="ac"/>
    <w:uiPriority w:val="99"/>
    <w:semiHidden/>
    <w:unhideWhenUsed/>
    <w:rsid w:val="006B77B3"/>
  </w:style>
  <w:style w:type="character" w:customStyle="1" w:styleId="ac">
    <w:name w:val="註解文字 字元"/>
    <w:basedOn w:val="a0"/>
    <w:link w:val="ab"/>
    <w:uiPriority w:val="99"/>
    <w:semiHidden/>
    <w:rsid w:val="006B77B3"/>
  </w:style>
  <w:style w:type="paragraph" w:styleId="ad">
    <w:name w:val="annotation subject"/>
    <w:basedOn w:val="ab"/>
    <w:next w:val="ab"/>
    <w:link w:val="ae"/>
    <w:uiPriority w:val="99"/>
    <w:semiHidden/>
    <w:unhideWhenUsed/>
    <w:rsid w:val="006B77B3"/>
    <w:rPr>
      <w:b/>
      <w:bCs/>
    </w:rPr>
  </w:style>
  <w:style w:type="character" w:customStyle="1" w:styleId="ae">
    <w:name w:val="註解主旨 字元"/>
    <w:basedOn w:val="ac"/>
    <w:link w:val="ad"/>
    <w:uiPriority w:val="99"/>
    <w:semiHidden/>
    <w:rsid w:val="006B77B3"/>
    <w:rPr>
      <w:b/>
      <w:bCs/>
    </w:rPr>
  </w:style>
  <w:style w:type="paragraph" w:styleId="af">
    <w:name w:val="Balloon Text"/>
    <w:basedOn w:val="a"/>
    <w:link w:val="af0"/>
    <w:uiPriority w:val="99"/>
    <w:semiHidden/>
    <w:unhideWhenUsed/>
    <w:rsid w:val="006B77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B77B3"/>
    <w:rPr>
      <w:rFonts w:asciiTheme="majorHAnsi" w:eastAsiaTheme="majorEastAsia" w:hAnsiTheme="majorHAnsi" w:cstheme="majorBidi"/>
      <w:sz w:val="18"/>
      <w:szCs w:val="18"/>
    </w:rPr>
  </w:style>
  <w:style w:type="character" w:styleId="af1">
    <w:name w:val="Strong"/>
    <w:basedOn w:val="a0"/>
    <w:uiPriority w:val="22"/>
    <w:qFormat/>
    <w:rsid w:val="0065358E"/>
    <w:rPr>
      <w:b/>
      <w:bCs/>
    </w:rPr>
  </w:style>
  <w:style w:type="character" w:styleId="af2">
    <w:name w:val="Hyperlink"/>
    <w:rsid w:val="00691EB9"/>
    <w:rPr>
      <w:color w:val="0000FF"/>
      <w:u w:val="single"/>
    </w:rPr>
  </w:style>
  <w:style w:type="character" w:styleId="af3">
    <w:name w:val="Unresolved Mention"/>
    <w:basedOn w:val="a0"/>
    <w:uiPriority w:val="99"/>
    <w:semiHidden/>
    <w:unhideWhenUsed/>
    <w:rsid w:val="00691EB9"/>
    <w:rPr>
      <w:color w:val="605E5C"/>
      <w:shd w:val="clear" w:color="auto" w:fill="E1DFDD"/>
    </w:rPr>
  </w:style>
  <w:style w:type="character" w:customStyle="1" w:styleId="10">
    <w:name w:val="標題 1 字元"/>
    <w:basedOn w:val="a0"/>
    <w:link w:val="1"/>
    <w:rsid w:val="00480E31"/>
    <w:rPr>
      <w:rFonts w:ascii="Times New Roman" w:eastAsia="標楷體" w:hAnsi="Times New Roman" w:cs="Times New Roman"/>
      <w:b/>
      <w:bCs/>
      <w:kern w:val="52"/>
      <w:sz w:val="28"/>
      <w:szCs w:val="28"/>
    </w:rPr>
  </w:style>
  <w:style w:type="paragraph" w:customStyle="1" w:styleId="3">
    <w:name w:val="樣式3"/>
    <w:basedOn w:val="a"/>
    <w:uiPriority w:val="99"/>
    <w:rsid w:val="007165C5"/>
    <w:rPr>
      <w:rFonts w:ascii="Times New Roman" w:eastAsia="標楷體" w:hAnsi="Times New Roman" w:cs="Times New Roman"/>
      <w:sz w:val="28"/>
      <w:szCs w:val="24"/>
    </w:rPr>
  </w:style>
  <w:style w:type="paragraph" w:customStyle="1" w:styleId="Default">
    <w:name w:val="Default"/>
    <w:rsid w:val="00013942"/>
    <w:pPr>
      <w:widowControl w:val="0"/>
      <w:autoSpaceDE w:val="0"/>
      <w:autoSpaceDN w:val="0"/>
      <w:adjustRightInd w:val="0"/>
    </w:pPr>
    <w:rPr>
      <w:rFonts w:ascii="微軟正黑體" w:eastAsia="微軟正黑體" w:cs="微軟正黑體"/>
      <w:color w:val="000000"/>
      <w:kern w:val="0"/>
      <w:szCs w:val="24"/>
    </w:rPr>
  </w:style>
  <w:style w:type="character" w:styleId="af4">
    <w:name w:val="Emphasis"/>
    <w:basedOn w:val="a0"/>
    <w:uiPriority w:val="20"/>
    <w:qFormat/>
    <w:rsid w:val="00CE39F4"/>
    <w:rPr>
      <w:i/>
      <w:iCs/>
    </w:rPr>
  </w:style>
  <w:style w:type="character" w:customStyle="1" w:styleId="citation-3883">
    <w:name w:val="citation-3883"/>
    <w:basedOn w:val="a0"/>
    <w:rsid w:val="008E3ACB"/>
  </w:style>
  <w:style w:type="character" w:customStyle="1" w:styleId="citation-3882">
    <w:name w:val="citation-3882"/>
    <w:basedOn w:val="a0"/>
    <w:rsid w:val="008E3ACB"/>
  </w:style>
  <w:style w:type="character" w:customStyle="1" w:styleId="citation-3881">
    <w:name w:val="citation-3881"/>
    <w:basedOn w:val="a0"/>
    <w:rsid w:val="008E3ACB"/>
  </w:style>
  <w:style w:type="character" w:customStyle="1" w:styleId="citation-3880">
    <w:name w:val="citation-3880"/>
    <w:basedOn w:val="a0"/>
    <w:rsid w:val="008E3A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9479">
      <w:bodyDiv w:val="1"/>
      <w:marLeft w:val="0"/>
      <w:marRight w:val="0"/>
      <w:marTop w:val="0"/>
      <w:marBottom w:val="0"/>
      <w:divBdr>
        <w:top w:val="none" w:sz="0" w:space="0" w:color="auto"/>
        <w:left w:val="none" w:sz="0" w:space="0" w:color="auto"/>
        <w:bottom w:val="none" w:sz="0" w:space="0" w:color="auto"/>
        <w:right w:val="none" w:sz="0" w:space="0" w:color="auto"/>
      </w:divBdr>
    </w:div>
    <w:div w:id="32387265">
      <w:bodyDiv w:val="1"/>
      <w:marLeft w:val="0"/>
      <w:marRight w:val="0"/>
      <w:marTop w:val="0"/>
      <w:marBottom w:val="0"/>
      <w:divBdr>
        <w:top w:val="none" w:sz="0" w:space="0" w:color="auto"/>
        <w:left w:val="none" w:sz="0" w:space="0" w:color="auto"/>
        <w:bottom w:val="none" w:sz="0" w:space="0" w:color="auto"/>
        <w:right w:val="none" w:sz="0" w:space="0" w:color="auto"/>
      </w:divBdr>
    </w:div>
    <w:div w:id="74598097">
      <w:bodyDiv w:val="1"/>
      <w:marLeft w:val="0"/>
      <w:marRight w:val="0"/>
      <w:marTop w:val="0"/>
      <w:marBottom w:val="0"/>
      <w:divBdr>
        <w:top w:val="none" w:sz="0" w:space="0" w:color="auto"/>
        <w:left w:val="none" w:sz="0" w:space="0" w:color="auto"/>
        <w:bottom w:val="none" w:sz="0" w:space="0" w:color="auto"/>
        <w:right w:val="none" w:sz="0" w:space="0" w:color="auto"/>
      </w:divBdr>
      <w:divsChild>
        <w:div w:id="324550664">
          <w:marLeft w:val="446"/>
          <w:marRight w:val="0"/>
          <w:marTop w:val="120"/>
          <w:marBottom w:val="0"/>
          <w:divBdr>
            <w:top w:val="none" w:sz="0" w:space="0" w:color="auto"/>
            <w:left w:val="none" w:sz="0" w:space="0" w:color="auto"/>
            <w:bottom w:val="none" w:sz="0" w:space="0" w:color="auto"/>
            <w:right w:val="none" w:sz="0" w:space="0" w:color="auto"/>
          </w:divBdr>
        </w:div>
      </w:divsChild>
    </w:div>
    <w:div w:id="83696878">
      <w:bodyDiv w:val="1"/>
      <w:marLeft w:val="0"/>
      <w:marRight w:val="0"/>
      <w:marTop w:val="0"/>
      <w:marBottom w:val="0"/>
      <w:divBdr>
        <w:top w:val="none" w:sz="0" w:space="0" w:color="auto"/>
        <w:left w:val="none" w:sz="0" w:space="0" w:color="auto"/>
        <w:bottom w:val="none" w:sz="0" w:space="0" w:color="auto"/>
        <w:right w:val="none" w:sz="0" w:space="0" w:color="auto"/>
      </w:divBdr>
    </w:div>
    <w:div w:id="124395310">
      <w:bodyDiv w:val="1"/>
      <w:marLeft w:val="0"/>
      <w:marRight w:val="0"/>
      <w:marTop w:val="0"/>
      <w:marBottom w:val="0"/>
      <w:divBdr>
        <w:top w:val="none" w:sz="0" w:space="0" w:color="auto"/>
        <w:left w:val="none" w:sz="0" w:space="0" w:color="auto"/>
        <w:bottom w:val="none" w:sz="0" w:space="0" w:color="auto"/>
        <w:right w:val="none" w:sz="0" w:space="0" w:color="auto"/>
      </w:divBdr>
      <w:divsChild>
        <w:div w:id="1629706069">
          <w:marLeft w:val="446"/>
          <w:marRight w:val="0"/>
          <w:marTop w:val="120"/>
          <w:marBottom w:val="0"/>
          <w:divBdr>
            <w:top w:val="none" w:sz="0" w:space="0" w:color="auto"/>
            <w:left w:val="none" w:sz="0" w:space="0" w:color="auto"/>
            <w:bottom w:val="none" w:sz="0" w:space="0" w:color="auto"/>
            <w:right w:val="none" w:sz="0" w:space="0" w:color="auto"/>
          </w:divBdr>
        </w:div>
      </w:divsChild>
    </w:div>
    <w:div w:id="134107625">
      <w:bodyDiv w:val="1"/>
      <w:marLeft w:val="0"/>
      <w:marRight w:val="0"/>
      <w:marTop w:val="0"/>
      <w:marBottom w:val="0"/>
      <w:divBdr>
        <w:top w:val="none" w:sz="0" w:space="0" w:color="auto"/>
        <w:left w:val="none" w:sz="0" w:space="0" w:color="auto"/>
        <w:bottom w:val="none" w:sz="0" w:space="0" w:color="auto"/>
        <w:right w:val="none" w:sz="0" w:space="0" w:color="auto"/>
      </w:divBdr>
    </w:div>
    <w:div w:id="174854215">
      <w:bodyDiv w:val="1"/>
      <w:marLeft w:val="0"/>
      <w:marRight w:val="0"/>
      <w:marTop w:val="0"/>
      <w:marBottom w:val="0"/>
      <w:divBdr>
        <w:top w:val="none" w:sz="0" w:space="0" w:color="auto"/>
        <w:left w:val="none" w:sz="0" w:space="0" w:color="auto"/>
        <w:bottom w:val="none" w:sz="0" w:space="0" w:color="auto"/>
        <w:right w:val="none" w:sz="0" w:space="0" w:color="auto"/>
      </w:divBdr>
      <w:divsChild>
        <w:div w:id="379742428">
          <w:marLeft w:val="720"/>
          <w:marRight w:val="0"/>
          <w:marTop w:val="0"/>
          <w:marBottom w:val="0"/>
          <w:divBdr>
            <w:top w:val="none" w:sz="0" w:space="0" w:color="auto"/>
            <w:left w:val="none" w:sz="0" w:space="0" w:color="auto"/>
            <w:bottom w:val="none" w:sz="0" w:space="0" w:color="auto"/>
            <w:right w:val="none" w:sz="0" w:space="0" w:color="auto"/>
          </w:divBdr>
        </w:div>
        <w:div w:id="1118910611">
          <w:marLeft w:val="720"/>
          <w:marRight w:val="0"/>
          <w:marTop w:val="0"/>
          <w:marBottom w:val="0"/>
          <w:divBdr>
            <w:top w:val="none" w:sz="0" w:space="0" w:color="auto"/>
            <w:left w:val="none" w:sz="0" w:space="0" w:color="auto"/>
            <w:bottom w:val="none" w:sz="0" w:space="0" w:color="auto"/>
            <w:right w:val="none" w:sz="0" w:space="0" w:color="auto"/>
          </w:divBdr>
        </w:div>
      </w:divsChild>
    </w:div>
    <w:div w:id="206914289">
      <w:bodyDiv w:val="1"/>
      <w:marLeft w:val="0"/>
      <w:marRight w:val="0"/>
      <w:marTop w:val="0"/>
      <w:marBottom w:val="0"/>
      <w:divBdr>
        <w:top w:val="none" w:sz="0" w:space="0" w:color="auto"/>
        <w:left w:val="none" w:sz="0" w:space="0" w:color="auto"/>
        <w:bottom w:val="none" w:sz="0" w:space="0" w:color="auto"/>
        <w:right w:val="none" w:sz="0" w:space="0" w:color="auto"/>
      </w:divBdr>
    </w:div>
    <w:div w:id="216823970">
      <w:bodyDiv w:val="1"/>
      <w:marLeft w:val="0"/>
      <w:marRight w:val="0"/>
      <w:marTop w:val="0"/>
      <w:marBottom w:val="0"/>
      <w:divBdr>
        <w:top w:val="none" w:sz="0" w:space="0" w:color="auto"/>
        <w:left w:val="none" w:sz="0" w:space="0" w:color="auto"/>
        <w:bottom w:val="none" w:sz="0" w:space="0" w:color="auto"/>
        <w:right w:val="none" w:sz="0" w:space="0" w:color="auto"/>
      </w:divBdr>
    </w:div>
    <w:div w:id="223295828">
      <w:bodyDiv w:val="1"/>
      <w:marLeft w:val="0"/>
      <w:marRight w:val="0"/>
      <w:marTop w:val="0"/>
      <w:marBottom w:val="0"/>
      <w:divBdr>
        <w:top w:val="none" w:sz="0" w:space="0" w:color="auto"/>
        <w:left w:val="none" w:sz="0" w:space="0" w:color="auto"/>
        <w:bottom w:val="none" w:sz="0" w:space="0" w:color="auto"/>
        <w:right w:val="none" w:sz="0" w:space="0" w:color="auto"/>
      </w:divBdr>
      <w:divsChild>
        <w:div w:id="832329774">
          <w:marLeft w:val="446"/>
          <w:marRight w:val="0"/>
          <w:marTop w:val="120"/>
          <w:marBottom w:val="0"/>
          <w:divBdr>
            <w:top w:val="none" w:sz="0" w:space="0" w:color="auto"/>
            <w:left w:val="none" w:sz="0" w:space="0" w:color="auto"/>
            <w:bottom w:val="none" w:sz="0" w:space="0" w:color="auto"/>
            <w:right w:val="none" w:sz="0" w:space="0" w:color="auto"/>
          </w:divBdr>
        </w:div>
      </w:divsChild>
    </w:div>
    <w:div w:id="226720626">
      <w:bodyDiv w:val="1"/>
      <w:marLeft w:val="0"/>
      <w:marRight w:val="0"/>
      <w:marTop w:val="0"/>
      <w:marBottom w:val="0"/>
      <w:divBdr>
        <w:top w:val="none" w:sz="0" w:space="0" w:color="auto"/>
        <w:left w:val="none" w:sz="0" w:space="0" w:color="auto"/>
        <w:bottom w:val="none" w:sz="0" w:space="0" w:color="auto"/>
        <w:right w:val="none" w:sz="0" w:space="0" w:color="auto"/>
      </w:divBdr>
      <w:divsChild>
        <w:div w:id="1089159133">
          <w:marLeft w:val="446"/>
          <w:marRight w:val="0"/>
          <w:marTop w:val="0"/>
          <w:marBottom w:val="0"/>
          <w:divBdr>
            <w:top w:val="none" w:sz="0" w:space="0" w:color="auto"/>
            <w:left w:val="none" w:sz="0" w:space="0" w:color="auto"/>
            <w:bottom w:val="none" w:sz="0" w:space="0" w:color="auto"/>
            <w:right w:val="none" w:sz="0" w:space="0" w:color="auto"/>
          </w:divBdr>
        </w:div>
      </w:divsChild>
    </w:div>
    <w:div w:id="268007835">
      <w:bodyDiv w:val="1"/>
      <w:marLeft w:val="0"/>
      <w:marRight w:val="0"/>
      <w:marTop w:val="0"/>
      <w:marBottom w:val="0"/>
      <w:divBdr>
        <w:top w:val="none" w:sz="0" w:space="0" w:color="auto"/>
        <w:left w:val="none" w:sz="0" w:space="0" w:color="auto"/>
        <w:bottom w:val="none" w:sz="0" w:space="0" w:color="auto"/>
        <w:right w:val="none" w:sz="0" w:space="0" w:color="auto"/>
      </w:divBdr>
      <w:divsChild>
        <w:div w:id="1354112649">
          <w:marLeft w:val="446"/>
          <w:marRight w:val="0"/>
          <w:marTop w:val="0"/>
          <w:marBottom w:val="0"/>
          <w:divBdr>
            <w:top w:val="none" w:sz="0" w:space="0" w:color="auto"/>
            <w:left w:val="none" w:sz="0" w:space="0" w:color="auto"/>
            <w:bottom w:val="none" w:sz="0" w:space="0" w:color="auto"/>
            <w:right w:val="none" w:sz="0" w:space="0" w:color="auto"/>
          </w:divBdr>
        </w:div>
      </w:divsChild>
    </w:div>
    <w:div w:id="272324565">
      <w:bodyDiv w:val="1"/>
      <w:marLeft w:val="0"/>
      <w:marRight w:val="0"/>
      <w:marTop w:val="0"/>
      <w:marBottom w:val="0"/>
      <w:divBdr>
        <w:top w:val="none" w:sz="0" w:space="0" w:color="auto"/>
        <w:left w:val="none" w:sz="0" w:space="0" w:color="auto"/>
        <w:bottom w:val="none" w:sz="0" w:space="0" w:color="auto"/>
        <w:right w:val="none" w:sz="0" w:space="0" w:color="auto"/>
      </w:divBdr>
      <w:divsChild>
        <w:div w:id="925529994">
          <w:marLeft w:val="677"/>
          <w:marRight w:val="0"/>
          <w:marTop w:val="200"/>
          <w:marBottom w:val="0"/>
          <w:divBdr>
            <w:top w:val="none" w:sz="0" w:space="0" w:color="auto"/>
            <w:left w:val="none" w:sz="0" w:space="0" w:color="auto"/>
            <w:bottom w:val="none" w:sz="0" w:space="0" w:color="auto"/>
            <w:right w:val="none" w:sz="0" w:space="0" w:color="auto"/>
          </w:divBdr>
        </w:div>
      </w:divsChild>
    </w:div>
    <w:div w:id="292251943">
      <w:bodyDiv w:val="1"/>
      <w:marLeft w:val="0"/>
      <w:marRight w:val="0"/>
      <w:marTop w:val="0"/>
      <w:marBottom w:val="0"/>
      <w:divBdr>
        <w:top w:val="none" w:sz="0" w:space="0" w:color="auto"/>
        <w:left w:val="none" w:sz="0" w:space="0" w:color="auto"/>
        <w:bottom w:val="none" w:sz="0" w:space="0" w:color="auto"/>
        <w:right w:val="none" w:sz="0" w:space="0" w:color="auto"/>
      </w:divBdr>
      <w:divsChild>
        <w:div w:id="1809857754">
          <w:marLeft w:val="720"/>
          <w:marRight w:val="0"/>
          <w:marTop w:val="0"/>
          <w:marBottom w:val="0"/>
          <w:divBdr>
            <w:top w:val="none" w:sz="0" w:space="0" w:color="auto"/>
            <w:left w:val="none" w:sz="0" w:space="0" w:color="auto"/>
            <w:bottom w:val="none" w:sz="0" w:space="0" w:color="auto"/>
            <w:right w:val="none" w:sz="0" w:space="0" w:color="auto"/>
          </w:divBdr>
        </w:div>
      </w:divsChild>
    </w:div>
    <w:div w:id="529412843">
      <w:bodyDiv w:val="1"/>
      <w:marLeft w:val="0"/>
      <w:marRight w:val="0"/>
      <w:marTop w:val="0"/>
      <w:marBottom w:val="0"/>
      <w:divBdr>
        <w:top w:val="none" w:sz="0" w:space="0" w:color="auto"/>
        <w:left w:val="none" w:sz="0" w:space="0" w:color="auto"/>
        <w:bottom w:val="none" w:sz="0" w:space="0" w:color="auto"/>
        <w:right w:val="none" w:sz="0" w:space="0" w:color="auto"/>
      </w:divBdr>
    </w:div>
    <w:div w:id="540482189">
      <w:bodyDiv w:val="1"/>
      <w:marLeft w:val="0"/>
      <w:marRight w:val="0"/>
      <w:marTop w:val="0"/>
      <w:marBottom w:val="0"/>
      <w:divBdr>
        <w:top w:val="none" w:sz="0" w:space="0" w:color="auto"/>
        <w:left w:val="none" w:sz="0" w:space="0" w:color="auto"/>
        <w:bottom w:val="none" w:sz="0" w:space="0" w:color="auto"/>
        <w:right w:val="none" w:sz="0" w:space="0" w:color="auto"/>
      </w:divBdr>
    </w:div>
    <w:div w:id="895512251">
      <w:bodyDiv w:val="1"/>
      <w:marLeft w:val="0"/>
      <w:marRight w:val="0"/>
      <w:marTop w:val="0"/>
      <w:marBottom w:val="0"/>
      <w:divBdr>
        <w:top w:val="none" w:sz="0" w:space="0" w:color="auto"/>
        <w:left w:val="none" w:sz="0" w:space="0" w:color="auto"/>
        <w:bottom w:val="none" w:sz="0" w:space="0" w:color="auto"/>
        <w:right w:val="none" w:sz="0" w:space="0" w:color="auto"/>
      </w:divBdr>
    </w:div>
    <w:div w:id="908537195">
      <w:bodyDiv w:val="1"/>
      <w:marLeft w:val="0"/>
      <w:marRight w:val="0"/>
      <w:marTop w:val="0"/>
      <w:marBottom w:val="0"/>
      <w:divBdr>
        <w:top w:val="none" w:sz="0" w:space="0" w:color="auto"/>
        <w:left w:val="none" w:sz="0" w:space="0" w:color="auto"/>
        <w:bottom w:val="none" w:sz="0" w:space="0" w:color="auto"/>
        <w:right w:val="none" w:sz="0" w:space="0" w:color="auto"/>
      </w:divBdr>
    </w:div>
    <w:div w:id="954478548">
      <w:bodyDiv w:val="1"/>
      <w:marLeft w:val="0"/>
      <w:marRight w:val="0"/>
      <w:marTop w:val="0"/>
      <w:marBottom w:val="0"/>
      <w:divBdr>
        <w:top w:val="none" w:sz="0" w:space="0" w:color="auto"/>
        <w:left w:val="none" w:sz="0" w:space="0" w:color="auto"/>
        <w:bottom w:val="none" w:sz="0" w:space="0" w:color="auto"/>
        <w:right w:val="none" w:sz="0" w:space="0" w:color="auto"/>
      </w:divBdr>
    </w:div>
    <w:div w:id="961348941">
      <w:bodyDiv w:val="1"/>
      <w:marLeft w:val="0"/>
      <w:marRight w:val="0"/>
      <w:marTop w:val="0"/>
      <w:marBottom w:val="0"/>
      <w:divBdr>
        <w:top w:val="none" w:sz="0" w:space="0" w:color="auto"/>
        <w:left w:val="none" w:sz="0" w:space="0" w:color="auto"/>
        <w:bottom w:val="none" w:sz="0" w:space="0" w:color="auto"/>
        <w:right w:val="none" w:sz="0" w:space="0" w:color="auto"/>
      </w:divBdr>
    </w:div>
    <w:div w:id="989360519">
      <w:bodyDiv w:val="1"/>
      <w:marLeft w:val="0"/>
      <w:marRight w:val="0"/>
      <w:marTop w:val="0"/>
      <w:marBottom w:val="0"/>
      <w:divBdr>
        <w:top w:val="none" w:sz="0" w:space="0" w:color="auto"/>
        <w:left w:val="none" w:sz="0" w:space="0" w:color="auto"/>
        <w:bottom w:val="none" w:sz="0" w:space="0" w:color="auto"/>
        <w:right w:val="none" w:sz="0" w:space="0" w:color="auto"/>
      </w:divBdr>
    </w:div>
    <w:div w:id="1014572724">
      <w:bodyDiv w:val="1"/>
      <w:marLeft w:val="0"/>
      <w:marRight w:val="0"/>
      <w:marTop w:val="0"/>
      <w:marBottom w:val="0"/>
      <w:divBdr>
        <w:top w:val="none" w:sz="0" w:space="0" w:color="auto"/>
        <w:left w:val="none" w:sz="0" w:space="0" w:color="auto"/>
        <w:bottom w:val="none" w:sz="0" w:space="0" w:color="auto"/>
        <w:right w:val="none" w:sz="0" w:space="0" w:color="auto"/>
      </w:divBdr>
      <w:divsChild>
        <w:div w:id="1289511501">
          <w:marLeft w:val="720"/>
          <w:marRight w:val="0"/>
          <w:marTop w:val="0"/>
          <w:marBottom w:val="0"/>
          <w:divBdr>
            <w:top w:val="none" w:sz="0" w:space="0" w:color="auto"/>
            <w:left w:val="none" w:sz="0" w:space="0" w:color="auto"/>
            <w:bottom w:val="none" w:sz="0" w:space="0" w:color="auto"/>
            <w:right w:val="none" w:sz="0" w:space="0" w:color="auto"/>
          </w:divBdr>
        </w:div>
      </w:divsChild>
    </w:div>
    <w:div w:id="1037585258">
      <w:bodyDiv w:val="1"/>
      <w:marLeft w:val="0"/>
      <w:marRight w:val="0"/>
      <w:marTop w:val="0"/>
      <w:marBottom w:val="0"/>
      <w:divBdr>
        <w:top w:val="none" w:sz="0" w:space="0" w:color="auto"/>
        <w:left w:val="none" w:sz="0" w:space="0" w:color="auto"/>
        <w:bottom w:val="none" w:sz="0" w:space="0" w:color="auto"/>
        <w:right w:val="none" w:sz="0" w:space="0" w:color="auto"/>
      </w:divBdr>
    </w:div>
    <w:div w:id="1088575910">
      <w:bodyDiv w:val="1"/>
      <w:marLeft w:val="0"/>
      <w:marRight w:val="0"/>
      <w:marTop w:val="0"/>
      <w:marBottom w:val="0"/>
      <w:divBdr>
        <w:top w:val="none" w:sz="0" w:space="0" w:color="auto"/>
        <w:left w:val="none" w:sz="0" w:space="0" w:color="auto"/>
        <w:bottom w:val="none" w:sz="0" w:space="0" w:color="auto"/>
        <w:right w:val="none" w:sz="0" w:space="0" w:color="auto"/>
      </w:divBdr>
    </w:div>
    <w:div w:id="1204904013">
      <w:bodyDiv w:val="1"/>
      <w:marLeft w:val="0"/>
      <w:marRight w:val="0"/>
      <w:marTop w:val="0"/>
      <w:marBottom w:val="0"/>
      <w:divBdr>
        <w:top w:val="none" w:sz="0" w:space="0" w:color="auto"/>
        <w:left w:val="none" w:sz="0" w:space="0" w:color="auto"/>
        <w:bottom w:val="none" w:sz="0" w:space="0" w:color="auto"/>
        <w:right w:val="none" w:sz="0" w:space="0" w:color="auto"/>
      </w:divBdr>
    </w:div>
    <w:div w:id="1251623786">
      <w:bodyDiv w:val="1"/>
      <w:marLeft w:val="0"/>
      <w:marRight w:val="0"/>
      <w:marTop w:val="0"/>
      <w:marBottom w:val="0"/>
      <w:divBdr>
        <w:top w:val="none" w:sz="0" w:space="0" w:color="auto"/>
        <w:left w:val="none" w:sz="0" w:space="0" w:color="auto"/>
        <w:bottom w:val="none" w:sz="0" w:space="0" w:color="auto"/>
        <w:right w:val="none" w:sz="0" w:space="0" w:color="auto"/>
      </w:divBdr>
    </w:div>
    <w:div w:id="1302463766">
      <w:bodyDiv w:val="1"/>
      <w:marLeft w:val="0"/>
      <w:marRight w:val="0"/>
      <w:marTop w:val="0"/>
      <w:marBottom w:val="0"/>
      <w:divBdr>
        <w:top w:val="none" w:sz="0" w:space="0" w:color="auto"/>
        <w:left w:val="none" w:sz="0" w:space="0" w:color="auto"/>
        <w:bottom w:val="none" w:sz="0" w:space="0" w:color="auto"/>
        <w:right w:val="none" w:sz="0" w:space="0" w:color="auto"/>
      </w:divBdr>
      <w:divsChild>
        <w:div w:id="73169580">
          <w:marLeft w:val="446"/>
          <w:marRight w:val="0"/>
          <w:marTop w:val="120"/>
          <w:marBottom w:val="0"/>
          <w:divBdr>
            <w:top w:val="none" w:sz="0" w:space="0" w:color="auto"/>
            <w:left w:val="none" w:sz="0" w:space="0" w:color="auto"/>
            <w:bottom w:val="none" w:sz="0" w:space="0" w:color="auto"/>
            <w:right w:val="none" w:sz="0" w:space="0" w:color="auto"/>
          </w:divBdr>
        </w:div>
      </w:divsChild>
    </w:div>
    <w:div w:id="1323464436">
      <w:bodyDiv w:val="1"/>
      <w:marLeft w:val="0"/>
      <w:marRight w:val="0"/>
      <w:marTop w:val="0"/>
      <w:marBottom w:val="0"/>
      <w:divBdr>
        <w:top w:val="none" w:sz="0" w:space="0" w:color="auto"/>
        <w:left w:val="none" w:sz="0" w:space="0" w:color="auto"/>
        <w:bottom w:val="none" w:sz="0" w:space="0" w:color="auto"/>
        <w:right w:val="none" w:sz="0" w:space="0" w:color="auto"/>
      </w:divBdr>
    </w:div>
    <w:div w:id="1443303121">
      <w:bodyDiv w:val="1"/>
      <w:marLeft w:val="0"/>
      <w:marRight w:val="0"/>
      <w:marTop w:val="0"/>
      <w:marBottom w:val="0"/>
      <w:divBdr>
        <w:top w:val="none" w:sz="0" w:space="0" w:color="auto"/>
        <w:left w:val="none" w:sz="0" w:space="0" w:color="auto"/>
        <w:bottom w:val="none" w:sz="0" w:space="0" w:color="auto"/>
        <w:right w:val="none" w:sz="0" w:space="0" w:color="auto"/>
      </w:divBdr>
    </w:div>
    <w:div w:id="1474909202">
      <w:bodyDiv w:val="1"/>
      <w:marLeft w:val="0"/>
      <w:marRight w:val="0"/>
      <w:marTop w:val="0"/>
      <w:marBottom w:val="0"/>
      <w:divBdr>
        <w:top w:val="none" w:sz="0" w:space="0" w:color="auto"/>
        <w:left w:val="none" w:sz="0" w:space="0" w:color="auto"/>
        <w:bottom w:val="none" w:sz="0" w:space="0" w:color="auto"/>
        <w:right w:val="none" w:sz="0" w:space="0" w:color="auto"/>
      </w:divBdr>
    </w:div>
    <w:div w:id="1493715547">
      <w:bodyDiv w:val="1"/>
      <w:marLeft w:val="0"/>
      <w:marRight w:val="0"/>
      <w:marTop w:val="0"/>
      <w:marBottom w:val="0"/>
      <w:divBdr>
        <w:top w:val="none" w:sz="0" w:space="0" w:color="auto"/>
        <w:left w:val="none" w:sz="0" w:space="0" w:color="auto"/>
        <w:bottom w:val="none" w:sz="0" w:space="0" w:color="auto"/>
        <w:right w:val="none" w:sz="0" w:space="0" w:color="auto"/>
      </w:divBdr>
      <w:divsChild>
        <w:div w:id="1584417272">
          <w:marLeft w:val="878"/>
          <w:marRight w:val="0"/>
          <w:marTop w:val="120"/>
          <w:marBottom w:val="0"/>
          <w:divBdr>
            <w:top w:val="none" w:sz="0" w:space="0" w:color="auto"/>
            <w:left w:val="none" w:sz="0" w:space="0" w:color="auto"/>
            <w:bottom w:val="none" w:sz="0" w:space="0" w:color="auto"/>
            <w:right w:val="none" w:sz="0" w:space="0" w:color="auto"/>
          </w:divBdr>
        </w:div>
      </w:divsChild>
    </w:div>
    <w:div w:id="1513566225">
      <w:bodyDiv w:val="1"/>
      <w:marLeft w:val="0"/>
      <w:marRight w:val="0"/>
      <w:marTop w:val="0"/>
      <w:marBottom w:val="0"/>
      <w:divBdr>
        <w:top w:val="none" w:sz="0" w:space="0" w:color="auto"/>
        <w:left w:val="none" w:sz="0" w:space="0" w:color="auto"/>
        <w:bottom w:val="none" w:sz="0" w:space="0" w:color="auto"/>
        <w:right w:val="none" w:sz="0" w:space="0" w:color="auto"/>
      </w:divBdr>
    </w:div>
    <w:div w:id="1592471015">
      <w:bodyDiv w:val="1"/>
      <w:marLeft w:val="0"/>
      <w:marRight w:val="0"/>
      <w:marTop w:val="0"/>
      <w:marBottom w:val="0"/>
      <w:divBdr>
        <w:top w:val="none" w:sz="0" w:space="0" w:color="auto"/>
        <w:left w:val="none" w:sz="0" w:space="0" w:color="auto"/>
        <w:bottom w:val="none" w:sz="0" w:space="0" w:color="auto"/>
        <w:right w:val="none" w:sz="0" w:space="0" w:color="auto"/>
      </w:divBdr>
    </w:div>
    <w:div w:id="1607539776">
      <w:bodyDiv w:val="1"/>
      <w:marLeft w:val="0"/>
      <w:marRight w:val="0"/>
      <w:marTop w:val="0"/>
      <w:marBottom w:val="0"/>
      <w:divBdr>
        <w:top w:val="none" w:sz="0" w:space="0" w:color="auto"/>
        <w:left w:val="none" w:sz="0" w:space="0" w:color="auto"/>
        <w:bottom w:val="none" w:sz="0" w:space="0" w:color="auto"/>
        <w:right w:val="none" w:sz="0" w:space="0" w:color="auto"/>
      </w:divBdr>
      <w:divsChild>
        <w:div w:id="1821072516">
          <w:marLeft w:val="446"/>
          <w:marRight w:val="0"/>
          <w:marTop w:val="120"/>
          <w:marBottom w:val="0"/>
          <w:divBdr>
            <w:top w:val="none" w:sz="0" w:space="0" w:color="auto"/>
            <w:left w:val="none" w:sz="0" w:space="0" w:color="auto"/>
            <w:bottom w:val="none" w:sz="0" w:space="0" w:color="auto"/>
            <w:right w:val="none" w:sz="0" w:space="0" w:color="auto"/>
          </w:divBdr>
        </w:div>
      </w:divsChild>
    </w:div>
    <w:div w:id="1612398595">
      <w:bodyDiv w:val="1"/>
      <w:marLeft w:val="0"/>
      <w:marRight w:val="0"/>
      <w:marTop w:val="0"/>
      <w:marBottom w:val="0"/>
      <w:divBdr>
        <w:top w:val="none" w:sz="0" w:space="0" w:color="auto"/>
        <w:left w:val="none" w:sz="0" w:space="0" w:color="auto"/>
        <w:bottom w:val="none" w:sz="0" w:space="0" w:color="auto"/>
        <w:right w:val="none" w:sz="0" w:space="0" w:color="auto"/>
      </w:divBdr>
      <w:divsChild>
        <w:div w:id="1232539528">
          <w:marLeft w:val="446"/>
          <w:marRight w:val="0"/>
          <w:marTop w:val="0"/>
          <w:marBottom w:val="0"/>
          <w:divBdr>
            <w:top w:val="none" w:sz="0" w:space="0" w:color="auto"/>
            <w:left w:val="none" w:sz="0" w:space="0" w:color="auto"/>
            <w:bottom w:val="none" w:sz="0" w:space="0" w:color="auto"/>
            <w:right w:val="none" w:sz="0" w:space="0" w:color="auto"/>
          </w:divBdr>
        </w:div>
      </w:divsChild>
    </w:div>
    <w:div w:id="1884058609">
      <w:bodyDiv w:val="1"/>
      <w:marLeft w:val="0"/>
      <w:marRight w:val="0"/>
      <w:marTop w:val="0"/>
      <w:marBottom w:val="0"/>
      <w:divBdr>
        <w:top w:val="none" w:sz="0" w:space="0" w:color="auto"/>
        <w:left w:val="none" w:sz="0" w:space="0" w:color="auto"/>
        <w:bottom w:val="none" w:sz="0" w:space="0" w:color="auto"/>
        <w:right w:val="none" w:sz="0" w:space="0" w:color="auto"/>
      </w:divBdr>
    </w:div>
    <w:div w:id="1898517632">
      <w:bodyDiv w:val="1"/>
      <w:marLeft w:val="0"/>
      <w:marRight w:val="0"/>
      <w:marTop w:val="0"/>
      <w:marBottom w:val="0"/>
      <w:divBdr>
        <w:top w:val="none" w:sz="0" w:space="0" w:color="auto"/>
        <w:left w:val="none" w:sz="0" w:space="0" w:color="auto"/>
        <w:bottom w:val="none" w:sz="0" w:space="0" w:color="auto"/>
        <w:right w:val="none" w:sz="0" w:space="0" w:color="auto"/>
      </w:divBdr>
    </w:div>
    <w:div w:id="1930386910">
      <w:bodyDiv w:val="1"/>
      <w:marLeft w:val="0"/>
      <w:marRight w:val="0"/>
      <w:marTop w:val="0"/>
      <w:marBottom w:val="0"/>
      <w:divBdr>
        <w:top w:val="none" w:sz="0" w:space="0" w:color="auto"/>
        <w:left w:val="none" w:sz="0" w:space="0" w:color="auto"/>
        <w:bottom w:val="none" w:sz="0" w:space="0" w:color="auto"/>
        <w:right w:val="none" w:sz="0" w:space="0" w:color="auto"/>
      </w:divBdr>
      <w:divsChild>
        <w:div w:id="1731732095">
          <w:marLeft w:val="720"/>
          <w:marRight w:val="0"/>
          <w:marTop w:val="240"/>
          <w:marBottom w:val="0"/>
          <w:divBdr>
            <w:top w:val="none" w:sz="0" w:space="0" w:color="auto"/>
            <w:left w:val="none" w:sz="0" w:space="0" w:color="auto"/>
            <w:bottom w:val="none" w:sz="0" w:space="0" w:color="auto"/>
            <w:right w:val="none" w:sz="0" w:space="0" w:color="auto"/>
          </w:divBdr>
        </w:div>
      </w:divsChild>
    </w:div>
    <w:div w:id="2005668257">
      <w:bodyDiv w:val="1"/>
      <w:marLeft w:val="0"/>
      <w:marRight w:val="0"/>
      <w:marTop w:val="0"/>
      <w:marBottom w:val="0"/>
      <w:divBdr>
        <w:top w:val="none" w:sz="0" w:space="0" w:color="auto"/>
        <w:left w:val="none" w:sz="0" w:space="0" w:color="auto"/>
        <w:bottom w:val="none" w:sz="0" w:space="0" w:color="auto"/>
        <w:right w:val="none" w:sz="0" w:space="0" w:color="auto"/>
      </w:divBdr>
    </w:div>
    <w:div w:id="2024503232">
      <w:bodyDiv w:val="1"/>
      <w:marLeft w:val="0"/>
      <w:marRight w:val="0"/>
      <w:marTop w:val="0"/>
      <w:marBottom w:val="0"/>
      <w:divBdr>
        <w:top w:val="none" w:sz="0" w:space="0" w:color="auto"/>
        <w:left w:val="none" w:sz="0" w:space="0" w:color="auto"/>
        <w:bottom w:val="none" w:sz="0" w:space="0" w:color="auto"/>
        <w:right w:val="none" w:sz="0" w:space="0" w:color="auto"/>
      </w:divBdr>
      <w:divsChild>
        <w:div w:id="258562858">
          <w:marLeft w:val="446"/>
          <w:marRight w:val="0"/>
          <w:marTop w:val="120"/>
          <w:marBottom w:val="0"/>
          <w:divBdr>
            <w:top w:val="none" w:sz="0" w:space="0" w:color="auto"/>
            <w:left w:val="none" w:sz="0" w:space="0" w:color="auto"/>
            <w:bottom w:val="none" w:sz="0" w:space="0" w:color="auto"/>
            <w:right w:val="none" w:sz="0" w:space="0" w:color="auto"/>
          </w:divBdr>
        </w:div>
        <w:div w:id="842083891">
          <w:marLeft w:val="446"/>
          <w:marRight w:val="0"/>
          <w:marTop w:val="120"/>
          <w:marBottom w:val="0"/>
          <w:divBdr>
            <w:top w:val="none" w:sz="0" w:space="0" w:color="auto"/>
            <w:left w:val="none" w:sz="0" w:space="0" w:color="auto"/>
            <w:bottom w:val="none" w:sz="0" w:space="0" w:color="auto"/>
            <w:right w:val="none" w:sz="0" w:space="0" w:color="auto"/>
          </w:divBdr>
        </w:div>
      </w:divsChild>
    </w:div>
    <w:div w:id="20288301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16584B-0E64-40C4-A583-9A96120A05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428</TotalTime>
  <Pages>5</Pages>
  <Words>270</Words>
  <Characters>1544</Characters>
  <Application>Microsoft Office Word</Application>
  <DocSecurity>0</DocSecurity>
  <Lines>12</Lines>
  <Paragraphs>3</Paragraphs>
  <ScaleCrop>false</ScaleCrop>
  <Company/>
  <LinksUpToDate>false</LinksUpToDate>
  <CharactersWithSpaces>1811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汪亭廷</dc:creator>
  <cp:keywords/>
  <dc:description/>
  <cp:lastModifiedBy>邱昂 鄒</cp:lastModifiedBy>
  <cp:revision>22</cp:revision>
  <cp:lastPrinted>2025-02-17T07:15:00Z</cp:lastPrinted>
  <dcterms:created xsi:type="dcterms:W3CDTF">2026-01-19T01:39:00Z</dcterms:created>
  <dcterms:modified xsi:type="dcterms:W3CDTF">2026-03-12T15:35:00Z</dcterms:modified>
</cp:coreProperties>
</file>