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C999A" w14:textId="77777777" w:rsidR="00430D61" w:rsidRDefault="00000000">
      <w:pPr>
        <w:jc w:val="center"/>
      </w:pPr>
      <w:r>
        <w:rPr>
          <w:b/>
        </w:rPr>
        <w:t>CORPORACIÓN INTERNACIONAL PARA EL DESARROLLO EDUCATIVO – CIDE</w:t>
      </w:r>
    </w:p>
    <w:p w14:paraId="189DB79D" w14:textId="77777777" w:rsidR="00430D61" w:rsidRDefault="00000000">
      <w:pPr>
        <w:jc w:val="center"/>
      </w:pPr>
      <w:r>
        <w:t>Ingeniería de Sistemas</w:t>
      </w:r>
    </w:p>
    <w:p w14:paraId="7599AF84" w14:textId="77777777" w:rsidR="00430D61" w:rsidRDefault="00430D61"/>
    <w:p w14:paraId="23EF3E9C" w14:textId="77777777" w:rsidR="00430D61" w:rsidRDefault="00000000">
      <w:pPr>
        <w:jc w:val="center"/>
      </w:pPr>
      <w:r>
        <w:rPr>
          <w:b/>
          <w:sz w:val="52"/>
        </w:rPr>
        <w:t>GearEye</w:t>
      </w:r>
    </w:p>
    <w:p w14:paraId="2C41B0A1" w14:textId="77777777" w:rsidR="00430D61" w:rsidRDefault="00000000">
      <w:pPr>
        <w:jc w:val="center"/>
      </w:pPr>
      <w:r>
        <w:rPr>
          <w:b/>
          <w:sz w:val="32"/>
        </w:rPr>
        <w:t>Documento del proceso de desarrollo del prototipo</w:t>
      </w:r>
    </w:p>
    <w:p w14:paraId="6F21CEAD" w14:textId="77777777" w:rsidR="00430D61" w:rsidRDefault="00000000">
      <w:pPr>
        <w:jc w:val="center"/>
      </w:pPr>
      <w:r>
        <w:rPr>
          <w:i/>
          <w:sz w:val="26"/>
        </w:rPr>
        <w:t>Metodología RUP (Proceso Unificado Racional)</w:t>
      </w:r>
    </w:p>
    <w:p w14:paraId="7F02B9E8" w14:textId="77777777" w:rsidR="00430D61" w:rsidRDefault="00430D61"/>
    <w:p w14:paraId="26A2EB40" w14:textId="77777777" w:rsidR="00430D61" w:rsidRDefault="00000000">
      <w:pPr>
        <w:jc w:val="center"/>
      </w:pPr>
      <w:r>
        <w:rPr>
          <w:b/>
        </w:rPr>
        <w:t>Leonel Serrano · Jonnatan Cubillos</w:t>
      </w:r>
    </w:p>
    <w:p w14:paraId="5327B45D" w14:textId="77777777" w:rsidR="00430D61" w:rsidRDefault="00000000">
      <w:pPr>
        <w:jc w:val="center"/>
      </w:pPr>
      <w:r>
        <w:t>Bogotá D.C., Colombia · Corte: 27 de octubre de 2026 · Entrega: 17 de noviembre de 2026</w:t>
      </w:r>
    </w:p>
    <w:p w14:paraId="353F43E1" w14:textId="77777777" w:rsidR="00430D61" w:rsidRDefault="00000000">
      <w:pPr>
        <w:jc w:val="center"/>
      </w:pPr>
      <w:r>
        <w:t>Versión 1.0 — prototipo</w:t>
      </w:r>
    </w:p>
    <w:p w14:paraId="571BDE63" w14:textId="77777777" w:rsidR="00430D61" w:rsidRDefault="00000000">
      <w:r>
        <w:br w:type="page"/>
      </w:r>
    </w:p>
    <w:p w14:paraId="632F5906" w14:textId="77777777" w:rsidR="00430D61" w:rsidRDefault="00000000">
      <w:pPr>
        <w:pStyle w:val="Ttulo1"/>
      </w:pPr>
      <w:r>
        <w:lastRenderedPageBreak/>
        <w:t>1. Propósito del documento</w:t>
      </w:r>
    </w:p>
    <w:p w14:paraId="2A772BF3" w14:textId="77777777" w:rsidR="00430D61" w:rsidRDefault="00000000">
      <w:r>
        <w:t>Este documento explica cómo se construyó el prototipo de GearEye. Sigue las cuatro fases de RUP que usa el cronograma del proyecto: Inicio, Elaboración, Construcción y Transición. Para cada fase indica qué se hizo, qué artefacto lo respalda y en qué fecha quedó terminado.</w:t>
      </w:r>
    </w:p>
    <w:p w14:paraId="38DDCAEA" w14:textId="77777777" w:rsidR="00430D61" w:rsidRDefault="00000000">
      <w:r>
        <w:t>La fuente de verdad es el código del repositorio y su historial de Git. Cuando la propuesta original (documento «GearEye Proyecto») describe algo distinto de lo que se implementó, la sección 8 lo aclara.</w:t>
      </w:r>
    </w:p>
    <w:p w14:paraId="2FBE5158" w14:textId="77777777" w:rsidR="00430D61" w:rsidRDefault="00000000">
      <w:pPr>
        <w:pStyle w:val="Ttulo1"/>
      </w:pPr>
      <w:r>
        <w:t>2. Metodología RUP aplicada</w:t>
      </w:r>
    </w:p>
    <w:p w14:paraId="33436ABF" w14:textId="77777777" w:rsidR="00430D61" w:rsidRDefault="00000000">
      <w:r>
        <w:t>RUP organiza el trabajo en fases que terminan en un hito. Dentro de cada fase se trabaja por iteraciones cortas: cada iteración produce una parte del sistema que funciona y se prueba. En GearEye cada iteración corresponde a uno o varios commits en Git.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76"/>
        <w:gridCol w:w="3261"/>
        <w:gridCol w:w="2754"/>
        <w:gridCol w:w="1931"/>
      </w:tblGrid>
      <w:tr w:rsidR="00430D61" w14:paraId="2572E2B5" w14:textId="77777777">
        <w:trPr>
          <w:jc w:val="center"/>
        </w:trPr>
        <w:tc>
          <w:tcPr>
            <w:tcW w:w="1701" w:type="dxa"/>
            <w:shd w:val="clear" w:color="auto" w:fill="2E75B6"/>
          </w:tcPr>
          <w:p w14:paraId="3C62E9B1" w14:textId="77777777" w:rsidR="00430D61" w:rsidRDefault="00000000"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w="3402" w:type="dxa"/>
            <w:shd w:val="clear" w:color="auto" w:fill="2E75B6"/>
          </w:tcPr>
          <w:p w14:paraId="39AC1001" w14:textId="77777777" w:rsidR="00430D61" w:rsidRDefault="00000000">
            <w:r>
              <w:rPr>
                <w:b/>
                <w:color w:val="FFFFFF"/>
                <w:sz w:val="20"/>
              </w:rPr>
              <w:t>Pregunta que responde</w:t>
            </w:r>
          </w:p>
        </w:tc>
        <w:tc>
          <w:tcPr>
            <w:tcW w:w="2835" w:type="dxa"/>
            <w:shd w:val="clear" w:color="auto" w:fill="2E75B6"/>
          </w:tcPr>
          <w:p w14:paraId="18EED500" w14:textId="77777777" w:rsidR="00430D61" w:rsidRDefault="00000000">
            <w:r>
              <w:rPr>
                <w:b/>
                <w:color w:val="FFFFFF"/>
                <w:sz w:val="20"/>
              </w:rPr>
              <w:t>Hito de cierre</w:t>
            </w:r>
          </w:p>
        </w:tc>
        <w:tc>
          <w:tcPr>
            <w:tcW w:w="1984" w:type="dxa"/>
            <w:shd w:val="clear" w:color="auto" w:fill="2E75B6"/>
          </w:tcPr>
          <w:p w14:paraId="1D6E244A" w14:textId="77777777" w:rsidR="00430D61" w:rsidRDefault="00000000">
            <w:r>
              <w:rPr>
                <w:b/>
                <w:color w:val="FFFFFF"/>
                <w:sz w:val="20"/>
              </w:rPr>
              <w:t>Fechas</w:t>
            </w:r>
          </w:p>
        </w:tc>
      </w:tr>
      <w:tr w:rsidR="00430D61" w14:paraId="49B288C0" w14:textId="77777777">
        <w:trPr>
          <w:jc w:val="center"/>
        </w:trPr>
        <w:tc>
          <w:tcPr>
            <w:tcW w:w="1701" w:type="dxa"/>
          </w:tcPr>
          <w:p w14:paraId="436FF998" w14:textId="77777777" w:rsidR="00430D61" w:rsidRDefault="00000000">
            <w:r>
              <w:rPr>
                <w:sz w:val="20"/>
              </w:rPr>
              <w:t>Inicio</w:t>
            </w:r>
          </w:p>
        </w:tc>
        <w:tc>
          <w:tcPr>
            <w:tcW w:w="3402" w:type="dxa"/>
          </w:tcPr>
          <w:p w14:paraId="39C70CC4" w14:textId="77777777" w:rsidR="00430D61" w:rsidRDefault="00000000">
            <w:r>
              <w:rPr>
                <w:sz w:val="20"/>
              </w:rPr>
              <w:t>¿Qué problema resolvemos y hasta dónde llega el prototipo?</w:t>
            </w:r>
          </w:p>
        </w:tc>
        <w:tc>
          <w:tcPr>
            <w:tcW w:w="2835" w:type="dxa"/>
          </w:tcPr>
          <w:p w14:paraId="24419F29" w14:textId="77777777" w:rsidR="00430D61" w:rsidRDefault="00000000">
            <w:r>
              <w:rPr>
                <w:sz w:val="20"/>
              </w:rPr>
              <w:t>Problema, objetivos y alcance aprobados</w:t>
            </w:r>
          </w:p>
        </w:tc>
        <w:tc>
          <w:tcPr>
            <w:tcW w:w="1984" w:type="dxa"/>
          </w:tcPr>
          <w:p w14:paraId="0483A737" w14:textId="77777777" w:rsidR="00430D61" w:rsidRDefault="00000000">
            <w:r>
              <w:rPr>
                <w:sz w:val="20"/>
              </w:rPr>
              <w:t>07/09/2026 – 13/09/2026</w:t>
            </w:r>
          </w:p>
        </w:tc>
      </w:tr>
      <w:tr w:rsidR="00430D61" w14:paraId="6E13FCED" w14:textId="77777777">
        <w:trPr>
          <w:jc w:val="center"/>
        </w:trPr>
        <w:tc>
          <w:tcPr>
            <w:tcW w:w="1701" w:type="dxa"/>
          </w:tcPr>
          <w:p w14:paraId="61350830" w14:textId="77777777" w:rsidR="00430D61" w:rsidRDefault="00000000">
            <w:r>
              <w:rPr>
                <w:sz w:val="20"/>
              </w:rPr>
              <w:t>Elaboración</w:t>
            </w:r>
          </w:p>
        </w:tc>
        <w:tc>
          <w:tcPr>
            <w:tcW w:w="3402" w:type="dxa"/>
          </w:tcPr>
          <w:p w14:paraId="4A87FC7E" w14:textId="77777777" w:rsidR="00430D61" w:rsidRDefault="00000000">
            <w:r>
              <w:rPr>
                <w:sz w:val="20"/>
              </w:rPr>
              <w:t>¿Cómo será el sistema?</w:t>
            </w:r>
          </w:p>
        </w:tc>
        <w:tc>
          <w:tcPr>
            <w:tcW w:w="2835" w:type="dxa"/>
          </w:tcPr>
          <w:p w14:paraId="5DEE4C8E" w14:textId="77777777" w:rsidR="00430D61" w:rsidRDefault="00000000">
            <w:r>
              <w:rPr>
                <w:sz w:val="20"/>
              </w:rPr>
              <w:t>Requerimientos, casos de uso, arquitectura y base de datos definidos</w:t>
            </w:r>
          </w:p>
        </w:tc>
        <w:tc>
          <w:tcPr>
            <w:tcW w:w="1984" w:type="dxa"/>
          </w:tcPr>
          <w:p w14:paraId="19FBDB2D" w14:textId="77777777" w:rsidR="00430D61" w:rsidRDefault="00000000">
            <w:r>
              <w:rPr>
                <w:sz w:val="20"/>
              </w:rPr>
              <w:t>14/09/2026 – 12/10/2026</w:t>
            </w:r>
          </w:p>
        </w:tc>
      </w:tr>
      <w:tr w:rsidR="00430D61" w14:paraId="6AB8B59D" w14:textId="77777777">
        <w:trPr>
          <w:jc w:val="center"/>
        </w:trPr>
        <w:tc>
          <w:tcPr>
            <w:tcW w:w="1701" w:type="dxa"/>
          </w:tcPr>
          <w:p w14:paraId="0FDAF70D" w14:textId="77777777" w:rsidR="00430D61" w:rsidRDefault="00000000">
            <w:r>
              <w:rPr>
                <w:sz w:val="20"/>
              </w:rPr>
              <w:t>Construcción</w:t>
            </w:r>
          </w:p>
        </w:tc>
        <w:tc>
          <w:tcPr>
            <w:tcW w:w="3402" w:type="dxa"/>
          </w:tcPr>
          <w:p w14:paraId="5E447760" w14:textId="77777777" w:rsidR="00430D61" w:rsidRDefault="00000000">
            <w:r>
              <w:rPr>
                <w:sz w:val="20"/>
              </w:rPr>
              <w:t>¿Funciona cada módulo y funcionan juntos?</w:t>
            </w:r>
          </w:p>
        </w:tc>
        <w:tc>
          <w:tcPr>
            <w:tcW w:w="2835" w:type="dxa"/>
          </w:tcPr>
          <w:p w14:paraId="03A48CEC" w14:textId="77777777" w:rsidR="00430D61" w:rsidRDefault="00000000">
            <w:r>
              <w:rPr>
                <w:sz w:val="20"/>
              </w:rPr>
              <w:t>Versión integrada del prototipo</w:t>
            </w:r>
          </w:p>
        </w:tc>
        <w:tc>
          <w:tcPr>
            <w:tcW w:w="1984" w:type="dxa"/>
          </w:tcPr>
          <w:p w14:paraId="5ABEF48D" w14:textId="77777777" w:rsidR="00430D61" w:rsidRDefault="00000000">
            <w:r>
              <w:rPr>
                <w:sz w:val="20"/>
              </w:rPr>
              <w:t>12/10/2026 – 16/11/2026</w:t>
            </w:r>
          </w:p>
        </w:tc>
      </w:tr>
      <w:tr w:rsidR="00430D61" w14:paraId="0C33A1A9" w14:textId="77777777">
        <w:trPr>
          <w:jc w:val="center"/>
        </w:trPr>
        <w:tc>
          <w:tcPr>
            <w:tcW w:w="1701" w:type="dxa"/>
          </w:tcPr>
          <w:p w14:paraId="4B1C338F" w14:textId="77777777" w:rsidR="00430D61" w:rsidRDefault="00000000">
            <w:r>
              <w:rPr>
                <w:sz w:val="20"/>
              </w:rPr>
              <w:t>Transición</w:t>
            </w:r>
          </w:p>
        </w:tc>
        <w:tc>
          <w:tcPr>
            <w:tcW w:w="3402" w:type="dxa"/>
          </w:tcPr>
          <w:p w14:paraId="13F2C187" w14:textId="77777777" w:rsidR="00430D61" w:rsidRDefault="00000000">
            <w:r>
              <w:rPr>
                <w:sz w:val="20"/>
              </w:rPr>
              <w:t>¿Está listo para entregarse?</w:t>
            </w:r>
          </w:p>
        </w:tc>
        <w:tc>
          <w:tcPr>
            <w:tcW w:w="2835" w:type="dxa"/>
          </w:tcPr>
          <w:p w14:paraId="62F723F2" w14:textId="77777777" w:rsidR="00430D61" w:rsidRDefault="00000000">
            <w:r>
              <w:rPr>
                <w:sz w:val="20"/>
              </w:rPr>
              <w:t>Prototipo probado y entregado</w:t>
            </w:r>
          </w:p>
        </w:tc>
        <w:tc>
          <w:tcPr>
            <w:tcW w:w="1984" w:type="dxa"/>
          </w:tcPr>
          <w:p w14:paraId="3E2AD4D4" w14:textId="77777777" w:rsidR="00430D61" w:rsidRDefault="00000000">
            <w:r>
              <w:rPr>
                <w:sz w:val="20"/>
              </w:rPr>
              <w:t>16/11/2026 – 17/11/2026</w:t>
            </w:r>
          </w:p>
        </w:tc>
      </w:tr>
    </w:tbl>
    <w:p w14:paraId="33CD7F4D" w14:textId="77777777" w:rsidR="00430D61" w:rsidRDefault="00430D61"/>
    <w:p w14:paraId="6D997B92" w14:textId="77777777" w:rsidR="00430D61" w:rsidRDefault="00000000">
      <w:r>
        <w:t>Las disciplinas de RUP se cubrieron así: modelado del negocio y requerimientos (documento del proyecto y secciones 3–4 de este documento), análisis y diseño (arquitectura y modelo entidad-relación), implementación (código en Backend/ y Frontend/), pruebas (carpeta tests/ y plan de la sección 6), despliegue (guías de Proxmox) y gestión de configuración (Git).</w:t>
      </w:r>
    </w:p>
    <w:p w14:paraId="34267EA2" w14:textId="77777777" w:rsidR="00430D61" w:rsidRDefault="00000000">
      <w:pPr>
        <w:pStyle w:val="Ttulo1"/>
      </w:pPr>
      <w:r>
        <w:t>3. Fase de Inicio</w:t>
      </w:r>
    </w:p>
    <w:p w14:paraId="43D4EA96" w14:textId="77777777" w:rsidR="00430D61" w:rsidRDefault="00000000">
      <w:pPr>
        <w:pStyle w:val="Ttulo2"/>
      </w:pPr>
      <w:r>
        <w:t>3.1 Problema</w:t>
      </w:r>
    </w:p>
    <w:p w14:paraId="5A385F3F" w14:textId="77777777" w:rsidR="00430D61" w:rsidRDefault="00000000">
      <w:r>
        <w:t>Las PYMES e instituciones educativas no suelen tener una herramienta que muestre qué equipos están conectados a su red, cuáles dejaron de responder y por qué. Las herramientas comerciales son costosas o complejas. El diagnóstico se hace a mano y tarde: el equipo técnico se entera de una falla cuando un usuario la reporta.</w:t>
      </w:r>
    </w:p>
    <w:p w14:paraId="3FAADD29" w14:textId="77777777" w:rsidR="00430D61" w:rsidRDefault="00000000">
      <w:pPr>
        <w:pStyle w:val="Ttulo2"/>
      </w:pPr>
      <w:r>
        <w:t>3.2 Objetivos</w:t>
      </w:r>
    </w:p>
    <w:p w14:paraId="18F34F9B" w14:textId="77777777" w:rsidR="00430D61" w:rsidRDefault="00000000">
      <w:r>
        <w:t>Objetivo general: desarrollar un sistema de monitoreo de red que detecte los dispositivos conectados, muestre su estado y la topología, y apoye el diagnóstico de fallas con análisis automático.</w:t>
      </w:r>
    </w:p>
    <w:p w14:paraId="49419B64" w14:textId="77777777" w:rsidR="00430D61" w:rsidRDefault="00000000">
      <w:r>
        <w:lastRenderedPageBreak/>
        <w:t>Objetivos específicos:</w:t>
      </w:r>
    </w:p>
    <w:p w14:paraId="74F31A00" w14:textId="77777777" w:rsidR="00430D61" w:rsidRDefault="00000000">
      <w:pPr>
        <w:pStyle w:val="Listaconnmeros"/>
      </w:pPr>
      <w:r>
        <w:t>Descubrir automáticamente los dispositivos de una red LAN con su IP, MAC, nombre y fabricante.</w:t>
      </w:r>
    </w:p>
    <w:p w14:paraId="2D396790" w14:textId="77777777" w:rsidR="00430D61" w:rsidRDefault="00000000">
      <w:pPr>
        <w:pStyle w:val="Listaconnmeros"/>
      </w:pPr>
      <w:r>
        <w:t>Medir de forma periódica la disponibilidad y la latencia de cada dispositivo y guardar el historial.</w:t>
      </w:r>
    </w:p>
    <w:p w14:paraId="0E46D901" w14:textId="77777777" w:rsidR="00430D61" w:rsidRDefault="00000000">
      <w:pPr>
        <w:pStyle w:val="Listaconnmeros"/>
      </w:pPr>
      <w:r>
        <w:t>Representar la topología lógica de la red y, cuando el switch lo permita, los enlaces físicos por LLDP.</w:t>
      </w:r>
    </w:p>
    <w:p w14:paraId="4EFFBF19" w14:textId="77777777" w:rsidR="00430D61" w:rsidRDefault="00000000">
      <w:pPr>
        <w:pStyle w:val="Listaconnmeros"/>
      </w:pPr>
      <w:r>
        <w:t>Generar alertas cuando aparece un equipo nuevo, cuando uno desaparece o cuando su latencia supera un umbral.</w:t>
      </w:r>
    </w:p>
    <w:p w14:paraId="445303B7" w14:textId="77777777" w:rsidR="00430D61" w:rsidRDefault="00000000">
      <w:pPr>
        <w:pStyle w:val="Listaconnmeros"/>
      </w:pPr>
      <w:r>
        <w:t>Diagnosticar la causa probable de las fallas comparando cada equipo con su comportamiento normal aprendido.</w:t>
      </w:r>
    </w:p>
    <w:p w14:paraId="3FC250F5" w14:textId="77777777" w:rsidR="00430D61" w:rsidRDefault="00000000">
      <w:pPr>
        <w:pStyle w:val="Listaconnmeros"/>
      </w:pPr>
      <w:r>
        <w:t>Ofrecer un panel web protegido con autenticación de dos factores y roles de usuario.</w:t>
      </w:r>
    </w:p>
    <w:p w14:paraId="1CA899CD" w14:textId="77777777" w:rsidR="00430D61" w:rsidRDefault="00000000">
      <w:pPr>
        <w:pStyle w:val="Ttulo2"/>
      </w:pPr>
      <w:r>
        <w:t>3.3 Alcance del prototipo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430D61" w14:paraId="1F23ACC3" w14:textId="77777777">
        <w:trPr>
          <w:jc w:val="center"/>
        </w:trPr>
        <w:tc>
          <w:tcPr>
            <w:tcW w:w="4535" w:type="dxa"/>
            <w:shd w:val="clear" w:color="auto" w:fill="2E75B6"/>
          </w:tcPr>
          <w:p w14:paraId="0B211C4D" w14:textId="77777777" w:rsidR="00430D61" w:rsidRDefault="00000000">
            <w:r>
              <w:rPr>
                <w:b/>
                <w:color w:val="FFFFFF"/>
                <w:sz w:val="20"/>
              </w:rPr>
              <w:t>Incluido en el prototipo</w:t>
            </w:r>
          </w:p>
        </w:tc>
        <w:tc>
          <w:tcPr>
            <w:tcW w:w="4535" w:type="dxa"/>
            <w:shd w:val="clear" w:color="auto" w:fill="2E75B6"/>
          </w:tcPr>
          <w:p w14:paraId="10476CC0" w14:textId="77777777" w:rsidR="00430D61" w:rsidRDefault="00000000">
            <w:r>
              <w:rPr>
                <w:b/>
                <w:color w:val="FFFFFF"/>
                <w:sz w:val="20"/>
              </w:rPr>
              <w:t>Fuera del alcance</w:t>
            </w:r>
          </w:p>
        </w:tc>
      </w:tr>
      <w:tr w:rsidR="00430D61" w14:paraId="7993AED1" w14:textId="77777777">
        <w:trPr>
          <w:jc w:val="center"/>
        </w:trPr>
        <w:tc>
          <w:tcPr>
            <w:tcW w:w="4535" w:type="dxa"/>
          </w:tcPr>
          <w:p w14:paraId="36A7725B" w14:textId="77777777" w:rsidR="00430D61" w:rsidRDefault="00000000">
            <w:r>
              <w:rPr>
                <w:sz w:val="20"/>
              </w:rPr>
              <w:t>Descubrimiento por tabla ARP y ping (ICMP)</w:t>
            </w:r>
          </w:p>
        </w:tc>
        <w:tc>
          <w:tcPr>
            <w:tcW w:w="4535" w:type="dxa"/>
          </w:tcPr>
          <w:p w14:paraId="50DAEBC4" w14:textId="77777777" w:rsidR="00430D61" w:rsidRDefault="00000000">
            <w:r>
              <w:rPr>
                <w:sz w:val="20"/>
              </w:rPr>
              <w:t>Cambiar configuraciones de red o bloquear equipos</w:t>
            </w:r>
          </w:p>
        </w:tc>
      </w:tr>
      <w:tr w:rsidR="00430D61" w14:paraId="448DC933" w14:textId="77777777">
        <w:trPr>
          <w:jc w:val="center"/>
        </w:trPr>
        <w:tc>
          <w:tcPr>
            <w:tcW w:w="4535" w:type="dxa"/>
          </w:tcPr>
          <w:p w14:paraId="31A6885B" w14:textId="77777777" w:rsidR="00430D61" w:rsidRDefault="00000000">
            <w:r>
              <w:rPr>
                <w:sz w:val="20"/>
              </w:rPr>
              <w:t>Historial de latencia y disponibilidad (180 días)</w:t>
            </w:r>
          </w:p>
        </w:tc>
        <w:tc>
          <w:tcPr>
            <w:tcW w:w="4535" w:type="dxa"/>
          </w:tcPr>
          <w:p w14:paraId="5CC9CB6C" w14:textId="77777777" w:rsidR="00430D61" w:rsidRDefault="00000000">
            <w:r>
              <w:rPr>
                <w:sz w:val="20"/>
              </w:rPr>
              <w:t>IDS completo o análisis del contenido del tráfico</w:t>
            </w:r>
          </w:p>
        </w:tc>
      </w:tr>
      <w:tr w:rsidR="00430D61" w14:paraId="6E62AF03" w14:textId="77777777">
        <w:trPr>
          <w:jc w:val="center"/>
        </w:trPr>
        <w:tc>
          <w:tcPr>
            <w:tcW w:w="4535" w:type="dxa"/>
          </w:tcPr>
          <w:p w14:paraId="0E6C70A3" w14:textId="77777777" w:rsidR="00430D61" w:rsidRDefault="00000000">
            <w:r>
              <w:rPr>
                <w:sz w:val="20"/>
              </w:rPr>
              <w:t>Alertas en el panel y bitácora exportable en CSV</w:t>
            </w:r>
          </w:p>
        </w:tc>
        <w:tc>
          <w:tcPr>
            <w:tcW w:w="4535" w:type="dxa"/>
          </w:tcPr>
          <w:p w14:paraId="7129DF26" w14:textId="77777777" w:rsidR="00430D61" w:rsidRDefault="00000000">
            <w:r>
              <w:rPr>
                <w:sz w:val="20"/>
              </w:rPr>
              <w:t>Alertas por correo o mensajería (solo se envían invitaciones)</w:t>
            </w:r>
          </w:p>
        </w:tc>
      </w:tr>
      <w:tr w:rsidR="00430D61" w14:paraId="4A9A8E2E" w14:textId="77777777">
        <w:trPr>
          <w:jc w:val="center"/>
        </w:trPr>
        <w:tc>
          <w:tcPr>
            <w:tcW w:w="4535" w:type="dxa"/>
          </w:tcPr>
          <w:p w14:paraId="5AE0E9D1" w14:textId="77777777" w:rsidR="00430D61" w:rsidRDefault="00000000">
            <w:r>
              <w:rPr>
                <w:sz w:val="20"/>
              </w:rPr>
              <w:t>Topología lógica y física (LLDP por SNMP)</w:t>
            </w:r>
          </w:p>
        </w:tc>
        <w:tc>
          <w:tcPr>
            <w:tcW w:w="4535" w:type="dxa"/>
          </w:tcPr>
          <w:p w14:paraId="0176EE24" w14:textId="77777777" w:rsidR="00430D61" w:rsidRDefault="00000000">
            <w:r>
              <w:rPr>
                <w:sz w:val="20"/>
              </w:rPr>
              <w:t>Tráfico por interfaz (bytes TX/RX) por SNMP</w:t>
            </w:r>
          </w:p>
        </w:tc>
      </w:tr>
      <w:tr w:rsidR="00430D61" w14:paraId="22D52F93" w14:textId="77777777">
        <w:trPr>
          <w:jc w:val="center"/>
        </w:trPr>
        <w:tc>
          <w:tcPr>
            <w:tcW w:w="4535" w:type="dxa"/>
          </w:tcPr>
          <w:p w14:paraId="264D4FE8" w14:textId="77777777" w:rsidR="00430D61" w:rsidRDefault="00000000">
            <w:r>
              <w:rPr>
                <w:sz w:val="20"/>
              </w:rPr>
              <w:t>Diagnóstico IA con línea base y reglas</w:t>
            </w:r>
          </w:p>
        </w:tc>
        <w:tc>
          <w:tcPr>
            <w:tcW w:w="4535" w:type="dxa"/>
          </w:tcPr>
          <w:p w14:paraId="7EFF4A60" w14:textId="77777777" w:rsidR="00430D61" w:rsidRDefault="00000000">
            <w:r>
              <w:rPr>
                <w:sz w:val="20"/>
              </w:rPr>
              <w:t>Agente para Linux o macOS (el agente actual usa PowerShell)</w:t>
            </w:r>
          </w:p>
        </w:tc>
      </w:tr>
      <w:tr w:rsidR="00430D61" w14:paraId="4F3D4ACC" w14:textId="77777777">
        <w:trPr>
          <w:jc w:val="center"/>
        </w:trPr>
        <w:tc>
          <w:tcPr>
            <w:tcW w:w="4535" w:type="dxa"/>
          </w:tcPr>
          <w:p w14:paraId="678EE70D" w14:textId="77777777" w:rsidR="00430D61" w:rsidRDefault="00000000">
            <w:r>
              <w:rPr>
                <w:sz w:val="20"/>
              </w:rPr>
              <w:t>Varias empresas, agente por red y despliegue en Proxmox</w:t>
            </w:r>
          </w:p>
        </w:tc>
        <w:tc>
          <w:tcPr>
            <w:tcW w:w="4535" w:type="dxa"/>
          </w:tcPr>
          <w:p w14:paraId="7042D6F4" w14:textId="77777777" w:rsidR="00430D61" w:rsidRDefault="00000000">
            <w:r>
              <w:rPr>
                <w:sz w:val="20"/>
              </w:rPr>
              <w:t>Firewall perimetral o WAF propios</w:t>
            </w:r>
          </w:p>
        </w:tc>
      </w:tr>
    </w:tbl>
    <w:p w14:paraId="7D6B4D32" w14:textId="77777777" w:rsidR="00430D61" w:rsidRDefault="00430D61"/>
    <w:p w14:paraId="187D763F" w14:textId="77777777" w:rsidR="00430D61" w:rsidRDefault="00000000">
      <w:pPr>
        <w:pStyle w:val="Ttulo1"/>
      </w:pPr>
      <w:r>
        <w:t>4. Fase de Elaboración</w:t>
      </w:r>
    </w:p>
    <w:p w14:paraId="202E04C3" w14:textId="77777777" w:rsidR="00430D61" w:rsidRDefault="00000000">
      <w:pPr>
        <w:pStyle w:val="Ttulo2"/>
      </w:pPr>
      <w:r>
        <w:t>4.1 Actores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118"/>
        <w:gridCol w:w="3969"/>
      </w:tblGrid>
      <w:tr w:rsidR="00430D61" w14:paraId="6F12936E" w14:textId="77777777">
        <w:trPr>
          <w:jc w:val="center"/>
        </w:trPr>
        <w:tc>
          <w:tcPr>
            <w:tcW w:w="1984" w:type="dxa"/>
            <w:shd w:val="clear" w:color="auto" w:fill="2E75B6"/>
          </w:tcPr>
          <w:p w14:paraId="20797752" w14:textId="77777777" w:rsidR="00430D61" w:rsidRDefault="00000000"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w="3118" w:type="dxa"/>
            <w:shd w:val="clear" w:color="auto" w:fill="2E75B6"/>
          </w:tcPr>
          <w:p w14:paraId="6EE34D64" w14:textId="77777777" w:rsidR="00430D61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w="3969" w:type="dxa"/>
            <w:shd w:val="clear" w:color="auto" w:fill="2E75B6"/>
          </w:tcPr>
          <w:p w14:paraId="211CF5E8" w14:textId="77777777" w:rsidR="00430D61" w:rsidRDefault="00000000">
            <w:r>
              <w:rPr>
                <w:b/>
                <w:color w:val="FFFFFF"/>
                <w:sz w:val="20"/>
              </w:rPr>
              <w:t>Qué necesita</w:t>
            </w:r>
          </w:p>
        </w:tc>
      </w:tr>
      <w:tr w:rsidR="00430D61" w14:paraId="7A77465F" w14:textId="77777777">
        <w:trPr>
          <w:jc w:val="center"/>
        </w:trPr>
        <w:tc>
          <w:tcPr>
            <w:tcW w:w="1984" w:type="dxa"/>
          </w:tcPr>
          <w:p w14:paraId="36AECE1C" w14:textId="77777777" w:rsidR="00430D61" w:rsidRDefault="00000000">
            <w:r>
              <w:rPr>
                <w:sz w:val="20"/>
              </w:rPr>
              <w:t>Administrador general</w:t>
            </w:r>
          </w:p>
        </w:tc>
        <w:tc>
          <w:tcPr>
            <w:tcW w:w="3118" w:type="dxa"/>
          </w:tcPr>
          <w:p w14:paraId="6B25D86B" w14:textId="77777777" w:rsidR="00430D61" w:rsidRDefault="00000000">
            <w:r>
              <w:rPr>
                <w:sz w:val="20"/>
              </w:rPr>
              <w:t>Administra la plataforma y crea empresas.</w:t>
            </w:r>
          </w:p>
        </w:tc>
        <w:tc>
          <w:tcPr>
            <w:tcW w:w="3969" w:type="dxa"/>
          </w:tcPr>
          <w:p w14:paraId="25EC6F51" w14:textId="77777777" w:rsidR="00430D61" w:rsidRDefault="00000000">
            <w:r>
              <w:rPr>
                <w:sz w:val="20"/>
              </w:rPr>
              <w:t>Crear empresas, invitar administradores, ver el estado de los agentes.</w:t>
            </w:r>
          </w:p>
        </w:tc>
      </w:tr>
      <w:tr w:rsidR="00430D61" w14:paraId="1925F971" w14:textId="77777777">
        <w:trPr>
          <w:jc w:val="center"/>
        </w:trPr>
        <w:tc>
          <w:tcPr>
            <w:tcW w:w="1984" w:type="dxa"/>
          </w:tcPr>
          <w:p w14:paraId="4CD3A372" w14:textId="77777777" w:rsidR="00430D61" w:rsidRDefault="00000000">
            <w:r>
              <w:rPr>
                <w:sz w:val="20"/>
              </w:rPr>
              <w:t>Administrador de empresa</w:t>
            </w:r>
          </w:p>
        </w:tc>
        <w:tc>
          <w:tcPr>
            <w:tcW w:w="3118" w:type="dxa"/>
          </w:tcPr>
          <w:p w14:paraId="6E322CD8" w14:textId="77777777" w:rsidR="00430D61" w:rsidRDefault="00000000">
            <w:r>
              <w:rPr>
                <w:sz w:val="20"/>
              </w:rPr>
              <w:t>Responsable técnico de la red de una empresa.</w:t>
            </w:r>
          </w:p>
        </w:tc>
        <w:tc>
          <w:tcPr>
            <w:tcW w:w="3969" w:type="dxa"/>
          </w:tcPr>
          <w:p w14:paraId="15EF51E8" w14:textId="77777777" w:rsidR="00430D61" w:rsidRDefault="00000000">
            <w:r>
              <w:rPr>
                <w:sz w:val="20"/>
              </w:rPr>
              <w:t>Ver la red, configurar el monitoreo, reconocer alertas, marcar equipos confiables, ejecutar diagnósticos.</w:t>
            </w:r>
          </w:p>
        </w:tc>
      </w:tr>
      <w:tr w:rsidR="00430D61" w14:paraId="35F650ED" w14:textId="77777777">
        <w:trPr>
          <w:jc w:val="center"/>
        </w:trPr>
        <w:tc>
          <w:tcPr>
            <w:tcW w:w="1984" w:type="dxa"/>
          </w:tcPr>
          <w:p w14:paraId="60DF1474" w14:textId="77777777" w:rsidR="00430D61" w:rsidRDefault="00000000">
            <w:r>
              <w:rPr>
                <w:sz w:val="20"/>
              </w:rPr>
              <w:t>Usuario de consulta</w:t>
            </w:r>
          </w:p>
        </w:tc>
        <w:tc>
          <w:tcPr>
            <w:tcW w:w="3118" w:type="dxa"/>
          </w:tcPr>
          <w:p w14:paraId="69208D04" w14:textId="77777777" w:rsidR="00430D61" w:rsidRDefault="00000000">
            <w:r>
              <w:rPr>
                <w:sz w:val="20"/>
              </w:rPr>
              <w:t>Persona que solo observa.</w:t>
            </w:r>
          </w:p>
        </w:tc>
        <w:tc>
          <w:tcPr>
            <w:tcW w:w="3969" w:type="dxa"/>
          </w:tcPr>
          <w:p w14:paraId="20CEBB5B" w14:textId="77777777" w:rsidR="00430D61" w:rsidRDefault="00000000">
            <w:r>
              <w:rPr>
                <w:sz w:val="20"/>
              </w:rPr>
              <w:t>Ver inventario, alertas, rendimiento y diagnóstico IA sin modificar nada.</w:t>
            </w:r>
          </w:p>
        </w:tc>
      </w:tr>
      <w:tr w:rsidR="00430D61" w14:paraId="017D12A3" w14:textId="77777777">
        <w:trPr>
          <w:jc w:val="center"/>
        </w:trPr>
        <w:tc>
          <w:tcPr>
            <w:tcW w:w="1984" w:type="dxa"/>
          </w:tcPr>
          <w:p w14:paraId="458B56C9" w14:textId="77777777" w:rsidR="00430D61" w:rsidRDefault="00000000">
            <w:r>
              <w:rPr>
                <w:sz w:val="20"/>
              </w:rPr>
              <w:t>Agente de red</w:t>
            </w:r>
          </w:p>
        </w:tc>
        <w:tc>
          <w:tcPr>
            <w:tcW w:w="3118" w:type="dxa"/>
          </w:tcPr>
          <w:p w14:paraId="0D8D29D3" w14:textId="77777777" w:rsidR="00430D61" w:rsidRDefault="00000000">
            <w:r>
              <w:rPr>
                <w:sz w:val="20"/>
              </w:rPr>
              <w:t>Programa instalado dentro de la LAN de cada empresa.</w:t>
            </w:r>
          </w:p>
        </w:tc>
        <w:tc>
          <w:tcPr>
            <w:tcW w:w="3969" w:type="dxa"/>
          </w:tcPr>
          <w:p w14:paraId="7B8A3E18" w14:textId="77777777" w:rsidR="00430D61" w:rsidRDefault="00000000">
            <w:r>
              <w:rPr>
                <w:sz w:val="20"/>
              </w:rPr>
              <w:t>Escanear la red y enviar resultados al servidor central con su token.</w:t>
            </w:r>
          </w:p>
        </w:tc>
      </w:tr>
    </w:tbl>
    <w:p w14:paraId="3640AAB1" w14:textId="77777777" w:rsidR="00430D61" w:rsidRDefault="00430D61"/>
    <w:p w14:paraId="69E119F9" w14:textId="77777777" w:rsidR="00430D61" w:rsidRDefault="00000000">
      <w:pPr>
        <w:pStyle w:val="Ttulo2"/>
      </w:pPr>
      <w:r>
        <w:lastRenderedPageBreak/>
        <w:t>4.2 Requerimientos</w:t>
      </w:r>
    </w:p>
    <w:p w14:paraId="7BAE4A4F" w14:textId="77777777" w:rsidR="00430D61" w:rsidRDefault="00000000">
      <w:r>
        <w:rPr>
          <w:b/>
        </w:rPr>
        <w:t>Requerimientos funcionales: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5102"/>
        <w:gridCol w:w="3077"/>
      </w:tblGrid>
      <w:tr w:rsidR="00430D61" w14:paraId="212FA4E1" w14:textId="77777777">
        <w:trPr>
          <w:jc w:val="center"/>
        </w:trPr>
        <w:tc>
          <w:tcPr>
            <w:tcW w:w="1134" w:type="dxa"/>
            <w:shd w:val="clear" w:color="auto" w:fill="2E75B6"/>
          </w:tcPr>
          <w:p w14:paraId="6865A545" w14:textId="77777777" w:rsidR="00430D61" w:rsidRDefault="00000000"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w="5102" w:type="dxa"/>
            <w:shd w:val="clear" w:color="auto" w:fill="2E75B6"/>
          </w:tcPr>
          <w:p w14:paraId="1E82298D" w14:textId="77777777" w:rsidR="00430D61" w:rsidRDefault="00000000">
            <w:r>
              <w:rPr>
                <w:b/>
                <w:color w:val="FFFFFF"/>
                <w:sz w:val="20"/>
              </w:rPr>
              <w:t>Requerimiento</w:t>
            </w:r>
          </w:p>
        </w:tc>
        <w:tc>
          <w:tcPr>
            <w:tcW w:w="2835" w:type="dxa"/>
            <w:shd w:val="clear" w:color="auto" w:fill="2E75B6"/>
          </w:tcPr>
          <w:p w14:paraId="0280C5C4" w14:textId="77777777" w:rsidR="00430D61" w:rsidRDefault="00000000">
            <w:r>
              <w:rPr>
                <w:b/>
                <w:color w:val="FFFFFF"/>
                <w:sz w:val="20"/>
              </w:rPr>
              <w:t>Dónde se cumple</w:t>
            </w:r>
          </w:p>
        </w:tc>
      </w:tr>
      <w:tr w:rsidR="00430D61" w14:paraId="2852642B" w14:textId="77777777">
        <w:trPr>
          <w:jc w:val="center"/>
        </w:trPr>
        <w:tc>
          <w:tcPr>
            <w:tcW w:w="1134" w:type="dxa"/>
          </w:tcPr>
          <w:p w14:paraId="3BD519D1" w14:textId="77777777" w:rsidR="00430D61" w:rsidRDefault="00000000">
            <w:r>
              <w:rPr>
                <w:sz w:val="20"/>
              </w:rPr>
              <w:t>RF-01</w:t>
            </w:r>
          </w:p>
        </w:tc>
        <w:tc>
          <w:tcPr>
            <w:tcW w:w="5102" w:type="dxa"/>
          </w:tcPr>
          <w:p w14:paraId="794C3BBE" w14:textId="77777777" w:rsidR="00430D61" w:rsidRDefault="00000000">
            <w:r>
              <w:rPr>
                <w:sz w:val="20"/>
              </w:rPr>
              <w:t>Descubrir los dispositivos de la subred con IP, MAC, nombre, fabricante y tipo.</w:t>
            </w:r>
          </w:p>
        </w:tc>
        <w:tc>
          <w:tcPr>
            <w:tcW w:w="2835" w:type="dxa"/>
          </w:tcPr>
          <w:p w14:paraId="7C9CD989" w14:textId="77777777" w:rsidR="00430D61" w:rsidRDefault="00000000">
            <w:r>
              <w:rPr>
                <w:sz w:val="20"/>
              </w:rPr>
              <w:t>Backend/Services/Red.py</w:t>
            </w:r>
          </w:p>
        </w:tc>
      </w:tr>
      <w:tr w:rsidR="00430D61" w14:paraId="223D385A" w14:textId="77777777">
        <w:trPr>
          <w:jc w:val="center"/>
        </w:trPr>
        <w:tc>
          <w:tcPr>
            <w:tcW w:w="1134" w:type="dxa"/>
          </w:tcPr>
          <w:p w14:paraId="7BD981C9" w14:textId="77777777" w:rsidR="00430D61" w:rsidRDefault="00000000">
            <w:r>
              <w:rPr>
                <w:sz w:val="20"/>
              </w:rPr>
              <w:t>RF-02</w:t>
            </w:r>
          </w:p>
        </w:tc>
        <w:tc>
          <w:tcPr>
            <w:tcW w:w="5102" w:type="dxa"/>
          </w:tcPr>
          <w:p w14:paraId="6254F6C0" w14:textId="77777777" w:rsidR="00430D61" w:rsidRDefault="00000000">
            <w:r>
              <w:rPr>
                <w:sz w:val="20"/>
              </w:rPr>
              <w:t>Clasificar cada dispositivo como activo, detectado o inactivo y medir su latencia.</w:t>
            </w:r>
          </w:p>
        </w:tc>
        <w:tc>
          <w:tcPr>
            <w:tcW w:w="2835" w:type="dxa"/>
          </w:tcPr>
          <w:p w14:paraId="708B11F8" w14:textId="77777777" w:rsidR="00430D61" w:rsidRDefault="00000000">
            <w:r>
              <w:rPr>
                <w:sz w:val="20"/>
              </w:rPr>
              <w:t>Red.py · Models/Dispositivo.py</w:t>
            </w:r>
          </w:p>
        </w:tc>
      </w:tr>
      <w:tr w:rsidR="00430D61" w14:paraId="472554C1" w14:textId="77777777">
        <w:trPr>
          <w:jc w:val="center"/>
        </w:trPr>
        <w:tc>
          <w:tcPr>
            <w:tcW w:w="1134" w:type="dxa"/>
          </w:tcPr>
          <w:p w14:paraId="21A7A5D8" w14:textId="77777777" w:rsidR="00430D61" w:rsidRDefault="00000000">
            <w:r>
              <w:rPr>
                <w:sz w:val="20"/>
              </w:rPr>
              <w:t>RF-03</w:t>
            </w:r>
          </w:p>
        </w:tc>
        <w:tc>
          <w:tcPr>
            <w:tcW w:w="5102" w:type="dxa"/>
          </w:tcPr>
          <w:p w14:paraId="37921E72" w14:textId="77777777" w:rsidR="00430D61" w:rsidRDefault="00000000">
            <w:r>
              <w:rPr>
                <w:sz w:val="20"/>
              </w:rPr>
              <w:t>Guardar cada escaneo y conservar el historial 180 días.</w:t>
            </w:r>
          </w:p>
        </w:tc>
        <w:tc>
          <w:tcPr>
            <w:tcW w:w="2835" w:type="dxa"/>
          </w:tcPr>
          <w:p w14:paraId="7BA6C01F" w14:textId="77777777" w:rsidR="00430D61" w:rsidRDefault="00000000">
            <w:r>
              <w:rPr>
                <w:sz w:val="20"/>
              </w:rPr>
              <w:t>Services/Historial.py</w:t>
            </w:r>
          </w:p>
        </w:tc>
      </w:tr>
      <w:tr w:rsidR="00430D61" w14:paraId="0DF92A4F" w14:textId="77777777">
        <w:trPr>
          <w:jc w:val="center"/>
        </w:trPr>
        <w:tc>
          <w:tcPr>
            <w:tcW w:w="1134" w:type="dxa"/>
          </w:tcPr>
          <w:p w14:paraId="7E3154BD" w14:textId="77777777" w:rsidR="00430D61" w:rsidRDefault="00000000">
            <w:r>
              <w:rPr>
                <w:sz w:val="20"/>
              </w:rPr>
              <w:t>RF-04</w:t>
            </w:r>
          </w:p>
        </w:tc>
        <w:tc>
          <w:tcPr>
            <w:tcW w:w="5102" w:type="dxa"/>
          </w:tcPr>
          <w:p w14:paraId="458CD4B1" w14:textId="77777777" w:rsidR="00430D61" w:rsidRDefault="00000000">
            <w:r>
              <w:rPr>
                <w:sz w:val="20"/>
              </w:rPr>
              <w:t>Registrar eventos: equipo nuevo, cambio de estado, equipo ausente, latencia elevada.</w:t>
            </w:r>
          </w:p>
        </w:tc>
        <w:tc>
          <w:tcPr>
            <w:tcW w:w="2835" w:type="dxa"/>
          </w:tcPr>
          <w:p w14:paraId="46C851DB" w14:textId="77777777" w:rsidR="00430D61" w:rsidRDefault="00000000">
            <w:r>
              <w:rPr>
                <w:sz w:val="20"/>
              </w:rPr>
              <w:t>Historial.registrar_eventos_escaneo</w:t>
            </w:r>
          </w:p>
        </w:tc>
      </w:tr>
      <w:tr w:rsidR="00430D61" w14:paraId="416B5529" w14:textId="77777777">
        <w:trPr>
          <w:jc w:val="center"/>
        </w:trPr>
        <w:tc>
          <w:tcPr>
            <w:tcW w:w="1134" w:type="dxa"/>
          </w:tcPr>
          <w:p w14:paraId="2AD8D3D2" w14:textId="77777777" w:rsidR="00430D61" w:rsidRDefault="00000000">
            <w:r>
              <w:rPr>
                <w:sz w:val="20"/>
              </w:rPr>
              <w:t>RF-05</w:t>
            </w:r>
          </w:p>
        </w:tc>
        <w:tc>
          <w:tcPr>
            <w:tcW w:w="5102" w:type="dxa"/>
          </w:tcPr>
          <w:p w14:paraId="5B42DED4" w14:textId="77777777" w:rsidR="00430D61" w:rsidRDefault="00000000">
            <w:r>
              <w:rPr>
                <w:sz w:val="20"/>
              </w:rPr>
              <w:t>Mostrar alertas pendientes y permitir reconocerlas.</w:t>
            </w:r>
          </w:p>
        </w:tc>
        <w:tc>
          <w:tcPr>
            <w:tcW w:w="2835" w:type="dxa"/>
          </w:tcPr>
          <w:p w14:paraId="2F6B460E" w14:textId="77777777" w:rsidR="00430D61" w:rsidRDefault="00000000">
            <w:r>
              <w:rPr>
                <w:sz w:val="20"/>
              </w:rPr>
              <w:t>/api/alertas · panel Alertas</w:t>
            </w:r>
          </w:p>
        </w:tc>
      </w:tr>
      <w:tr w:rsidR="00430D61" w14:paraId="7879B640" w14:textId="77777777">
        <w:trPr>
          <w:jc w:val="center"/>
        </w:trPr>
        <w:tc>
          <w:tcPr>
            <w:tcW w:w="1134" w:type="dxa"/>
          </w:tcPr>
          <w:p w14:paraId="4DAEEA13" w14:textId="77777777" w:rsidR="00430D61" w:rsidRDefault="00000000">
            <w:r>
              <w:rPr>
                <w:sz w:val="20"/>
              </w:rPr>
              <w:t>RF-06</w:t>
            </w:r>
          </w:p>
        </w:tc>
        <w:tc>
          <w:tcPr>
            <w:tcW w:w="5102" w:type="dxa"/>
          </w:tcPr>
          <w:p w14:paraId="4A56AF1F" w14:textId="77777777" w:rsidR="00430D61" w:rsidRDefault="00000000">
            <w:r>
              <w:rPr>
                <w:sz w:val="20"/>
              </w:rPr>
              <w:t>Mantener un inventario de equipos confiables.</w:t>
            </w:r>
          </w:p>
        </w:tc>
        <w:tc>
          <w:tcPr>
            <w:tcW w:w="2835" w:type="dxa"/>
          </w:tcPr>
          <w:p w14:paraId="7A891864" w14:textId="77777777" w:rsidR="00430D61" w:rsidRDefault="00000000">
            <w:r>
              <w:rPr>
                <w:sz w:val="20"/>
              </w:rPr>
              <w:t>/api/dispositivos/{ip}/confianza</w:t>
            </w:r>
          </w:p>
        </w:tc>
      </w:tr>
      <w:tr w:rsidR="00430D61" w14:paraId="15A8AD63" w14:textId="77777777">
        <w:trPr>
          <w:jc w:val="center"/>
        </w:trPr>
        <w:tc>
          <w:tcPr>
            <w:tcW w:w="1134" w:type="dxa"/>
          </w:tcPr>
          <w:p w14:paraId="7051B440" w14:textId="77777777" w:rsidR="00430D61" w:rsidRDefault="00000000">
            <w:r>
              <w:rPr>
                <w:sz w:val="20"/>
              </w:rPr>
              <w:t>RF-07</w:t>
            </w:r>
          </w:p>
        </w:tc>
        <w:tc>
          <w:tcPr>
            <w:tcW w:w="5102" w:type="dxa"/>
          </w:tcPr>
          <w:p w14:paraId="097CF6F6" w14:textId="77777777" w:rsidR="00430D61" w:rsidRDefault="00000000">
            <w:r>
              <w:rPr>
                <w:sz w:val="20"/>
              </w:rPr>
              <w:t>Construir el mapa topológico lógico y físico (LLDP).</w:t>
            </w:r>
          </w:p>
        </w:tc>
        <w:tc>
          <w:tcPr>
            <w:tcW w:w="2835" w:type="dxa"/>
          </w:tcPr>
          <w:p w14:paraId="1A1AEAA6" w14:textId="77777777" w:rsidR="00430D61" w:rsidRDefault="00000000">
            <w:r>
              <w:rPr>
                <w:sz w:val="20"/>
              </w:rPr>
              <w:t>Services/Topologia.py · panel Topología</w:t>
            </w:r>
          </w:p>
        </w:tc>
      </w:tr>
      <w:tr w:rsidR="00430D61" w14:paraId="28232738" w14:textId="77777777">
        <w:trPr>
          <w:jc w:val="center"/>
        </w:trPr>
        <w:tc>
          <w:tcPr>
            <w:tcW w:w="1134" w:type="dxa"/>
          </w:tcPr>
          <w:p w14:paraId="03106298" w14:textId="77777777" w:rsidR="00430D61" w:rsidRDefault="00000000">
            <w:r>
              <w:rPr>
                <w:sz w:val="20"/>
              </w:rPr>
              <w:t>RF-08</w:t>
            </w:r>
          </w:p>
        </w:tc>
        <w:tc>
          <w:tcPr>
            <w:tcW w:w="5102" w:type="dxa"/>
          </w:tcPr>
          <w:p w14:paraId="26A31A77" w14:textId="77777777" w:rsidR="00430D61" w:rsidRDefault="00000000">
            <w:r>
              <w:rPr>
                <w:sz w:val="20"/>
              </w:rPr>
              <w:t>Diagnosticar la causa probable de fallas y anomalías.</w:t>
            </w:r>
          </w:p>
        </w:tc>
        <w:tc>
          <w:tcPr>
            <w:tcW w:w="2835" w:type="dxa"/>
          </w:tcPr>
          <w:p w14:paraId="5A3B1861" w14:textId="77777777" w:rsidR="00430D61" w:rsidRDefault="00000000">
            <w:r>
              <w:rPr>
                <w:sz w:val="20"/>
              </w:rPr>
              <w:t>Services/AnalisisIA.py · /api/analisis-ia</w:t>
            </w:r>
          </w:p>
        </w:tc>
      </w:tr>
      <w:tr w:rsidR="00430D61" w14:paraId="032ABFCF" w14:textId="77777777">
        <w:trPr>
          <w:jc w:val="center"/>
        </w:trPr>
        <w:tc>
          <w:tcPr>
            <w:tcW w:w="1134" w:type="dxa"/>
          </w:tcPr>
          <w:p w14:paraId="67A44AFC" w14:textId="77777777" w:rsidR="00430D61" w:rsidRDefault="00000000">
            <w:r>
              <w:rPr>
                <w:sz w:val="20"/>
              </w:rPr>
              <w:t>RF-09</w:t>
            </w:r>
          </w:p>
        </w:tc>
        <w:tc>
          <w:tcPr>
            <w:tcW w:w="5102" w:type="dxa"/>
          </w:tcPr>
          <w:p w14:paraId="24DD95DE" w14:textId="77777777" w:rsidR="00430D61" w:rsidRDefault="00000000">
            <w:r>
              <w:rPr>
                <w:sz w:val="20"/>
              </w:rPr>
              <w:t>Ejecutar un diagnóstico avanzado bajo demanda (ping ×5, puertos, ruta).</w:t>
            </w:r>
          </w:p>
        </w:tc>
        <w:tc>
          <w:tcPr>
            <w:tcW w:w="2835" w:type="dxa"/>
          </w:tcPr>
          <w:p w14:paraId="63CB23D6" w14:textId="77777777" w:rsidR="00430D61" w:rsidRDefault="00000000">
            <w:r>
              <w:rPr>
                <w:sz w:val="20"/>
              </w:rPr>
              <w:t>Services/Diagnostico.py</w:t>
            </w:r>
          </w:p>
        </w:tc>
      </w:tr>
      <w:tr w:rsidR="00430D61" w14:paraId="0F278F8E" w14:textId="77777777">
        <w:trPr>
          <w:jc w:val="center"/>
        </w:trPr>
        <w:tc>
          <w:tcPr>
            <w:tcW w:w="1134" w:type="dxa"/>
          </w:tcPr>
          <w:p w14:paraId="1A0D0D5E" w14:textId="77777777" w:rsidR="00430D61" w:rsidRDefault="00000000">
            <w:r>
              <w:rPr>
                <w:sz w:val="20"/>
              </w:rPr>
              <w:t>RF-10</w:t>
            </w:r>
          </w:p>
        </w:tc>
        <w:tc>
          <w:tcPr>
            <w:tcW w:w="5102" w:type="dxa"/>
          </w:tcPr>
          <w:p w14:paraId="01C6863A" w14:textId="77777777" w:rsidR="00430D61" w:rsidRDefault="00000000">
            <w:r>
              <w:rPr>
                <w:sz w:val="20"/>
              </w:rPr>
              <w:t>Exportar inventario, informe completo y bitácora en CSV.</w:t>
            </w:r>
          </w:p>
        </w:tc>
        <w:tc>
          <w:tcPr>
            <w:tcW w:w="2835" w:type="dxa"/>
          </w:tcPr>
          <w:p w14:paraId="38181698" w14:textId="77777777" w:rsidR="00430D61" w:rsidRDefault="00000000">
            <w:r>
              <w:rPr>
                <w:sz w:val="20"/>
              </w:rPr>
              <w:t>/api/informes.csv · /api/eventos.csv</w:t>
            </w:r>
          </w:p>
        </w:tc>
      </w:tr>
      <w:tr w:rsidR="00430D61" w14:paraId="5A851BAE" w14:textId="77777777">
        <w:trPr>
          <w:jc w:val="center"/>
        </w:trPr>
        <w:tc>
          <w:tcPr>
            <w:tcW w:w="1134" w:type="dxa"/>
          </w:tcPr>
          <w:p w14:paraId="7BBAE5E4" w14:textId="77777777" w:rsidR="00430D61" w:rsidRDefault="00000000">
            <w:r>
              <w:rPr>
                <w:sz w:val="20"/>
              </w:rPr>
              <w:t>RF-11</w:t>
            </w:r>
          </w:p>
        </w:tc>
        <w:tc>
          <w:tcPr>
            <w:tcW w:w="5102" w:type="dxa"/>
          </w:tcPr>
          <w:p w14:paraId="4C125B95" w14:textId="77777777" w:rsidR="00430D61" w:rsidRDefault="00000000">
            <w:r>
              <w:rPr>
                <w:sz w:val="20"/>
              </w:rPr>
              <w:t>Programar el monitoreo cada 1, 5, 15 o 30 minutos y configurar umbrales.</w:t>
            </w:r>
          </w:p>
        </w:tc>
        <w:tc>
          <w:tcPr>
            <w:tcW w:w="2835" w:type="dxa"/>
          </w:tcPr>
          <w:p w14:paraId="7750316D" w14:textId="77777777" w:rsidR="00430D61" w:rsidRDefault="00000000">
            <w:r>
              <w:rPr>
                <w:sz w:val="20"/>
              </w:rPr>
              <w:t>/api/configuracion/monitoreo · agent.py</w:t>
            </w:r>
          </w:p>
        </w:tc>
      </w:tr>
      <w:tr w:rsidR="00430D61" w14:paraId="1A764702" w14:textId="77777777">
        <w:trPr>
          <w:jc w:val="center"/>
        </w:trPr>
        <w:tc>
          <w:tcPr>
            <w:tcW w:w="1134" w:type="dxa"/>
          </w:tcPr>
          <w:p w14:paraId="3F83D06E" w14:textId="77777777" w:rsidR="00430D61" w:rsidRDefault="00000000">
            <w:r>
              <w:rPr>
                <w:sz w:val="20"/>
              </w:rPr>
              <w:t>RF-12</w:t>
            </w:r>
          </w:p>
        </w:tc>
        <w:tc>
          <w:tcPr>
            <w:tcW w:w="5102" w:type="dxa"/>
          </w:tcPr>
          <w:p w14:paraId="3EDFED38" w14:textId="77777777" w:rsidR="00430D61" w:rsidRDefault="00000000">
            <w:r>
              <w:rPr>
                <w:sz w:val="20"/>
              </w:rPr>
              <w:t>Administrar empresas, usuarios por invitación y agentes.</w:t>
            </w:r>
          </w:p>
        </w:tc>
        <w:tc>
          <w:tcPr>
            <w:tcW w:w="2835" w:type="dxa"/>
          </w:tcPr>
          <w:p w14:paraId="2F9C4E58" w14:textId="77777777" w:rsidR="00430D61" w:rsidRDefault="00000000">
            <w:r>
              <w:rPr>
                <w:sz w:val="20"/>
              </w:rPr>
              <w:t>Authentication.py · admin.html</w:t>
            </w:r>
          </w:p>
        </w:tc>
      </w:tr>
    </w:tbl>
    <w:p w14:paraId="468EE4AE" w14:textId="77777777" w:rsidR="00430D61" w:rsidRDefault="00430D61"/>
    <w:p w14:paraId="72E7AF97" w14:textId="77777777" w:rsidR="00430D61" w:rsidRDefault="00000000">
      <w:r>
        <w:rPr>
          <w:b/>
        </w:rPr>
        <w:t>Requerimientos no funcionales: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6236"/>
      </w:tblGrid>
      <w:tr w:rsidR="00430D61" w14:paraId="74378A39" w14:textId="77777777">
        <w:trPr>
          <w:jc w:val="center"/>
        </w:trPr>
        <w:tc>
          <w:tcPr>
            <w:tcW w:w="1134" w:type="dxa"/>
            <w:shd w:val="clear" w:color="auto" w:fill="2E75B6"/>
          </w:tcPr>
          <w:p w14:paraId="3D481F87" w14:textId="77777777" w:rsidR="00430D61" w:rsidRDefault="00000000"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w="1701" w:type="dxa"/>
            <w:shd w:val="clear" w:color="auto" w:fill="2E75B6"/>
          </w:tcPr>
          <w:p w14:paraId="12EE58A2" w14:textId="77777777" w:rsidR="00430D61" w:rsidRDefault="00000000"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w="6236" w:type="dxa"/>
            <w:shd w:val="clear" w:color="auto" w:fill="2E75B6"/>
          </w:tcPr>
          <w:p w14:paraId="5CCB097B" w14:textId="77777777" w:rsidR="00430D61" w:rsidRDefault="00000000">
            <w:r>
              <w:rPr>
                <w:b/>
                <w:color w:val="FFFFFF"/>
                <w:sz w:val="20"/>
              </w:rPr>
              <w:t>Requerimiento</w:t>
            </w:r>
          </w:p>
        </w:tc>
      </w:tr>
      <w:tr w:rsidR="00430D61" w14:paraId="184792A5" w14:textId="77777777">
        <w:trPr>
          <w:jc w:val="center"/>
        </w:trPr>
        <w:tc>
          <w:tcPr>
            <w:tcW w:w="1134" w:type="dxa"/>
          </w:tcPr>
          <w:p w14:paraId="11BEA50C" w14:textId="77777777" w:rsidR="00430D61" w:rsidRDefault="00000000">
            <w:r>
              <w:rPr>
                <w:sz w:val="20"/>
              </w:rPr>
              <w:t>RNF-01</w:t>
            </w:r>
          </w:p>
        </w:tc>
        <w:tc>
          <w:tcPr>
            <w:tcW w:w="1701" w:type="dxa"/>
          </w:tcPr>
          <w:p w14:paraId="59CE660B" w14:textId="77777777" w:rsidR="00430D61" w:rsidRDefault="00000000">
            <w:r>
              <w:rPr>
                <w:sz w:val="20"/>
              </w:rPr>
              <w:t>Seguridad</w:t>
            </w:r>
          </w:p>
        </w:tc>
        <w:tc>
          <w:tcPr>
            <w:tcW w:w="6236" w:type="dxa"/>
          </w:tcPr>
          <w:p w14:paraId="5E2DA609" w14:textId="77777777" w:rsidR="00430D61" w:rsidRDefault="00000000">
            <w:r>
              <w:rPr>
                <w:sz w:val="20"/>
              </w:rPr>
              <w:t>Acceso con contraseña y código TOTP; la sesión vence tras 5 minutos sin actividad.</w:t>
            </w:r>
          </w:p>
        </w:tc>
      </w:tr>
      <w:tr w:rsidR="00430D61" w14:paraId="182BD6E8" w14:textId="77777777">
        <w:trPr>
          <w:jc w:val="center"/>
        </w:trPr>
        <w:tc>
          <w:tcPr>
            <w:tcW w:w="1134" w:type="dxa"/>
          </w:tcPr>
          <w:p w14:paraId="0CD18296" w14:textId="77777777" w:rsidR="00430D61" w:rsidRDefault="00000000">
            <w:r>
              <w:rPr>
                <w:sz w:val="20"/>
              </w:rPr>
              <w:t>RNF-02</w:t>
            </w:r>
          </w:p>
        </w:tc>
        <w:tc>
          <w:tcPr>
            <w:tcW w:w="1701" w:type="dxa"/>
          </w:tcPr>
          <w:p w14:paraId="5C8B6246" w14:textId="77777777" w:rsidR="00430D61" w:rsidRDefault="00000000">
            <w:r>
              <w:rPr>
                <w:sz w:val="20"/>
              </w:rPr>
              <w:t>Seguridad</w:t>
            </w:r>
          </w:p>
        </w:tc>
        <w:tc>
          <w:tcPr>
            <w:tcW w:w="6236" w:type="dxa"/>
          </w:tcPr>
          <w:p w14:paraId="6A45F098" w14:textId="77777777" w:rsidR="00430D61" w:rsidRDefault="00000000">
            <w:r>
              <w:rPr>
                <w:sz w:val="20"/>
              </w:rPr>
              <w:t>Contraseñas guardadas como hash; los agentes se autentican con token propio.</w:t>
            </w:r>
          </w:p>
        </w:tc>
      </w:tr>
      <w:tr w:rsidR="00430D61" w14:paraId="1398A3BB" w14:textId="77777777">
        <w:trPr>
          <w:jc w:val="center"/>
        </w:trPr>
        <w:tc>
          <w:tcPr>
            <w:tcW w:w="1134" w:type="dxa"/>
          </w:tcPr>
          <w:p w14:paraId="64E03408" w14:textId="77777777" w:rsidR="00430D61" w:rsidRDefault="00000000">
            <w:r>
              <w:rPr>
                <w:sz w:val="20"/>
              </w:rPr>
              <w:t>RNF-03</w:t>
            </w:r>
          </w:p>
        </w:tc>
        <w:tc>
          <w:tcPr>
            <w:tcW w:w="1701" w:type="dxa"/>
          </w:tcPr>
          <w:p w14:paraId="08390820" w14:textId="77777777" w:rsidR="00430D61" w:rsidRDefault="00000000">
            <w:r>
              <w:rPr>
                <w:sz w:val="20"/>
              </w:rPr>
              <w:t>Privacidad</w:t>
            </w:r>
          </w:p>
        </w:tc>
        <w:tc>
          <w:tcPr>
            <w:tcW w:w="6236" w:type="dxa"/>
          </w:tcPr>
          <w:p w14:paraId="0EF978B6" w14:textId="77777777" w:rsidR="00430D61" w:rsidRDefault="00000000">
            <w:r>
              <w:rPr>
                <w:sz w:val="20"/>
              </w:rPr>
              <w:t>Solo se recogen datos técnicos (IP, MAC, latencia); no se lee el contenido del tráfico.</w:t>
            </w:r>
          </w:p>
        </w:tc>
      </w:tr>
      <w:tr w:rsidR="00430D61" w14:paraId="0582EB18" w14:textId="77777777">
        <w:trPr>
          <w:jc w:val="center"/>
        </w:trPr>
        <w:tc>
          <w:tcPr>
            <w:tcW w:w="1134" w:type="dxa"/>
          </w:tcPr>
          <w:p w14:paraId="61CDE698" w14:textId="77777777" w:rsidR="00430D61" w:rsidRDefault="00000000">
            <w:r>
              <w:rPr>
                <w:sz w:val="20"/>
              </w:rPr>
              <w:t>RNF-04</w:t>
            </w:r>
          </w:p>
        </w:tc>
        <w:tc>
          <w:tcPr>
            <w:tcW w:w="1701" w:type="dxa"/>
          </w:tcPr>
          <w:p w14:paraId="33142EC2" w14:textId="77777777" w:rsidR="00430D61" w:rsidRDefault="00000000">
            <w:r>
              <w:rPr>
                <w:sz w:val="20"/>
              </w:rPr>
              <w:t>Aislamiento</w:t>
            </w:r>
          </w:p>
        </w:tc>
        <w:tc>
          <w:tcPr>
            <w:tcW w:w="6236" w:type="dxa"/>
          </w:tcPr>
          <w:p w14:paraId="2852A4A4" w14:textId="77777777" w:rsidR="00430D61" w:rsidRDefault="00000000">
            <w:r>
              <w:rPr>
                <w:sz w:val="20"/>
              </w:rPr>
              <w:t>Los datos de cada empresa quedan separados (esquema PostgreSQL o archivo SQLite propio).</w:t>
            </w:r>
          </w:p>
        </w:tc>
      </w:tr>
      <w:tr w:rsidR="00430D61" w14:paraId="097FD019" w14:textId="77777777">
        <w:trPr>
          <w:jc w:val="center"/>
        </w:trPr>
        <w:tc>
          <w:tcPr>
            <w:tcW w:w="1134" w:type="dxa"/>
          </w:tcPr>
          <w:p w14:paraId="0A819E16" w14:textId="77777777" w:rsidR="00430D61" w:rsidRDefault="00000000">
            <w:r>
              <w:rPr>
                <w:sz w:val="20"/>
              </w:rPr>
              <w:t>RNF-05</w:t>
            </w:r>
          </w:p>
        </w:tc>
        <w:tc>
          <w:tcPr>
            <w:tcW w:w="1701" w:type="dxa"/>
          </w:tcPr>
          <w:p w14:paraId="299A6578" w14:textId="77777777" w:rsidR="00430D61" w:rsidRDefault="00000000">
            <w:r>
              <w:rPr>
                <w:sz w:val="20"/>
              </w:rPr>
              <w:t>Rendimiento</w:t>
            </w:r>
          </w:p>
        </w:tc>
        <w:tc>
          <w:tcPr>
            <w:tcW w:w="6236" w:type="dxa"/>
          </w:tcPr>
          <w:p w14:paraId="23337E45" w14:textId="77777777" w:rsidR="00430D61" w:rsidRDefault="00000000">
            <w:r>
              <w:rPr>
                <w:sz w:val="20"/>
              </w:rPr>
              <w:t>Un escaneo de una subred /24 se completa en segundos usando hilos en paralelo.</w:t>
            </w:r>
          </w:p>
        </w:tc>
      </w:tr>
      <w:tr w:rsidR="00430D61" w14:paraId="05B070F8" w14:textId="77777777">
        <w:trPr>
          <w:jc w:val="center"/>
        </w:trPr>
        <w:tc>
          <w:tcPr>
            <w:tcW w:w="1134" w:type="dxa"/>
          </w:tcPr>
          <w:p w14:paraId="075EF6F3" w14:textId="77777777" w:rsidR="00430D61" w:rsidRDefault="00000000">
            <w:r>
              <w:rPr>
                <w:sz w:val="20"/>
              </w:rPr>
              <w:t>RNF-06</w:t>
            </w:r>
          </w:p>
        </w:tc>
        <w:tc>
          <w:tcPr>
            <w:tcW w:w="1701" w:type="dxa"/>
          </w:tcPr>
          <w:p w14:paraId="61346DAA" w14:textId="77777777" w:rsidR="00430D61" w:rsidRDefault="00000000">
            <w:r>
              <w:rPr>
                <w:sz w:val="20"/>
              </w:rPr>
              <w:t>Disponibilidad</w:t>
            </w:r>
          </w:p>
        </w:tc>
        <w:tc>
          <w:tcPr>
            <w:tcW w:w="6236" w:type="dxa"/>
          </w:tcPr>
          <w:p w14:paraId="33600519" w14:textId="77777777" w:rsidR="00430D61" w:rsidRDefault="00000000">
            <w:r>
              <w:rPr>
                <w:sz w:val="20"/>
              </w:rPr>
              <w:t>Si la base de datos falla, la API responde 503 con un mensaje claro.</w:t>
            </w:r>
          </w:p>
        </w:tc>
      </w:tr>
      <w:tr w:rsidR="00430D61" w14:paraId="0287D10F" w14:textId="77777777">
        <w:trPr>
          <w:jc w:val="center"/>
        </w:trPr>
        <w:tc>
          <w:tcPr>
            <w:tcW w:w="1134" w:type="dxa"/>
          </w:tcPr>
          <w:p w14:paraId="5CEA8840" w14:textId="77777777" w:rsidR="00430D61" w:rsidRDefault="00000000">
            <w:r>
              <w:rPr>
                <w:sz w:val="20"/>
              </w:rPr>
              <w:t>RNF-07</w:t>
            </w:r>
          </w:p>
        </w:tc>
        <w:tc>
          <w:tcPr>
            <w:tcW w:w="1701" w:type="dxa"/>
          </w:tcPr>
          <w:p w14:paraId="2C79D4E5" w14:textId="77777777" w:rsidR="00430D61" w:rsidRDefault="00000000">
            <w:r>
              <w:rPr>
                <w:sz w:val="20"/>
              </w:rPr>
              <w:t>Usabilidad</w:t>
            </w:r>
          </w:p>
        </w:tc>
        <w:tc>
          <w:tcPr>
            <w:tcW w:w="6236" w:type="dxa"/>
          </w:tcPr>
          <w:p w14:paraId="58E92045" w14:textId="77777777" w:rsidR="00430D61" w:rsidRDefault="00000000">
            <w:r>
              <w:rPr>
                <w:sz w:val="20"/>
              </w:rPr>
              <w:t>Panel en español, adaptable a móvil, con manual de usuario integrado.</w:t>
            </w:r>
          </w:p>
        </w:tc>
      </w:tr>
      <w:tr w:rsidR="00430D61" w14:paraId="37F75B24" w14:textId="77777777">
        <w:trPr>
          <w:jc w:val="center"/>
        </w:trPr>
        <w:tc>
          <w:tcPr>
            <w:tcW w:w="1134" w:type="dxa"/>
          </w:tcPr>
          <w:p w14:paraId="2F6BE5B2" w14:textId="77777777" w:rsidR="00430D61" w:rsidRDefault="00000000">
            <w:r>
              <w:rPr>
                <w:sz w:val="20"/>
              </w:rPr>
              <w:t>RNF-08</w:t>
            </w:r>
          </w:p>
        </w:tc>
        <w:tc>
          <w:tcPr>
            <w:tcW w:w="1701" w:type="dxa"/>
          </w:tcPr>
          <w:p w14:paraId="5957AED0" w14:textId="77777777" w:rsidR="00430D61" w:rsidRDefault="00000000">
            <w:r>
              <w:rPr>
                <w:sz w:val="20"/>
              </w:rPr>
              <w:t>Portabilidad</w:t>
            </w:r>
          </w:p>
        </w:tc>
        <w:tc>
          <w:tcPr>
            <w:tcW w:w="6236" w:type="dxa"/>
          </w:tcPr>
          <w:p w14:paraId="13DA478B" w14:textId="77777777" w:rsidR="00430D61" w:rsidRDefault="00000000">
            <w:r>
              <w:rPr>
                <w:sz w:val="20"/>
              </w:rPr>
              <w:t>Servidor en contenedor Docker; base de datos PostgreSQL o SQLite local.</w:t>
            </w:r>
          </w:p>
        </w:tc>
      </w:tr>
    </w:tbl>
    <w:p w14:paraId="27703E09" w14:textId="77777777" w:rsidR="00430D61" w:rsidRDefault="00430D61"/>
    <w:p w14:paraId="18089D76" w14:textId="77777777" w:rsidR="00430D61" w:rsidRDefault="00000000">
      <w:pPr>
        <w:pStyle w:val="Ttulo2"/>
      </w:pPr>
      <w:r>
        <w:lastRenderedPageBreak/>
        <w:t>4.3 Casos de uso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1814"/>
        <w:gridCol w:w="1701"/>
        <w:gridCol w:w="4535"/>
      </w:tblGrid>
      <w:tr w:rsidR="00430D61" w14:paraId="17017374" w14:textId="77777777">
        <w:trPr>
          <w:jc w:val="center"/>
        </w:trPr>
        <w:tc>
          <w:tcPr>
            <w:tcW w:w="1020" w:type="dxa"/>
            <w:shd w:val="clear" w:color="auto" w:fill="2E75B6"/>
          </w:tcPr>
          <w:p w14:paraId="1D8D8891" w14:textId="77777777" w:rsidR="00430D61" w:rsidRDefault="00000000"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w="1814" w:type="dxa"/>
            <w:shd w:val="clear" w:color="auto" w:fill="2E75B6"/>
          </w:tcPr>
          <w:p w14:paraId="59BCEE34" w14:textId="77777777" w:rsidR="00430D61" w:rsidRDefault="00000000"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w="1701" w:type="dxa"/>
            <w:shd w:val="clear" w:color="auto" w:fill="2E75B6"/>
          </w:tcPr>
          <w:p w14:paraId="400B1E54" w14:textId="77777777" w:rsidR="00430D61" w:rsidRDefault="00000000"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w="4535" w:type="dxa"/>
            <w:shd w:val="clear" w:color="auto" w:fill="2E75B6"/>
          </w:tcPr>
          <w:p w14:paraId="05974367" w14:textId="77777777" w:rsidR="00430D61" w:rsidRDefault="00000000">
            <w:r>
              <w:rPr>
                <w:b/>
                <w:color w:val="FFFFFF"/>
                <w:sz w:val="20"/>
              </w:rPr>
              <w:t>Flujo principal</w:t>
            </w:r>
          </w:p>
        </w:tc>
      </w:tr>
      <w:tr w:rsidR="00430D61" w14:paraId="6B89800D" w14:textId="77777777">
        <w:trPr>
          <w:jc w:val="center"/>
        </w:trPr>
        <w:tc>
          <w:tcPr>
            <w:tcW w:w="1020" w:type="dxa"/>
          </w:tcPr>
          <w:p w14:paraId="2DB6E2FD" w14:textId="77777777" w:rsidR="00430D61" w:rsidRDefault="00000000">
            <w:r>
              <w:rPr>
                <w:sz w:val="20"/>
              </w:rPr>
              <w:t>CU-01</w:t>
            </w:r>
          </w:p>
        </w:tc>
        <w:tc>
          <w:tcPr>
            <w:tcW w:w="1814" w:type="dxa"/>
          </w:tcPr>
          <w:p w14:paraId="5C2EC014" w14:textId="77777777" w:rsidR="00430D61" w:rsidRDefault="00000000">
            <w:r>
              <w:rPr>
                <w:sz w:val="20"/>
              </w:rPr>
              <w:t>Iniciar sesión</w:t>
            </w:r>
          </w:p>
        </w:tc>
        <w:tc>
          <w:tcPr>
            <w:tcW w:w="1701" w:type="dxa"/>
          </w:tcPr>
          <w:p w14:paraId="088B93A3" w14:textId="77777777" w:rsidR="00430D61" w:rsidRDefault="00000000">
            <w:r>
              <w:rPr>
                <w:sz w:val="20"/>
              </w:rPr>
              <w:t>Todos</w:t>
            </w:r>
          </w:p>
        </w:tc>
        <w:tc>
          <w:tcPr>
            <w:tcW w:w="4535" w:type="dxa"/>
          </w:tcPr>
          <w:p w14:paraId="6DAB9BEB" w14:textId="77777777" w:rsidR="00430D61" w:rsidRDefault="00000000">
            <w:r>
              <w:rPr>
                <w:sz w:val="20"/>
              </w:rPr>
              <w:t>Ingresa usuario y contraseña → ingresa código del autenticador → accede al panel.</w:t>
            </w:r>
          </w:p>
        </w:tc>
      </w:tr>
      <w:tr w:rsidR="00430D61" w14:paraId="1DF71270" w14:textId="77777777">
        <w:trPr>
          <w:jc w:val="center"/>
        </w:trPr>
        <w:tc>
          <w:tcPr>
            <w:tcW w:w="1020" w:type="dxa"/>
          </w:tcPr>
          <w:p w14:paraId="15027254" w14:textId="77777777" w:rsidR="00430D61" w:rsidRDefault="00000000">
            <w:r>
              <w:rPr>
                <w:sz w:val="20"/>
              </w:rPr>
              <w:t>CU-02</w:t>
            </w:r>
          </w:p>
        </w:tc>
        <w:tc>
          <w:tcPr>
            <w:tcW w:w="1814" w:type="dxa"/>
          </w:tcPr>
          <w:p w14:paraId="19E8C0E2" w14:textId="77777777" w:rsidR="00430D61" w:rsidRDefault="00000000">
            <w:r>
              <w:rPr>
                <w:sz w:val="20"/>
              </w:rPr>
              <w:t>Escanear la red</w:t>
            </w:r>
          </w:p>
        </w:tc>
        <w:tc>
          <w:tcPr>
            <w:tcW w:w="1701" w:type="dxa"/>
          </w:tcPr>
          <w:p w14:paraId="113C52B4" w14:textId="77777777" w:rsidR="00430D61" w:rsidRDefault="00000000">
            <w:r>
              <w:rPr>
                <w:sz w:val="20"/>
              </w:rPr>
              <w:t>Admin. empresa / Agente</w:t>
            </w:r>
          </w:p>
        </w:tc>
        <w:tc>
          <w:tcPr>
            <w:tcW w:w="4535" w:type="dxa"/>
          </w:tcPr>
          <w:p w14:paraId="523D8A7F" w14:textId="77777777" w:rsidR="00430D61" w:rsidRDefault="00000000">
            <w:r>
              <w:rPr>
                <w:sz w:val="20"/>
              </w:rPr>
              <w:t>Solicita escaneo → el sistema lee ARP y hace ping → guarda resultados → muestra inventario.</w:t>
            </w:r>
          </w:p>
        </w:tc>
      </w:tr>
      <w:tr w:rsidR="00430D61" w14:paraId="44FAAC65" w14:textId="77777777">
        <w:trPr>
          <w:jc w:val="center"/>
        </w:trPr>
        <w:tc>
          <w:tcPr>
            <w:tcW w:w="1020" w:type="dxa"/>
          </w:tcPr>
          <w:p w14:paraId="2A8B2689" w14:textId="77777777" w:rsidR="00430D61" w:rsidRDefault="00000000">
            <w:r>
              <w:rPr>
                <w:sz w:val="20"/>
              </w:rPr>
              <w:t>CU-03</w:t>
            </w:r>
          </w:p>
        </w:tc>
        <w:tc>
          <w:tcPr>
            <w:tcW w:w="1814" w:type="dxa"/>
          </w:tcPr>
          <w:p w14:paraId="37521310" w14:textId="77777777" w:rsidR="00430D61" w:rsidRDefault="00000000">
            <w:r>
              <w:rPr>
                <w:sz w:val="20"/>
              </w:rPr>
              <w:t>Consultar inventario</w:t>
            </w:r>
          </w:p>
        </w:tc>
        <w:tc>
          <w:tcPr>
            <w:tcW w:w="1701" w:type="dxa"/>
          </w:tcPr>
          <w:p w14:paraId="62B2169D" w14:textId="77777777" w:rsidR="00430D61" w:rsidRDefault="00000000">
            <w:r>
              <w:rPr>
                <w:sz w:val="20"/>
              </w:rPr>
              <w:t>Todos</w:t>
            </w:r>
          </w:p>
        </w:tc>
        <w:tc>
          <w:tcPr>
            <w:tcW w:w="4535" w:type="dxa"/>
          </w:tcPr>
          <w:p w14:paraId="651A8203" w14:textId="77777777" w:rsidR="00430D61" w:rsidRDefault="00000000">
            <w:r>
              <w:rPr>
                <w:sz w:val="20"/>
              </w:rPr>
              <w:t>Abre Dispositivos → filtra por estado, tipo o latencia → abre el detalle de un equipo.</w:t>
            </w:r>
          </w:p>
        </w:tc>
      </w:tr>
      <w:tr w:rsidR="00430D61" w14:paraId="3FE05490" w14:textId="77777777">
        <w:trPr>
          <w:jc w:val="center"/>
        </w:trPr>
        <w:tc>
          <w:tcPr>
            <w:tcW w:w="1020" w:type="dxa"/>
          </w:tcPr>
          <w:p w14:paraId="5FB46978" w14:textId="77777777" w:rsidR="00430D61" w:rsidRDefault="00000000">
            <w:r>
              <w:rPr>
                <w:sz w:val="20"/>
              </w:rPr>
              <w:t>CU-04</w:t>
            </w:r>
          </w:p>
        </w:tc>
        <w:tc>
          <w:tcPr>
            <w:tcW w:w="1814" w:type="dxa"/>
          </w:tcPr>
          <w:p w14:paraId="273F0513" w14:textId="77777777" w:rsidR="00430D61" w:rsidRDefault="00000000">
            <w:r>
              <w:rPr>
                <w:sz w:val="20"/>
              </w:rPr>
              <w:t>Revisar alertas</w:t>
            </w:r>
          </w:p>
        </w:tc>
        <w:tc>
          <w:tcPr>
            <w:tcW w:w="1701" w:type="dxa"/>
          </w:tcPr>
          <w:p w14:paraId="37B273A2" w14:textId="77777777" w:rsidR="00430D61" w:rsidRDefault="00000000">
            <w:r>
              <w:rPr>
                <w:sz w:val="20"/>
              </w:rPr>
              <w:t>Admin. empresa</w:t>
            </w:r>
          </w:p>
        </w:tc>
        <w:tc>
          <w:tcPr>
            <w:tcW w:w="4535" w:type="dxa"/>
          </w:tcPr>
          <w:p w14:paraId="540ADD80" w14:textId="77777777" w:rsidR="00430D61" w:rsidRDefault="00000000">
            <w:r>
              <w:rPr>
                <w:sz w:val="20"/>
              </w:rPr>
              <w:t>Abre Alertas → lee la causa → reconoce la alerta.</w:t>
            </w:r>
          </w:p>
        </w:tc>
      </w:tr>
      <w:tr w:rsidR="00430D61" w14:paraId="45127A86" w14:textId="77777777">
        <w:trPr>
          <w:jc w:val="center"/>
        </w:trPr>
        <w:tc>
          <w:tcPr>
            <w:tcW w:w="1020" w:type="dxa"/>
          </w:tcPr>
          <w:p w14:paraId="1C18E2B8" w14:textId="77777777" w:rsidR="00430D61" w:rsidRDefault="00000000">
            <w:r>
              <w:rPr>
                <w:sz w:val="20"/>
              </w:rPr>
              <w:t>CU-05</w:t>
            </w:r>
          </w:p>
        </w:tc>
        <w:tc>
          <w:tcPr>
            <w:tcW w:w="1814" w:type="dxa"/>
          </w:tcPr>
          <w:p w14:paraId="01BE6E7C" w14:textId="77777777" w:rsidR="00430D61" w:rsidRDefault="00000000">
            <w:r>
              <w:rPr>
                <w:sz w:val="20"/>
              </w:rPr>
              <w:t>Marcar equipo confiable</w:t>
            </w:r>
          </w:p>
        </w:tc>
        <w:tc>
          <w:tcPr>
            <w:tcW w:w="1701" w:type="dxa"/>
          </w:tcPr>
          <w:p w14:paraId="01A14306" w14:textId="77777777" w:rsidR="00430D61" w:rsidRDefault="00000000">
            <w:r>
              <w:rPr>
                <w:sz w:val="20"/>
              </w:rPr>
              <w:t>Admin. empresa</w:t>
            </w:r>
          </w:p>
        </w:tc>
        <w:tc>
          <w:tcPr>
            <w:tcW w:w="4535" w:type="dxa"/>
          </w:tcPr>
          <w:p w14:paraId="2294E499" w14:textId="77777777" w:rsidR="00430D61" w:rsidRDefault="00000000">
            <w:r>
              <w:rPr>
                <w:sz w:val="20"/>
              </w:rPr>
              <w:t>Abre el detalle → «Marcar como confiable» → el equipo deja de contarse como desconocido.</w:t>
            </w:r>
          </w:p>
        </w:tc>
      </w:tr>
      <w:tr w:rsidR="00430D61" w14:paraId="40E89442" w14:textId="77777777">
        <w:trPr>
          <w:jc w:val="center"/>
        </w:trPr>
        <w:tc>
          <w:tcPr>
            <w:tcW w:w="1020" w:type="dxa"/>
          </w:tcPr>
          <w:p w14:paraId="70F32F2C" w14:textId="77777777" w:rsidR="00430D61" w:rsidRDefault="00000000">
            <w:r>
              <w:rPr>
                <w:sz w:val="20"/>
              </w:rPr>
              <w:t>CU-06</w:t>
            </w:r>
          </w:p>
        </w:tc>
        <w:tc>
          <w:tcPr>
            <w:tcW w:w="1814" w:type="dxa"/>
          </w:tcPr>
          <w:p w14:paraId="3C658DE4" w14:textId="77777777" w:rsidR="00430D61" w:rsidRDefault="00000000">
            <w:r>
              <w:rPr>
                <w:sz w:val="20"/>
              </w:rPr>
              <w:t>Ver diagnóstico IA</w:t>
            </w:r>
          </w:p>
        </w:tc>
        <w:tc>
          <w:tcPr>
            <w:tcW w:w="1701" w:type="dxa"/>
          </w:tcPr>
          <w:p w14:paraId="1F0134AE" w14:textId="77777777" w:rsidR="00430D61" w:rsidRDefault="00000000">
            <w:r>
              <w:rPr>
                <w:sz w:val="20"/>
              </w:rPr>
              <w:t>Todos</w:t>
            </w:r>
          </w:p>
        </w:tc>
        <w:tc>
          <w:tcPr>
            <w:tcW w:w="4535" w:type="dxa"/>
          </w:tcPr>
          <w:p w14:paraId="0C4EAA51" w14:textId="77777777" w:rsidR="00430D61" w:rsidRDefault="00000000">
            <w:r>
              <w:rPr>
                <w:sz w:val="20"/>
              </w:rPr>
              <w:t>Abre Diagnóstico IA → ve hallazgos ordenados por severidad, causa probable y recomendación.</w:t>
            </w:r>
          </w:p>
        </w:tc>
      </w:tr>
      <w:tr w:rsidR="00430D61" w14:paraId="5038F2A9" w14:textId="77777777">
        <w:trPr>
          <w:jc w:val="center"/>
        </w:trPr>
        <w:tc>
          <w:tcPr>
            <w:tcW w:w="1020" w:type="dxa"/>
          </w:tcPr>
          <w:p w14:paraId="358C6F9C" w14:textId="77777777" w:rsidR="00430D61" w:rsidRDefault="00000000">
            <w:r>
              <w:rPr>
                <w:sz w:val="20"/>
              </w:rPr>
              <w:t>CU-07</w:t>
            </w:r>
          </w:p>
        </w:tc>
        <w:tc>
          <w:tcPr>
            <w:tcW w:w="1814" w:type="dxa"/>
          </w:tcPr>
          <w:p w14:paraId="67A28006" w14:textId="77777777" w:rsidR="00430D61" w:rsidRDefault="00000000">
            <w:r>
              <w:rPr>
                <w:sz w:val="20"/>
              </w:rPr>
              <w:t>Ver topología</w:t>
            </w:r>
          </w:p>
        </w:tc>
        <w:tc>
          <w:tcPr>
            <w:tcW w:w="1701" w:type="dxa"/>
          </w:tcPr>
          <w:p w14:paraId="6016438A" w14:textId="77777777" w:rsidR="00430D61" w:rsidRDefault="00000000">
            <w:r>
              <w:rPr>
                <w:sz w:val="20"/>
              </w:rPr>
              <w:t>Todos</w:t>
            </w:r>
          </w:p>
        </w:tc>
        <w:tc>
          <w:tcPr>
            <w:tcW w:w="4535" w:type="dxa"/>
          </w:tcPr>
          <w:p w14:paraId="5129EB69" w14:textId="77777777" w:rsidR="00430D61" w:rsidRDefault="00000000">
            <w:r>
              <w:rPr>
                <w:sz w:val="20"/>
              </w:rPr>
              <w:t>Abre Topología → ve el gateway y los nodos; si hay LLDP, los puertos físicos.</w:t>
            </w:r>
          </w:p>
        </w:tc>
      </w:tr>
      <w:tr w:rsidR="00430D61" w14:paraId="30E5B834" w14:textId="77777777">
        <w:trPr>
          <w:jc w:val="center"/>
        </w:trPr>
        <w:tc>
          <w:tcPr>
            <w:tcW w:w="1020" w:type="dxa"/>
          </w:tcPr>
          <w:p w14:paraId="33C21D3B" w14:textId="77777777" w:rsidR="00430D61" w:rsidRDefault="00000000">
            <w:r>
              <w:rPr>
                <w:sz w:val="20"/>
              </w:rPr>
              <w:t>CU-08</w:t>
            </w:r>
          </w:p>
        </w:tc>
        <w:tc>
          <w:tcPr>
            <w:tcW w:w="1814" w:type="dxa"/>
          </w:tcPr>
          <w:p w14:paraId="38E82020" w14:textId="77777777" w:rsidR="00430D61" w:rsidRDefault="00000000">
            <w:r>
              <w:rPr>
                <w:sz w:val="20"/>
              </w:rPr>
              <w:t>Exportar informe</w:t>
            </w:r>
          </w:p>
        </w:tc>
        <w:tc>
          <w:tcPr>
            <w:tcW w:w="1701" w:type="dxa"/>
          </w:tcPr>
          <w:p w14:paraId="3C252E3D" w14:textId="77777777" w:rsidR="00430D61" w:rsidRDefault="00000000">
            <w:r>
              <w:rPr>
                <w:sz w:val="20"/>
              </w:rPr>
              <w:t>Todos</w:t>
            </w:r>
          </w:p>
        </w:tc>
        <w:tc>
          <w:tcPr>
            <w:tcW w:w="4535" w:type="dxa"/>
          </w:tcPr>
          <w:p w14:paraId="796B9FFD" w14:textId="77777777" w:rsidR="00430D61" w:rsidRDefault="00000000">
            <w:r>
              <w:rPr>
                <w:sz w:val="20"/>
              </w:rPr>
              <w:t>Elige periodo → descarga CSV con inventario, mediciones, eventos y resumen.</w:t>
            </w:r>
          </w:p>
        </w:tc>
      </w:tr>
      <w:tr w:rsidR="00430D61" w14:paraId="1220DE29" w14:textId="77777777">
        <w:trPr>
          <w:jc w:val="center"/>
        </w:trPr>
        <w:tc>
          <w:tcPr>
            <w:tcW w:w="1020" w:type="dxa"/>
          </w:tcPr>
          <w:p w14:paraId="77D87023" w14:textId="77777777" w:rsidR="00430D61" w:rsidRDefault="00000000">
            <w:r>
              <w:rPr>
                <w:sz w:val="20"/>
              </w:rPr>
              <w:t>CU-09</w:t>
            </w:r>
          </w:p>
        </w:tc>
        <w:tc>
          <w:tcPr>
            <w:tcW w:w="1814" w:type="dxa"/>
          </w:tcPr>
          <w:p w14:paraId="4552F955" w14:textId="77777777" w:rsidR="00430D61" w:rsidRDefault="00000000">
            <w:r>
              <w:rPr>
                <w:sz w:val="20"/>
              </w:rPr>
              <w:t>Administrar empresas</w:t>
            </w:r>
          </w:p>
        </w:tc>
        <w:tc>
          <w:tcPr>
            <w:tcW w:w="1701" w:type="dxa"/>
          </w:tcPr>
          <w:p w14:paraId="1B340D38" w14:textId="77777777" w:rsidR="00430D61" w:rsidRDefault="00000000">
            <w:r>
              <w:rPr>
                <w:sz w:val="20"/>
              </w:rPr>
              <w:t>Admin. general</w:t>
            </w:r>
          </w:p>
        </w:tc>
        <w:tc>
          <w:tcPr>
            <w:tcW w:w="4535" w:type="dxa"/>
          </w:tcPr>
          <w:p w14:paraId="36EBE0EE" w14:textId="77777777" w:rsidR="00430D61" w:rsidRDefault="00000000">
            <w:r>
              <w:rPr>
                <w:sz w:val="20"/>
              </w:rPr>
              <w:t>Crea empresa → invita administrador → entrega token del agente.</w:t>
            </w:r>
          </w:p>
        </w:tc>
      </w:tr>
    </w:tbl>
    <w:p w14:paraId="11F77A41" w14:textId="77777777" w:rsidR="00430D61" w:rsidRDefault="00430D61"/>
    <w:p w14:paraId="5E19BB4C" w14:textId="77777777" w:rsidR="00430D61" w:rsidRDefault="00000000">
      <w:pPr>
        <w:pStyle w:val="Ttulo2"/>
      </w:pPr>
      <w:r>
        <w:t>4.4 Arquitectura</w:t>
      </w:r>
    </w:p>
    <w:p w14:paraId="1C33287B" w14:textId="77777777" w:rsidR="00430D61" w:rsidRDefault="00000000">
      <w:r>
        <w:t>GearEye usa una arquitectura cliente-servidor con un agente por red:</w:t>
      </w:r>
    </w:p>
    <w:p w14:paraId="71A4B04D" w14:textId="77777777" w:rsidR="00430D61" w:rsidRDefault="00000000">
      <w:pPr>
        <w:pStyle w:val="Listaconvietas"/>
      </w:pPr>
      <w:r>
        <w:t>Agente de red (Backend/agent.py): se ejecuta en un equipo Windows dentro de la LAN. Escanea con ARP e ICMP, consulta LLDP por SNMP y envía el resultado por HTTPS al servidor.</w:t>
      </w:r>
    </w:p>
    <w:p w14:paraId="560C6DF6" w14:textId="77777777" w:rsidR="00430D61" w:rsidRDefault="00000000">
      <w:pPr>
        <w:pStyle w:val="Listaconvietas"/>
      </w:pPr>
      <w:r>
        <w:t>API (Backend/GearEye.py, FastAPI): recibe los escaneos, guarda datos, calcula alertas y diagnóstico, y sirve el panel.</w:t>
      </w:r>
    </w:p>
    <w:p w14:paraId="35E3571A" w14:textId="77777777" w:rsidR="00430D61" w:rsidRDefault="00000000">
      <w:pPr>
        <w:pStyle w:val="Listaconvietas"/>
      </w:pPr>
      <w:r>
        <w:t>Servicios: Red (descubrimiento), Historial (persistencia y eventos), Topologia (LLDP/SNMP), Diagnostico (pruebas por equipo) y AnalisisIA (diagnóstico automático).</w:t>
      </w:r>
    </w:p>
    <w:p w14:paraId="6D914706" w14:textId="77777777" w:rsidR="00430D61" w:rsidRDefault="00000000">
      <w:pPr>
        <w:pStyle w:val="Listaconvietas"/>
      </w:pPr>
      <w:r>
        <w:t>Base de datos: PostgreSQL en producción; SQLite local para desarrollo.</w:t>
      </w:r>
    </w:p>
    <w:p w14:paraId="795EB56D" w14:textId="77777777" w:rsidR="00430D61" w:rsidRDefault="00000000">
      <w:pPr>
        <w:pStyle w:val="Listaconvietas"/>
      </w:pPr>
      <w:r>
        <w:t>Frontend (HTML, CSS y JavaScript sin framework): panel de monitoreo y panel de administración.</w:t>
      </w:r>
    </w:p>
    <w:p w14:paraId="4163075D" w14:textId="77777777" w:rsidR="00430D61" w:rsidRDefault="00000000">
      <w:pPr>
        <w:pStyle w:val="Listaconvietas"/>
      </w:pPr>
      <w:r>
        <w:t>Despliegue: VM Debian en Proxmox con Docker Compose y Cloudflare Tunnel para publicar HTTPS.</w:t>
      </w:r>
    </w:p>
    <w:p w14:paraId="0F1E62DD" w14:textId="77777777" w:rsidR="00430D61" w:rsidRDefault="00000000">
      <w:r>
        <w:rPr>
          <w:i/>
        </w:rPr>
        <w:t>Flujo del sistema: Captura → Procesamiento → Diagnóstico IA → Alerta → Registro → Visualización.</w:t>
      </w:r>
    </w:p>
    <w:p w14:paraId="1BC3773A" w14:textId="77777777" w:rsidR="00430D61" w:rsidRDefault="00000000">
      <w:pPr>
        <w:pStyle w:val="Ttulo2"/>
      </w:pPr>
      <w:r>
        <w:t>4.5 Modelo de 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430D61" w14:paraId="7B839D6E" w14:textId="77777777">
        <w:trPr>
          <w:jc w:val="center"/>
        </w:trPr>
        <w:tc>
          <w:tcPr>
            <w:tcW w:w="2268" w:type="dxa"/>
            <w:shd w:val="clear" w:color="auto" w:fill="2E75B6"/>
          </w:tcPr>
          <w:p w14:paraId="34C1B5BA" w14:textId="77777777" w:rsidR="00430D61" w:rsidRDefault="00000000"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w="6803" w:type="dxa"/>
            <w:shd w:val="clear" w:color="auto" w:fill="2E75B6"/>
          </w:tcPr>
          <w:p w14:paraId="06656941" w14:textId="77777777" w:rsidR="00430D61" w:rsidRDefault="00000000">
            <w:r>
              <w:rPr>
                <w:b/>
                <w:color w:val="FFFFFF"/>
                <w:sz w:val="20"/>
              </w:rPr>
              <w:t>Contenido</w:t>
            </w:r>
          </w:p>
        </w:tc>
      </w:tr>
      <w:tr w:rsidR="00430D61" w14:paraId="192CD5ED" w14:textId="77777777">
        <w:trPr>
          <w:jc w:val="center"/>
        </w:trPr>
        <w:tc>
          <w:tcPr>
            <w:tcW w:w="2268" w:type="dxa"/>
          </w:tcPr>
          <w:p w14:paraId="033B755B" w14:textId="77777777" w:rsidR="00430D61" w:rsidRDefault="00000000">
            <w:r>
              <w:rPr>
                <w:sz w:val="20"/>
              </w:rPr>
              <w:t>networks</w:t>
            </w:r>
          </w:p>
        </w:tc>
        <w:tc>
          <w:tcPr>
            <w:tcW w:w="6803" w:type="dxa"/>
          </w:tcPr>
          <w:p w14:paraId="1B11E938" w14:textId="77777777" w:rsidR="00430D61" w:rsidRDefault="00000000">
            <w:r>
              <w:rPr>
                <w:sz w:val="20"/>
              </w:rPr>
              <w:t>Redes (CIDR, gateway) y su configuración de monitoreo y alertas.</w:t>
            </w:r>
          </w:p>
        </w:tc>
      </w:tr>
      <w:tr w:rsidR="00430D61" w14:paraId="4FF4EC10" w14:textId="77777777">
        <w:trPr>
          <w:jc w:val="center"/>
        </w:trPr>
        <w:tc>
          <w:tcPr>
            <w:tcW w:w="2268" w:type="dxa"/>
          </w:tcPr>
          <w:p w14:paraId="6817A1A3" w14:textId="77777777" w:rsidR="00430D61" w:rsidRDefault="00000000">
            <w:r>
              <w:rPr>
                <w:sz w:val="20"/>
              </w:rPr>
              <w:lastRenderedPageBreak/>
              <w:t>devices</w:t>
            </w:r>
          </w:p>
        </w:tc>
        <w:tc>
          <w:tcPr>
            <w:tcW w:w="6803" w:type="dxa"/>
          </w:tcPr>
          <w:p w14:paraId="6DA0E16C" w14:textId="77777777" w:rsidR="00430D61" w:rsidRDefault="00000000">
            <w:r>
              <w:rPr>
                <w:sz w:val="20"/>
              </w:rPr>
              <w:t>Inventario: IP, MAC, nombre, fabricante, tipo, estado, responsable y notas.</w:t>
            </w:r>
          </w:p>
        </w:tc>
      </w:tr>
      <w:tr w:rsidR="00430D61" w14:paraId="2B0C9C8F" w14:textId="77777777">
        <w:trPr>
          <w:jc w:val="center"/>
        </w:trPr>
        <w:tc>
          <w:tcPr>
            <w:tcW w:w="2268" w:type="dxa"/>
          </w:tcPr>
          <w:p w14:paraId="0210F729" w14:textId="77777777" w:rsidR="00430D61" w:rsidRDefault="00000000">
            <w:r>
              <w:rPr>
                <w:sz w:val="20"/>
              </w:rPr>
              <w:t>scan_runs</w:t>
            </w:r>
          </w:p>
        </w:tc>
        <w:tc>
          <w:tcPr>
            <w:tcW w:w="6803" w:type="dxa"/>
          </w:tcPr>
          <w:p w14:paraId="5FE68F19" w14:textId="77777777" w:rsidR="00430D61" w:rsidRDefault="00000000">
            <w:r>
              <w:rPr>
                <w:sz w:val="20"/>
              </w:rPr>
              <w:t>Cada ejecución de escaneo.</w:t>
            </w:r>
          </w:p>
        </w:tc>
      </w:tr>
      <w:tr w:rsidR="00430D61" w14:paraId="78DEE0A7" w14:textId="77777777">
        <w:trPr>
          <w:jc w:val="center"/>
        </w:trPr>
        <w:tc>
          <w:tcPr>
            <w:tcW w:w="2268" w:type="dxa"/>
          </w:tcPr>
          <w:p w14:paraId="1DDEE8B4" w14:textId="77777777" w:rsidR="00430D61" w:rsidRDefault="00000000">
            <w:r>
              <w:rPr>
                <w:sz w:val="20"/>
              </w:rPr>
              <w:t>measurements</w:t>
            </w:r>
          </w:p>
        </w:tc>
        <w:tc>
          <w:tcPr>
            <w:tcW w:w="6803" w:type="dxa"/>
          </w:tcPr>
          <w:p w14:paraId="0B91F133" w14:textId="77777777" w:rsidR="00430D61" w:rsidRDefault="00000000">
            <w:r>
              <w:rPr>
                <w:sz w:val="20"/>
              </w:rPr>
              <w:t>Estado y latencia de cada equipo en cada escaneo (base del aprendizaje de la IA).</w:t>
            </w:r>
          </w:p>
        </w:tc>
      </w:tr>
      <w:tr w:rsidR="00430D61" w14:paraId="61F950DC" w14:textId="77777777">
        <w:trPr>
          <w:jc w:val="center"/>
        </w:trPr>
        <w:tc>
          <w:tcPr>
            <w:tcW w:w="2268" w:type="dxa"/>
          </w:tcPr>
          <w:p w14:paraId="195D708A" w14:textId="77777777" w:rsidR="00430D61" w:rsidRDefault="00000000">
            <w:r>
              <w:rPr>
                <w:sz w:val="20"/>
              </w:rPr>
              <w:t>events</w:t>
            </w:r>
          </w:p>
        </w:tc>
        <w:tc>
          <w:tcPr>
            <w:tcW w:w="6803" w:type="dxa"/>
          </w:tcPr>
          <w:p w14:paraId="30B31A00" w14:textId="77777777" w:rsidR="00430D61" w:rsidRDefault="00000000">
            <w:r>
              <w:rPr>
                <w:sz w:val="20"/>
              </w:rPr>
              <w:t>Bitácora de cambios y alertas, con fecha de reconocimiento.</w:t>
            </w:r>
          </w:p>
        </w:tc>
      </w:tr>
      <w:tr w:rsidR="00430D61" w14:paraId="7679AC62" w14:textId="77777777">
        <w:trPr>
          <w:jc w:val="center"/>
        </w:trPr>
        <w:tc>
          <w:tcPr>
            <w:tcW w:w="2268" w:type="dxa"/>
          </w:tcPr>
          <w:p w14:paraId="349FE01D" w14:textId="77777777" w:rsidR="00430D61" w:rsidRDefault="00000000">
            <w:r>
              <w:rPr>
                <w:sz w:val="20"/>
              </w:rPr>
              <w:t>trusted_devices</w:t>
            </w:r>
          </w:p>
        </w:tc>
        <w:tc>
          <w:tcPr>
            <w:tcW w:w="6803" w:type="dxa"/>
          </w:tcPr>
          <w:p w14:paraId="74658A5B" w14:textId="77777777" w:rsidR="00430D61" w:rsidRDefault="00000000">
            <w:r>
              <w:rPr>
                <w:sz w:val="20"/>
              </w:rPr>
              <w:t>Equipos que el administrador marcó como confiables.</w:t>
            </w:r>
          </w:p>
        </w:tc>
      </w:tr>
      <w:tr w:rsidR="00430D61" w14:paraId="2A34B45A" w14:textId="77777777">
        <w:trPr>
          <w:jc w:val="center"/>
        </w:trPr>
        <w:tc>
          <w:tcPr>
            <w:tcW w:w="2268" w:type="dxa"/>
          </w:tcPr>
          <w:p w14:paraId="34D71806" w14:textId="77777777" w:rsidR="00430D61" w:rsidRDefault="00000000">
            <w:r>
              <w:rPr>
                <w:sz w:val="20"/>
              </w:rPr>
              <w:t>diagnostics</w:t>
            </w:r>
          </w:p>
        </w:tc>
        <w:tc>
          <w:tcPr>
            <w:tcW w:w="6803" w:type="dxa"/>
          </w:tcPr>
          <w:p w14:paraId="3AC171BA" w14:textId="77777777" w:rsidR="00430D61" w:rsidRDefault="00000000">
            <w:r>
              <w:rPr>
                <w:sz w:val="20"/>
              </w:rPr>
              <w:t>Resultados de diagnóstico por equipo.</w:t>
            </w:r>
          </w:p>
        </w:tc>
      </w:tr>
      <w:tr w:rsidR="00430D61" w14:paraId="3DEAA2C9" w14:textId="77777777">
        <w:trPr>
          <w:jc w:val="center"/>
        </w:trPr>
        <w:tc>
          <w:tcPr>
            <w:tcW w:w="2268" w:type="dxa"/>
          </w:tcPr>
          <w:p w14:paraId="42F7BAFC" w14:textId="77777777" w:rsidR="00430D61" w:rsidRDefault="00000000">
            <w:r>
              <w:rPr>
                <w:sz w:val="20"/>
              </w:rPr>
              <w:t>network_topology</w:t>
            </w:r>
          </w:p>
        </w:tc>
        <w:tc>
          <w:tcPr>
            <w:tcW w:w="6803" w:type="dxa"/>
          </w:tcPr>
          <w:p w14:paraId="34CD2AAB" w14:textId="77777777" w:rsidR="00430D61" w:rsidRDefault="00000000">
            <w:r>
              <w:rPr>
                <w:sz w:val="20"/>
              </w:rPr>
              <w:t>Último mapa LLDP recibido por red.</w:t>
            </w:r>
          </w:p>
        </w:tc>
      </w:tr>
    </w:tbl>
    <w:p w14:paraId="6D73C97D" w14:textId="77777777" w:rsidR="00430D61" w:rsidRDefault="00430D61"/>
    <w:p w14:paraId="0E05C3C3" w14:textId="77777777" w:rsidR="00430D61" w:rsidRDefault="00000000">
      <w:r>
        <w:t>El diagrama completo está en Docs/Modelo_Entidad_Relacion.md y el script en Database/modelo_geareye_postgresql.sql.</w:t>
      </w:r>
    </w:p>
    <w:p w14:paraId="0E33D35B" w14:textId="77777777" w:rsidR="00430D61" w:rsidRDefault="00000000">
      <w:pPr>
        <w:pStyle w:val="Ttulo1"/>
      </w:pPr>
      <w:r>
        <w:t>5. Fase de Construcción</w:t>
      </w:r>
    </w:p>
    <w:p w14:paraId="753FF06B" w14:textId="77777777" w:rsidR="00430D61" w:rsidRDefault="00000000">
      <w:r>
        <w:t>La construcción se hizo en iteraciones. La tabla resume cada una con su evidencia en Git.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1361"/>
        <w:gridCol w:w="1814"/>
        <w:gridCol w:w="3855"/>
      </w:tblGrid>
      <w:tr w:rsidR="00430D61" w14:paraId="094CDC6A" w14:textId="77777777">
        <w:trPr>
          <w:jc w:val="center"/>
        </w:trPr>
        <w:tc>
          <w:tcPr>
            <w:tcW w:w="2041" w:type="dxa"/>
            <w:shd w:val="clear" w:color="auto" w:fill="2E75B6"/>
          </w:tcPr>
          <w:p w14:paraId="30F73913" w14:textId="77777777" w:rsidR="00430D61" w:rsidRDefault="00000000">
            <w:r>
              <w:rPr>
                <w:b/>
                <w:color w:val="FFFFFF"/>
                <w:sz w:val="20"/>
              </w:rPr>
              <w:t>Iteración</w:t>
            </w:r>
          </w:p>
        </w:tc>
        <w:tc>
          <w:tcPr>
            <w:tcW w:w="1361" w:type="dxa"/>
            <w:shd w:val="clear" w:color="auto" w:fill="2E75B6"/>
          </w:tcPr>
          <w:p w14:paraId="17555FA7" w14:textId="77777777" w:rsidR="00430D61" w:rsidRDefault="00000000"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w="1814" w:type="dxa"/>
            <w:shd w:val="clear" w:color="auto" w:fill="2E75B6"/>
          </w:tcPr>
          <w:p w14:paraId="414343AA" w14:textId="77777777" w:rsidR="00430D61" w:rsidRDefault="00000000">
            <w:r>
              <w:rPr>
                <w:b/>
                <w:color w:val="FFFFFF"/>
                <w:sz w:val="20"/>
              </w:rPr>
              <w:t>Commit</w:t>
            </w:r>
          </w:p>
        </w:tc>
        <w:tc>
          <w:tcPr>
            <w:tcW w:w="3855" w:type="dxa"/>
            <w:shd w:val="clear" w:color="auto" w:fill="2E75B6"/>
          </w:tcPr>
          <w:p w14:paraId="4C879ADD" w14:textId="77777777" w:rsidR="00430D61" w:rsidRDefault="00000000">
            <w:r>
              <w:rPr>
                <w:b/>
                <w:color w:val="FFFFFF"/>
                <w:sz w:val="20"/>
              </w:rPr>
              <w:t>Resultado</w:t>
            </w:r>
          </w:p>
        </w:tc>
      </w:tr>
      <w:tr w:rsidR="00430D61" w14:paraId="762660BF" w14:textId="77777777">
        <w:trPr>
          <w:jc w:val="center"/>
        </w:trPr>
        <w:tc>
          <w:tcPr>
            <w:tcW w:w="2041" w:type="dxa"/>
          </w:tcPr>
          <w:p w14:paraId="64B096F6" w14:textId="77777777" w:rsidR="00430D61" w:rsidRDefault="00000000">
            <w:r>
              <w:rPr>
                <w:sz w:val="20"/>
              </w:rPr>
              <w:t>1. Base del proyecto</w:t>
            </w:r>
          </w:p>
        </w:tc>
        <w:tc>
          <w:tcPr>
            <w:tcW w:w="1361" w:type="dxa"/>
          </w:tcPr>
          <w:p w14:paraId="659C4E01" w14:textId="77777777" w:rsidR="00430D61" w:rsidRDefault="00000000">
            <w:r>
              <w:rPr>
                <w:sz w:val="20"/>
              </w:rPr>
              <w:t>21/09/2026</w:t>
            </w:r>
          </w:p>
        </w:tc>
        <w:tc>
          <w:tcPr>
            <w:tcW w:w="1814" w:type="dxa"/>
          </w:tcPr>
          <w:p w14:paraId="3869791F" w14:textId="77777777" w:rsidR="00430D61" w:rsidRDefault="00000000">
            <w:r>
              <w:rPr>
                <w:sz w:val="20"/>
              </w:rPr>
              <w:t>883cfa4, eb96ac7</w:t>
            </w:r>
          </w:p>
        </w:tc>
        <w:tc>
          <w:tcPr>
            <w:tcW w:w="3855" w:type="dxa"/>
          </w:tcPr>
          <w:p w14:paraId="41585E4C" w14:textId="77777777" w:rsidR="00430D61" w:rsidRDefault="00000000">
            <w:r>
              <w:rPr>
                <w:sz w:val="20"/>
              </w:rPr>
              <w:t>Estructura del repositorio y API FastAPI inicial.</w:t>
            </w:r>
          </w:p>
        </w:tc>
      </w:tr>
      <w:tr w:rsidR="00430D61" w14:paraId="134FB23F" w14:textId="77777777">
        <w:trPr>
          <w:jc w:val="center"/>
        </w:trPr>
        <w:tc>
          <w:tcPr>
            <w:tcW w:w="2041" w:type="dxa"/>
          </w:tcPr>
          <w:p w14:paraId="395A891B" w14:textId="77777777" w:rsidR="00430D61" w:rsidRDefault="00000000">
            <w:r>
              <w:rPr>
                <w:sz w:val="20"/>
              </w:rPr>
              <w:t>2. Comprobación de red</w:t>
            </w:r>
          </w:p>
        </w:tc>
        <w:tc>
          <w:tcPr>
            <w:tcW w:w="1361" w:type="dxa"/>
          </w:tcPr>
          <w:p w14:paraId="614AA540" w14:textId="77777777" w:rsidR="00430D61" w:rsidRDefault="00000000">
            <w:r>
              <w:rPr>
                <w:sz w:val="20"/>
              </w:rPr>
              <w:t>22/09/2026</w:t>
            </w:r>
          </w:p>
        </w:tc>
        <w:tc>
          <w:tcPr>
            <w:tcW w:w="1814" w:type="dxa"/>
          </w:tcPr>
          <w:p w14:paraId="07B27D4B" w14:textId="77777777" w:rsidR="00430D61" w:rsidRDefault="00000000">
            <w:r>
              <w:rPr>
                <w:sz w:val="20"/>
              </w:rPr>
              <w:t>3ce70ad</w:t>
            </w:r>
          </w:p>
        </w:tc>
        <w:tc>
          <w:tcPr>
            <w:tcW w:w="3855" w:type="dxa"/>
          </w:tcPr>
          <w:p w14:paraId="657D4F14" w14:textId="77777777" w:rsidR="00430D61" w:rsidRDefault="00000000">
            <w:r>
              <w:rPr>
                <w:sz w:val="20"/>
              </w:rPr>
              <w:t>Ping a una IP desde la API.</w:t>
            </w:r>
          </w:p>
        </w:tc>
      </w:tr>
      <w:tr w:rsidR="00430D61" w14:paraId="0E1E592A" w14:textId="77777777">
        <w:trPr>
          <w:jc w:val="center"/>
        </w:trPr>
        <w:tc>
          <w:tcPr>
            <w:tcW w:w="2041" w:type="dxa"/>
          </w:tcPr>
          <w:p w14:paraId="7375D7A7" w14:textId="77777777" w:rsidR="00430D61" w:rsidRDefault="00000000">
            <w:r>
              <w:rPr>
                <w:sz w:val="20"/>
              </w:rPr>
              <w:t>3. Descubrimiento</w:t>
            </w:r>
          </w:p>
        </w:tc>
        <w:tc>
          <w:tcPr>
            <w:tcW w:w="1361" w:type="dxa"/>
          </w:tcPr>
          <w:p w14:paraId="0ADF076D" w14:textId="77777777" w:rsidR="00430D61" w:rsidRDefault="00000000">
            <w:r>
              <w:rPr>
                <w:sz w:val="20"/>
              </w:rPr>
              <w:t>24/09/2026</w:t>
            </w:r>
          </w:p>
        </w:tc>
        <w:tc>
          <w:tcPr>
            <w:tcW w:w="1814" w:type="dxa"/>
          </w:tcPr>
          <w:p w14:paraId="292C877D" w14:textId="77777777" w:rsidR="00430D61" w:rsidRDefault="00000000">
            <w:r>
              <w:rPr>
                <w:sz w:val="20"/>
              </w:rPr>
              <w:t>bbf7b9a, 32c2ccd</w:t>
            </w:r>
          </w:p>
        </w:tc>
        <w:tc>
          <w:tcPr>
            <w:tcW w:w="3855" w:type="dxa"/>
          </w:tcPr>
          <w:p w14:paraId="2C56844D" w14:textId="77777777" w:rsidR="00430D61" w:rsidRDefault="00000000">
            <w:r>
              <w:rPr>
                <w:sz w:val="20"/>
              </w:rPr>
              <w:t>Escaneo de la subred y modelo Dispositivo.</w:t>
            </w:r>
          </w:p>
        </w:tc>
      </w:tr>
      <w:tr w:rsidR="00430D61" w14:paraId="4E80B4E2" w14:textId="77777777">
        <w:trPr>
          <w:jc w:val="center"/>
        </w:trPr>
        <w:tc>
          <w:tcPr>
            <w:tcW w:w="2041" w:type="dxa"/>
          </w:tcPr>
          <w:p w14:paraId="3D4F55E8" w14:textId="77777777" w:rsidR="00430D61" w:rsidRDefault="00000000">
            <w:r>
              <w:rPr>
                <w:sz w:val="20"/>
              </w:rPr>
              <w:t>4. Identificación</w:t>
            </w:r>
          </w:p>
        </w:tc>
        <w:tc>
          <w:tcPr>
            <w:tcW w:w="1361" w:type="dxa"/>
          </w:tcPr>
          <w:p w14:paraId="279F8138" w14:textId="77777777" w:rsidR="00430D61" w:rsidRDefault="00000000">
            <w:r>
              <w:rPr>
                <w:sz w:val="20"/>
              </w:rPr>
              <w:t>06/10/2026</w:t>
            </w:r>
          </w:p>
        </w:tc>
        <w:tc>
          <w:tcPr>
            <w:tcW w:w="1814" w:type="dxa"/>
          </w:tcPr>
          <w:p w14:paraId="2D2D1650" w14:textId="77777777" w:rsidR="00430D61" w:rsidRDefault="00000000">
            <w:r>
              <w:rPr>
                <w:sz w:val="20"/>
              </w:rPr>
              <w:t>af36cca</w:t>
            </w:r>
          </w:p>
        </w:tc>
        <w:tc>
          <w:tcPr>
            <w:tcW w:w="3855" w:type="dxa"/>
          </w:tcPr>
          <w:p w14:paraId="35BDD427" w14:textId="77777777" w:rsidR="00430D61" w:rsidRDefault="00000000">
            <w:r>
              <w:rPr>
                <w:sz w:val="20"/>
              </w:rPr>
              <w:t>Fabricante por MAC, tipo de equipo y diagnóstico por umbrales.</w:t>
            </w:r>
          </w:p>
        </w:tc>
      </w:tr>
      <w:tr w:rsidR="00430D61" w14:paraId="098C0143" w14:textId="77777777">
        <w:trPr>
          <w:jc w:val="center"/>
        </w:trPr>
        <w:tc>
          <w:tcPr>
            <w:tcW w:w="2041" w:type="dxa"/>
          </w:tcPr>
          <w:p w14:paraId="3AA81E57" w14:textId="77777777" w:rsidR="00430D61" w:rsidRDefault="00000000">
            <w:r>
              <w:rPr>
                <w:sz w:val="20"/>
              </w:rPr>
              <w:t>5. Monitoreo y panel</w:t>
            </w:r>
          </w:p>
        </w:tc>
        <w:tc>
          <w:tcPr>
            <w:tcW w:w="1361" w:type="dxa"/>
          </w:tcPr>
          <w:p w14:paraId="5EA0BA15" w14:textId="77777777" w:rsidR="00430D61" w:rsidRDefault="00000000">
            <w:r>
              <w:rPr>
                <w:sz w:val="20"/>
              </w:rPr>
              <w:t>20/10/2026</w:t>
            </w:r>
          </w:p>
        </w:tc>
        <w:tc>
          <w:tcPr>
            <w:tcW w:w="1814" w:type="dxa"/>
          </w:tcPr>
          <w:p w14:paraId="570FA699" w14:textId="77777777" w:rsidR="00430D61" w:rsidRDefault="00000000">
            <w:r>
              <w:rPr>
                <w:sz w:val="20"/>
              </w:rPr>
              <w:t>8e96278, 4715f5c</w:t>
            </w:r>
          </w:p>
        </w:tc>
        <w:tc>
          <w:tcPr>
            <w:tcW w:w="3855" w:type="dxa"/>
          </w:tcPr>
          <w:p w14:paraId="0E7715CD" w14:textId="77777777" w:rsidR="00430D61" w:rsidRDefault="00000000">
            <w:r>
              <w:rPr>
                <w:sz w:val="20"/>
              </w:rPr>
              <w:t>Autenticación 2FA, historial, eventos, alertas, base de datos y dashboard.</w:t>
            </w:r>
          </w:p>
        </w:tc>
      </w:tr>
      <w:tr w:rsidR="00430D61" w14:paraId="6F5FA0A3" w14:textId="77777777">
        <w:trPr>
          <w:jc w:val="center"/>
        </w:trPr>
        <w:tc>
          <w:tcPr>
            <w:tcW w:w="2041" w:type="dxa"/>
          </w:tcPr>
          <w:p w14:paraId="5B192C1F" w14:textId="77777777" w:rsidR="00430D61" w:rsidRDefault="00000000">
            <w:r>
              <w:rPr>
                <w:sz w:val="20"/>
              </w:rPr>
              <w:t>6. Integración multiempresa</w:t>
            </w:r>
          </w:p>
        </w:tc>
        <w:tc>
          <w:tcPr>
            <w:tcW w:w="1361" w:type="dxa"/>
          </w:tcPr>
          <w:p w14:paraId="6FBE97B9" w14:textId="77777777" w:rsidR="00430D61" w:rsidRDefault="00000000">
            <w:r>
              <w:rPr>
                <w:sz w:val="20"/>
              </w:rPr>
              <w:t>21/10/2026</w:t>
            </w:r>
          </w:p>
        </w:tc>
        <w:tc>
          <w:tcPr>
            <w:tcW w:w="1814" w:type="dxa"/>
          </w:tcPr>
          <w:p w14:paraId="7DCF74B6" w14:textId="77777777" w:rsidR="00430D61" w:rsidRDefault="00000000">
            <w:r>
              <w:rPr>
                <w:sz w:val="20"/>
              </w:rPr>
              <w:t>09366c1</w:t>
            </w:r>
          </w:p>
        </w:tc>
        <w:tc>
          <w:tcPr>
            <w:tcW w:w="3855" w:type="dxa"/>
          </w:tcPr>
          <w:p w14:paraId="1ABD6886" w14:textId="77777777" w:rsidR="00430D61" w:rsidRDefault="00000000">
            <w:r>
              <w:rPr>
                <w:sz w:val="20"/>
              </w:rPr>
              <w:t>Agente LAN, administración de empresas y despliegue en Proxmox.</w:t>
            </w:r>
          </w:p>
        </w:tc>
      </w:tr>
      <w:tr w:rsidR="00430D61" w14:paraId="0861A99A" w14:textId="77777777">
        <w:trPr>
          <w:jc w:val="center"/>
        </w:trPr>
        <w:tc>
          <w:tcPr>
            <w:tcW w:w="2041" w:type="dxa"/>
          </w:tcPr>
          <w:p w14:paraId="42A283C0" w14:textId="77777777" w:rsidR="00430D61" w:rsidRDefault="00000000">
            <w:r>
              <w:rPr>
                <w:sz w:val="20"/>
              </w:rPr>
              <w:t>7. Diagnóstico IA</w:t>
            </w:r>
          </w:p>
        </w:tc>
        <w:tc>
          <w:tcPr>
            <w:tcW w:w="1361" w:type="dxa"/>
          </w:tcPr>
          <w:p w14:paraId="6FA54460" w14:textId="77777777" w:rsidR="00430D61" w:rsidRDefault="00000000">
            <w:r>
              <w:rPr>
                <w:sz w:val="20"/>
              </w:rPr>
              <w:t>27/10/2026</w:t>
            </w:r>
          </w:p>
        </w:tc>
        <w:tc>
          <w:tcPr>
            <w:tcW w:w="1814" w:type="dxa"/>
          </w:tcPr>
          <w:p w14:paraId="323CF8BC" w14:textId="77777777" w:rsidR="00430D61" w:rsidRDefault="00000000">
            <w:r>
              <w:rPr>
                <w:sz w:val="20"/>
              </w:rPr>
              <w:t>pendiente de commit</w:t>
            </w:r>
          </w:p>
        </w:tc>
        <w:tc>
          <w:tcPr>
            <w:tcW w:w="3855" w:type="dxa"/>
          </w:tcPr>
          <w:p w14:paraId="681F0076" w14:textId="77777777" w:rsidR="00430D61" w:rsidRDefault="00000000">
            <w:r>
              <w:rPr>
                <w:sz w:val="20"/>
              </w:rPr>
              <w:t>Motor AnalisisIA, panel «Diagnóstico IA», pruebas automáticas y correcciones.</w:t>
            </w:r>
          </w:p>
        </w:tc>
      </w:tr>
    </w:tbl>
    <w:p w14:paraId="25B440A7" w14:textId="77777777" w:rsidR="00430D61" w:rsidRDefault="00430D61"/>
    <w:p w14:paraId="0F2119FE" w14:textId="77777777" w:rsidR="00430D61" w:rsidRDefault="00000000">
      <w:pPr>
        <w:pStyle w:val="Ttulo2"/>
      </w:pPr>
      <w:r>
        <w:t>5.1 Módulo de descubrimiento</w:t>
      </w:r>
    </w:p>
    <w:p w14:paraId="03EED827" w14:textId="77777777" w:rsidR="00430D61" w:rsidRDefault="00000000">
      <w:r>
        <w:t>Lee la configuración del adaptador activo (prioriza Ethernet sobre Wi-Fi), recorre la subred con ping en paralelo y completa la información con la tabla ARP. El fabricante se obtiene del prefijo de la MAC. Un equipo es «activo» si responde al ping, «detectado» si solo aparece en ARP e «inactivo» si no hay rastro.</w:t>
      </w:r>
    </w:p>
    <w:p w14:paraId="7CE71074" w14:textId="77777777" w:rsidR="00430D61" w:rsidRDefault="00000000">
      <w:pPr>
        <w:pStyle w:val="Ttulo2"/>
      </w:pPr>
      <w:r>
        <w:t>5.2 Módulo de monitoreo</w:t>
      </w:r>
    </w:p>
    <w:p w14:paraId="476F2C80" w14:textId="77777777" w:rsidR="00430D61" w:rsidRDefault="00000000">
      <w:r>
        <w:t>Cada escaneo se guarda como una ejecución con sus mediciones. Al compararlo con el anterior se registran eventos: equipo nuevo, cambio de estado, equipo ausente y latencia sobre el umbral. El monitoreo puede ser manual o programado; en redes remotas lo ejecuta el agente según la configuración guardada.</w:t>
      </w:r>
    </w:p>
    <w:p w14:paraId="0F0AF5CE" w14:textId="77777777" w:rsidR="00430D61" w:rsidRDefault="00000000">
      <w:pPr>
        <w:pStyle w:val="Ttulo2"/>
      </w:pPr>
      <w:r>
        <w:lastRenderedPageBreak/>
        <w:t>5.3 Módulo de topología</w:t>
      </w:r>
    </w:p>
    <w:p w14:paraId="3284A85E" w14:textId="77777777" w:rsidR="00430D61" w:rsidRDefault="00000000">
      <w:r>
        <w:t>Muestra el gateway como nodo raíz y los equipos como nodos hoja. Si un switch gestionable publica sus vecinos por LLDP y el agente tiene credenciales SNMP de solo lectura (v3 recomendado), el mapa muestra los enlaces físicos con sus puertos. GearEye no inventa enlaces físicos: sin LLDP muestra solo la vista lógica.</w:t>
      </w:r>
    </w:p>
    <w:p w14:paraId="263BF165" w14:textId="77777777" w:rsidR="00430D61" w:rsidRDefault="00000000">
      <w:pPr>
        <w:pStyle w:val="Ttulo2"/>
      </w:pPr>
      <w:r>
        <w:t>5.4 Motor de diagnóstico con IA</w:t>
      </w:r>
    </w:p>
    <w:p w14:paraId="64A881F6" w14:textId="77777777" w:rsidR="00430D61" w:rsidRDefault="00000000">
      <w:r>
        <w:t>El motor (Backend/Services/AnalisisIA.py) aprende el comportamiento normal de cada equipo a partir de su historial y lo combina con reglas de correlación. No usa servicios externos.</w:t>
      </w:r>
    </w:p>
    <w:p w14:paraId="2F8EA524" w14:textId="77777777" w:rsidR="00430D61" w:rsidRDefault="00000000">
      <w:r>
        <w:rPr>
          <w:b/>
        </w:rPr>
        <w:t>Aprendizaje de la línea base:</w:t>
      </w:r>
    </w:p>
    <w:p w14:paraId="0E6229B4" w14:textId="77777777" w:rsidR="00430D61" w:rsidRDefault="00000000">
      <w:pPr>
        <w:pStyle w:val="Listaconvietas"/>
      </w:pPr>
      <w:r>
        <w:t>Con al menos 5 escaneos con respuesta, calcula la mediana de latencia del equipo y su desviación absoluta mediana (MAD).</w:t>
      </w:r>
    </w:p>
    <w:p w14:paraId="66E686C6" w14:textId="77777777" w:rsidR="00430D61" w:rsidRDefault="00000000">
      <w:pPr>
        <w:pStyle w:val="Listaconvietas"/>
      </w:pPr>
      <w:r>
        <w:t>Una medición es anómala si su puntuación Z robusta (0,6745 × desviación / MAD) es ≥ 3,5 y supera la mediana en al menos 20 ms.</w:t>
      </w:r>
    </w:p>
    <w:p w14:paraId="34CD5676" w14:textId="77777777" w:rsidR="00430D61" w:rsidRDefault="00000000">
      <w:pPr>
        <w:pStyle w:val="Listaconvietas"/>
      </w:pPr>
      <w:r>
        <w:t>El umbral es distinto para cada equipo y se ajusta solo a medida que llegan escaneos, lo que cubre la «automatización de umbrales» de la sección 3.4.4 de la propuesta.</w:t>
      </w:r>
    </w:p>
    <w:p w14:paraId="447AC25C" w14:textId="77777777" w:rsidR="00430D61" w:rsidRDefault="00000000">
      <w:r>
        <w:rPr>
          <w:b/>
        </w:rPr>
        <w:t>Reglas de diagnóstico (sección 3.4.3 de la propuesta):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3402"/>
        <w:gridCol w:w="2268"/>
      </w:tblGrid>
      <w:tr w:rsidR="00430D61" w14:paraId="17329012" w14:textId="77777777">
        <w:trPr>
          <w:jc w:val="center"/>
        </w:trPr>
        <w:tc>
          <w:tcPr>
            <w:tcW w:w="3402" w:type="dxa"/>
            <w:shd w:val="clear" w:color="auto" w:fill="2E75B6"/>
          </w:tcPr>
          <w:p w14:paraId="347F26ED" w14:textId="77777777" w:rsidR="00430D61" w:rsidRDefault="00000000">
            <w:r>
              <w:rPr>
                <w:b/>
                <w:color w:val="FFFFFF"/>
                <w:sz w:val="20"/>
              </w:rPr>
              <w:t>Situación observada</w:t>
            </w:r>
          </w:p>
        </w:tc>
        <w:tc>
          <w:tcPr>
            <w:tcW w:w="3402" w:type="dxa"/>
            <w:shd w:val="clear" w:color="auto" w:fill="2E75B6"/>
          </w:tcPr>
          <w:p w14:paraId="0D053455" w14:textId="77777777" w:rsidR="00430D61" w:rsidRDefault="00000000">
            <w:r>
              <w:rPr>
                <w:b/>
                <w:color w:val="FFFFFF"/>
                <w:sz w:val="20"/>
              </w:rPr>
              <w:t>Causa probable</w:t>
            </w:r>
          </w:p>
        </w:tc>
        <w:tc>
          <w:tcPr>
            <w:tcW w:w="2268" w:type="dxa"/>
            <w:shd w:val="clear" w:color="auto" w:fill="2E75B6"/>
          </w:tcPr>
          <w:p w14:paraId="1BB55961" w14:textId="77777777" w:rsidR="00430D61" w:rsidRDefault="00000000">
            <w:r>
              <w:rPr>
                <w:b/>
                <w:color w:val="FFFFFF"/>
                <w:sz w:val="20"/>
              </w:rPr>
              <w:t>Clasificación</w:t>
            </w:r>
          </w:p>
        </w:tc>
      </w:tr>
      <w:tr w:rsidR="00430D61" w14:paraId="11CB63FC" w14:textId="77777777">
        <w:trPr>
          <w:jc w:val="center"/>
        </w:trPr>
        <w:tc>
          <w:tcPr>
            <w:tcW w:w="3402" w:type="dxa"/>
          </w:tcPr>
          <w:p w14:paraId="09CDAE00" w14:textId="77777777" w:rsidR="00430D61" w:rsidRDefault="00000000">
            <w:r>
              <w:rPr>
                <w:sz w:val="20"/>
              </w:rPr>
              <w:t>El gateway no responde</w:t>
            </w:r>
          </w:p>
        </w:tc>
        <w:tc>
          <w:tcPr>
            <w:tcW w:w="3402" w:type="dxa"/>
          </w:tcPr>
          <w:p w14:paraId="3298F6F7" w14:textId="77777777" w:rsidR="00430D61" w:rsidRDefault="00000000">
            <w:r>
              <w:rPr>
                <w:sz w:val="20"/>
              </w:rPr>
              <w:t>Falla del router o de toda la red</w:t>
            </w:r>
          </w:p>
        </w:tc>
        <w:tc>
          <w:tcPr>
            <w:tcW w:w="2268" w:type="dxa"/>
          </w:tcPr>
          <w:p w14:paraId="314727B7" w14:textId="77777777" w:rsidR="00430D61" w:rsidRDefault="00000000">
            <w:r>
              <w:rPr>
                <w:sz w:val="20"/>
              </w:rPr>
              <w:t>Crítico</w:t>
            </w:r>
          </w:p>
        </w:tc>
      </w:tr>
      <w:tr w:rsidR="00430D61" w14:paraId="696E111C" w14:textId="77777777">
        <w:trPr>
          <w:jc w:val="center"/>
        </w:trPr>
        <w:tc>
          <w:tcPr>
            <w:tcW w:w="3402" w:type="dxa"/>
          </w:tcPr>
          <w:p w14:paraId="42C77F7B" w14:textId="77777777" w:rsidR="00430D61" w:rsidRDefault="00000000">
            <w:r>
              <w:rPr>
                <w:sz w:val="20"/>
              </w:rPr>
              <w:t>3 o más equipos del mismo switch (según LLDP) caen a la vez</w:t>
            </w:r>
          </w:p>
        </w:tc>
        <w:tc>
          <w:tcPr>
            <w:tcW w:w="3402" w:type="dxa"/>
          </w:tcPr>
          <w:p w14:paraId="7A726FB7" w14:textId="77777777" w:rsidR="00430D61" w:rsidRDefault="00000000">
            <w:r>
              <w:rPr>
                <w:sz w:val="20"/>
              </w:rPr>
              <w:t>Falla de ese switch o de su uplink</w:t>
            </w:r>
          </w:p>
        </w:tc>
        <w:tc>
          <w:tcPr>
            <w:tcW w:w="2268" w:type="dxa"/>
          </w:tcPr>
          <w:p w14:paraId="1334BE1D" w14:textId="77777777" w:rsidR="00430D61" w:rsidRDefault="00000000">
            <w:r>
              <w:rPr>
                <w:sz w:val="20"/>
              </w:rPr>
              <w:t>Crítico</w:t>
            </w:r>
          </w:p>
        </w:tc>
      </w:tr>
      <w:tr w:rsidR="00430D61" w14:paraId="36C61FB8" w14:textId="77777777">
        <w:trPr>
          <w:jc w:val="center"/>
        </w:trPr>
        <w:tc>
          <w:tcPr>
            <w:tcW w:w="3402" w:type="dxa"/>
          </w:tcPr>
          <w:p w14:paraId="3E935050" w14:textId="77777777" w:rsidR="00430D61" w:rsidRDefault="00000000">
            <w:r>
              <w:rPr>
                <w:sz w:val="20"/>
              </w:rPr>
              <w:t>La mitad o más de los equipos que respondían caen a la vez</w:t>
            </w:r>
          </w:p>
        </w:tc>
        <w:tc>
          <w:tcPr>
            <w:tcW w:w="3402" w:type="dxa"/>
          </w:tcPr>
          <w:p w14:paraId="347CF18B" w14:textId="77777777" w:rsidR="00430D61" w:rsidRDefault="00000000">
            <w:r>
              <w:rPr>
                <w:sz w:val="20"/>
              </w:rPr>
              <w:t>Caída de un segmento de la LAN</w:t>
            </w:r>
          </w:p>
        </w:tc>
        <w:tc>
          <w:tcPr>
            <w:tcW w:w="2268" w:type="dxa"/>
          </w:tcPr>
          <w:p w14:paraId="384B2B3A" w14:textId="77777777" w:rsidR="00430D61" w:rsidRDefault="00000000">
            <w:r>
              <w:rPr>
                <w:sz w:val="20"/>
              </w:rPr>
              <w:t>Crítico</w:t>
            </w:r>
          </w:p>
        </w:tc>
      </w:tr>
      <w:tr w:rsidR="00430D61" w14:paraId="1726DABD" w14:textId="77777777">
        <w:trPr>
          <w:jc w:val="center"/>
        </w:trPr>
        <w:tc>
          <w:tcPr>
            <w:tcW w:w="3402" w:type="dxa"/>
          </w:tcPr>
          <w:p w14:paraId="69BBB2E7" w14:textId="77777777" w:rsidR="00430D61" w:rsidRDefault="00000000">
            <w:r>
              <w:rPr>
                <w:sz w:val="20"/>
              </w:rPr>
              <w:t>Un equipo con latencia fuera de su línea base</w:t>
            </w:r>
          </w:p>
        </w:tc>
        <w:tc>
          <w:tcPr>
            <w:tcW w:w="3402" w:type="dxa"/>
          </w:tcPr>
          <w:p w14:paraId="60CB38AF" w14:textId="77777777" w:rsidR="00430D61" w:rsidRDefault="00000000">
            <w:r>
              <w:rPr>
                <w:sz w:val="20"/>
              </w:rPr>
              <w:t>Congestión puntual o problema de cable o señal</w:t>
            </w:r>
          </w:p>
        </w:tc>
        <w:tc>
          <w:tcPr>
            <w:tcW w:w="2268" w:type="dxa"/>
          </w:tcPr>
          <w:p w14:paraId="6F4A7992" w14:textId="77777777" w:rsidR="00430D61" w:rsidRDefault="00000000">
            <w:r>
              <w:rPr>
                <w:sz w:val="20"/>
              </w:rPr>
              <w:t>Advertencia</w:t>
            </w:r>
          </w:p>
        </w:tc>
      </w:tr>
      <w:tr w:rsidR="00430D61" w14:paraId="6EFAF3A8" w14:textId="77777777">
        <w:trPr>
          <w:jc w:val="center"/>
        </w:trPr>
        <w:tc>
          <w:tcPr>
            <w:tcW w:w="3402" w:type="dxa"/>
          </w:tcPr>
          <w:p w14:paraId="48A25283" w14:textId="77777777" w:rsidR="00430D61" w:rsidRDefault="00000000">
            <w:r>
              <w:rPr>
                <w:sz w:val="20"/>
              </w:rPr>
              <w:t>La mayoría de los equipos con latencia anómala</w:t>
            </w:r>
          </w:p>
        </w:tc>
        <w:tc>
          <w:tcPr>
            <w:tcW w:w="3402" w:type="dxa"/>
          </w:tcPr>
          <w:p w14:paraId="16443ADE" w14:textId="77777777" w:rsidR="00430D61" w:rsidRDefault="00000000">
            <w:r>
              <w:rPr>
                <w:sz w:val="20"/>
              </w:rPr>
              <w:t>Congestión general o bucle de red</w:t>
            </w:r>
          </w:p>
        </w:tc>
        <w:tc>
          <w:tcPr>
            <w:tcW w:w="2268" w:type="dxa"/>
          </w:tcPr>
          <w:p w14:paraId="529310DE" w14:textId="77777777" w:rsidR="00430D61" w:rsidRDefault="00000000">
            <w:r>
              <w:rPr>
                <w:sz w:val="20"/>
              </w:rPr>
              <w:t>Advertencia</w:t>
            </w:r>
          </w:p>
        </w:tc>
      </w:tr>
      <w:tr w:rsidR="00430D61" w14:paraId="2EE5C41A" w14:textId="77777777">
        <w:trPr>
          <w:jc w:val="center"/>
        </w:trPr>
        <w:tc>
          <w:tcPr>
            <w:tcW w:w="3402" w:type="dxa"/>
          </w:tcPr>
          <w:p w14:paraId="2C625A29" w14:textId="77777777" w:rsidR="00430D61" w:rsidRDefault="00000000">
            <w:r>
              <w:rPr>
                <w:sz w:val="20"/>
              </w:rPr>
              <w:t>3 o más cambios de estado en los últimos 10 escaneos</w:t>
            </w:r>
          </w:p>
        </w:tc>
        <w:tc>
          <w:tcPr>
            <w:tcW w:w="3402" w:type="dxa"/>
          </w:tcPr>
          <w:p w14:paraId="5429A08C" w14:textId="77777777" w:rsidR="00430D61" w:rsidRDefault="00000000">
            <w:r>
              <w:rPr>
                <w:sz w:val="20"/>
              </w:rPr>
              <w:t>Conexión intermitente</w:t>
            </w:r>
          </w:p>
        </w:tc>
        <w:tc>
          <w:tcPr>
            <w:tcW w:w="2268" w:type="dxa"/>
          </w:tcPr>
          <w:p w14:paraId="5C0109E7" w14:textId="77777777" w:rsidR="00430D61" w:rsidRDefault="00000000">
            <w:r>
              <w:rPr>
                <w:sz w:val="20"/>
              </w:rPr>
              <w:t>Advertencia</w:t>
            </w:r>
          </w:p>
        </w:tc>
      </w:tr>
      <w:tr w:rsidR="00430D61" w14:paraId="0BA7E93F" w14:textId="77777777">
        <w:trPr>
          <w:jc w:val="center"/>
        </w:trPr>
        <w:tc>
          <w:tcPr>
            <w:tcW w:w="3402" w:type="dxa"/>
          </w:tcPr>
          <w:p w14:paraId="3FA0E37A" w14:textId="77777777" w:rsidR="00430D61" w:rsidRDefault="00000000">
            <w:r>
              <w:rPr>
                <w:sz w:val="20"/>
              </w:rPr>
              <w:t>La MAC del gateway responde también por otra IP</w:t>
            </w:r>
          </w:p>
        </w:tc>
        <w:tc>
          <w:tcPr>
            <w:tcW w:w="3402" w:type="dxa"/>
          </w:tcPr>
          <w:p w14:paraId="1A43847B" w14:textId="77777777" w:rsidR="00430D61" w:rsidRDefault="00000000">
            <w:r>
              <w:rPr>
                <w:sz w:val="20"/>
              </w:rPr>
              <w:t>Posible envenenamiento ARP</w:t>
            </w:r>
          </w:p>
        </w:tc>
        <w:tc>
          <w:tcPr>
            <w:tcW w:w="2268" w:type="dxa"/>
          </w:tcPr>
          <w:p w14:paraId="2B3E2F43" w14:textId="77777777" w:rsidR="00430D61" w:rsidRDefault="00000000">
            <w:r>
              <w:rPr>
                <w:sz w:val="20"/>
              </w:rPr>
              <w:t>Intrusión</w:t>
            </w:r>
          </w:p>
        </w:tc>
      </w:tr>
      <w:tr w:rsidR="00430D61" w14:paraId="34CC229F" w14:textId="77777777">
        <w:trPr>
          <w:jc w:val="center"/>
        </w:trPr>
        <w:tc>
          <w:tcPr>
            <w:tcW w:w="3402" w:type="dxa"/>
          </w:tcPr>
          <w:p w14:paraId="43ABC970" w14:textId="77777777" w:rsidR="00430D61" w:rsidRDefault="00000000">
            <w:r>
              <w:rPr>
                <w:sz w:val="20"/>
              </w:rPr>
              <w:t>Una IP cambia de MAC</w:t>
            </w:r>
          </w:p>
        </w:tc>
        <w:tc>
          <w:tcPr>
            <w:tcW w:w="3402" w:type="dxa"/>
          </w:tcPr>
          <w:p w14:paraId="305BA654" w14:textId="77777777" w:rsidR="00430D61" w:rsidRDefault="00000000">
            <w:r>
              <w:rPr>
                <w:sz w:val="20"/>
              </w:rPr>
              <w:t>IP reasignada o suplantación</w:t>
            </w:r>
          </w:p>
        </w:tc>
        <w:tc>
          <w:tcPr>
            <w:tcW w:w="2268" w:type="dxa"/>
          </w:tcPr>
          <w:p w14:paraId="4708B9C9" w14:textId="77777777" w:rsidR="00430D61" w:rsidRDefault="00000000">
            <w:r>
              <w:rPr>
                <w:sz w:val="20"/>
              </w:rPr>
              <w:t>Advertencia (Intrusión si es el gateway)</w:t>
            </w:r>
          </w:p>
        </w:tc>
      </w:tr>
      <w:tr w:rsidR="00430D61" w14:paraId="48BB121C" w14:textId="77777777">
        <w:trPr>
          <w:jc w:val="center"/>
        </w:trPr>
        <w:tc>
          <w:tcPr>
            <w:tcW w:w="3402" w:type="dxa"/>
          </w:tcPr>
          <w:p w14:paraId="1658F5FF" w14:textId="77777777" w:rsidR="00430D61" w:rsidRDefault="00000000">
            <w:r>
              <w:rPr>
                <w:sz w:val="20"/>
              </w:rPr>
              <w:t>MAC fuera del inventario confiable</w:t>
            </w:r>
          </w:p>
        </w:tc>
        <w:tc>
          <w:tcPr>
            <w:tcW w:w="3402" w:type="dxa"/>
          </w:tcPr>
          <w:p w14:paraId="6DE1EF02" w14:textId="77777777" w:rsidR="00430D61" w:rsidRDefault="00000000">
            <w:r>
              <w:rPr>
                <w:sz w:val="20"/>
              </w:rPr>
              <w:t>Posible equipo intruso</w:t>
            </w:r>
          </w:p>
        </w:tc>
        <w:tc>
          <w:tcPr>
            <w:tcW w:w="2268" w:type="dxa"/>
          </w:tcPr>
          <w:p w14:paraId="0F9B027C" w14:textId="77777777" w:rsidR="00430D61" w:rsidRDefault="00000000">
            <w:r>
              <w:rPr>
                <w:sz w:val="20"/>
              </w:rPr>
              <w:t>Intrusión</w:t>
            </w:r>
          </w:p>
        </w:tc>
      </w:tr>
    </w:tbl>
    <w:p w14:paraId="4BB28574" w14:textId="77777777" w:rsidR="00430D61" w:rsidRDefault="00430D61"/>
    <w:p w14:paraId="1AB67F58" w14:textId="77777777" w:rsidR="00430D61" w:rsidRDefault="00000000">
      <w:r>
        <w:t>Cada nodo recibe un estado de la sección 5.4 de la propuesta: activo, intermitente, caído o intruso detectado. El panel muestra los hallazgos ordenados por severidad, con la causa probable, la recomendación y la evidencia.</w:t>
      </w:r>
    </w:p>
    <w:p w14:paraId="66402264" w14:textId="77777777" w:rsidR="00430D61" w:rsidRDefault="00000000">
      <w:pPr>
        <w:pStyle w:val="Ttulo2"/>
      </w:pPr>
      <w:r>
        <w:lastRenderedPageBreak/>
        <w:t>5.5 Backend, seguridad y dashboard</w:t>
      </w:r>
    </w:p>
    <w:p w14:paraId="457444D9" w14:textId="77777777" w:rsidR="00430D61" w:rsidRDefault="00000000">
      <w:pPr>
        <w:pStyle w:val="Listaconvietas"/>
      </w:pPr>
      <w:r>
        <w:t>API REST en FastAPI con rutas protegidas por sesión y por rol.</w:t>
      </w:r>
    </w:p>
    <w:p w14:paraId="18820F9A" w14:textId="77777777" w:rsidR="00430D61" w:rsidRDefault="00000000">
      <w:pPr>
        <w:pStyle w:val="Listaconvietas"/>
      </w:pPr>
      <w:r>
        <w:t>Autenticación con contraseña con hash y código TOTP; la sesión vence a los 5 minutos de inactividad.</w:t>
      </w:r>
    </w:p>
    <w:p w14:paraId="509D4775" w14:textId="77777777" w:rsidR="00430D61" w:rsidRDefault="00000000">
      <w:pPr>
        <w:pStyle w:val="Listaconvietas"/>
      </w:pPr>
      <w:r>
        <w:t>Datos de cada empresa aislados; los agentes usan un token propio.</w:t>
      </w:r>
    </w:p>
    <w:p w14:paraId="3CCB3C67" w14:textId="77777777" w:rsidR="00430D61" w:rsidRDefault="00000000">
      <w:pPr>
        <w:pStyle w:val="Listaconvietas"/>
      </w:pPr>
      <w:r>
        <w:t>Panel web con red local, topología, inventario, alertas, diagnóstico IA, rendimiento e informes CSV.</w:t>
      </w:r>
    </w:p>
    <w:p w14:paraId="5BD920A5" w14:textId="77777777" w:rsidR="00430D61" w:rsidRDefault="00000000">
      <w:pPr>
        <w:pStyle w:val="Ttulo1"/>
      </w:pPr>
      <w:r>
        <w:t>6. Fase de Transición</w:t>
      </w:r>
    </w:p>
    <w:p w14:paraId="33C642FE" w14:textId="77777777" w:rsidR="00430D61" w:rsidRDefault="00000000">
      <w:pPr>
        <w:pStyle w:val="Ttulo2"/>
      </w:pPr>
      <w:r>
        <w:t>6.1 Pruebas automáticas</w:t>
      </w:r>
    </w:p>
    <w:p w14:paraId="5804D713" w14:textId="77777777" w:rsidR="00430D61" w:rsidRDefault="00000000">
      <w:r>
        <w:t>La carpeta tests/ tiene 15 pruebas con pytest que se ejecutan con una base SQLite temporal, sin tocar datos reales. Cubren la línea base, cada regla del motor de IA y el endpoint /api/analisis-ia con datos guardados. Resultado al 27/10/2026: 15 de 15 pruebas aprobadas.</w:t>
      </w:r>
    </w:p>
    <w:p w14:paraId="4CBBD4B6" w14:textId="77777777" w:rsidR="00430D61" w:rsidRDefault="00000000">
      <w:r>
        <w:t>Las pruebas encontraron un error real: al registrar eventos en SQLite se abría una segunda conexión mientras la primera tenía una transacción abierta, y la operación quedaba bloqueada («database is locked»). Se corrigió leyendo la configuración antes de abrir la conexión de escritura.</w:t>
      </w:r>
    </w:p>
    <w:p w14:paraId="5CDC17AB" w14:textId="77777777" w:rsidR="00430D61" w:rsidRDefault="00000000">
      <w:pPr>
        <w:pStyle w:val="Ttulo2"/>
      </w:pPr>
      <w:r>
        <w:t>6.2 Plan de pruebas del prototipo (16 y 17 de noviembre)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430D61" w14:paraId="349B5B35" w14:textId="77777777">
        <w:trPr>
          <w:jc w:val="center"/>
        </w:trPr>
        <w:tc>
          <w:tcPr>
            <w:tcW w:w="1701" w:type="dxa"/>
            <w:shd w:val="clear" w:color="auto" w:fill="2E75B6"/>
          </w:tcPr>
          <w:p w14:paraId="0284D4E4" w14:textId="77777777" w:rsidR="00430D61" w:rsidRDefault="00000000">
            <w:r>
              <w:rPr>
                <w:b/>
                <w:color w:val="FFFFFF"/>
                <w:sz w:val="20"/>
              </w:rPr>
              <w:t>Prueba</w:t>
            </w:r>
          </w:p>
        </w:tc>
        <w:tc>
          <w:tcPr>
            <w:tcW w:w="3969" w:type="dxa"/>
            <w:shd w:val="clear" w:color="auto" w:fill="2E75B6"/>
          </w:tcPr>
          <w:p w14:paraId="3CE7D32B" w14:textId="77777777" w:rsidR="00430D61" w:rsidRDefault="00000000">
            <w:r>
              <w:rPr>
                <w:b/>
                <w:color w:val="FFFFFF"/>
                <w:sz w:val="20"/>
              </w:rPr>
              <w:t>Cómo se ejecuta</w:t>
            </w:r>
          </w:p>
        </w:tc>
        <w:tc>
          <w:tcPr>
            <w:tcW w:w="3402" w:type="dxa"/>
            <w:shd w:val="clear" w:color="auto" w:fill="2E75B6"/>
          </w:tcPr>
          <w:p w14:paraId="249CF623" w14:textId="77777777" w:rsidR="00430D61" w:rsidRDefault="00000000">
            <w:r>
              <w:rPr>
                <w:b/>
                <w:color w:val="FFFFFF"/>
                <w:sz w:val="20"/>
              </w:rPr>
              <w:t>Resultado esperado</w:t>
            </w:r>
          </w:p>
        </w:tc>
      </w:tr>
      <w:tr w:rsidR="00430D61" w14:paraId="156028F2" w14:textId="77777777">
        <w:trPr>
          <w:jc w:val="center"/>
        </w:trPr>
        <w:tc>
          <w:tcPr>
            <w:tcW w:w="1701" w:type="dxa"/>
          </w:tcPr>
          <w:p w14:paraId="4706C676" w14:textId="77777777" w:rsidR="00430D61" w:rsidRDefault="00000000">
            <w:r>
              <w:rPr>
                <w:sz w:val="20"/>
              </w:rPr>
              <w:t>Descubrimiento</w:t>
            </w:r>
          </w:p>
        </w:tc>
        <w:tc>
          <w:tcPr>
            <w:tcW w:w="3969" w:type="dxa"/>
          </w:tcPr>
          <w:p w14:paraId="69F87E46" w14:textId="77777777" w:rsidR="00430D61" w:rsidRDefault="00000000">
            <w:r>
              <w:rPr>
                <w:sz w:val="20"/>
              </w:rPr>
              <w:t>Escanear una red con equipos conocidos.</w:t>
            </w:r>
          </w:p>
        </w:tc>
        <w:tc>
          <w:tcPr>
            <w:tcW w:w="3402" w:type="dxa"/>
          </w:tcPr>
          <w:p w14:paraId="7D11225C" w14:textId="77777777" w:rsidR="00430D61" w:rsidRDefault="00000000">
            <w:r>
              <w:rPr>
                <w:sz w:val="20"/>
              </w:rPr>
              <w:t>Aparecen todos los equipos encendidos con IP y MAC.</w:t>
            </w:r>
          </w:p>
        </w:tc>
      </w:tr>
      <w:tr w:rsidR="00430D61" w14:paraId="635B1FED" w14:textId="77777777">
        <w:trPr>
          <w:jc w:val="center"/>
        </w:trPr>
        <w:tc>
          <w:tcPr>
            <w:tcW w:w="1701" w:type="dxa"/>
          </w:tcPr>
          <w:p w14:paraId="250F99C4" w14:textId="77777777" w:rsidR="00430D61" w:rsidRDefault="00000000">
            <w:r>
              <w:rPr>
                <w:sz w:val="20"/>
              </w:rPr>
              <w:t>Detección de fallas</w:t>
            </w:r>
          </w:p>
        </w:tc>
        <w:tc>
          <w:tcPr>
            <w:tcW w:w="3969" w:type="dxa"/>
          </w:tcPr>
          <w:p w14:paraId="628AC37A" w14:textId="77777777" w:rsidR="00430D61" w:rsidRDefault="00000000">
            <w:r>
              <w:rPr>
                <w:sz w:val="20"/>
              </w:rPr>
              <w:t>Desconectar un equipo y escanear.</w:t>
            </w:r>
          </w:p>
        </w:tc>
        <w:tc>
          <w:tcPr>
            <w:tcW w:w="3402" w:type="dxa"/>
          </w:tcPr>
          <w:p w14:paraId="0079FFE8" w14:textId="77777777" w:rsidR="00430D61" w:rsidRDefault="00000000">
            <w:r>
              <w:rPr>
                <w:sz w:val="20"/>
              </w:rPr>
              <w:t>Evento «dispositivo ausente» y alerta pendiente.</w:t>
            </w:r>
          </w:p>
        </w:tc>
      </w:tr>
      <w:tr w:rsidR="00430D61" w14:paraId="00288AD1" w14:textId="77777777">
        <w:trPr>
          <w:jc w:val="center"/>
        </w:trPr>
        <w:tc>
          <w:tcPr>
            <w:tcW w:w="1701" w:type="dxa"/>
          </w:tcPr>
          <w:p w14:paraId="39E4AD3A" w14:textId="77777777" w:rsidR="00430D61" w:rsidRDefault="00000000">
            <w:r>
              <w:rPr>
                <w:sz w:val="20"/>
              </w:rPr>
              <w:t>Caída del gateway</w:t>
            </w:r>
          </w:p>
        </w:tc>
        <w:tc>
          <w:tcPr>
            <w:tcW w:w="3969" w:type="dxa"/>
          </w:tcPr>
          <w:p w14:paraId="14D65F1E" w14:textId="77777777" w:rsidR="00430D61" w:rsidRDefault="00000000">
            <w:r>
              <w:rPr>
                <w:sz w:val="20"/>
              </w:rPr>
              <w:t>Simular gateway sin respuesta (red de pruebas).</w:t>
            </w:r>
          </w:p>
        </w:tc>
        <w:tc>
          <w:tcPr>
            <w:tcW w:w="3402" w:type="dxa"/>
          </w:tcPr>
          <w:p w14:paraId="7F0BBB97" w14:textId="77777777" w:rsidR="00430D61" w:rsidRDefault="00000000">
            <w:r>
              <w:rPr>
                <w:sz w:val="20"/>
              </w:rPr>
              <w:t>Hallazgo crítico «El gateway no responde».</w:t>
            </w:r>
          </w:p>
        </w:tc>
      </w:tr>
      <w:tr w:rsidR="00430D61" w14:paraId="3A41477D" w14:textId="77777777">
        <w:trPr>
          <w:jc w:val="center"/>
        </w:trPr>
        <w:tc>
          <w:tcPr>
            <w:tcW w:w="1701" w:type="dxa"/>
          </w:tcPr>
          <w:p w14:paraId="2E622A40" w14:textId="77777777" w:rsidR="00430D61" w:rsidRDefault="00000000">
            <w:r>
              <w:rPr>
                <w:sz w:val="20"/>
              </w:rPr>
              <w:t>Latencia anómala</w:t>
            </w:r>
          </w:p>
        </w:tc>
        <w:tc>
          <w:tcPr>
            <w:tcW w:w="3969" w:type="dxa"/>
          </w:tcPr>
          <w:p w14:paraId="06FBA72E" w14:textId="77777777" w:rsidR="00430D61" w:rsidRDefault="00000000">
            <w:r>
              <w:rPr>
                <w:sz w:val="20"/>
              </w:rPr>
              <w:t>Saturar el enlace de un equipo tras 5 escaneos normales.</w:t>
            </w:r>
          </w:p>
        </w:tc>
        <w:tc>
          <w:tcPr>
            <w:tcW w:w="3402" w:type="dxa"/>
          </w:tcPr>
          <w:p w14:paraId="7F494DF9" w14:textId="77777777" w:rsidR="00430D61" w:rsidRDefault="00000000">
            <w:r>
              <w:rPr>
                <w:sz w:val="20"/>
              </w:rPr>
              <w:t>Hallazgo «Latencia fuera de su comportamiento normal».</w:t>
            </w:r>
          </w:p>
        </w:tc>
      </w:tr>
      <w:tr w:rsidR="00430D61" w14:paraId="1C4A6B1E" w14:textId="77777777">
        <w:trPr>
          <w:jc w:val="center"/>
        </w:trPr>
        <w:tc>
          <w:tcPr>
            <w:tcW w:w="1701" w:type="dxa"/>
          </w:tcPr>
          <w:p w14:paraId="75604DF7" w14:textId="77777777" w:rsidR="00430D61" w:rsidRDefault="00000000">
            <w:r>
              <w:rPr>
                <w:sz w:val="20"/>
              </w:rPr>
              <w:t>Intrusos</w:t>
            </w:r>
          </w:p>
        </w:tc>
        <w:tc>
          <w:tcPr>
            <w:tcW w:w="3969" w:type="dxa"/>
          </w:tcPr>
          <w:p w14:paraId="0A9BE87B" w14:textId="77777777" w:rsidR="00430D61" w:rsidRDefault="00000000">
            <w:r>
              <w:rPr>
                <w:sz w:val="20"/>
              </w:rPr>
              <w:t>Marcar equipos confiables y conectar uno nuevo.</w:t>
            </w:r>
          </w:p>
        </w:tc>
        <w:tc>
          <w:tcPr>
            <w:tcW w:w="3402" w:type="dxa"/>
          </w:tcPr>
          <w:p w14:paraId="1A3271F4" w14:textId="77777777" w:rsidR="00430D61" w:rsidRDefault="00000000">
            <w:r>
              <w:rPr>
                <w:sz w:val="20"/>
              </w:rPr>
              <w:t>Hallazgo «Equipo no reconocido en la red».</w:t>
            </w:r>
          </w:p>
        </w:tc>
      </w:tr>
      <w:tr w:rsidR="00430D61" w14:paraId="1E67874F" w14:textId="77777777">
        <w:trPr>
          <w:jc w:val="center"/>
        </w:trPr>
        <w:tc>
          <w:tcPr>
            <w:tcW w:w="1701" w:type="dxa"/>
          </w:tcPr>
          <w:p w14:paraId="6DFC30B1" w14:textId="77777777" w:rsidR="00430D61" w:rsidRDefault="00000000">
            <w:r>
              <w:rPr>
                <w:sz w:val="20"/>
              </w:rPr>
              <w:t>Alertas</w:t>
            </w:r>
          </w:p>
        </w:tc>
        <w:tc>
          <w:tcPr>
            <w:tcW w:w="3969" w:type="dxa"/>
          </w:tcPr>
          <w:p w14:paraId="7EE4EB7C" w14:textId="77777777" w:rsidR="00430D61" w:rsidRDefault="00000000">
            <w:r>
              <w:rPr>
                <w:sz w:val="20"/>
              </w:rPr>
              <w:t>Reconocer una alerta desde el panel.</w:t>
            </w:r>
          </w:p>
        </w:tc>
        <w:tc>
          <w:tcPr>
            <w:tcW w:w="3402" w:type="dxa"/>
          </w:tcPr>
          <w:p w14:paraId="2F2AF78C" w14:textId="77777777" w:rsidR="00430D61" w:rsidRDefault="00000000">
            <w:r>
              <w:rPr>
                <w:sz w:val="20"/>
              </w:rPr>
              <w:t>La alerta sale de la lista de pendientes.</w:t>
            </w:r>
          </w:p>
        </w:tc>
      </w:tr>
      <w:tr w:rsidR="00430D61" w14:paraId="4F336B82" w14:textId="77777777">
        <w:trPr>
          <w:jc w:val="center"/>
        </w:trPr>
        <w:tc>
          <w:tcPr>
            <w:tcW w:w="1701" w:type="dxa"/>
          </w:tcPr>
          <w:p w14:paraId="04BEA630" w14:textId="77777777" w:rsidR="00430D61" w:rsidRDefault="00000000">
            <w:r>
              <w:rPr>
                <w:sz w:val="20"/>
              </w:rPr>
              <w:t>Seguridad</w:t>
            </w:r>
          </w:p>
        </w:tc>
        <w:tc>
          <w:tcPr>
            <w:tcW w:w="3969" w:type="dxa"/>
          </w:tcPr>
          <w:p w14:paraId="20FA33AA" w14:textId="77777777" w:rsidR="00430D61" w:rsidRDefault="00000000">
            <w:r>
              <w:rPr>
                <w:sz w:val="20"/>
              </w:rPr>
              <w:t>Llamar a la API sin sesión.</w:t>
            </w:r>
          </w:p>
        </w:tc>
        <w:tc>
          <w:tcPr>
            <w:tcW w:w="3402" w:type="dxa"/>
          </w:tcPr>
          <w:p w14:paraId="399CCB63" w14:textId="77777777" w:rsidR="00430D61" w:rsidRDefault="00000000">
            <w:r>
              <w:rPr>
                <w:sz w:val="20"/>
              </w:rPr>
              <w:t>Respuesta 401.</w:t>
            </w:r>
          </w:p>
        </w:tc>
      </w:tr>
      <w:tr w:rsidR="00430D61" w14:paraId="6801B9A4" w14:textId="77777777">
        <w:trPr>
          <w:jc w:val="center"/>
        </w:trPr>
        <w:tc>
          <w:tcPr>
            <w:tcW w:w="1701" w:type="dxa"/>
          </w:tcPr>
          <w:p w14:paraId="02B02C34" w14:textId="77777777" w:rsidR="00430D61" w:rsidRDefault="00000000">
            <w:r>
              <w:rPr>
                <w:sz w:val="20"/>
              </w:rPr>
              <w:t>Estabilidad</w:t>
            </w:r>
          </w:p>
        </w:tc>
        <w:tc>
          <w:tcPr>
            <w:tcW w:w="3969" w:type="dxa"/>
          </w:tcPr>
          <w:p w14:paraId="3B9C6F6D" w14:textId="77777777" w:rsidR="00430D61" w:rsidRDefault="00000000">
            <w:r>
              <w:rPr>
                <w:sz w:val="20"/>
              </w:rPr>
              <w:t>Monitoreo cada minuto durante 2 horas.</w:t>
            </w:r>
          </w:p>
        </w:tc>
        <w:tc>
          <w:tcPr>
            <w:tcW w:w="3402" w:type="dxa"/>
          </w:tcPr>
          <w:p w14:paraId="7B6B8CB3" w14:textId="77777777" w:rsidR="00430D61" w:rsidRDefault="00000000">
            <w:r>
              <w:rPr>
                <w:sz w:val="20"/>
              </w:rPr>
              <w:t>Sin errores en el registro y escaneos continuos.</w:t>
            </w:r>
          </w:p>
        </w:tc>
      </w:tr>
    </w:tbl>
    <w:p w14:paraId="253BCA48" w14:textId="77777777" w:rsidR="00430D61" w:rsidRDefault="00430D61"/>
    <w:p w14:paraId="01CBEFBF" w14:textId="77777777" w:rsidR="00430D61" w:rsidRDefault="00000000">
      <w:pPr>
        <w:pStyle w:val="Ttulo2"/>
      </w:pPr>
      <w:r>
        <w:t>6.3 Entrega</w:t>
      </w:r>
    </w:p>
    <w:p w14:paraId="07B91FB9" w14:textId="77777777" w:rsidR="00430D61" w:rsidRDefault="00000000">
      <w:r>
        <w:t>La entrega del 17/11/2026 incluye: el repositorio con el código, este documento, el cronograma actualizado (Docs/Cronograma_GearEye_RUP.xlsx), el manual de usuario (/manual) y la guía de despliegue en Proxmox.</w:t>
      </w:r>
    </w:p>
    <w:p w14:paraId="6402AB90" w14:textId="77777777" w:rsidR="00430D61" w:rsidRDefault="00000000">
      <w:pPr>
        <w:pStyle w:val="Ttulo1"/>
      </w:pPr>
      <w:r>
        <w:lastRenderedPageBreak/>
        <w:t>7. Cómo ejecutar el prototipo</w:t>
      </w:r>
    </w:p>
    <w:p w14:paraId="557C9C5A" w14:textId="77777777" w:rsidR="00430D61" w:rsidRDefault="00000000">
      <w:pPr>
        <w:pStyle w:val="Listaconnmeros"/>
      </w:pPr>
      <w:r>
        <w:t>Instalar Python 3.10 o superior.</w:t>
      </w:r>
    </w:p>
    <w:p w14:paraId="28870C94" w14:textId="77777777" w:rsidR="00430D61" w:rsidRDefault="00000000">
      <w:pPr>
        <w:pStyle w:val="Listaconnmeros"/>
      </w:pPr>
      <w:r>
        <w:t>Instalar dependencias: pip install -r requirements.txt</w:t>
      </w:r>
    </w:p>
    <w:p w14:paraId="5FFA421C" w14:textId="77777777" w:rsidR="00430D61" w:rsidRDefault="00000000">
      <w:pPr>
        <w:pStyle w:val="Listaconnmeros"/>
      </w:pPr>
      <w:r>
        <w:t>Iniciar el servidor: uvicorn Backend.GearEye:app --host 127.0.0.1 --port 8000</w:t>
      </w:r>
    </w:p>
    <w:p w14:paraId="1EC71CCB" w14:textId="77777777" w:rsidR="00430D61" w:rsidRDefault="00000000">
      <w:pPr>
        <w:pStyle w:val="Listaconnmeros"/>
      </w:pPr>
      <w:r>
        <w:t>Abrir http://127.0.0.1:8000/app/ y crear la cuenta con el autenticador.</w:t>
      </w:r>
    </w:p>
    <w:p w14:paraId="57A84B72" w14:textId="77777777" w:rsidR="00430D61" w:rsidRDefault="00000000">
      <w:pPr>
        <w:pStyle w:val="Listaconnmeros"/>
      </w:pPr>
      <w:r>
        <w:t>Ejecutar las pruebas: pip install -r requirements-dev.txt y luego python -m pytest tests</w:t>
      </w:r>
    </w:p>
    <w:p w14:paraId="6E633AFD" w14:textId="77777777" w:rsidR="00430D61" w:rsidRDefault="00000000">
      <w:pPr>
        <w:pStyle w:val="Ttulo1"/>
      </w:pPr>
      <w:r>
        <w:t>8. Diferencias entre la propuesta y el prototipo</w:t>
      </w:r>
    </w:p>
    <w:p w14:paraId="6FDAEF4C" w14:textId="77777777" w:rsidR="00430D61" w:rsidRDefault="00000000">
      <w:r>
        <w:t>Estas diferencias deben reflejarse en el documento del proyecto para que describa lo que realmente se construyó.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118"/>
        <w:gridCol w:w="3402"/>
      </w:tblGrid>
      <w:tr w:rsidR="00430D61" w14:paraId="58825B2A" w14:textId="77777777">
        <w:trPr>
          <w:jc w:val="center"/>
        </w:trPr>
        <w:tc>
          <w:tcPr>
            <w:tcW w:w="2551" w:type="dxa"/>
            <w:shd w:val="clear" w:color="auto" w:fill="2E75B6"/>
          </w:tcPr>
          <w:p w14:paraId="3D1B2C52" w14:textId="77777777" w:rsidR="00430D61" w:rsidRDefault="00000000">
            <w:r>
              <w:rPr>
                <w:b/>
                <w:color w:val="FFFFFF"/>
                <w:sz w:val="20"/>
              </w:rPr>
              <w:t>Propuesta original</w:t>
            </w:r>
          </w:p>
        </w:tc>
        <w:tc>
          <w:tcPr>
            <w:tcW w:w="3118" w:type="dxa"/>
            <w:shd w:val="clear" w:color="auto" w:fill="2E75B6"/>
          </w:tcPr>
          <w:p w14:paraId="56802D6A" w14:textId="77777777" w:rsidR="00430D61" w:rsidRDefault="00000000">
            <w:r>
              <w:rPr>
                <w:b/>
                <w:color w:val="FFFFFF"/>
                <w:sz w:val="20"/>
              </w:rPr>
              <w:t>Prototipo construido</w:t>
            </w:r>
          </w:p>
        </w:tc>
        <w:tc>
          <w:tcPr>
            <w:tcW w:w="3402" w:type="dxa"/>
            <w:shd w:val="clear" w:color="auto" w:fill="2E75B6"/>
          </w:tcPr>
          <w:p w14:paraId="0E5B1D5E" w14:textId="77777777" w:rsidR="00430D61" w:rsidRDefault="00000000">
            <w:r>
              <w:rPr>
                <w:b/>
                <w:color w:val="FFFFFF"/>
                <w:sz w:val="20"/>
              </w:rPr>
              <w:t>Motivo</w:t>
            </w:r>
          </w:p>
        </w:tc>
      </w:tr>
      <w:tr w:rsidR="00430D61" w14:paraId="69980B89" w14:textId="77777777">
        <w:trPr>
          <w:jc w:val="center"/>
        </w:trPr>
        <w:tc>
          <w:tcPr>
            <w:tcW w:w="2551" w:type="dxa"/>
          </w:tcPr>
          <w:p w14:paraId="1BF0470E" w14:textId="77777777" w:rsidR="00430D61" w:rsidRDefault="00000000">
            <w:r>
              <w:rPr>
                <w:sz w:val="20"/>
              </w:rPr>
              <w:t>Isolation Forest con scikit-learn (cap. 6.4)</w:t>
            </w:r>
          </w:p>
        </w:tc>
        <w:tc>
          <w:tcPr>
            <w:tcW w:w="3118" w:type="dxa"/>
          </w:tcPr>
          <w:p w14:paraId="6BE2B408" w14:textId="77777777" w:rsidR="00430D61" w:rsidRDefault="00000000">
            <w:r>
              <w:rPr>
                <w:sz w:val="20"/>
              </w:rPr>
              <w:t>Línea base estadística por equipo (mediana y MAD) más reglas de correlación</w:t>
            </w:r>
          </w:p>
        </w:tc>
        <w:tc>
          <w:tcPr>
            <w:tcW w:w="3402" w:type="dxa"/>
          </w:tcPr>
          <w:p w14:paraId="73218FD6" w14:textId="77777777" w:rsidR="00430D61" w:rsidRDefault="00000000">
            <w:r>
              <w:rPr>
                <w:sz w:val="20"/>
              </w:rPr>
              <w:t>Funciona con pocos datos, explica cada hallazgo y no añade dependencias pesadas. Isolation Forest queda como mejora futura.</w:t>
            </w:r>
          </w:p>
        </w:tc>
      </w:tr>
      <w:tr w:rsidR="00430D61" w14:paraId="11440EF2" w14:textId="77777777">
        <w:trPr>
          <w:jc w:val="center"/>
        </w:trPr>
        <w:tc>
          <w:tcPr>
            <w:tcW w:w="2551" w:type="dxa"/>
          </w:tcPr>
          <w:p w14:paraId="08FF7E49" w14:textId="77777777" w:rsidR="00430D61" w:rsidRDefault="00000000">
            <w:r>
              <w:rPr>
                <w:sz w:val="20"/>
              </w:rPr>
              <w:t>MySQL o MongoDB</w:t>
            </w:r>
          </w:p>
        </w:tc>
        <w:tc>
          <w:tcPr>
            <w:tcW w:w="3118" w:type="dxa"/>
          </w:tcPr>
          <w:p w14:paraId="4C9C5F21" w14:textId="77777777" w:rsidR="00430D61" w:rsidRDefault="00000000">
            <w:r>
              <w:rPr>
                <w:sz w:val="20"/>
              </w:rPr>
              <w:t>PostgreSQL (producción) y SQLite (local)</w:t>
            </w:r>
          </w:p>
        </w:tc>
        <w:tc>
          <w:tcPr>
            <w:tcW w:w="3402" w:type="dxa"/>
          </w:tcPr>
          <w:p w14:paraId="25FA6010" w14:textId="77777777" w:rsidR="00430D61" w:rsidRDefault="00000000">
            <w:r>
              <w:rPr>
                <w:sz w:val="20"/>
              </w:rPr>
              <w:t>PostgreSQL permite separar empresas por esquema; SQLite facilita el desarrollo.</w:t>
            </w:r>
          </w:p>
        </w:tc>
      </w:tr>
      <w:tr w:rsidR="00430D61" w14:paraId="4BF87B7E" w14:textId="77777777">
        <w:trPr>
          <w:jc w:val="center"/>
        </w:trPr>
        <w:tc>
          <w:tcPr>
            <w:tcW w:w="2551" w:type="dxa"/>
          </w:tcPr>
          <w:p w14:paraId="7AFE182D" w14:textId="77777777" w:rsidR="00430D61" w:rsidRDefault="00000000">
            <w:r>
              <w:rPr>
                <w:sz w:val="20"/>
              </w:rPr>
              <w:t>Flask o FastAPI</w:t>
            </w:r>
          </w:p>
        </w:tc>
        <w:tc>
          <w:tcPr>
            <w:tcW w:w="3118" w:type="dxa"/>
          </w:tcPr>
          <w:p w14:paraId="00F27462" w14:textId="77777777" w:rsidR="00430D61" w:rsidRDefault="00000000">
            <w:r>
              <w:rPr>
                <w:sz w:val="20"/>
              </w:rPr>
              <w:t>FastAPI</w:t>
            </w:r>
          </w:p>
        </w:tc>
        <w:tc>
          <w:tcPr>
            <w:tcW w:w="3402" w:type="dxa"/>
          </w:tcPr>
          <w:p w14:paraId="706774CB" w14:textId="77777777" w:rsidR="00430D61" w:rsidRDefault="00000000">
            <w:r>
              <w:rPr>
                <w:sz w:val="20"/>
              </w:rPr>
              <w:t>Validación automática de datos y documentación Swagger.</w:t>
            </w:r>
          </w:p>
        </w:tc>
      </w:tr>
      <w:tr w:rsidR="00430D61" w14:paraId="526F2C93" w14:textId="77777777">
        <w:trPr>
          <w:jc w:val="center"/>
        </w:trPr>
        <w:tc>
          <w:tcPr>
            <w:tcW w:w="2551" w:type="dxa"/>
          </w:tcPr>
          <w:p w14:paraId="16A67DCC" w14:textId="77777777" w:rsidR="00430D61" w:rsidRDefault="00000000">
            <w:r>
              <w:rPr>
                <w:sz w:val="20"/>
              </w:rPr>
              <w:t>React o Vue.js</w:t>
            </w:r>
          </w:p>
        </w:tc>
        <w:tc>
          <w:tcPr>
            <w:tcW w:w="3118" w:type="dxa"/>
          </w:tcPr>
          <w:p w14:paraId="0C34B99A" w14:textId="77777777" w:rsidR="00430D61" w:rsidRDefault="00000000">
            <w:r>
              <w:rPr>
                <w:sz w:val="20"/>
              </w:rPr>
              <w:t>HTML, CSS y JavaScript sin framework</w:t>
            </w:r>
          </w:p>
        </w:tc>
        <w:tc>
          <w:tcPr>
            <w:tcW w:w="3402" w:type="dxa"/>
          </w:tcPr>
          <w:p w14:paraId="5DC10F27" w14:textId="77777777" w:rsidR="00430D61" w:rsidRDefault="00000000">
            <w:r>
              <w:rPr>
                <w:sz w:val="20"/>
              </w:rPr>
              <w:t>Panel ligero sin proceso de compilación.</w:t>
            </w:r>
          </w:p>
        </w:tc>
      </w:tr>
      <w:tr w:rsidR="00430D61" w14:paraId="13AA4B9A" w14:textId="77777777">
        <w:trPr>
          <w:jc w:val="center"/>
        </w:trPr>
        <w:tc>
          <w:tcPr>
            <w:tcW w:w="2551" w:type="dxa"/>
          </w:tcPr>
          <w:p w14:paraId="0E0DE257" w14:textId="77777777" w:rsidR="00430D61" w:rsidRDefault="00000000">
            <w:r>
              <w:rPr>
                <w:sz w:val="20"/>
              </w:rPr>
              <w:t>Alertas por correo</w:t>
            </w:r>
          </w:p>
        </w:tc>
        <w:tc>
          <w:tcPr>
            <w:tcW w:w="3118" w:type="dxa"/>
          </w:tcPr>
          <w:p w14:paraId="45B0DC67" w14:textId="77777777" w:rsidR="00430D61" w:rsidRDefault="00000000">
            <w:r>
              <w:rPr>
                <w:sz w:val="20"/>
              </w:rPr>
              <w:t>Alertas en el panel y bitácora CSV; el correo solo envía invitaciones</w:t>
            </w:r>
          </w:p>
        </w:tc>
        <w:tc>
          <w:tcPr>
            <w:tcW w:w="3402" w:type="dxa"/>
          </w:tcPr>
          <w:p w14:paraId="2D04291F" w14:textId="77777777" w:rsidR="00430D61" w:rsidRDefault="00000000">
            <w:r>
              <w:rPr>
                <w:sz w:val="20"/>
              </w:rPr>
              <w:t>Pendiente para una versión futura.</w:t>
            </w:r>
          </w:p>
        </w:tc>
      </w:tr>
      <w:tr w:rsidR="00430D61" w14:paraId="45836443" w14:textId="77777777">
        <w:trPr>
          <w:jc w:val="center"/>
        </w:trPr>
        <w:tc>
          <w:tcPr>
            <w:tcW w:w="2551" w:type="dxa"/>
          </w:tcPr>
          <w:p w14:paraId="07231569" w14:textId="77777777" w:rsidR="00430D61" w:rsidRDefault="00000000">
            <w:r>
              <w:rPr>
                <w:sz w:val="20"/>
              </w:rPr>
              <w:t>Tráfico TX/RX por SNMP</w:t>
            </w:r>
          </w:p>
        </w:tc>
        <w:tc>
          <w:tcPr>
            <w:tcW w:w="3118" w:type="dxa"/>
          </w:tcPr>
          <w:p w14:paraId="67F9150A" w14:textId="77777777" w:rsidR="00430D61" w:rsidRDefault="00000000">
            <w:r>
              <w:rPr>
                <w:sz w:val="20"/>
              </w:rPr>
              <w:t>SNMP solo para vecinos LLDP</w:t>
            </w:r>
          </w:p>
        </w:tc>
        <w:tc>
          <w:tcPr>
            <w:tcW w:w="3402" w:type="dxa"/>
          </w:tcPr>
          <w:p w14:paraId="59A90DCD" w14:textId="77777777" w:rsidR="00430D61" w:rsidRDefault="00000000">
            <w:r>
              <w:rPr>
                <w:sz w:val="20"/>
              </w:rPr>
              <w:t>Se priorizó la topología física.</w:t>
            </w:r>
          </w:p>
        </w:tc>
      </w:tr>
      <w:tr w:rsidR="00430D61" w14:paraId="650A20E2" w14:textId="77777777">
        <w:trPr>
          <w:jc w:val="center"/>
        </w:trPr>
        <w:tc>
          <w:tcPr>
            <w:tcW w:w="2551" w:type="dxa"/>
          </w:tcPr>
          <w:p w14:paraId="5CAA42AB" w14:textId="77777777" w:rsidR="00430D61" w:rsidRDefault="00000000">
            <w:r>
              <w:rPr>
                <w:sz w:val="20"/>
              </w:rPr>
              <w:t>SSH y MQTT</w:t>
            </w:r>
          </w:p>
        </w:tc>
        <w:tc>
          <w:tcPr>
            <w:tcW w:w="3118" w:type="dxa"/>
          </w:tcPr>
          <w:p w14:paraId="0ACC7C48" w14:textId="77777777" w:rsidR="00430D61" w:rsidRDefault="00000000">
            <w:r>
              <w:rPr>
                <w:sz w:val="20"/>
              </w:rPr>
              <w:t>No implementados</w:t>
            </w:r>
          </w:p>
        </w:tc>
        <w:tc>
          <w:tcPr>
            <w:tcW w:w="3402" w:type="dxa"/>
          </w:tcPr>
          <w:p w14:paraId="61C887AF" w14:textId="77777777" w:rsidR="00430D61" w:rsidRDefault="00000000">
            <w:r>
              <w:rPr>
                <w:sz w:val="20"/>
              </w:rPr>
              <w:t>Fuera del alcance del prototipo.</w:t>
            </w:r>
          </w:p>
        </w:tc>
      </w:tr>
      <w:tr w:rsidR="00430D61" w14:paraId="7CCF8C69" w14:textId="77777777">
        <w:trPr>
          <w:jc w:val="center"/>
        </w:trPr>
        <w:tc>
          <w:tcPr>
            <w:tcW w:w="2551" w:type="dxa"/>
          </w:tcPr>
          <w:p w14:paraId="509C75E9" w14:textId="77777777" w:rsidR="00430D61" w:rsidRDefault="00000000">
            <w:r>
              <w:rPr>
                <w:sz w:val="20"/>
              </w:rPr>
              <w:t>Firewall perimetral, lógico y WAF propios</w:t>
            </w:r>
          </w:p>
        </w:tc>
        <w:tc>
          <w:tcPr>
            <w:tcW w:w="3118" w:type="dxa"/>
          </w:tcPr>
          <w:p w14:paraId="1D64567F" w14:textId="77777777" w:rsidR="00430D61" w:rsidRDefault="00000000">
            <w:r>
              <w:rPr>
                <w:sz w:val="20"/>
              </w:rPr>
              <w:t>HTTPS mediante Cloudflare Tunnel y sesiones protegidas</w:t>
            </w:r>
          </w:p>
        </w:tc>
        <w:tc>
          <w:tcPr>
            <w:tcW w:w="3402" w:type="dxa"/>
          </w:tcPr>
          <w:p w14:paraId="2D56FA5D" w14:textId="77777777" w:rsidR="00430D61" w:rsidRDefault="00000000">
            <w:r>
              <w:rPr>
                <w:sz w:val="20"/>
              </w:rPr>
              <w:t>Un firewall propio no es parte de un sistema de monitoreo.</w:t>
            </w:r>
          </w:p>
        </w:tc>
      </w:tr>
      <w:tr w:rsidR="00430D61" w14:paraId="7E2B5E4E" w14:textId="77777777">
        <w:trPr>
          <w:jc w:val="center"/>
        </w:trPr>
        <w:tc>
          <w:tcPr>
            <w:tcW w:w="2551" w:type="dxa"/>
          </w:tcPr>
          <w:p w14:paraId="414A950D" w14:textId="77777777" w:rsidR="00430D61" w:rsidRDefault="00000000">
            <w:r>
              <w:rPr>
                <w:sz w:val="20"/>
              </w:rPr>
              <w:t>Agente multiplataforma</w:t>
            </w:r>
          </w:p>
        </w:tc>
        <w:tc>
          <w:tcPr>
            <w:tcW w:w="3118" w:type="dxa"/>
          </w:tcPr>
          <w:p w14:paraId="6544E5C4" w14:textId="77777777" w:rsidR="00430D61" w:rsidRDefault="00000000">
            <w:r>
              <w:rPr>
                <w:sz w:val="20"/>
              </w:rPr>
              <w:t>Agente para Windows (PowerShell)</w:t>
            </w:r>
          </w:p>
        </w:tc>
        <w:tc>
          <w:tcPr>
            <w:tcW w:w="3402" w:type="dxa"/>
          </w:tcPr>
          <w:p w14:paraId="1F2F8C70" w14:textId="77777777" w:rsidR="00430D61" w:rsidRDefault="00000000">
            <w:r>
              <w:rPr>
                <w:sz w:val="20"/>
              </w:rPr>
              <w:t>El descubrimiento usa comandos de Windows.</w:t>
            </w:r>
          </w:p>
        </w:tc>
      </w:tr>
    </w:tbl>
    <w:p w14:paraId="60CDCA53" w14:textId="77777777" w:rsidR="00430D61" w:rsidRDefault="00430D61"/>
    <w:p w14:paraId="51D7B2E2" w14:textId="77777777" w:rsidR="00430D61" w:rsidRDefault="00000000">
      <w:pPr>
        <w:pStyle w:val="Ttulo1"/>
      </w:pPr>
      <w:r>
        <w:t>9. Estado actual y próximos pasos</w:t>
      </w:r>
    </w:p>
    <w:p w14:paraId="5AF6750C" w14:textId="77777777" w:rsidR="00430D61" w:rsidRDefault="00000000">
      <w:r>
        <w:t>Al 27/10/2026 el prototipo tiene un avance estimado del 81 %. Las fases de Inicio y Elaboración están completas. En Construcción, el descubrimiento, el monitoreo y el dashboard están terminados; el diagnóstico IA está implementado y probado con datos simulados, y la integración está en curso.</w:t>
      </w:r>
    </w:p>
    <w:p w14:paraId="3BF52B3F" w14:textId="77777777" w:rsidR="00430D61" w:rsidRDefault="00000000">
      <w:pPr>
        <w:pStyle w:val="Listaconnmeros"/>
      </w:pPr>
      <w:r>
        <w:t>Validar el motor de IA con datos de una red real durante varios días (antes del 09/11).</w:t>
      </w:r>
    </w:p>
    <w:p w14:paraId="4788DA37" w14:textId="77777777" w:rsidR="00430D61" w:rsidRDefault="00000000">
      <w:pPr>
        <w:pStyle w:val="Listaconnmeros"/>
      </w:pPr>
      <w:r>
        <w:t>Probar el flujo completo con el agente instalado en una red de pruebas (09/11 – 16/11).</w:t>
      </w:r>
    </w:p>
    <w:p w14:paraId="68285103" w14:textId="77777777" w:rsidR="00430D61" w:rsidRDefault="00000000">
      <w:pPr>
        <w:pStyle w:val="Listaconnmeros"/>
      </w:pPr>
      <w:r>
        <w:t>Ejecutar el plan de pruebas de la sección 6.2 y registrar los resultados (16/11 – 17/11).</w:t>
      </w:r>
    </w:p>
    <w:p w14:paraId="6DB8C28B" w14:textId="77777777" w:rsidR="00430D61" w:rsidRDefault="00000000">
      <w:pPr>
        <w:pStyle w:val="Listaconnmeros"/>
      </w:pPr>
      <w:r>
        <w:lastRenderedPageBreak/>
        <w:t>Actualizar el documento del proyecto con las diferencias de la sección 8.</w:t>
      </w:r>
    </w:p>
    <w:sectPr w:rsidR="00430D61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045505">
    <w:abstractNumId w:val="8"/>
  </w:num>
  <w:num w:numId="2" w16cid:durableId="440420832">
    <w:abstractNumId w:val="6"/>
  </w:num>
  <w:num w:numId="3" w16cid:durableId="1046029815">
    <w:abstractNumId w:val="5"/>
  </w:num>
  <w:num w:numId="4" w16cid:durableId="1128284529">
    <w:abstractNumId w:val="4"/>
  </w:num>
  <w:num w:numId="5" w16cid:durableId="1878539689">
    <w:abstractNumId w:val="7"/>
  </w:num>
  <w:num w:numId="6" w16cid:durableId="1823961357">
    <w:abstractNumId w:val="3"/>
  </w:num>
  <w:num w:numId="7" w16cid:durableId="598880143">
    <w:abstractNumId w:val="2"/>
  </w:num>
  <w:num w:numId="8" w16cid:durableId="1870412588">
    <w:abstractNumId w:val="1"/>
  </w:num>
  <w:num w:numId="9" w16cid:durableId="1809011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556"/>
    <w:rsid w:val="0015074B"/>
    <w:rsid w:val="0029639D"/>
    <w:rsid w:val="00326F90"/>
    <w:rsid w:val="00430D61"/>
    <w:rsid w:val="006022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5BBC3AD-378C-4E46-8E1D-AE7C381E9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2683</Words>
  <Characters>14757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Leonel Alejandro Serrano</cp:lastModifiedBy>
  <cp:revision>2</cp:revision>
  <dcterms:created xsi:type="dcterms:W3CDTF">2013-12-23T23:15:00Z</dcterms:created>
  <dcterms:modified xsi:type="dcterms:W3CDTF">2026-10-28T00:34:00Z</dcterms:modified>
  <cp:category/>
</cp:coreProperties>
</file>