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3579" w14:textId="26051BF2" w:rsidR="00327AED" w:rsidRPr="00DA67CA" w:rsidRDefault="007A751D" w:rsidP="007A751D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DA67CA">
        <w:rPr>
          <w:rStyle w:val="Name"/>
          <w:rFonts w:ascii="Times New Roman" w:hAnsi="Times New Roman" w:cs="Times New Roman"/>
          <w:sz w:val="48"/>
          <w:szCs w:val="48"/>
        </w:rPr>
        <w:t>Haoyun Lei</w:t>
      </w:r>
    </w:p>
    <w:p w14:paraId="3B59063D" w14:textId="47CEC7A5" w:rsidR="00225D4E" w:rsidRPr="00225D4E" w:rsidRDefault="007A751D" w:rsidP="007A751D">
      <w:pPr>
        <w:pStyle w:val="ContactInfo"/>
        <w:rPr>
          <w:rFonts w:ascii="Times New Roman" w:hAnsi="Times New Roman" w:cs="Times New Roman"/>
          <w:color w:val="0096CE" w:themeColor="hyperlink"/>
          <w:u w:val="single"/>
        </w:rPr>
      </w:pPr>
      <w:r w:rsidRPr="00DA67CA">
        <w:rPr>
          <w:rFonts w:ascii="Times New Roman" w:hAnsi="Times New Roman" w:cs="Times New Roman"/>
        </w:rPr>
        <w:t xml:space="preserve">654F, Mellon Institute, Carnegie Mellon University, Pittsburgh, PA, 15213                                              </w:t>
      </w:r>
      <w:r w:rsidR="00525F53">
        <w:rPr>
          <w:rFonts w:ascii="Times New Roman" w:hAnsi="Times New Roman" w:cs="Times New Roman"/>
        </w:rPr>
        <w:tab/>
        <w:t xml:space="preserve">    </w:t>
      </w:r>
      <w:r w:rsidRPr="00DA67CA">
        <w:rPr>
          <w:rFonts w:ascii="Times New Roman" w:hAnsi="Times New Roman" w:cs="Times New Roman"/>
        </w:rPr>
        <w:t xml:space="preserve">Email: </w:t>
      </w:r>
      <w:hyperlink r:id="rId7" w:history="1">
        <w:r w:rsidR="00225D4E" w:rsidRPr="00F70023">
          <w:rPr>
            <w:rStyle w:val="Hyperlink"/>
            <w:rFonts w:ascii="Times New Roman" w:hAnsi="Times New Roman" w:cs="Times New Roman"/>
          </w:rPr>
          <w:t>haoyunl@andrew.cmu.edu</w:t>
        </w:r>
      </w:hyperlink>
      <w:r w:rsidR="00225D4E">
        <w:rPr>
          <w:rFonts w:ascii="Times New Roman" w:hAnsi="Times New Roman" w:cs="Times New Roman"/>
          <w:color w:val="0096CE" w:themeColor="hyperlink"/>
          <w:u w:val="single"/>
        </w:rPr>
        <w:t xml:space="preserve">                                                                                                                                                    </w:t>
      </w:r>
      <w:r w:rsidR="004730E6">
        <w:rPr>
          <w:rFonts w:ascii="Times New Roman" w:hAnsi="Times New Roman" w:cs="Times New Roman"/>
          <w:color w:val="auto"/>
        </w:rPr>
        <w:t>W</w:t>
      </w:r>
      <w:r w:rsidR="00225D4E">
        <w:rPr>
          <w:rFonts w:ascii="Times New Roman" w:hAnsi="Times New Roman" w:cs="Times New Roman"/>
          <w:color w:val="auto"/>
        </w:rPr>
        <w:t xml:space="preserve">ebsite: </w:t>
      </w:r>
      <w:bookmarkStart w:id="0" w:name="OLE_LINK3"/>
      <w:bookmarkStart w:id="1" w:name="OLE_LINK4"/>
      <w:r w:rsidR="00225D4E">
        <w:rPr>
          <w:rFonts w:ascii="Times New Roman" w:hAnsi="Times New Roman" w:cs="Times New Roman"/>
        </w:rPr>
        <w:fldChar w:fldCharType="begin"/>
      </w:r>
      <w:r w:rsidR="00225D4E">
        <w:rPr>
          <w:rFonts w:ascii="Times New Roman" w:hAnsi="Times New Roman" w:cs="Times New Roman"/>
        </w:rPr>
        <w:instrText xml:space="preserve"> HYPERLINK "https://leovam.github.io/" </w:instrText>
      </w:r>
      <w:r w:rsidR="00225D4E">
        <w:rPr>
          <w:rFonts w:ascii="Times New Roman" w:hAnsi="Times New Roman" w:cs="Times New Roman"/>
        </w:rPr>
        <w:fldChar w:fldCharType="separate"/>
      </w:r>
      <w:r w:rsidR="00225D4E" w:rsidRPr="00225D4E">
        <w:rPr>
          <w:rStyle w:val="Hyperlink"/>
          <w:rFonts w:ascii="Times New Roman" w:hAnsi="Times New Roman" w:cs="Times New Roman"/>
        </w:rPr>
        <w:t>leovam.github.io</w:t>
      </w:r>
      <w:bookmarkEnd w:id="0"/>
      <w:bookmarkEnd w:id="1"/>
      <w:r w:rsidR="00225D4E">
        <w:rPr>
          <w:rFonts w:ascii="Times New Roman" w:hAnsi="Times New Roman" w:cs="Times New Roman"/>
        </w:rPr>
        <w:fldChar w:fldCharType="end"/>
      </w:r>
    </w:p>
    <w:p w14:paraId="0B58357F" w14:textId="039E176F" w:rsidR="004D48BE" w:rsidRPr="000A3888" w:rsidRDefault="007A751D" w:rsidP="007A751D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2" w:name="OLE_LINK5"/>
      <w:bookmarkStart w:id="3" w:name="OLE_LINK6"/>
      <w:r w:rsidRPr="000A3888">
        <w:rPr>
          <w:rFonts w:ascii="Times New Roman" w:hAnsi="Times New Roman" w:cs="Times New Roman"/>
          <w:sz w:val="36"/>
          <w:szCs w:val="36"/>
        </w:rPr>
        <w:t xml:space="preserve">Research </w:t>
      </w:r>
      <w:r w:rsidR="004D48BE" w:rsidRPr="000A3888">
        <w:rPr>
          <w:rFonts w:ascii="Times New Roman" w:hAnsi="Times New Roman" w:cs="Times New Roman"/>
          <w:sz w:val="36"/>
          <w:szCs w:val="36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:rsidRPr="00DA67CA" w14:paraId="0B583582" w14:textId="77777777" w:rsidTr="007C50BF">
        <w:trPr>
          <w:trHeight w:val="330"/>
        </w:trPr>
        <w:tc>
          <w:tcPr>
            <w:tcW w:w="7776" w:type="dxa"/>
          </w:tcPr>
          <w:p w14:paraId="6FC7FED8" w14:textId="4A638998" w:rsidR="007A751D" w:rsidRPr="00DA67CA" w:rsidRDefault="007A751D" w:rsidP="007A751D">
            <w:pPr>
              <w:pStyle w:val="Heading2"/>
              <w:rPr>
                <w:rStyle w:val="Strong"/>
                <w:rFonts w:ascii="Times New Roman" w:hAnsi="Times New Roman" w:cs="Times New Roman"/>
                <w:i/>
              </w:rPr>
            </w:pPr>
            <w:bookmarkStart w:id="4" w:name="_Hlk505275541"/>
            <w:r w:rsidRPr="00DA67CA">
              <w:rPr>
                <w:rStyle w:val="Strong"/>
                <w:rFonts w:ascii="Times New Roman" w:hAnsi="Times New Roman" w:cs="Times New Roman"/>
                <w:i/>
              </w:rPr>
              <w:t>Research Assistant</w:t>
            </w:r>
            <w:r w:rsidR="00BB3E70" w:rsidRPr="00DA67CA">
              <w:rPr>
                <w:rStyle w:val="Strong"/>
                <w:rFonts w:ascii="Times New Roman" w:hAnsi="Times New Roman" w:cs="Times New Roman"/>
                <w:i/>
              </w:rPr>
              <w:t xml:space="preserve"> </w:t>
            </w:r>
          </w:p>
          <w:p w14:paraId="67A264DB" w14:textId="348FF373" w:rsidR="007A751D" w:rsidRPr="00DA67CA" w:rsidRDefault="007A751D" w:rsidP="007A751D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Computational Biology Department, School of Computer Science,</w:t>
            </w:r>
          </w:p>
          <w:p w14:paraId="0B583580" w14:textId="05C420E4" w:rsidR="00BB3E70" w:rsidRPr="00DA67CA" w:rsidRDefault="007A751D" w:rsidP="007A751D">
            <w:pPr>
              <w:pStyle w:val="Heading2"/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Carnegie Mellon University, Pittsburgh, PA, USA</w:t>
            </w:r>
          </w:p>
        </w:tc>
        <w:tc>
          <w:tcPr>
            <w:tcW w:w="2304" w:type="dxa"/>
            <w:vMerge w:val="restart"/>
          </w:tcPr>
          <w:p w14:paraId="0B583581" w14:textId="1E6FD1F7" w:rsidR="00BB3E70" w:rsidRPr="00DA67CA" w:rsidRDefault="007A751D" w:rsidP="007A751D">
            <w:pPr>
              <w:pStyle w:val="Date"/>
              <w:jc w:val="left"/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May 2017</w:t>
            </w:r>
            <w:r w:rsidR="00BB3E70" w:rsidRPr="00DA67CA">
              <w:rPr>
                <w:rFonts w:ascii="Times New Roman" w:hAnsi="Times New Roman" w:cs="Times New Roman"/>
              </w:rPr>
              <w:t xml:space="preserve"> — </w:t>
            </w:r>
            <w:r w:rsidRPr="00DA67CA">
              <w:rPr>
                <w:rFonts w:ascii="Times New Roman" w:hAnsi="Times New Roman" w:cs="Times New Roman"/>
              </w:rPr>
              <w:t>present</w:t>
            </w:r>
          </w:p>
        </w:tc>
      </w:tr>
      <w:tr w:rsidR="00BB3E70" w:rsidRPr="00DA67CA" w14:paraId="0B583585" w14:textId="77777777" w:rsidTr="000A3888">
        <w:trPr>
          <w:trHeight w:val="1098"/>
        </w:trPr>
        <w:tc>
          <w:tcPr>
            <w:tcW w:w="7776" w:type="dxa"/>
          </w:tcPr>
          <w:p w14:paraId="605ABA77" w14:textId="77777777" w:rsidR="00BB3E70" w:rsidRPr="00DA67CA" w:rsidRDefault="007A751D" w:rsidP="007A751D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  <w:b/>
              </w:rPr>
              <w:t>Advisor</w:t>
            </w:r>
            <w:r w:rsidR="00F538FE" w:rsidRPr="00DA67CA">
              <w:rPr>
                <w:rFonts w:ascii="Times New Roman" w:hAnsi="Times New Roman" w:cs="Times New Roman"/>
                <w:b/>
              </w:rPr>
              <w:t>:</w:t>
            </w:r>
            <w:r w:rsidR="00F538FE" w:rsidRPr="00DA67CA">
              <w:rPr>
                <w:rFonts w:ascii="Times New Roman" w:hAnsi="Times New Roman" w:cs="Times New Roman"/>
              </w:rPr>
              <w:t xml:space="preserve"> Prof. Russell Schwartz</w:t>
            </w:r>
          </w:p>
          <w:p w14:paraId="2B43E12B" w14:textId="29B1786C" w:rsidR="000A3888" w:rsidRPr="000A3888" w:rsidRDefault="00F538FE" w:rsidP="000A3888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Times New Roman" w:hAnsi="Times New Roman" w:cs="Times New Roman"/>
              </w:rPr>
            </w:pPr>
            <w:r w:rsidRPr="00525F53">
              <w:rPr>
                <w:rStyle w:val="Strong"/>
                <w:rFonts w:ascii="Times New Roman" w:hAnsi="Times New Roman" w:cs="Times New Roman"/>
                <w:b w:val="0"/>
              </w:rPr>
              <w:t xml:space="preserve">Designing an algorithm to accurately reconstruct copy number variants </w:t>
            </w:r>
            <w:r w:rsidR="00C33AE3">
              <w:rPr>
                <w:rStyle w:val="Strong"/>
                <w:rFonts w:ascii="Times New Roman" w:hAnsi="Times New Roman" w:cs="Times New Roman"/>
                <w:b w:val="0"/>
              </w:rPr>
              <w:t>in</w:t>
            </w:r>
            <w:r w:rsidRPr="00525F53">
              <w:rPr>
                <w:rStyle w:val="Strong"/>
                <w:rFonts w:ascii="Times New Roman" w:hAnsi="Times New Roman" w:cs="Times New Roman"/>
                <w:b w:val="0"/>
              </w:rPr>
              <w:t xml:space="preserve"> bulk tumor data</w:t>
            </w:r>
            <w:r w:rsidR="00C33AE3">
              <w:rPr>
                <w:rStyle w:val="Strong"/>
                <w:rFonts w:ascii="Times New Roman" w:hAnsi="Times New Roman" w:cs="Times New Roman"/>
                <w:b w:val="0"/>
              </w:rPr>
              <w:t xml:space="preserve"> assisted by limited single-cell data</w:t>
            </w:r>
          </w:p>
          <w:p w14:paraId="0B583583" w14:textId="1B2310B0" w:rsidR="000A3888" w:rsidRPr="000A3888" w:rsidRDefault="000A3888" w:rsidP="000A3888">
            <w:pPr>
              <w:rPr>
                <w:rStyle w:val="Strong"/>
                <w:rFonts w:ascii="Times New Roman" w:hAnsi="Times New Roman" w:cs="Times New Roman"/>
              </w:rPr>
            </w:pPr>
          </w:p>
        </w:tc>
        <w:tc>
          <w:tcPr>
            <w:tcW w:w="2304" w:type="dxa"/>
            <w:vMerge/>
          </w:tcPr>
          <w:p w14:paraId="0B583584" w14:textId="77777777" w:rsidR="00BB3E70" w:rsidRPr="00DA67CA" w:rsidRDefault="00BB3E70" w:rsidP="007A751D">
            <w:pPr>
              <w:pStyle w:val="Date"/>
              <w:jc w:val="left"/>
              <w:rPr>
                <w:rFonts w:ascii="Times New Roman" w:hAnsi="Times New Roman" w:cs="Times New Roman"/>
              </w:rPr>
            </w:pPr>
          </w:p>
        </w:tc>
      </w:tr>
      <w:tr w:rsidR="00BB3E70" w:rsidRPr="00DA67CA" w14:paraId="0B583588" w14:textId="77777777" w:rsidTr="007C50BF">
        <w:trPr>
          <w:trHeight w:val="345"/>
        </w:trPr>
        <w:tc>
          <w:tcPr>
            <w:tcW w:w="7776" w:type="dxa"/>
          </w:tcPr>
          <w:p w14:paraId="2C38A83B" w14:textId="77777777" w:rsidR="00F538FE" w:rsidRPr="00DA67CA" w:rsidRDefault="00F538FE" w:rsidP="007A751D">
            <w:pPr>
              <w:pStyle w:val="Heading2"/>
              <w:rPr>
                <w:rStyle w:val="Strong"/>
                <w:rFonts w:ascii="Times New Roman" w:hAnsi="Times New Roman" w:cs="Times New Roman"/>
                <w:i/>
              </w:rPr>
            </w:pPr>
            <w:bookmarkStart w:id="5" w:name="_Hlk505275155"/>
            <w:bookmarkEnd w:id="2"/>
            <w:bookmarkEnd w:id="3"/>
            <w:r w:rsidRPr="00DA67CA">
              <w:rPr>
                <w:rStyle w:val="Strong"/>
                <w:rFonts w:ascii="Times New Roman" w:hAnsi="Times New Roman" w:cs="Times New Roman"/>
                <w:i/>
              </w:rPr>
              <w:t>Visiting Research Scholar</w:t>
            </w:r>
          </w:p>
          <w:p w14:paraId="0B583586" w14:textId="460EEA88" w:rsidR="00BB3E70" w:rsidRPr="00DA67CA" w:rsidRDefault="00F538FE" w:rsidP="007A751D">
            <w:pPr>
              <w:pStyle w:val="Heading2"/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 xml:space="preserve">Life Sciences Institute </w:t>
            </w:r>
          </w:p>
        </w:tc>
        <w:tc>
          <w:tcPr>
            <w:tcW w:w="2304" w:type="dxa"/>
            <w:vMerge w:val="restart"/>
          </w:tcPr>
          <w:p w14:paraId="0B583587" w14:textId="5EA45BBF" w:rsidR="00BB3E70" w:rsidRPr="00DA67CA" w:rsidRDefault="00F538FE" w:rsidP="00F538FE">
            <w:pPr>
              <w:pStyle w:val="Date"/>
              <w:jc w:val="left"/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Sep 2012</w:t>
            </w:r>
            <w:r w:rsidR="00BB3E70" w:rsidRPr="00DA67CA">
              <w:rPr>
                <w:rFonts w:ascii="Times New Roman" w:hAnsi="Times New Roman" w:cs="Times New Roman"/>
              </w:rPr>
              <w:t xml:space="preserve"> — </w:t>
            </w:r>
            <w:r w:rsidRPr="00DA67CA">
              <w:rPr>
                <w:rFonts w:ascii="Times New Roman" w:hAnsi="Times New Roman" w:cs="Times New Roman"/>
              </w:rPr>
              <w:t>Nov 2015</w:t>
            </w:r>
          </w:p>
        </w:tc>
      </w:tr>
      <w:tr w:rsidR="00BB3E70" w:rsidRPr="00DA67CA" w14:paraId="0B58358B" w14:textId="77777777" w:rsidTr="007C50BF">
        <w:trPr>
          <w:trHeight w:val="735"/>
        </w:trPr>
        <w:tc>
          <w:tcPr>
            <w:tcW w:w="7776" w:type="dxa"/>
          </w:tcPr>
          <w:p w14:paraId="3139527D" w14:textId="77777777" w:rsidR="00BB3E70" w:rsidRPr="00DA67CA" w:rsidRDefault="00F538FE" w:rsidP="007A751D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University of Michigan, Ann Arbor, MI, USA</w:t>
            </w:r>
          </w:p>
          <w:p w14:paraId="1EE43910" w14:textId="77777777" w:rsidR="00F538FE" w:rsidRPr="00DA67CA" w:rsidRDefault="00F538FE" w:rsidP="007A751D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  <w:b/>
              </w:rPr>
              <w:t xml:space="preserve">Supervisor: </w:t>
            </w:r>
            <w:r w:rsidRPr="00DA67CA">
              <w:rPr>
                <w:rFonts w:ascii="Times New Roman" w:hAnsi="Times New Roman" w:cs="Times New Roman"/>
              </w:rPr>
              <w:t>Prof. X. Z. Shawn Xu</w:t>
            </w:r>
          </w:p>
          <w:p w14:paraId="0B583589" w14:textId="7A44A7CE" w:rsidR="00F538FE" w:rsidRPr="00DA67CA" w:rsidRDefault="00F538FE" w:rsidP="00F538F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Times New Roman" w:hAnsi="Times New Roman" w:cs="Times New Roman"/>
                <w:b w:val="0"/>
              </w:rPr>
            </w:pPr>
            <w:r w:rsidRPr="00DA67CA">
              <w:rPr>
                <w:rStyle w:val="Strong"/>
                <w:rFonts w:ascii="Times New Roman" w:hAnsi="Times New Roman" w:cs="Times New Roman"/>
                <w:b w:val="0"/>
              </w:rPr>
              <w:t xml:space="preserve">Investigated the mechanism of motor neuron decay in the nervous system of aging </w:t>
            </w:r>
            <w:bookmarkStart w:id="6" w:name="OLE_LINK1"/>
            <w:bookmarkStart w:id="7" w:name="OLE_LINK2"/>
            <w:r w:rsidRPr="00DA67CA">
              <w:rPr>
                <w:rStyle w:val="Strong"/>
                <w:rFonts w:ascii="Times New Roman" w:hAnsi="Times New Roman" w:cs="Times New Roman"/>
                <w:b w:val="0"/>
                <w:i/>
              </w:rPr>
              <w:t>Caenorhabditis elegans</w:t>
            </w:r>
            <w:bookmarkEnd w:id="6"/>
            <w:bookmarkEnd w:id="7"/>
            <w:r w:rsidRPr="00DA67CA">
              <w:rPr>
                <w:rStyle w:val="Strong"/>
                <w:rFonts w:ascii="Times New Roman" w:hAnsi="Times New Roman" w:cs="Times New Roman"/>
                <w:b w:val="0"/>
                <w:i/>
              </w:rPr>
              <w:t>.</w:t>
            </w:r>
            <w:r w:rsidRPr="00DA67CA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2304" w:type="dxa"/>
            <w:vMerge/>
          </w:tcPr>
          <w:p w14:paraId="0B58358A" w14:textId="77777777" w:rsidR="00BB3E70" w:rsidRPr="00DA67CA" w:rsidRDefault="00BB3E70" w:rsidP="007A751D">
            <w:pPr>
              <w:pStyle w:val="Date"/>
              <w:jc w:val="left"/>
              <w:rPr>
                <w:rFonts w:ascii="Times New Roman" w:hAnsi="Times New Roman" w:cs="Times New Roman"/>
              </w:rPr>
            </w:pPr>
          </w:p>
        </w:tc>
      </w:tr>
    </w:tbl>
    <w:bookmarkEnd w:id="4"/>
    <w:bookmarkEnd w:id="5"/>
    <w:p w14:paraId="0B58358C" w14:textId="77777777" w:rsidR="00EC092C" w:rsidRPr="000A3888" w:rsidRDefault="005F3146" w:rsidP="007A751D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0A3888">
        <w:rPr>
          <w:rFonts w:ascii="Times New Roman" w:hAnsi="Times New Roman" w:cs="Times New Roman"/>
          <w:sz w:val="36"/>
          <w:szCs w:val="36"/>
        </w:rPr>
        <w:t>Education</w:t>
      </w:r>
    </w:p>
    <w:tbl>
      <w:tblPr>
        <w:tblW w:w="491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7"/>
        <w:gridCol w:w="2124"/>
      </w:tblGrid>
      <w:tr w:rsidR="00DD7344" w:rsidRPr="00DA67CA" w14:paraId="0B58358F" w14:textId="77777777" w:rsidTr="000A3888">
        <w:trPr>
          <w:trHeight w:val="80"/>
        </w:trPr>
        <w:tc>
          <w:tcPr>
            <w:tcW w:w="7777" w:type="dxa"/>
          </w:tcPr>
          <w:p w14:paraId="7F450430" w14:textId="5572B8FD" w:rsidR="00DD7344" w:rsidRPr="00DA67CA" w:rsidRDefault="00DD7344" w:rsidP="00DD7344">
            <w:pPr>
              <w:pStyle w:val="Heading2"/>
              <w:rPr>
                <w:rStyle w:val="Strong"/>
                <w:rFonts w:ascii="Times New Roman" w:hAnsi="Times New Roman" w:cs="Times New Roman"/>
              </w:rPr>
            </w:pPr>
            <w:bookmarkStart w:id="8" w:name="_Hlk505275848"/>
            <w:r w:rsidRPr="00DA67CA">
              <w:rPr>
                <w:rStyle w:val="Strong"/>
                <w:rFonts w:ascii="Times New Roman" w:hAnsi="Times New Roman" w:cs="Times New Roman"/>
              </w:rPr>
              <w:t>Ph.D. in Computational Biology</w:t>
            </w:r>
          </w:p>
          <w:p w14:paraId="2D2FB108" w14:textId="4E744FE4" w:rsidR="00DD7344" w:rsidRPr="00DA67CA" w:rsidRDefault="00DD7344" w:rsidP="00DD7344">
            <w:pPr>
              <w:rPr>
                <w:rFonts w:ascii="Times New Roman" w:hAnsi="Times New Roman" w:cs="Times New Roman"/>
              </w:rPr>
            </w:pPr>
            <w:r w:rsidRPr="00DA67CA">
              <w:rPr>
                <w:rFonts w:ascii="Times New Roman" w:hAnsi="Times New Roman" w:cs="Times New Roman"/>
              </w:rPr>
              <w:t>Computational Biology Department, School of Computer Science</w:t>
            </w:r>
          </w:p>
          <w:p w14:paraId="0B58358D" w14:textId="3C0896D4" w:rsidR="00DD7344" w:rsidRPr="00DA67CA" w:rsidRDefault="00DD7344" w:rsidP="000A3888">
            <w:pPr>
              <w:pStyle w:val="Heading2"/>
              <w:rPr>
                <w:rFonts w:ascii="Times New Roman" w:hAnsi="Times New Roman" w:cs="Times New Roman"/>
              </w:rPr>
            </w:pPr>
            <w:r w:rsidRPr="00DA67CA">
              <w:rPr>
                <w:rStyle w:val="Strong"/>
                <w:rFonts w:ascii="Times New Roman" w:hAnsi="Times New Roman" w:cs="Times New Roman"/>
                <w:b w:val="0"/>
              </w:rPr>
              <w:t>Carnegie Mellon University</w:t>
            </w:r>
            <w:r w:rsidR="000A3888">
              <w:rPr>
                <w:rStyle w:val="Strong"/>
                <w:rFonts w:ascii="Times New Roman" w:hAnsi="Times New Roman" w:cs="Times New Roman"/>
                <w:b w:val="0"/>
              </w:rPr>
              <w:t>, Pittsburgh, PA, USA</w:t>
            </w:r>
          </w:p>
        </w:tc>
        <w:tc>
          <w:tcPr>
            <w:tcW w:w="2124" w:type="dxa"/>
          </w:tcPr>
          <w:p w14:paraId="3D044569" w14:textId="387324A4" w:rsidR="00DD7344" w:rsidRDefault="000A4D0F" w:rsidP="00EF78D4">
            <w:pPr>
              <w:ind w:left="1100" w:hangingChars="500" w:hanging="1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 2016</w:t>
            </w:r>
            <w:r w:rsidR="00DD7344" w:rsidRPr="00DA67CA">
              <w:rPr>
                <w:rFonts w:ascii="Times New Roman" w:hAnsi="Times New Roman" w:cs="Times New Roman"/>
              </w:rPr>
              <w:t xml:space="preserve"> </w:t>
            </w:r>
            <w:bookmarkStart w:id="9" w:name="OLE_LINK11"/>
            <w:bookmarkStart w:id="10" w:name="OLE_LINK12"/>
            <w:r w:rsidR="00DD7344" w:rsidRPr="00DA67CA">
              <w:rPr>
                <w:rFonts w:ascii="Times New Roman" w:hAnsi="Times New Roman" w:cs="Times New Roman"/>
              </w:rPr>
              <w:t>—</w:t>
            </w:r>
            <w:bookmarkEnd w:id="9"/>
            <w:bookmarkEnd w:id="10"/>
            <w:r>
              <w:rPr>
                <w:rFonts w:ascii="Times New Roman" w:hAnsi="Times New Roman" w:cs="Times New Roman"/>
              </w:rPr>
              <w:t xml:space="preserve"> May 2021</w:t>
            </w:r>
            <w:r w:rsidR="00292629">
              <w:rPr>
                <w:rFonts w:ascii="Times New Roman" w:hAnsi="Times New Roman" w:cs="Times New Roman"/>
              </w:rPr>
              <w:t xml:space="preserve"> (expected)</w:t>
            </w:r>
          </w:p>
          <w:p w14:paraId="0B58358E" w14:textId="308F04E1" w:rsidR="00DD7344" w:rsidRPr="00DA67CA" w:rsidRDefault="00DD7344" w:rsidP="00DD7344">
            <w:pPr>
              <w:rPr>
                <w:rFonts w:ascii="Times New Roman" w:hAnsi="Times New Roman" w:cs="Times New Roman"/>
              </w:rPr>
            </w:pPr>
          </w:p>
        </w:tc>
      </w:tr>
      <w:bookmarkEnd w:id="8"/>
      <w:tr w:rsidR="00DD7344" w:rsidRPr="00DA67CA" w14:paraId="61922177" w14:textId="77777777" w:rsidTr="000A3888">
        <w:trPr>
          <w:trHeight w:val="80"/>
        </w:trPr>
        <w:tc>
          <w:tcPr>
            <w:tcW w:w="7777" w:type="dxa"/>
          </w:tcPr>
          <w:p w14:paraId="44DDD2E0" w14:textId="7F8CEFCE" w:rsidR="00DD7344" w:rsidRPr="00DA67CA" w:rsidRDefault="00DD7344" w:rsidP="00292629">
            <w:pPr>
              <w:pStyle w:val="Heading2"/>
              <w:rPr>
                <w:rStyle w:val="Strong"/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2124" w:type="dxa"/>
          </w:tcPr>
          <w:p w14:paraId="0CEFAB7A" w14:textId="77777777" w:rsidR="00DD7344" w:rsidRPr="00DA67CA" w:rsidRDefault="00DD7344" w:rsidP="00DD7344">
            <w:pPr>
              <w:rPr>
                <w:rFonts w:ascii="Times New Roman" w:hAnsi="Times New Roman" w:cs="Times New Roman"/>
              </w:rPr>
            </w:pPr>
          </w:p>
        </w:tc>
      </w:tr>
      <w:tr w:rsidR="000A3888" w:rsidRPr="00DA67CA" w14:paraId="20C36086" w14:textId="77777777" w:rsidTr="000A3888">
        <w:trPr>
          <w:trHeight w:val="330"/>
        </w:trPr>
        <w:tc>
          <w:tcPr>
            <w:tcW w:w="7777" w:type="dxa"/>
          </w:tcPr>
          <w:p w14:paraId="17F58E41" w14:textId="04871AB9" w:rsidR="000A3888" w:rsidRPr="00DA67CA" w:rsidRDefault="000A3888" w:rsidP="00D05464">
            <w:pPr>
              <w:pStyle w:val="Heading2"/>
              <w:rPr>
                <w:rStyle w:val="Strong"/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hAnsi="Times New Roman" w:cs="Times New Roman"/>
              </w:rPr>
              <w:t>B.S. in Biological Science</w:t>
            </w:r>
          </w:p>
          <w:p w14:paraId="425F0883" w14:textId="51E66AE5" w:rsidR="000A3888" w:rsidRPr="000A3888" w:rsidRDefault="000A3888" w:rsidP="000A3888">
            <w:pPr>
              <w:pStyle w:val="Heading2"/>
              <w:rPr>
                <w:rFonts w:ascii="Times New Roman" w:hAnsi="Times New Roman" w:cs="Times New Roman"/>
                <w:bCs/>
              </w:rPr>
            </w:pPr>
            <w:r w:rsidRPr="000A3888">
              <w:rPr>
                <w:rFonts w:ascii="Times New Roman" w:hAnsi="Times New Roman" w:cs="Times New Roman"/>
                <w:bCs/>
              </w:rPr>
              <w:t>College of Life Science and Technology</w:t>
            </w:r>
          </w:p>
          <w:p w14:paraId="52D66C92" w14:textId="40D74DBF" w:rsidR="000A3888" w:rsidRPr="000A3888" w:rsidRDefault="000A3888" w:rsidP="00D05464">
            <w:pPr>
              <w:pStyle w:val="Heading2"/>
              <w:rPr>
                <w:rFonts w:ascii="Times New Roman" w:hAnsi="Times New Roman" w:cs="Times New Roman"/>
                <w:b/>
                <w:bCs/>
              </w:rPr>
            </w:pPr>
            <w:r w:rsidRPr="000A3888">
              <w:rPr>
                <w:rStyle w:val="Strong"/>
                <w:rFonts w:ascii="Times New Roman" w:hAnsi="Times New Roman" w:cs="Times New Roman"/>
                <w:b w:val="0"/>
              </w:rPr>
              <w:t>Huazhong University of Science and Technology (HUST), Wuhan, China</w:t>
            </w:r>
          </w:p>
        </w:tc>
        <w:tc>
          <w:tcPr>
            <w:tcW w:w="2124" w:type="dxa"/>
          </w:tcPr>
          <w:p w14:paraId="070FF4DC" w14:textId="514DB5C5" w:rsidR="000A3888" w:rsidRDefault="000A4D0F" w:rsidP="00D054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2008 — Jun 2012</w:t>
            </w:r>
          </w:p>
          <w:p w14:paraId="0A314AE8" w14:textId="77777777" w:rsidR="000A3888" w:rsidRDefault="000A3888" w:rsidP="00D05464">
            <w:pPr>
              <w:rPr>
                <w:rFonts w:ascii="Times New Roman" w:hAnsi="Times New Roman" w:cs="Times New Roman"/>
              </w:rPr>
            </w:pPr>
          </w:p>
          <w:p w14:paraId="2013557D" w14:textId="77777777" w:rsidR="000A3888" w:rsidRPr="00DA67CA" w:rsidRDefault="000A3888" w:rsidP="00D05464">
            <w:pPr>
              <w:rPr>
                <w:rFonts w:ascii="Times New Roman" w:hAnsi="Times New Roman" w:cs="Times New Roman"/>
              </w:rPr>
            </w:pPr>
          </w:p>
        </w:tc>
      </w:tr>
    </w:tbl>
    <w:p w14:paraId="52087C80" w14:textId="16365E04" w:rsidR="00525F53" w:rsidRPr="000A3888" w:rsidRDefault="00525F53" w:rsidP="00525F53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0A3888">
        <w:rPr>
          <w:rFonts w:ascii="Times New Roman" w:hAnsi="Times New Roman" w:cs="Times New Roman"/>
          <w:sz w:val="36"/>
          <w:szCs w:val="36"/>
        </w:rPr>
        <w:t>Honors and Awards</w:t>
      </w:r>
    </w:p>
    <w:tbl>
      <w:tblPr>
        <w:tblW w:w="5022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810"/>
        <w:gridCol w:w="2314"/>
      </w:tblGrid>
      <w:tr w:rsidR="000A3888" w:rsidRPr="00DA67CA" w14:paraId="48B9685C" w14:textId="77777777" w:rsidTr="00012CAB">
        <w:trPr>
          <w:trHeight w:val="408"/>
        </w:trPr>
        <w:tc>
          <w:tcPr>
            <w:tcW w:w="7810" w:type="dxa"/>
          </w:tcPr>
          <w:p w14:paraId="05B5977B" w14:textId="3F9C2C58" w:rsidR="000A3888" w:rsidRPr="000A3888" w:rsidRDefault="000A3888" w:rsidP="000A3888">
            <w:pPr>
              <w:pStyle w:val="Heading2"/>
              <w:rPr>
                <w:rFonts w:ascii="Times New Roman" w:hAnsi="Times New Roman" w:cs="Times New Roman"/>
                <w:bCs/>
              </w:rPr>
            </w:pPr>
            <w:r w:rsidRPr="00525F53">
              <w:rPr>
                <w:rStyle w:val="Strong"/>
                <w:rFonts w:ascii="Times New Roman" w:hAnsi="Times New Roman" w:cs="Times New Roman"/>
                <w:b w:val="0"/>
              </w:rPr>
              <w:t>Outstanding Graduate, HUST</w:t>
            </w:r>
          </w:p>
        </w:tc>
        <w:tc>
          <w:tcPr>
            <w:tcW w:w="2314" w:type="dxa"/>
          </w:tcPr>
          <w:p w14:paraId="2280F811" w14:textId="5FD9DF9A" w:rsidR="000A3888" w:rsidRPr="000A3888" w:rsidRDefault="000A3888" w:rsidP="000A3888">
            <w:pPr>
              <w:pStyle w:val="Date"/>
              <w:jc w:val="left"/>
              <w:rPr>
                <w:rFonts w:ascii="Times New Roman" w:hAnsi="Times New Roman" w:cs="Times New Roman"/>
              </w:rPr>
            </w:pPr>
            <w:r w:rsidRPr="00525F53">
              <w:rPr>
                <w:rFonts w:ascii="Times New Roman" w:hAnsi="Times New Roman" w:cs="Times New Roman"/>
              </w:rPr>
              <w:t>2012</w:t>
            </w:r>
          </w:p>
        </w:tc>
      </w:tr>
      <w:tr w:rsidR="000A3888" w:rsidRPr="00525F53" w14:paraId="1303A167" w14:textId="77777777" w:rsidTr="000A3888">
        <w:trPr>
          <w:trHeight w:val="408"/>
        </w:trPr>
        <w:tc>
          <w:tcPr>
            <w:tcW w:w="7810" w:type="dxa"/>
          </w:tcPr>
          <w:p w14:paraId="4463FBF3" w14:textId="15DAA95F" w:rsidR="000A3888" w:rsidRPr="000A3888" w:rsidRDefault="000A3888" w:rsidP="00D05464">
            <w:pPr>
              <w:pStyle w:val="Heading2"/>
              <w:rPr>
                <w:rFonts w:ascii="Times New Roman" w:hAnsi="Times New Roman" w:cs="Times New Roman"/>
                <w:bCs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(National) People’s Scholarship for Art and Sport Outstanding</w:t>
            </w:r>
            <w:r w:rsidRPr="00525F53">
              <w:rPr>
                <w:rStyle w:val="Strong"/>
                <w:rFonts w:ascii="Times New Roman" w:hAnsi="Times New Roman" w:cs="Times New Roman"/>
                <w:b w:val="0"/>
              </w:rPr>
              <w:t>, HUST</w:t>
            </w:r>
          </w:p>
        </w:tc>
        <w:tc>
          <w:tcPr>
            <w:tcW w:w="2314" w:type="dxa"/>
          </w:tcPr>
          <w:p w14:paraId="4AC56D6C" w14:textId="7C69FACC" w:rsidR="000A3888" w:rsidRPr="00525F53" w:rsidRDefault="000A3888" w:rsidP="00D05464">
            <w:pPr>
              <w:pStyle w:val="Date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2010, 2009</w:t>
            </w:r>
          </w:p>
        </w:tc>
      </w:tr>
      <w:tr w:rsidR="000A3888" w:rsidRPr="00525F53" w14:paraId="67D86C25" w14:textId="77777777" w:rsidTr="000A3888">
        <w:trPr>
          <w:trHeight w:val="408"/>
        </w:trPr>
        <w:tc>
          <w:tcPr>
            <w:tcW w:w="7810" w:type="dxa"/>
          </w:tcPr>
          <w:p w14:paraId="0D53A5BE" w14:textId="6E9330A8" w:rsidR="000A3888" w:rsidRPr="000A3888" w:rsidRDefault="000A3888" w:rsidP="00D05464">
            <w:pPr>
              <w:pStyle w:val="Heading2"/>
              <w:rPr>
                <w:rFonts w:ascii="Times New Roman" w:hAnsi="Times New Roman" w:cs="Times New Roman"/>
                <w:bCs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First Prize of China Biology Olymiad, Hunan, China</w:t>
            </w:r>
          </w:p>
        </w:tc>
        <w:tc>
          <w:tcPr>
            <w:tcW w:w="2314" w:type="dxa"/>
          </w:tcPr>
          <w:p w14:paraId="5D0A1BC6" w14:textId="43266E10" w:rsidR="000A3888" w:rsidRPr="00525F53" w:rsidRDefault="000A3888" w:rsidP="000A3888">
            <w:pPr>
              <w:pStyle w:val="Date"/>
              <w:jc w:val="left"/>
              <w:rPr>
                <w:rFonts w:ascii="Times New Roman" w:hAnsi="Times New Roman" w:cs="Times New Roman"/>
              </w:rPr>
            </w:pPr>
            <w:r w:rsidRPr="00525F53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08</w:t>
            </w:r>
          </w:p>
        </w:tc>
      </w:tr>
    </w:tbl>
    <w:p w14:paraId="0B583596" w14:textId="038D5607" w:rsidR="001214EF" w:rsidRPr="00DA67CA" w:rsidRDefault="001214EF" w:rsidP="007A751D">
      <w:pPr>
        <w:rPr>
          <w:rFonts w:ascii="Times New Roman" w:hAnsi="Times New Roman" w:cs="Times New Roman"/>
        </w:rPr>
      </w:pPr>
      <w:bookmarkStart w:id="11" w:name="_GoBack"/>
      <w:bookmarkEnd w:id="11"/>
    </w:p>
    <w:sectPr w:rsidR="001214EF" w:rsidRPr="00DA67CA" w:rsidSect="00D14750">
      <w:footerReference w:type="default" r:id="rId8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82A99" w14:textId="77777777" w:rsidR="004C108F" w:rsidRDefault="004C108F">
      <w:pPr>
        <w:spacing w:line="240" w:lineRule="auto"/>
      </w:pPr>
      <w:r>
        <w:separator/>
      </w:r>
    </w:p>
  </w:endnote>
  <w:endnote w:type="continuationSeparator" w:id="0">
    <w:p w14:paraId="365C8513" w14:textId="77777777" w:rsidR="004C108F" w:rsidRDefault="004C1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8359F" w14:textId="4C963652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A388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212F9" w14:textId="77777777" w:rsidR="004C108F" w:rsidRDefault="004C108F">
      <w:pPr>
        <w:spacing w:line="240" w:lineRule="auto"/>
      </w:pPr>
      <w:r>
        <w:separator/>
      </w:r>
    </w:p>
  </w:footnote>
  <w:footnote w:type="continuationSeparator" w:id="0">
    <w:p w14:paraId="092492B9" w14:textId="77777777" w:rsidR="004C108F" w:rsidRDefault="004C1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170"/>
        </w:tabs>
        <w:ind w:left="117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9B25DF"/>
    <w:multiLevelType w:val="hybridMultilevel"/>
    <w:tmpl w:val="68D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012CAB"/>
    <w:rsid w:val="000A3888"/>
    <w:rsid w:val="000A4D0F"/>
    <w:rsid w:val="00110C18"/>
    <w:rsid w:val="001214EF"/>
    <w:rsid w:val="001415AF"/>
    <w:rsid w:val="00223F7A"/>
    <w:rsid w:val="00225D4E"/>
    <w:rsid w:val="0026252A"/>
    <w:rsid w:val="00263834"/>
    <w:rsid w:val="002670B8"/>
    <w:rsid w:val="00292629"/>
    <w:rsid w:val="002B2AD8"/>
    <w:rsid w:val="002E45D9"/>
    <w:rsid w:val="002E4661"/>
    <w:rsid w:val="003076A9"/>
    <w:rsid w:val="00327AED"/>
    <w:rsid w:val="00340A3C"/>
    <w:rsid w:val="00361B4F"/>
    <w:rsid w:val="003B5380"/>
    <w:rsid w:val="004730E6"/>
    <w:rsid w:val="004C108F"/>
    <w:rsid w:val="004D48BE"/>
    <w:rsid w:val="004D5A10"/>
    <w:rsid w:val="00517817"/>
    <w:rsid w:val="005226F3"/>
    <w:rsid w:val="00525F53"/>
    <w:rsid w:val="00587544"/>
    <w:rsid w:val="005F3146"/>
    <w:rsid w:val="006B149B"/>
    <w:rsid w:val="006B4E82"/>
    <w:rsid w:val="007A751D"/>
    <w:rsid w:val="007C50BF"/>
    <w:rsid w:val="00814B57"/>
    <w:rsid w:val="008376D1"/>
    <w:rsid w:val="008A4EDE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91D53"/>
    <w:rsid w:val="00BB3E70"/>
    <w:rsid w:val="00BE2069"/>
    <w:rsid w:val="00C33AE3"/>
    <w:rsid w:val="00C8072A"/>
    <w:rsid w:val="00CA50A3"/>
    <w:rsid w:val="00CB3667"/>
    <w:rsid w:val="00D14750"/>
    <w:rsid w:val="00D73CA9"/>
    <w:rsid w:val="00DA5C8E"/>
    <w:rsid w:val="00DA67CA"/>
    <w:rsid w:val="00DD7344"/>
    <w:rsid w:val="00DF4E2A"/>
    <w:rsid w:val="00EC092C"/>
    <w:rsid w:val="00EE515E"/>
    <w:rsid w:val="00EF78D4"/>
    <w:rsid w:val="00F05CD6"/>
    <w:rsid w:val="00F23BF3"/>
    <w:rsid w:val="00F349F7"/>
    <w:rsid w:val="00F44134"/>
    <w:rsid w:val="00F538FE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oyunl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Haoyun Lei</dc:creator>
  <cp:keywords/>
  <dc:description/>
  <cp:lastModifiedBy>Russell Schwartz</cp:lastModifiedBy>
  <cp:revision>2</cp:revision>
  <cp:lastPrinted>2018-02-02T00:23:00Z</cp:lastPrinted>
  <dcterms:created xsi:type="dcterms:W3CDTF">2018-02-06T20:35:00Z</dcterms:created>
  <dcterms:modified xsi:type="dcterms:W3CDTF">2018-02-06T20:35:00Z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